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7500" w14:textId="56EADCEE" w:rsidR="00D403C9" w:rsidRPr="005548B5" w:rsidRDefault="00D403C9" w:rsidP="00DE0893">
      <w:pPr>
        <w:pStyle w:val="Default"/>
        <w:numPr>
          <w:ilvl w:val="0"/>
          <w:numId w:val="19"/>
        </w:numPr>
        <w:jc w:val="both"/>
        <w:rPr>
          <w:b/>
          <w:bCs/>
          <w:color w:val="auto"/>
          <w:sz w:val="22"/>
          <w:szCs w:val="22"/>
          <w:lang w:val="es-CO"/>
        </w:rPr>
      </w:pPr>
      <w:r w:rsidRPr="005548B5">
        <w:rPr>
          <w:b/>
          <w:bCs/>
          <w:color w:val="auto"/>
          <w:sz w:val="22"/>
          <w:szCs w:val="22"/>
          <w:lang w:val="es-CO"/>
        </w:rPr>
        <w:t>DATOS GENERALES</w:t>
      </w:r>
      <w:r w:rsidR="00FB1930" w:rsidRPr="005548B5">
        <w:rPr>
          <w:b/>
          <w:bCs/>
          <w:color w:val="auto"/>
          <w:sz w:val="22"/>
          <w:szCs w:val="22"/>
          <w:lang w:val="es-CO"/>
        </w:rPr>
        <w:t>.</w:t>
      </w:r>
    </w:p>
    <w:tbl>
      <w:tblPr>
        <w:tblStyle w:val="Tablaconcuadrcula"/>
        <w:tblW w:w="10915" w:type="dxa"/>
        <w:tblInd w:w="-147" w:type="dxa"/>
        <w:tblLook w:val="04A0" w:firstRow="1" w:lastRow="0" w:firstColumn="1" w:lastColumn="0" w:noHBand="0" w:noVBand="1"/>
      </w:tblPr>
      <w:tblGrid>
        <w:gridCol w:w="5110"/>
        <w:gridCol w:w="5805"/>
      </w:tblGrid>
      <w:tr w:rsidR="00D403C9" w:rsidRPr="005548B5" w14:paraId="3DEEF0D5" w14:textId="77777777" w:rsidTr="00FB1930">
        <w:tc>
          <w:tcPr>
            <w:tcW w:w="5110" w:type="dxa"/>
            <w:hideMark/>
          </w:tcPr>
          <w:p w14:paraId="1DF24E67" w14:textId="3E50C0C8" w:rsidR="00D403C9" w:rsidRPr="005548B5" w:rsidRDefault="00D403C9" w:rsidP="00035A9D">
            <w:pPr>
              <w:pStyle w:val="Sinespaciado"/>
              <w:rPr>
                <w:rFonts w:ascii="Arial" w:hAnsi="Arial" w:cs="Arial"/>
                <w:bCs/>
              </w:rPr>
            </w:pPr>
            <w:r w:rsidRPr="005548B5">
              <w:rPr>
                <w:rFonts w:ascii="Arial" w:hAnsi="Arial" w:cs="Arial"/>
                <w:bCs/>
              </w:rPr>
              <w:t xml:space="preserve">NOMBRE: </w:t>
            </w:r>
            <w:r w:rsidR="00C057BF" w:rsidRPr="005548B5">
              <w:rPr>
                <w:rFonts w:ascii="Arial" w:hAnsi="Arial" w:cs="Arial"/>
                <w:color w:val="000000"/>
              </w:rPr>
              <w:t>NOCHES DAZA TOMAS ALFREDO</w:t>
            </w:r>
          </w:p>
        </w:tc>
        <w:tc>
          <w:tcPr>
            <w:tcW w:w="5805" w:type="dxa"/>
            <w:hideMark/>
          </w:tcPr>
          <w:p w14:paraId="73B6913E" w14:textId="711196A6" w:rsidR="00D403C9" w:rsidRPr="005548B5" w:rsidRDefault="00D403C9" w:rsidP="00035A9D">
            <w:pPr>
              <w:pStyle w:val="Sinespaciado"/>
              <w:rPr>
                <w:rFonts w:ascii="Arial" w:hAnsi="Arial" w:cs="Arial"/>
                <w:bCs/>
              </w:rPr>
            </w:pPr>
            <w:r w:rsidRPr="005548B5">
              <w:rPr>
                <w:rFonts w:ascii="Arial" w:hAnsi="Arial" w:cs="Arial"/>
                <w:bCs/>
              </w:rPr>
              <w:t xml:space="preserve">H.C:  </w:t>
            </w:r>
            <w:r w:rsidR="00C057BF" w:rsidRPr="005548B5">
              <w:rPr>
                <w:rFonts w:ascii="Arial" w:hAnsi="Arial" w:cs="Arial"/>
                <w:bCs/>
              </w:rPr>
              <w:t>1066876546</w:t>
            </w:r>
          </w:p>
        </w:tc>
      </w:tr>
      <w:tr w:rsidR="00D403C9" w:rsidRPr="005548B5" w14:paraId="6288F978" w14:textId="77777777" w:rsidTr="00FB1930">
        <w:tc>
          <w:tcPr>
            <w:tcW w:w="5110" w:type="dxa"/>
            <w:hideMark/>
          </w:tcPr>
          <w:p w14:paraId="1299F838" w14:textId="77777777" w:rsidR="00D403C9" w:rsidRPr="005548B5" w:rsidRDefault="00D403C9" w:rsidP="00035A9D">
            <w:pPr>
              <w:pStyle w:val="Sinespaciado"/>
              <w:rPr>
                <w:rFonts w:ascii="Arial" w:hAnsi="Arial" w:cs="Arial"/>
                <w:bCs/>
              </w:rPr>
            </w:pPr>
            <w:r w:rsidRPr="005548B5">
              <w:rPr>
                <w:rFonts w:ascii="Arial" w:hAnsi="Arial" w:cs="Arial"/>
                <w:bCs/>
              </w:rPr>
              <w:t xml:space="preserve">EDAD: 22 Años </w:t>
            </w:r>
          </w:p>
        </w:tc>
        <w:tc>
          <w:tcPr>
            <w:tcW w:w="5805" w:type="dxa"/>
            <w:hideMark/>
          </w:tcPr>
          <w:p w14:paraId="37D431D8" w14:textId="494AB2F6" w:rsidR="00D403C9" w:rsidRPr="005548B5" w:rsidRDefault="00D403C9" w:rsidP="00035A9D">
            <w:pPr>
              <w:pStyle w:val="Sinespaciado"/>
              <w:rPr>
                <w:rFonts w:ascii="Arial" w:hAnsi="Arial" w:cs="Arial"/>
                <w:bCs/>
              </w:rPr>
            </w:pPr>
            <w:r w:rsidRPr="005548B5">
              <w:rPr>
                <w:rFonts w:ascii="Arial" w:hAnsi="Arial" w:cs="Arial"/>
                <w:bCs/>
              </w:rPr>
              <w:t xml:space="preserve">FECHA DE NACIMIENTO: </w:t>
            </w:r>
            <w:r w:rsidR="00C057BF" w:rsidRPr="005548B5">
              <w:rPr>
                <w:rFonts w:ascii="Arial" w:hAnsi="Arial" w:cs="Arial"/>
                <w:bCs/>
              </w:rPr>
              <w:t>2</w:t>
            </w:r>
            <w:r w:rsidR="00241096" w:rsidRPr="005548B5">
              <w:rPr>
                <w:rFonts w:ascii="Arial" w:hAnsi="Arial" w:cs="Arial"/>
                <w:bCs/>
              </w:rPr>
              <w:t>1</w:t>
            </w:r>
            <w:r w:rsidR="00C057BF" w:rsidRPr="005548B5">
              <w:rPr>
                <w:rFonts w:ascii="Arial" w:hAnsi="Arial" w:cs="Arial"/>
                <w:bCs/>
              </w:rPr>
              <w:t>/09/2009</w:t>
            </w:r>
          </w:p>
        </w:tc>
      </w:tr>
      <w:tr w:rsidR="00D403C9" w:rsidRPr="005548B5" w14:paraId="5A038E1B" w14:textId="77777777" w:rsidTr="00FB1930">
        <w:tc>
          <w:tcPr>
            <w:tcW w:w="5110" w:type="dxa"/>
            <w:hideMark/>
          </w:tcPr>
          <w:p w14:paraId="3BD74DCE" w14:textId="53CA8F28" w:rsidR="00D403C9" w:rsidRPr="005548B5" w:rsidRDefault="00D403C9" w:rsidP="00035A9D">
            <w:pPr>
              <w:pStyle w:val="Sinespaciado"/>
              <w:rPr>
                <w:rFonts w:ascii="Arial" w:hAnsi="Arial" w:cs="Arial"/>
                <w:bCs/>
              </w:rPr>
            </w:pPr>
            <w:r w:rsidRPr="005548B5">
              <w:rPr>
                <w:rFonts w:ascii="Arial" w:hAnsi="Arial" w:cs="Arial"/>
                <w:bCs/>
              </w:rPr>
              <w:t xml:space="preserve">ESCOLARIDAD: </w:t>
            </w:r>
            <w:r w:rsidR="00AF7272" w:rsidRPr="005548B5">
              <w:rPr>
                <w:rFonts w:ascii="Arial" w:hAnsi="Arial" w:cs="Arial"/>
                <w:bCs/>
              </w:rPr>
              <w:t>GRADO 12</w:t>
            </w:r>
          </w:p>
        </w:tc>
        <w:tc>
          <w:tcPr>
            <w:tcW w:w="5805" w:type="dxa"/>
            <w:hideMark/>
          </w:tcPr>
          <w:p w14:paraId="4DD0B02D" w14:textId="65F96161" w:rsidR="00D403C9" w:rsidRPr="005548B5" w:rsidRDefault="00D403C9" w:rsidP="00035A9D">
            <w:pPr>
              <w:pStyle w:val="Sinespaciado"/>
              <w:rPr>
                <w:rFonts w:ascii="Arial" w:hAnsi="Arial" w:cs="Arial"/>
                <w:bCs/>
              </w:rPr>
            </w:pPr>
            <w:r w:rsidRPr="005548B5">
              <w:rPr>
                <w:rFonts w:ascii="Arial" w:hAnsi="Arial" w:cs="Arial"/>
                <w:bCs/>
              </w:rPr>
              <w:t xml:space="preserve">FECHA DE EVALUACIÓN: </w:t>
            </w:r>
            <w:r w:rsidR="00C057BF" w:rsidRPr="005548B5">
              <w:rPr>
                <w:rFonts w:ascii="Arial" w:hAnsi="Arial" w:cs="Arial"/>
                <w:bCs/>
              </w:rPr>
              <w:t>14</w:t>
            </w:r>
            <w:r w:rsidRPr="005548B5">
              <w:rPr>
                <w:rFonts w:ascii="Arial" w:hAnsi="Arial" w:cs="Arial"/>
                <w:bCs/>
              </w:rPr>
              <w:t>/0</w:t>
            </w:r>
            <w:r w:rsidR="00C057BF" w:rsidRPr="005548B5">
              <w:rPr>
                <w:rFonts w:ascii="Arial" w:hAnsi="Arial" w:cs="Arial"/>
                <w:bCs/>
              </w:rPr>
              <w:t>2</w:t>
            </w:r>
            <w:r w:rsidRPr="005548B5">
              <w:rPr>
                <w:rFonts w:ascii="Arial" w:hAnsi="Arial" w:cs="Arial"/>
                <w:bCs/>
              </w:rPr>
              <w:t>/202</w:t>
            </w:r>
            <w:r w:rsidR="00C057BF" w:rsidRPr="005548B5">
              <w:rPr>
                <w:rFonts w:ascii="Arial" w:hAnsi="Arial" w:cs="Arial"/>
                <w:bCs/>
              </w:rPr>
              <w:t>6</w:t>
            </w:r>
          </w:p>
        </w:tc>
      </w:tr>
      <w:tr w:rsidR="00D403C9" w:rsidRPr="005548B5" w14:paraId="5EC1248E" w14:textId="77777777" w:rsidTr="00FB1930">
        <w:tc>
          <w:tcPr>
            <w:tcW w:w="5110" w:type="dxa"/>
            <w:hideMark/>
          </w:tcPr>
          <w:p w14:paraId="556F80E4" w14:textId="46E49D42" w:rsidR="00D403C9" w:rsidRPr="005548B5" w:rsidRDefault="00D403C9" w:rsidP="00035A9D">
            <w:pPr>
              <w:pStyle w:val="Sinespaciado"/>
              <w:rPr>
                <w:rFonts w:ascii="Arial" w:hAnsi="Arial" w:cs="Arial"/>
                <w:bCs/>
              </w:rPr>
            </w:pPr>
            <w:r w:rsidRPr="005548B5">
              <w:rPr>
                <w:rFonts w:ascii="Arial" w:hAnsi="Arial" w:cs="Arial"/>
                <w:bCs/>
              </w:rPr>
              <w:t xml:space="preserve">DIRECCION: </w:t>
            </w:r>
            <w:r w:rsidR="00AF7272" w:rsidRPr="005548B5">
              <w:rPr>
                <w:rFonts w:ascii="Arial" w:hAnsi="Arial" w:cs="Arial"/>
                <w:bCs/>
              </w:rPr>
              <w:t>Cr 19 A # Edificio fénix</w:t>
            </w:r>
          </w:p>
        </w:tc>
        <w:tc>
          <w:tcPr>
            <w:tcW w:w="5805" w:type="dxa"/>
            <w:hideMark/>
          </w:tcPr>
          <w:p w14:paraId="31B097ED" w14:textId="77777777" w:rsidR="00D403C9" w:rsidRPr="005548B5" w:rsidRDefault="00D403C9" w:rsidP="00035A9D">
            <w:pPr>
              <w:pStyle w:val="Sinespaciado"/>
              <w:rPr>
                <w:rFonts w:ascii="Arial" w:hAnsi="Arial" w:cs="Arial"/>
                <w:bCs/>
              </w:rPr>
            </w:pPr>
            <w:r w:rsidRPr="005548B5">
              <w:rPr>
                <w:rFonts w:ascii="Arial" w:hAnsi="Arial" w:cs="Arial"/>
                <w:bCs/>
              </w:rPr>
              <w:t>CORREO: NA</w:t>
            </w:r>
          </w:p>
        </w:tc>
      </w:tr>
      <w:tr w:rsidR="00D403C9" w:rsidRPr="005548B5" w14:paraId="5129A122" w14:textId="77777777" w:rsidTr="00FB1930">
        <w:tc>
          <w:tcPr>
            <w:tcW w:w="5110" w:type="dxa"/>
            <w:hideMark/>
          </w:tcPr>
          <w:p w14:paraId="32A4440A" w14:textId="5231C5FB" w:rsidR="00D403C9" w:rsidRPr="005548B5" w:rsidRDefault="00D403C9" w:rsidP="00035A9D">
            <w:pPr>
              <w:pStyle w:val="Sinespaciado"/>
              <w:rPr>
                <w:rFonts w:ascii="Arial" w:hAnsi="Arial" w:cs="Arial"/>
                <w:bCs/>
              </w:rPr>
            </w:pPr>
            <w:r w:rsidRPr="005548B5">
              <w:rPr>
                <w:rFonts w:ascii="Arial" w:hAnsi="Arial" w:cs="Arial"/>
                <w:bCs/>
              </w:rPr>
              <w:t xml:space="preserve">EPS: </w:t>
            </w:r>
            <w:r w:rsidR="00C057BF" w:rsidRPr="005548B5">
              <w:rPr>
                <w:rFonts w:ascii="Arial" w:hAnsi="Arial" w:cs="Arial"/>
                <w:bCs/>
              </w:rPr>
              <w:t xml:space="preserve">Particular </w:t>
            </w:r>
          </w:p>
        </w:tc>
        <w:tc>
          <w:tcPr>
            <w:tcW w:w="5805" w:type="dxa"/>
            <w:hideMark/>
          </w:tcPr>
          <w:p w14:paraId="62D2EF0D" w14:textId="0B2A8DD3" w:rsidR="00D403C9" w:rsidRPr="005548B5" w:rsidRDefault="00D403C9" w:rsidP="00035A9D">
            <w:pPr>
              <w:pStyle w:val="Sinespaciado"/>
              <w:rPr>
                <w:rFonts w:ascii="Arial" w:hAnsi="Arial" w:cs="Arial"/>
                <w:bCs/>
              </w:rPr>
            </w:pPr>
            <w:r w:rsidRPr="005548B5">
              <w:rPr>
                <w:rFonts w:ascii="Arial" w:hAnsi="Arial" w:cs="Arial"/>
                <w:bCs/>
              </w:rPr>
              <w:t>EVALUADOR: Jainer Guzmán Vega</w:t>
            </w:r>
            <w:r w:rsidR="00C057BF" w:rsidRPr="005548B5">
              <w:rPr>
                <w:rFonts w:ascii="Arial" w:hAnsi="Arial" w:cs="Arial"/>
                <w:bCs/>
              </w:rPr>
              <w:t xml:space="preserve"> M.G USB Medellín</w:t>
            </w:r>
            <w:r w:rsidR="00FB1930" w:rsidRPr="005548B5">
              <w:rPr>
                <w:rFonts w:ascii="Arial" w:hAnsi="Arial" w:cs="Arial"/>
                <w:bCs/>
              </w:rPr>
              <w:t>.</w:t>
            </w:r>
            <w:r w:rsidR="00C057BF" w:rsidRPr="005548B5">
              <w:rPr>
                <w:rFonts w:ascii="Arial" w:hAnsi="Arial" w:cs="Arial"/>
                <w:bCs/>
              </w:rPr>
              <w:t xml:space="preserve"> </w:t>
            </w:r>
          </w:p>
        </w:tc>
      </w:tr>
      <w:tr w:rsidR="00D403C9" w:rsidRPr="005548B5" w14:paraId="79986DAB" w14:textId="77777777" w:rsidTr="00FB1930">
        <w:tc>
          <w:tcPr>
            <w:tcW w:w="5110" w:type="dxa"/>
            <w:hideMark/>
          </w:tcPr>
          <w:p w14:paraId="45178645" w14:textId="77777777" w:rsidR="00D403C9" w:rsidRPr="005548B5" w:rsidRDefault="00D403C9" w:rsidP="00035A9D">
            <w:pPr>
              <w:pStyle w:val="Sinespaciado"/>
              <w:rPr>
                <w:rFonts w:ascii="Arial" w:hAnsi="Arial" w:cs="Arial"/>
                <w:bCs/>
              </w:rPr>
            </w:pPr>
            <w:r w:rsidRPr="005548B5">
              <w:rPr>
                <w:rFonts w:ascii="Arial" w:hAnsi="Arial" w:cs="Arial"/>
                <w:bCs/>
              </w:rPr>
              <w:t xml:space="preserve">ACOMPAÑANTE: Madre </w:t>
            </w:r>
          </w:p>
        </w:tc>
        <w:tc>
          <w:tcPr>
            <w:tcW w:w="5805" w:type="dxa"/>
          </w:tcPr>
          <w:p w14:paraId="3286D4A4" w14:textId="458221FD" w:rsidR="00D403C9" w:rsidRPr="005548B5" w:rsidRDefault="00D403C9" w:rsidP="00035A9D">
            <w:pPr>
              <w:pStyle w:val="Sinespaciado"/>
              <w:rPr>
                <w:rFonts w:ascii="Arial" w:hAnsi="Arial" w:cs="Arial"/>
                <w:bCs/>
              </w:rPr>
            </w:pPr>
            <w:r w:rsidRPr="005548B5">
              <w:rPr>
                <w:rFonts w:ascii="Arial" w:hAnsi="Arial" w:cs="Arial"/>
                <w:bCs/>
              </w:rPr>
              <w:t xml:space="preserve">CELULAR: </w:t>
            </w:r>
            <w:r w:rsidR="00C057BF" w:rsidRPr="005548B5">
              <w:rPr>
                <w:rFonts w:ascii="Arial" w:hAnsi="Arial" w:cs="Arial"/>
                <w:bCs/>
              </w:rPr>
              <w:t>3126605798</w:t>
            </w:r>
          </w:p>
        </w:tc>
      </w:tr>
    </w:tbl>
    <w:p w14:paraId="67B42E02" w14:textId="77777777" w:rsidR="00D403C9" w:rsidRPr="005548B5" w:rsidRDefault="00D403C9" w:rsidP="00D403C9">
      <w:pPr>
        <w:pStyle w:val="Default"/>
        <w:jc w:val="both"/>
        <w:rPr>
          <w:b/>
          <w:bCs/>
          <w:color w:val="auto"/>
          <w:sz w:val="22"/>
          <w:szCs w:val="22"/>
          <w:lang w:val="es-CO"/>
        </w:rPr>
      </w:pPr>
    </w:p>
    <w:p w14:paraId="79888CEA" w14:textId="6D537662" w:rsidR="00C057BF" w:rsidRPr="005548B5" w:rsidRDefault="00C057BF" w:rsidP="00C057BF">
      <w:pPr>
        <w:pStyle w:val="Default"/>
        <w:numPr>
          <w:ilvl w:val="0"/>
          <w:numId w:val="19"/>
        </w:numPr>
        <w:spacing w:line="276" w:lineRule="auto"/>
        <w:jc w:val="both"/>
        <w:rPr>
          <w:b/>
          <w:sz w:val="22"/>
          <w:szCs w:val="22"/>
          <w:lang w:val="es-CO"/>
        </w:rPr>
      </w:pPr>
      <w:r w:rsidRPr="005548B5">
        <w:rPr>
          <w:b/>
          <w:sz w:val="22"/>
          <w:szCs w:val="22"/>
          <w:lang w:val="es-CO"/>
        </w:rPr>
        <w:t xml:space="preserve">MOTIVO DE CONSULTA: </w:t>
      </w:r>
    </w:p>
    <w:p w14:paraId="0692E785"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Padre refiere, buscamos ayuda por que el niño dice que se siente triste, lo noto aislado, madre agrega, Tomas viene en un proceso de manejo de ansiedad y depresión, últimamente expreso ideas suicidas. </w:t>
      </w:r>
    </w:p>
    <w:p w14:paraId="4CC88C31" w14:textId="77777777" w:rsidR="00C057BF" w:rsidRPr="005548B5" w:rsidRDefault="00C057BF" w:rsidP="00C057BF">
      <w:pPr>
        <w:pStyle w:val="Default"/>
        <w:spacing w:line="276" w:lineRule="auto"/>
        <w:jc w:val="both"/>
        <w:rPr>
          <w:b/>
          <w:sz w:val="22"/>
          <w:szCs w:val="22"/>
          <w:lang w:val="es-CO"/>
        </w:rPr>
      </w:pPr>
    </w:p>
    <w:p w14:paraId="44B71A74" w14:textId="3FB92B9E"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 xml:space="preserve">ESTADO ACTUAL </w:t>
      </w:r>
    </w:p>
    <w:p w14:paraId="6E35A0B9" w14:textId="77777777" w:rsidR="00C403D3" w:rsidRPr="005548B5" w:rsidRDefault="00C057BF" w:rsidP="00C057BF">
      <w:pPr>
        <w:pStyle w:val="Default"/>
        <w:spacing w:line="276" w:lineRule="auto"/>
        <w:jc w:val="both"/>
        <w:rPr>
          <w:bCs/>
          <w:sz w:val="22"/>
          <w:szCs w:val="22"/>
          <w:lang w:val="es-CO"/>
        </w:rPr>
      </w:pPr>
      <w:r w:rsidRPr="005548B5">
        <w:rPr>
          <w:bCs/>
          <w:sz w:val="22"/>
          <w:szCs w:val="22"/>
          <w:lang w:val="es-CO"/>
        </w:rPr>
        <w:t>Paciente con un cuadro de evolución aproximado desde los 11 o 12 años; previamente, cuando era niño, era muy sociable. Posteriormente se observó más callado de lo habitual y temeroso. En la actualidad, el padre lo percibe apático frente a las actividades, más alejado, con ánimo depresivo y ansioso. El paciente ha expresado autorreproches, como referirse a sí mismo como (mal hijo), y manifiesta ideas de minusvalía y falta de sentido de vida, acompañadas de ideación suicida desde hace una semana.</w:t>
      </w:r>
      <w:r w:rsidR="00C403D3" w:rsidRPr="005548B5">
        <w:rPr>
          <w:bCs/>
          <w:sz w:val="22"/>
          <w:szCs w:val="22"/>
          <w:lang w:val="es-CO"/>
        </w:rPr>
        <w:t xml:space="preserve"> </w:t>
      </w:r>
    </w:p>
    <w:p w14:paraId="7EB5FB12" w14:textId="77777777" w:rsidR="00C403D3" w:rsidRPr="005548B5" w:rsidRDefault="00C403D3" w:rsidP="00C057BF">
      <w:pPr>
        <w:pStyle w:val="Default"/>
        <w:spacing w:line="276" w:lineRule="auto"/>
        <w:jc w:val="both"/>
        <w:rPr>
          <w:bCs/>
          <w:sz w:val="22"/>
          <w:szCs w:val="22"/>
          <w:lang w:val="es-CO"/>
        </w:rPr>
      </w:pPr>
    </w:p>
    <w:p w14:paraId="343349C3" w14:textId="266DD6E1" w:rsidR="00C057BF" w:rsidRPr="005548B5" w:rsidRDefault="00C057BF" w:rsidP="00C057BF">
      <w:pPr>
        <w:pStyle w:val="Default"/>
        <w:spacing w:line="276" w:lineRule="auto"/>
        <w:jc w:val="both"/>
        <w:rPr>
          <w:bCs/>
          <w:sz w:val="22"/>
          <w:szCs w:val="22"/>
          <w:lang w:val="es-CO"/>
        </w:rPr>
      </w:pPr>
      <w:r w:rsidRPr="005548B5">
        <w:rPr>
          <w:bCs/>
          <w:sz w:val="22"/>
          <w:szCs w:val="22"/>
          <w:lang w:val="es-CO"/>
        </w:rPr>
        <w:t>Presentó urticaria severa secundaria a alergia, lo que ocasionó que dejara de consumir varios alimentos. El paciente refiere poco interés por la comida, no le emociona consumir comidas chatarra, excepto la pizza; no le gusta comer el (gordito), de la carne y no consume verduras.</w:t>
      </w:r>
    </w:p>
    <w:p w14:paraId="5ED93A99" w14:textId="77777777" w:rsidR="00C403D3" w:rsidRPr="005548B5" w:rsidRDefault="00C403D3" w:rsidP="00C057BF">
      <w:pPr>
        <w:pStyle w:val="Default"/>
        <w:spacing w:line="276" w:lineRule="auto"/>
        <w:jc w:val="both"/>
        <w:rPr>
          <w:bCs/>
          <w:sz w:val="22"/>
          <w:szCs w:val="22"/>
          <w:lang w:val="es-CO"/>
        </w:rPr>
      </w:pPr>
    </w:p>
    <w:p w14:paraId="081F6191" w14:textId="4EA9D6A6" w:rsidR="00C057BF" w:rsidRPr="005548B5" w:rsidRDefault="00C057BF" w:rsidP="00C057BF">
      <w:pPr>
        <w:pStyle w:val="Default"/>
        <w:spacing w:line="276" w:lineRule="auto"/>
        <w:jc w:val="both"/>
        <w:rPr>
          <w:bCs/>
          <w:sz w:val="22"/>
          <w:szCs w:val="22"/>
          <w:lang w:val="es-CO"/>
        </w:rPr>
      </w:pPr>
      <w:r w:rsidRPr="005548B5">
        <w:rPr>
          <w:bCs/>
          <w:sz w:val="22"/>
          <w:szCs w:val="22"/>
          <w:lang w:val="es-CO"/>
        </w:rPr>
        <w:t>Inició proceso psicológico desde los 8 años, por algunas conductas relacionadas con dificultades en la autoimagen, procrastinación y bajo compromiso con las actividades. Hace un año retomó proceso con psicología con la Dra. Guadalupe.</w:t>
      </w:r>
    </w:p>
    <w:p w14:paraId="649C7AB0" w14:textId="77777777" w:rsidR="00C403D3" w:rsidRPr="005548B5" w:rsidRDefault="00C403D3" w:rsidP="00C057BF">
      <w:pPr>
        <w:pStyle w:val="Default"/>
        <w:spacing w:line="276" w:lineRule="auto"/>
        <w:jc w:val="both"/>
        <w:rPr>
          <w:bCs/>
          <w:sz w:val="22"/>
          <w:szCs w:val="22"/>
          <w:lang w:val="es-CO"/>
        </w:rPr>
      </w:pPr>
    </w:p>
    <w:p w14:paraId="7F5F0F5C" w14:textId="621BB0B7" w:rsidR="00C057BF" w:rsidRPr="005548B5" w:rsidRDefault="00C057BF" w:rsidP="00C057BF">
      <w:pPr>
        <w:pStyle w:val="Default"/>
        <w:spacing w:line="276" w:lineRule="auto"/>
        <w:jc w:val="both"/>
        <w:rPr>
          <w:bCs/>
          <w:sz w:val="22"/>
          <w:szCs w:val="22"/>
          <w:lang w:val="es-CO"/>
        </w:rPr>
      </w:pPr>
      <w:r w:rsidRPr="005548B5">
        <w:rPr>
          <w:bCs/>
          <w:sz w:val="22"/>
          <w:szCs w:val="22"/>
          <w:lang w:val="es-CO"/>
        </w:rPr>
        <w:t>El paciente refiere que necesita más a sus amigos de lo que ellos lo necesitan a él. Agrega que se ha sentido menospreciado y apartado; percibe que no lo llaman ni lo buscan, y expresa que, en general, lo buscan únicamente para pedirle ayuda, pero luego no mantienen el contacto.</w:t>
      </w:r>
    </w:p>
    <w:p w14:paraId="5B574335" w14:textId="77777777" w:rsidR="00C403D3" w:rsidRPr="005548B5" w:rsidRDefault="00C403D3" w:rsidP="00C057BF">
      <w:pPr>
        <w:pStyle w:val="Default"/>
        <w:spacing w:line="276" w:lineRule="auto"/>
        <w:jc w:val="both"/>
        <w:rPr>
          <w:b/>
          <w:sz w:val="22"/>
          <w:szCs w:val="22"/>
          <w:lang w:val="es-CO"/>
        </w:rPr>
      </w:pPr>
    </w:p>
    <w:p w14:paraId="7CDD35F4"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El paciente se percibe a sí mismo, en sus palabras, como (vago, no me esfuerzo mucho, no doy resultado; si no doy resultado no tiene sentido hacer las cosas que hago). Refiere que las personas lo perciben como (raro), debido a sus gustos musicales (música pesada, rock, metal), a que no suele asistir a fiestas y a su estilo de vestir, el cual considera diferente (viste de negro habitualmente).</w:t>
      </w:r>
    </w:p>
    <w:p w14:paraId="4D6BC375" w14:textId="77777777" w:rsidR="00C057BF" w:rsidRPr="005548B5" w:rsidRDefault="00C057BF" w:rsidP="00C057BF">
      <w:pPr>
        <w:pStyle w:val="Default"/>
        <w:spacing w:line="276" w:lineRule="auto"/>
        <w:jc w:val="both"/>
        <w:rPr>
          <w:bCs/>
          <w:sz w:val="22"/>
          <w:szCs w:val="22"/>
          <w:lang w:val="es-CO"/>
        </w:rPr>
      </w:pPr>
    </w:p>
    <w:p w14:paraId="3A36360C" w14:textId="7A8F98B0" w:rsidR="00C057BF" w:rsidRPr="005548B5" w:rsidRDefault="00C057BF" w:rsidP="00C057BF">
      <w:pPr>
        <w:pStyle w:val="Default"/>
        <w:spacing w:line="276" w:lineRule="auto"/>
        <w:jc w:val="both"/>
        <w:rPr>
          <w:bCs/>
          <w:sz w:val="22"/>
          <w:szCs w:val="22"/>
          <w:lang w:val="es-CO"/>
        </w:rPr>
      </w:pPr>
      <w:r w:rsidRPr="005548B5">
        <w:rPr>
          <w:bCs/>
          <w:sz w:val="22"/>
          <w:szCs w:val="22"/>
          <w:lang w:val="es-CO"/>
        </w:rPr>
        <w:t>El padre refiere que, cuando lo recoge en la institución educativa, lo percibe apartado y que el paciente prefiere quedarse con él en lugar de salir con sus compañeros.</w:t>
      </w:r>
    </w:p>
    <w:p w14:paraId="71E18B40" w14:textId="77777777" w:rsidR="00FB1930" w:rsidRPr="005548B5" w:rsidRDefault="00FB1930" w:rsidP="00C057BF">
      <w:pPr>
        <w:pStyle w:val="Default"/>
        <w:spacing w:line="276" w:lineRule="auto"/>
        <w:jc w:val="both"/>
        <w:rPr>
          <w:bCs/>
          <w:sz w:val="22"/>
          <w:szCs w:val="22"/>
          <w:lang w:val="es-CO"/>
        </w:rPr>
      </w:pPr>
    </w:p>
    <w:p w14:paraId="4CC43C55" w14:textId="77777777" w:rsidR="00C057BF" w:rsidRPr="005548B5" w:rsidRDefault="00C057BF" w:rsidP="00C057BF">
      <w:pPr>
        <w:pStyle w:val="Default"/>
        <w:spacing w:line="276" w:lineRule="auto"/>
        <w:jc w:val="both"/>
        <w:rPr>
          <w:bCs/>
          <w:sz w:val="22"/>
          <w:szCs w:val="22"/>
          <w:lang w:val="es-CO"/>
        </w:rPr>
      </w:pPr>
    </w:p>
    <w:p w14:paraId="5B6E6AD3" w14:textId="77777777" w:rsidR="00C403D3" w:rsidRPr="005548B5" w:rsidRDefault="00C057BF" w:rsidP="00C057BF">
      <w:pPr>
        <w:pStyle w:val="Default"/>
        <w:spacing w:line="276" w:lineRule="auto"/>
        <w:jc w:val="both"/>
        <w:rPr>
          <w:bCs/>
          <w:sz w:val="22"/>
          <w:szCs w:val="22"/>
          <w:lang w:val="es-CO"/>
        </w:rPr>
      </w:pPr>
      <w:r w:rsidRPr="005548B5">
        <w:rPr>
          <w:bCs/>
          <w:sz w:val="22"/>
          <w:szCs w:val="22"/>
          <w:lang w:val="es-CO"/>
        </w:rPr>
        <w:lastRenderedPageBreak/>
        <w:t>Refiere que no le gusta hacer desorden ni gritar, y que le agrada la lectura.</w:t>
      </w:r>
      <w:r w:rsidR="00C403D3" w:rsidRPr="005548B5">
        <w:rPr>
          <w:bCs/>
          <w:sz w:val="22"/>
          <w:szCs w:val="22"/>
          <w:lang w:val="es-CO"/>
        </w:rPr>
        <w:t xml:space="preserve"> </w:t>
      </w:r>
    </w:p>
    <w:p w14:paraId="6B06834E" w14:textId="60B3591C"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Padre refiere que existe tendencia de adición a la </w:t>
      </w:r>
      <w:r w:rsidR="00AF7272" w:rsidRPr="005548B5">
        <w:rPr>
          <w:bCs/>
          <w:sz w:val="22"/>
          <w:szCs w:val="22"/>
          <w:lang w:val="es-CO"/>
        </w:rPr>
        <w:t>pornografía</w:t>
      </w:r>
      <w:r w:rsidRPr="005548B5">
        <w:rPr>
          <w:bCs/>
          <w:sz w:val="22"/>
          <w:szCs w:val="22"/>
          <w:lang w:val="es-CO"/>
        </w:rPr>
        <w:t xml:space="preserve">. </w:t>
      </w:r>
    </w:p>
    <w:p w14:paraId="73E82B96" w14:textId="77777777" w:rsidR="00C057BF" w:rsidRPr="005548B5" w:rsidRDefault="00C057BF" w:rsidP="00C057BF">
      <w:pPr>
        <w:pStyle w:val="Default"/>
        <w:spacing w:line="276" w:lineRule="auto"/>
        <w:jc w:val="both"/>
        <w:rPr>
          <w:b/>
          <w:sz w:val="22"/>
          <w:szCs w:val="22"/>
          <w:lang w:val="es-CO"/>
        </w:rPr>
      </w:pPr>
    </w:p>
    <w:p w14:paraId="2CDD1B32" w14:textId="566AA64F"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HISTORIA PERSONAL</w:t>
      </w:r>
      <w:r w:rsidR="00AF7272" w:rsidRPr="005548B5">
        <w:rPr>
          <w:b/>
          <w:sz w:val="22"/>
          <w:szCs w:val="22"/>
          <w:lang w:val="es-CO"/>
        </w:rPr>
        <w:t>.</w:t>
      </w:r>
      <w:r w:rsidRPr="005548B5">
        <w:rPr>
          <w:b/>
          <w:sz w:val="22"/>
          <w:szCs w:val="22"/>
          <w:lang w:val="es-CO"/>
        </w:rPr>
        <w:t xml:space="preserve"> </w:t>
      </w:r>
    </w:p>
    <w:p w14:paraId="396910D3"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PRENATALES: No embarazo previo, asistió a controles, embarazo sin riesgo, (neumonía durante el embarazo), madre y padre no toman licor, no cigarrillo, no alucinógenos, adecuada alimentación, no auto medicación, no golpe abdominal o caída, no alteraciones en estado de ánimo, no enfermedades médicas.</w:t>
      </w:r>
    </w:p>
    <w:p w14:paraId="0EB74952"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PERINATALES: Embarazo a término de 39 semanas de gestación por cesárea, (no) utilización de fórceps, (no) maduración de pulmones en el útero, (no) hipoxia perinatal, no cianosis, (no) meconio, (no) sufrimiento fetal, (no) permaneció en incubadora.</w:t>
      </w:r>
    </w:p>
    <w:p w14:paraId="28847A06" w14:textId="77777777" w:rsidR="00C057BF" w:rsidRPr="005548B5" w:rsidRDefault="00C057BF" w:rsidP="00C057BF">
      <w:pPr>
        <w:pStyle w:val="Default"/>
        <w:spacing w:line="276" w:lineRule="auto"/>
        <w:jc w:val="both"/>
        <w:rPr>
          <w:b/>
          <w:sz w:val="22"/>
          <w:szCs w:val="22"/>
          <w:lang w:val="es-CO"/>
        </w:rPr>
      </w:pPr>
    </w:p>
    <w:p w14:paraId="7D4A0A99" w14:textId="08F990F9"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DESARROLLO PSICOMOTOR</w:t>
      </w:r>
      <w:r w:rsidR="00AF7272" w:rsidRPr="005548B5">
        <w:rPr>
          <w:b/>
          <w:sz w:val="22"/>
          <w:szCs w:val="22"/>
          <w:lang w:val="es-CO"/>
        </w:rPr>
        <w:t>.</w:t>
      </w:r>
    </w:p>
    <w:p w14:paraId="1C85884B"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POSNATALES: Control cefálico 1 meses, rolado 5 meses, sentado 6 meses, gateo a los 4 meses, patrón reciproco, bipedestación 10 meses, marcha 10 meses, (si) reacción a los sonidos, (si) fijación de la mirada, lenguaje funcional, reporte peso al nacer 4050 kg, reporte de talla 53 cm.</w:t>
      </w:r>
    </w:p>
    <w:p w14:paraId="49CA70B3" w14:textId="77777777" w:rsidR="00C057BF" w:rsidRPr="005548B5" w:rsidRDefault="00C057BF" w:rsidP="00C057BF">
      <w:pPr>
        <w:pStyle w:val="Default"/>
        <w:spacing w:line="276" w:lineRule="auto"/>
        <w:jc w:val="both"/>
        <w:rPr>
          <w:b/>
          <w:sz w:val="22"/>
          <w:szCs w:val="22"/>
          <w:lang w:val="es-CO"/>
        </w:rPr>
      </w:pPr>
    </w:p>
    <w:p w14:paraId="7652597E" w14:textId="358D5A86"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DESARROLLO DEL LENGUAJE</w:t>
      </w:r>
      <w:r w:rsidR="00AF7272" w:rsidRPr="005548B5">
        <w:rPr>
          <w:b/>
          <w:sz w:val="22"/>
          <w:szCs w:val="22"/>
          <w:lang w:val="es-CO"/>
        </w:rPr>
        <w:t>.</w:t>
      </w:r>
    </w:p>
    <w:p w14:paraId="50402824"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Balbuceo: 5 meses </w:t>
      </w:r>
    </w:p>
    <w:p w14:paraId="4850C02C"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Primeras palabras: 6 meses</w:t>
      </w:r>
    </w:p>
    <w:p w14:paraId="5CE942AE"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Frases: 12 meses.</w:t>
      </w:r>
    </w:p>
    <w:p w14:paraId="7BB00039" w14:textId="3106C941"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Oraciones: 12+ meses. </w:t>
      </w:r>
    </w:p>
    <w:p w14:paraId="6C638DFD" w14:textId="424B18C6" w:rsidR="00AF7272" w:rsidRPr="005548B5" w:rsidRDefault="00AF7272" w:rsidP="00C057BF">
      <w:pPr>
        <w:pStyle w:val="Default"/>
        <w:spacing w:line="276" w:lineRule="auto"/>
        <w:jc w:val="both"/>
        <w:rPr>
          <w:bCs/>
          <w:sz w:val="22"/>
          <w:szCs w:val="22"/>
          <w:lang w:val="es-CO"/>
        </w:rPr>
      </w:pPr>
    </w:p>
    <w:p w14:paraId="30A38A7F" w14:textId="2E40E95C"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ABC</w:t>
      </w:r>
      <w:r w:rsidR="00AF7272" w:rsidRPr="005548B5">
        <w:rPr>
          <w:b/>
          <w:sz w:val="22"/>
          <w:szCs w:val="22"/>
          <w:lang w:val="es-CO"/>
        </w:rPr>
        <w:t>.</w:t>
      </w:r>
    </w:p>
    <w:p w14:paraId="0D04EABA"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Come solo: desde los 5 años.</w:t>
      </w:r>
    </w:p>
    <w:p w14:paraId="10ADAB14"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Se baña solo: desde los 5 años.</w:t>
      </w:r>
    </w:p>
    <w:p w14:paraId="7188D902"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Se viste solo: desde los 5 años.</w:t>
      </w:r>
    </w:p>
    <w:p w14:paraId="29FA0B27"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Higiene personal: desde los 5 años.</w:t>
      </w:r>
    </w:p>
    <w:p w14:paraId="788AA085"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Control de esfínteres: Antes de los 2 años diurno y nocturno.</w:t>
      </w:r>
    </w:p>
    <w:p w14:paraId="793D07D9" w14:textId="77777777" w:rsidR="00C057BF" w:rsidRPr="005548B5" w:rsidRDefault="00C057BF" w:rsidP="00C057BF">
      <w:pPr>
        <w:pStyle w:val="Default"/>
        <w:spacing w:line="276" w:lineRule="auto"/>
        <w:jc w:val="both"/>
        <w:rPr>
          <w:b/>
          <w:sz w:val="22"/>
          <w:szCs w:val="22"/>
          <w:lang w:val="es-CO"/>
        </w:rPr>
      </w:pPr>
    </w:p>
    <w:p w14:paraId="356301A6" w14:textId="0B453229"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ANTECEDENTES MEDICOS FAMILIARES</w:t>
      </w:r>
      <w:r w:rsidR="00AF7272" w:rsidRPr="005548B5">
        <w:rPr>
          <w:b/>
          <w:sz w:val="22"/>
          <w:szCs w:val="22"/>
          <w:lang w:val="es-CO"/>
        </w:rPr>
        <w:t>.</w:t>
      </w:r>
    </w:p>
    <w:p w14:paraId="324313D9"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Discapacidad intelectual: No reporta </w:t>
      </w:r>
    </w:p>
    <w:p w14:paraId="525D3DCE"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Alcoholismo: No reporta </w:t>
      </w:r>
    </w:p>
    <w:p w14:paraId="5E18D6BC"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Drogadicción. No reporta </w:t>
      </w:r>
    </w:p>
    <w:p w14:paraId="79F2CE66"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Epilepsia: No reporta </w:t>
      </w:r>
    </w:p>
    <w:p w14:paraId="72E512AB"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Autismo: 2 Primos maternos. </w:t>
      </w:r>
    </w:p>
    <w:p w14:paraId="590A0E73"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TDAH: No reporta</w:t>
      </w:r>
    </w:p>
    <w:p w14:paraId="71D93401"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Esquizofrenia: No reporta </w:t>
      </w:r>
    </w:p>
    <w:p w14:paraId="34AD0F96"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Síndrome de DOWN: Tía materna.</w:t>
      </w:r>
    </w:p>
    <w:p w14:paraId="6E3BC5D5" w14:textId="77777777" w:rsidR="00C057BF" w:rsidRPr="005548B5" w:rsidRDefault="00C057BF" w:rsidP="00C057BF">
      <w:pPr>
        <w:pStyle w:val="Default"/>
        <w:spacing w:line="276" w:lineRule="auto"/>
        <w:jc w:val="both"/>
        <w:rPr>
          <w:b/>
          <w:sz w:val="22"/>
          <w:szCs w:val="22"/>
          <w:lang w:val="es-CO"/>
        </w:rPr>
      </w:pPr>
    </w:p>
    <w:p w14:paraId="06215C24" w14:textId="4C672B8A"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lastRenderedPageBreak/>
        <w:t>ANTECEDENTES PERSONALES</w:t>
      </w:r>
      <w:r w:rsidR="00AF7272" w:rsidRPr="005548B5">
        <w:rPr>
          <w:b/>
          <w:sz w:val="22"/>
          <w:szCs w:val="22"/>
          <w:lang w:val="es-CO"/>
        </w:rPr>
        <w:t>.</w:t>
      </w:r>
    </w:p>
    <w:p w14:paraId="48D889F3"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ENFERMEDAD MEDICA: Alérgico, medicado hasta los 10 años, bronquiolítico crónico. </w:t>
      </w:r>
    </w:p>
    <w:p w14:paraId="363103F2"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Quirúrgicos: NO.</w:t>
      </w:r>
    </w:p>
    <w:p w14:paraId="11713E7F"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Tóxicos: NO.</w:t>
      </w:r>
    </w:p>
    <w:p w14:paraId="407750F9"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Hospitalizaciones: NO. </w:t>
      </w:r>
    </w:p>
    <w:p w14:paraId="3C6A3B32"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Inmunizaciones: Si.</w:t>
      </w:r>
    </w:p>
    <w:p w14:paraId="526DC5BA" w14:textId="77777777" w:rsidR="00C057BF" w:rsidRPr="005548B5" w:rsidRDefault="00C057BF" w:rsidP="00C057BF">
      <w:pPr>
        <w:pStyle w:val="Default"/>
        <w:spacing w:line="276" w:lineRule="auto"/>
        <w:jc w:val="both"/>
        <w:rPr>
          <w:b/>
          <w:sz w:val="22"/>
          <w:szCs w:val="22"/>
          <w:lang w:val="es-CO"/>
        </w:rPr>
      </w:pPr>
    </w:p>
    <w:p w14:paraId="5847653C" w14:textId="2CFE2626"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HISTORIA DEL DESARROLLO</w:t>
      </w:r>
      <w:r w:rsidR="00AF7272" w:rsidRPr="005548B5">
        <w:rPr>
          <w:b/>
          <w:sz w:val="22"/>
          <w:szCs w:val="22"/>
          <w:lang w:val="es-CO"/>
        </w:rPr>
        <w:t>.</w:t>
      </w:r>
    </w:p>
    <w:p w14:paraId="46038185"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MOTOR: Normal.</w:t>
      </w:r>
    </w:p>
    <w:p w14:paraId="0F8C932D"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LENGUAJE: No fluido</w:t>
      </w:r>
    </w:p>
    <w:p w14:paraId="1EF6E03E"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ADAPTATIVO: Normal.</w:t>
      </w:r>
    </w:p>
    <w:p w14:paraId="00057B86" w14:textId="019F3ACC"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Comunicación, lenguaje y conversación concretos e inmaduros (no), Dificultad en la regulación de las emociones y el comportamiento (no), </w:t>
      </w:r>
      <w:r w:rsidR="00AF7272" w:rsidRPr="005548B5">
        <w:rPr>
          <w:bCs/>
          <w:sz w:val="22"/>
          <w:szCs w:val="22"/>
          <w:lang w:val="es-CO"/>
        </w:rPr>
        <w:t>comprensión limitada</w:t>
      </w:r>
      <w:r w:rsidRPr="005548B5">
        <w:rPr>
          <w:bCs/>
          <w:sz w:val="22"/>
          <w:szCs w:val="22"/>
          <w:lang w:val="es-CO"/>
        </w:rPr>
        <w:t xml:space="preserve"> del riesgo en situaciones sociales (no), juicio social inmaduro (no), es fácilmente manipulado por otros (no). [0/6]</w:t>
      </w:r>
    </w:p>
    <w:p w14:paraId="6D6084B7" w14:textId="549F5D81" w:rsidR="00C057BF" w:rsidRPr="005548B5" w:rsidRDefault="00C057BF" w:rsidP="00C057BF">
      <w:pPr>
        <w:pStyle w:val="Default"/>
        <w:spacing w:line="276" w:lineRule="auto"/>
        <w:jc w:val="both"/>
        <w:rPr>
          <w:bCs/>
          <w:sz w:val="22"/>
          <w:szCs w:val="22"/>
          <w:lang w:val="es-CO"/>
        </w:rPr>
      </w:pPr>
      <w:r w:rsidRPr="005548B5">
        <w:rPr>
          <w:bCs/>
          <w:sz w:val="22"/>
          <w:szCs w:val="22"/>
          <w:lang w:val="es-CO"/>
        </w:rPr>
        <w:t>( No) Dependencia en las actividades de la vida diaria.</w:t>
      </w:r>
    </w:p>
    <w:p w14:paraId="00D2FCF4" w14:textId="393EC879" w:rsidR="00AF7272" w:rsidRPr="005548B5" w:rsidRDefault="00AF7272" w:rsidP="00C057BF">
      <w:pPr>
        <w:pStyle w:val="Default"/>
        <w:spacing w:line="276" w:lineRule="auto"/>
        <w:jc w:val="both"/>
        <w:rPr>
          <w:bCs/>
          <w:sz w:val="22"/>
          <w:szCs w:val="22"/>
          <w:lang w:val="es-CO"/>
        </w:rPr>
      </w:pPr>
    </w:p>
    <w:p w14:paraId="152B8F5B" w14:textId="5FD3950B"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HISTORIA ESCOLAR</w:t>
      </w:r>
      <w:r w:rsidR="00AF7272" w:rsidRPr="005548B5">
        <w:rPr>
          <w:b/>
          <w:sz w:val="22"/>
          <w:szCs w:val="22"/>
          <w:lang w:val="es-CO"/>
        </w:rPr>
        <w:t>.</w:t>
      </w:r>
    </w:p>
    <w:p w14:paraId="43274C28" w14:textId="2718DDE1" w:rsidR="00C057BF" w:rsidRPr="005548B5" w:rsidRDefault="00C057BF" w:rsidP="00C057BF">
      <w:pPr>
        <w:pStyle w:val="Default"/>
        <w:spacing w:line="276" w:lineRule="auto"/>
        <w:jc w:val="both"/>
        <w:rPr>
          <w:bCs/>
          <w:sz w:val="22"/>
          <w:szCs w:val="22"/>
          <w:lang w:val="es-CO"/>
        </w:rPr>
      </w:pPr>
      <w:r w:rsidRPr="005548B5">
        <w:rPr>
          <w:bCs/>
          <w:sz w:val="22"/>
          <w:szCs w:val="22"/>
          <w:lang w:val="es-CO"/>
        </w:rPr>
        <w:t xml:space="preserve">Paciente quien cursa en calendario b, grado 12, buen rendimiento académico, en el mes de diciembre se reporta una agresión a un </w:t>
      </w:r>
      <w:r w:rsidR="00AF7272" w:rsidRPr="005548B5">
        <w:rPr>
          <w:bCs/>
          <w:sz w:val="22"/>
          <w:szCs w:val="22"/>
          <w:lang w:val="es-CO"/>
        </w:rPr>
        <w:t>niño,</w:t>
      </w:r>
      <w:r w:rsidRPr="005548B5">
        <w:rPr>
          <w:bCs/>
          <w:sz w:val="22"/>
          <w:szCs w:val="22"/>
          <w:lang w:val="es-CO"/>
        </w:rPr>
        <w:t xml:space="preserve"> pero no llamarón a los padres sobre este incidente.</w:t>
      </w:r>
    </w:p>
    <w:p w14:paraId="0004B5B8" w14:textId="77777777" w:rsidR="00D248BA" w:rsidRPr="005548B5" w:rsidRDefault="00D248BA" w:rsidP="00C057BF">
      <w:pPr>
        <w:pStyle w:val="Default"/>
        <w:spacing w:line="276" w:lineRule="auto"/>
        <w:jc w:val="both"/>
        <w:rPr>
          <w:bCs/>
          <w:sz w:val="22"/>
          <w:szCs w:val="22"/>
          <w:lang w:val="es-CO"/>
        </w:rPr>
      </w:pPr>
    </w:p>
    <w:p w14:paraId="2ECEE89D" w14:textId="0EEAB2C3" w:rsidR="00C057BF" w:rsidRPr="005548B5" w:rsidRDefault="00C057BF" w:rsidP="00AF7272">
      <w:pPr>
        <w:pStyle w:val="Default"/>
        <w:numPr>
          <w:ilvl w:val="0"/>
          <w:numId w:val="19"/>
        </w:numPr>
        <w:spacing w:line="276" w:lineRule="auto"/>
        <w:jc w:val="both"/>
        <w:rPr>
          <w:b/>
          <w:sz w:val="22"/>
          <w:szCs w:val="22"/>
          <w:lang w:val="es-CO"/>
        </w:rPr>
      </w:pPr>
      <w:r w:rsidRPr="005548B5">
        <w:rPr>
          <w:b/>
          <w:sz w:val="22"/>
          <w:szCs w:val="22"/>
          <w:lang w:val="es-CO"/>
        </w:rPr>
        <w:t>HISTORIA SOCIOAFECTIVA</w:t>
      </w:r>
      <w:r w:rsidR="00AF7272" w:rsidRPr="005548B5">
        <w:rPr>
          <w:b/>
          <w:sz w:val="22"/>
          <w:szCs w:val="22"/>
          <w:lang w:val="es-CO"/>
        </w:rPr>
        <w:t>.</w:t>
      </w:r>
    </w:p>
    <w:p w14:paraId="52BEAA5F"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Paciente con antecedentes, desde hace una semana, de ideación suicida, asociados a sentimientos de falta de sentido de vida. Presenta pensamiento dicotómico o extremo en relación con sus emociones, dificultades para establecer y mantener relaciones interpersonales, así como problemas en el autoconcepto y la autoestima. Manifiesta expresiones de autosabotaje, tales como la percepción de no estar haciendo las cosas bien y de no ser un buen hijo, lo cual se acompaña de sintomatología depresiva y ansiosa. Refiere además rumiación constante (piensa todo el tiempo) y expresa un marcado temor a decepcionar a las demás personas.</w:t>
      </w:r>
    </w:p>
    <w:p w14:paraId="779AE875"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Inicia, mantiene y finaliza una interacción con otros. ( si)</w:t>
      </w:r>
    </w:p>
    <w:p w14:paraId="0CD4CA91"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Reconoce sentimientos. ( si)</w:t>
      </w:r>
    </w:p>
    <w:p w14:paraId="5A6BCC1B"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Regular su propia conducta. ( si)</w:t>
      </w:r>
    </w:p>
    <w:p w14:paraId="748200D2"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Controla sus impulsos. ( si)</w:t>
      </w:r>
    </w:p>
    <w:p w14:paraId="3A667066"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Hace y mantiene relaciones de amistad y amor. ( si)</w:t>
      </w:r>
    </w:p>
    <w:p w14:paraId="06F2D97E"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Se comporta en público de manera socialmente aceptable. ( si)</w:t>
      </w:r>
    </w:p>
    <w:p w14:paraId="2D8E617C"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Termina las actividades que inicia. ( si)</w:t>
      </w:r>
    </w:p>
    <w:p w14:paraId="4A3E9A0D"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Acepta los límites del adulto. (si)</w:t>
      </w:r>
    </w:p>
    <w:p w14:paraId="5EA8D3EA"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Cumple con normas de cortesía: por favor, gracias, permiso ( si)</w:t>
      </w:r>
    </w:p>
    <w:p w14:paraId="0DD6A721" w14:textId="77777777" w:rsidR="00C057BF" w:rsidRPr="005548B5" w:rsidRDefault="00C057BF" w:rsidP="00C057BF">
      <w:pPr>
        <w:pStyle w:val="Default"/>
        <w:spacing w:line="276" w:lineRule="auto"/>
        <w:jc w:val="both"/>
        <w:rPr>
          <w:bCs/>
          <w:sz w:val="22"/>
          <w:szCs w:val="22"/>
          <w:lang w:val="es-CO"/>
        </w:rPr>
      </w:pPr>
      <w:r w:rsidRPr="005548B5">
        <w:rPr>
          <w:bCs/>
          <w:sz w:val="22"/>
          <w:szCs w:val="22"/>
          <w:lang w:val="es-CO"/>
        </w:rPr>
        <w:t>Resuelve problemas y situaciones cotidianas. (si)</w:t>
      </w:r>
    </w:p>
    <w:p w14:paraId="7ED65EC6" w14:textId="74A80511" w:rsidR="00C057BF" w:rsidRPr="005548B5" w:rsidRDefault="00C057BF" w:rsidP="00C057BF">
      <w:pPr>
        <w:pStyle w:val="Default"/>
        <w:spacing w:line="276" w:lineRule="auto"/>
        <w:jc w:val="both"/>
        <w:rPr>
          <w:bCs/>
          <w:sz w:val="22"/>
          <w:szCs w:val="22"/>
          <w:lang w:val="es-CO"/>
        </w:rPr>
      </w:pPr>
      <w:r w:rsidRPr="005548B5">
        <w:rPr>
          <w:bCs/>
          <w:sz w:val="22"/>
          <w:szCs w:val="22"/>
          <w:lang w:val="es-CO"/>
        </w:rPr>
        <w:t>Respeta los reglamentos deportivos y recreativos (si)</w:t>
      </w:r>
    </w:p>
    <w:p w14:paraId="6CD74FE3" w14:textId="77777777" w:rsidR="00FB1930" w:rsidRPr="005548B5" w:rsidRDefault="00FB1930" w:rsidP="00C057BF">
      <w:pPr>
        <w:pStyle w:val="Default"/>
        <w:spacing w:line="276" w:lineRule="auto"/>
        <w:jc w:val="both"/>
        <w:rPr>
          <w:bCs/>
          <w:sz w:val="22"/>
          <w:szCs w:val="22"/>
          <w:lang w:val="es-CO"/>
        </w:rPr>
      </w:pPr>
    </w:p>
    <w:p w14:paraId="1B417C87" w14:textId="6E049C2A" w:rsidR="00C057BF" w:rsidRPr="005548B5" w:rsidRDefault="00C057BF" w:rsidP="00D248BA">
      <w:pPr>
        <w:pStyle w:val="Default"/>
        <w:numPr>
          <w:ilvl w:val="0"/>
          <w:numId w:val="19"/>
        </w:numPr>
        <w:spacing w:line="276" w:lineRule="auto"/>
        <w:jc w:val="both"/>
        <w:rPr>
          <w:b/>
          <w:sz w:val="22"/>
          <w:szCs w:val="22"/>
          <w:lang w:val="es-CO"/>
        </w:rPr>
      </w:pPr>
      <w:r w:rsidRPr="005548B5">
        <w:rPr>
          <w:b/>
          <w:sz w:val="22"/>
          <w:szCs w:val="22"/>
          <w:lang w:val="es-CO"/>
        </w:rPr>
        <w:lastRenderedPageBreak/>
        <w:t>CONDICIÓN DEL PACIENTE EN LA CONSULTA</w:t>
      </w:r>
      <w:r w:rsidR="00D248BA" w:rsidRPr="005548B5">
        <w:rPr>
          <w:b/>
          <w:sz w:val="22"/>
          <w:szCs w:val="22"/>
          <w:lang w:val="es-CO"/>
        </w:rPr>
        <w:t>.</w:t>
      </w:r>
    </w:p>
    <w:p w14:paraId="4FF8E52B" w14:textId="32D2BCAA" w:rsidR="00D403C9" w:rsidRPr="005548B5" w:rsidRDefault="00C057BF" w:rsidP="00C057BF">
      <w:pPr>
        <w:pStyle w:val="Default"/>
        <w:spacing w:line="276" w:lineRule="auto"/>
        <w:jc w:val="both"/>
        <w:rPr>
          <w:bCs/>
          <w:sz w:val="22"/>
          <w:szCs w:val="22"/>
          <w:lang w:val="es-CO"/>
        </w:rPr>
      </w:pPr>
      <w:r w:rsidRPr="005548B5">
        <w:rPr>
          <w:bCs/>
          <w:sz w:val="22"/>
          <w:szCs w:val="22"/>
          <w:lang w:val="es-CO"/>
        </w:rPr>
        <w:t xml:space="preserve">Paciente con adecuada presentación personal, adecuada higiene postural, alerta, colaborador, orientado alo y orientado auto psíquicamente, facilidad de contacto, no problemas de comprensión, no, trastornos del lenguaje: </w:t>
      </w:r>
      <w:r w:rsidR="00C65A1B" w:rsidRPr="005548B5">
        <w:rPr>
          <w:bCs/>
          <w:sz w:val="22"/>
          <w:szCs w:val="22"/>
          <w:lang w:val="es-CO"/>
        </w:rPr>
        <w:t>fluido,</w:t>
      </w:r>
      <w:r w:rsidRPr="005548B5">
        <w:rPr>
          <w:bCs/>
          <w:sz w:val="22"/>
          <w:szCs w:val="22"/>
          <w:lang w:val="es-CO"/>
        </w:rPr>
        <w:t xml:space="preserve"> pero con intercepción, juicio desviado, inteligencia aparentemente normal.</w:t>
      </w:r>
    </w:p>
    <w:p w14:paraId="15261203" w14:textId="77777777" w:rsidR="00C057BF" w:rsidRPr="005548B5" w:rsidRDefault="00C057BF" w:rsidP="00C057BF">
      <w:pPr>
        <w:pStyle w:val="Default"/>
        <w:spacing w:line="276" w:lineRule="auto"/>
        <w:jc w:val="both"/>
        <w:rPr>
          <w:b/>
          <w:sz w:val="22"/>
          <w:szCs w:val="22"/>
          <w:lang w:val="es-CO"/>
        </w:rPr>
      </w:pPr>
    </w:p>
    <w:p w14:paraId="1A7C877A" w14:textId="431C781E" w:rsidR="00D403C9" w:rsidRPr="005548B5" w:rsidRDefault="00D403C9" w:rsidP="00D248BA">
      <w:pPr>
        <w:pStyle w:val="Default"/>
        <w:numPr>
          <w:ilvl w:val="0"/>
          <w:numId w:val="19"/>
        </w:numPr>
        <w:spacing w:line="276" w:lineRule="auto"/>
        <w:rPr>
          <w:b/>
          <w:bCs/>
          <w:color w:val="auto"/>
          <w:sz w:val="22"/>
          <w:szCs w:val="22"/>
          <w:lang w:val="es-CO"/>
        </w:rPr>
      </w:pPr>
      <w:r w:rsidRPr="005548B5">
        <w:rPr>
          <w:b/>
          <w:bCs/>
          <w:color w:val="auto"/>
          <w:sz w:val="22"/>
          <w:szCs w:val="22"/>
          <w:lang w:val="es-CO"/>
        </w:rPr>
        <w:t>PRUEBAS APLICADAS</w:t>
      </w:r>
      <w:r w:rsidR="00D248BA" w:rsidRPr="005548B5">
        <w:rPr>
          <w:b/>
          <w:bCs/>
          <w:color w:val="auto"/>
          <w:sz w:val="22"/>
          <w:szCs w:val="22"/>
          <w:lang w:val="es-CO"/>
        </w:rPr>
        <w:t>.</w:t>
      </w:r>
    </w:p>
    <w:p w14:paraId="36661987" w14:textId="11BE88E0" w:rsidR="00D403C9" w:rsidRPr="005548B5" w:rsidRDefault="00D248BA" w:rsidP="00D403C9">
      <w:pPr>
        <w:pStyle w:val="Default"/>
        <w:spacing w:line="276" w:lineRule="auto"/>
        <w:jc w:val="both"/>
        <w:rPr>
          <w:sz w:val="22"/>
          <w:szCs w:val="22"/>
          <w:lang w:val="es-CO"/>
        </w:rPr>
      </w:pPr>
      <w:bookmarkStart w:id="0" w:name="_Hlk138848904"/>
      <w:r w:rsidRPr="005548B5">
        <w:rPr>
          <w:sz w:val="22"/>
          <w:szCs w:val="22"/>
          <w:lang w:val="es-CO"/>
        </w:rPr>
        <w:t>Se realizo Protocolo de evaluación del espectro del autismo que incluye prueba de ADOS 2 – Módulo 4, que permita conocer la comunicación e interacción social, patrón de comportamiento restrictivo y repetitivo, socialización a partir de: Tarea de construcción, contar un cuento de un libro, descripción de una imagen, conversación e informes, trabajo o escuela actual, dificultades sociales y molestias, emociones, tarea de demostración, viñetas, descanso, vida diaria, amistades y matrimonio, soledad, planes e ilusiones, inventarse una historia, CARS, criterios DSM 5.Se aplico Escala de inteligencia de Wscheler para niños V: Atención, Claves del Wisc V, Búsqueda de símbolos del Wisc V: Memoria: Dígitos del Wisc V dígitos en orden directo, inverso y creciente, Span de dibujos del Wisc V, Lenguaje: Semejanzas del Wisc V, Vocabulario.</w:t>
      </w:r>
    </w:p>
    <w:p w14:paraId="7CE0AFCF" w14:textId="55F0BC8C" w:rsidR="00C403D3" w:rsidRPr="005548B5" w:rsidRDefault="00C403D3" w:rsidP="00D403C9">
      <w:pPr>
        <w:pStyle w:val="Default"/>
        <w:spacing w:line="276" w:lineRule="auto"/>
        <w:jc w:val="both"/>
        <w:rPr>
          <w:sz w:val="22"/>
          <w:szCs w:val="22"/>
          <w:lang w:val="es-CO"/>
        </w:rPr>
      </w:pPr>
    </w:p>
    <w:p w14:paraId="0F7E287F" w14:textId="5BB94C42" w:rsidR="00C403D3" w:rsidRPr="005548B5" w:rsidRDefault="00C403D3" w:rsidP="00D403C9">
      <w:pPr>
        <w:pStyle w:val="Default"/>
        <w:spacing w:line="276" w:lineRule="auto"/>
        <w:jc w:val="both"/>
        <w:rPr>
          <w:sz w:val="22"/>
          <w:szCs w:val="22"/>
          <w:lang w:val="es-CO"/>
        </w:rPr>
      </w:pPr>
    </w:p>
    <w:bookmarkEnd w:id="0"/>
    <w:p w14:paraId="67BB80AE" w14:textId="77777777" w:rsidR="00D248BA" w:rsidRPr="005548B5" w:rsidRDefault="00D248BA" w:rsidP="00537D3B">
      <w:pPr>
        <w:tabs>
          <w:tab w:val="left" w:pos="2481"/>
          <w:tab w:val="center" w:pos="5355"/>
        </w:tabs>
        <w:spacing w:before="200" w:after="280" w:line="240" w:lineRule="auto"/>
        <w:ind w:left="936" w:right="936"/>
        <w:jc w:val="center"/>
        <w:rPr>
          <w:rFonts w:ascii="Arial" w:hAnsi="Arial" w:cs="Arial"/>
        </w:rPr>
      </w:pPr>
      <w:r w:rsidRPr="005548B5">
        <w:rPr>
          <w:rFonts w:ascii="Arial" w:hAnsi="Arial" w:cs="Arial"/>
          <w:b/>
          <w:bCs/>
          <w:i/>
          <w:iCs/>
        </w:rPr>
        <w:t>ESCALA DE INTELIGENCIA DE WECHSLER PARA NIÑOS (WISC V)</w:t>
      </w:r>
    </w:p>
    <w:tbl>
      <w:tblPr>
        <w:tblStyle w:val="Tablaconcuadrcula"/>
        <w:tblW w:w="0" w:type="auto"/>
        <w:tblInd w:w="2985" w:type="dxa"/>
        <w:tblLook w:val="04A0" w:firstRow="1" w:lastRow="0" w:firstColumn="1" w:lastColumn="0" w:noHBand="0" w:noVBand="1"/>
      </w:tblPr>
      <w:tblGrid>
        <w:gridCol w:w="2151"/>
        <w:gridCol w:w="2669"/>
      </w:tblGrid>
      <w:tr w:rsidR="00D248BA" w:rsidRPr="005548B5" w14:paraId="1600E6C4" w14:textId="77777777" w:rsidTr="00537D3B">
        <w:tc>
          <w:tcPr>
            <w:tcW w:w="2151" w:type="dxa"/>
            <w:shd w:val="clear" w:color="auto" w:fill="D9E2F3" w:themeFill="accent1" w:themeFillTint="33"/>
          </w:tcPr>
          <w:p w14:paraId="1F448075" w14:textId="77777777" w:rsidR="00D248BA" w:rsidRPr="005548B5" w:rsidRDefault="00D248BA" w:rsidP="00A45180">
            <w:pPr>
              <w:pStyle w:val="Default"/>
              <w:jc w:val="center"/>
              <w:rPr>
                <w:b/>
                <w:sz w:val="22"/>
                <w:szCs w:val="22"/>
                <w:lang w:val="es-CO"/>
              </w:rPr>
            </w:pPr>
            <w:r w:rsidRPr="005548B5">
              <w:rPr>
                <w:sz w:val="22"/>
                <w:szCs w:val="22"/>
                <w:lang w:val="es-CO"/>
              </w:rPr>
              <w:t>Rango percentil</w:t>
            </w:r>
          </w:p>
        </w:tc>
        <w:tc>
          <w:tcPr>
            <w:tcW w:w="2669" w:type="dxa"/>
            <w:shd w:val="clear" w:color="auto" w:fill="D9E2F3" w:themeFill="accent1" w:themeFillTint="33"/>
          </w:tcPr>
          <w:p w14:paraId="2200DBE7" w14:textId="77777777" w:rsidR="00D248BA" w:rsidRPr="005548B5" w:rsidRDefault="00D248BA" w:rsidP="00A45180">
            <w:pPr>
              <w:pStyle w:val="Default"/>
              <w:rPr>
                <w:b/>
                <w:sz w:val="22"/>
                <w:szCs w:val="22"/>
                <w:lang w:val="es-CO"/>
              </w:rPr>
            </w:pPr>
            <w:r w:rsidRPr="005548B5">
              <w:rPr>
                <w:sz w:val="22"/>
                <w:szCs w:val="22"/>
                <w:lang w:val="es-CO"/>
              </w:rPr>
              <w:t>Clasificación</w:t>
            </w:r>
          </w:p>
        </w:tc>
      </w:tr>
      <w:tr w:rsidR="00D248BA" w:rsidRPr="005548B5" w14:paraId="3B1626CF" w14:textId="77777777" w:rsidTr="00537D3B">
        <w:tc>
          <w:tcPr>
            <w:tcW w:w="2151" w:type="dxa"/>
          </w:tcPr>
          <w:p w14:paraId="3BA1A95F" w14:textId="77777777" w:rsidR="00D248BA" w:rsidRPr="005548B5" w:rsidRDefault="00D248BA" w:rsidP="00A45180">
            <w:pPr>
              <w:pStyle w:val="Default"/>
              <w:jc w:val="center"/>
              <w:rPr>
                <w:b/>
                <w:sz w:val="22"/>
                <w:szCs w:val="22"/>
                <w:lang w:val="es-CO"/>
              </w:rPr>
            </w:pPr>
            <w:r w:rsidRPr="005548B5">
              <w:rPr>
                <w:sz w:val="22"/>
                <w:szCs w:val="22"/>
                <w:lang w:val="es-CO"/>
              </w:rPr>
              <w:t>130</w:t>
            </w:r>
          </w:p>
        </w:tc>
        <w:tc>
          <w:tcPr>
            <w:tcW w:w="2669" w:type="dxa"/>
          </w:tcPr>
          <w:p w14:paraId="43EB75E2" w14:textId="77777777" w:rsidR="00D248BA" w:rsidRPr="005548B5" w:rsidRDefault="00D248BA" w:rsidP="00A45180">
            <w:pPr>
              <w:pStyle w:val="Default"/>
              <w:jc w:val="center"/>
              <w:rPr>
                <w:b/>
                <w:sz w:val="22"/>
                <w:szCs w:val="22"/>
                <w:lang w:val="es-CO"/>
              </w:rPr>
            </w:pPr>
            <w:r w:rsidRPr="005548B5">
              <w:rPr>
                <w:sz w:val="22"/>
                <w:szCs w:val="22"/>
                <w:lang w:val="es-CO"/>
              </w:rPr>
              <w:t>Muy superior</w:t>
            </w:r>
          </w:p>
        </w:tc>
      </w:tr>
      <w:tr w:rsidR="00D248BA" w:rsidRPr="005548B5" w14:paraId="7697CF3C" w14:textId="77777777" w:rsidTr="00537D3B">
        <w:tc>
          <w:tcPr>
            <w:tcW w:w="2151" w:type="dxa"/>
          </w:tcPr>
          <w:p w14:paraId="5BDBA685" w14:textId="77777777" w:rsidR="00D248BA" w:rsidRPr="005548B5" w:rsidRDefault="00D248BA" w:rsidP="00A45180">
            <w:pPr>
              <w:pStyle w:val="Default"/>
              <w:jc w:val="center"/>
              <w:rPr>
                <w:sz w:val="22"/>
                <w:szCs w:val="22"/>
                <w:lang w:val="es-CO"/>
              </w:rPr>
            </w:pPr>
            <w:r w:rsidRPr="005548B5">
              <w:rPr>
                <w:sz w:val="22"/>
                <w:szCs w:val="22"/>
                <w:lang w:val="es-CO"/>
              </w:rPr>
              <w:t>120 - 129</w:t>
            </w:r>
          </w:p>
        </w:tc>
        <w:tc>
          <w:tcPr>
            <w:tcW w:w="2669" w:type="dxa"/>
          </w:tcPr>
          <w:p w14:paraId="1490158F" w14:textId="77777777" w:rsidR="00D248BA" w:rsidRPr="005548B5" w:rsidRDefault="00D248BA" w:rsidP="00A45180">
            <w:pPr>
              <w:pStyle w:val="Default"/>
              <w:jc w:val="center"/>
              <w:rPr>
                <w:sz w:val="22"/>
                <w:szCs w:val="22"/>
                <w:lang w:val="es-CO"/>
              </w:rPr>
            </w:pPr>
            <w:r w:rsidRPr="005548B5">
              <w:rPr>
                <w:sz w:val="22"/>
                <w:szCs w:val="22"/>
                <w:lang w:val="es-CO"/>
              </w:rPr>
              <w:t>Superior</w:t>
            </w:r>
          </w:p>
        </w:tc>
      </w:tr>
      <w:tr w:rsidR="00D248BA" w:rsidRPr="005548B5" w14:paraId="46DCA246" w14:textId="77777777" w:rsidTr="00537D3B">
        <w:tc>
          <w:tcPr>
            <w:tcW w:w="2151" w:type="dxa"/>
          </w:tcPr>
          <w:p w14:paraId="38F62B28" w14:textId="77777777" w:rsidR="00D248BA" w:rsidRPr="005548B5" w:rsidRDefault="00D248BA" w:rsidP="00A45180">
            <w:pPr>
              <w:pStyle w:val="Default"/>
              <w:jc w:val="center"/>
              <w:rPr>
                <w:b/>
                <w:sz w:val="22"/>
                <w:szCs w:val="22"/>
                <w:lang w:val="es-CO"/>
              </w:rPr>
            </w:pPr>
            <w:r w:rsidRPr="005548B5">
              <w:rPr>
                <w:sz w:val="22"/>
                <w:szCs w:val="22"/>
                <w:lang w:val="es-CO"/>
              </w:rPr>
              <w:t xml:space="preserve"> 110 - 119</w:t>
            </w:r>
          </w:p>
        </w:tc>
        <w:tc>
          <w:tcPr>
            <w:tcW w:w="2669" w:type="dxa"/>
          </w:tcPr>
          <w:p w14:paraId="56E268D5" w14:textId="77777777" w:rsidR="00D248BA" w:rsidRPr="005548B5" w:rsidRDefault="00D248BA" w:rsidP="00A45180">
            <w:pPr>
              <w:pStyle w:val="Default"/>
              <w:jc w:val="center"/>
              <w:rPr>
                <w:b/>
                <w:sz w:val="22"/>
                <w:szCs w:val="22"/>
                <w:lang w:val="es-CO"/>
              </w:rPr>
            </w:pPr>
            <w:r w:rsidRPr="005548B5">
              <w:rPr>
                <w:sz w:val="22"/>
                <w:szCs w:val="22"/>
                <w:lang w:val="es-CO"/>
              </w:rPr>
              <w:t>Promedio alto</w:t>
            </w:r>
          </w:p>
        </w:tc>
      </w:tr>
      <w:tr w:rsidR="00D248BA" w:rsidRPr="005548B5" w14:paraId="2ABBC6AC" w14:textId="77777777" w:rsidTr="00537D3B">
        <w:tc>
          <w:tcPr>
            <w:tcW w:w="2151" w:type="dxa"/>
          </w:tcPr>
          <w:p w14:paraId="194A2AAD" w14:textId="77777777" w:rsidR="00D248BA" w:rsidRPr="005548B5" w:rsidRDefault="00D248BA" w:rsidP="00A45180">
            <w:pPr>
              <w:pStyle w:val="Default"/>
              <w:jc w:val="center"/>
              <w:rPr>
                <w:b/>
                <w:sz w:val="22"/>
                <w:szCs w:val="22"/>
                <w:lang w:val="es-CO"/>
              </w:rPr>
            </w:pPr>
            <w:r w:rsidRPr="005548B5">
              <w:rPr>
                <w:b/>
                <w:sz w:val="22"/>
                <w:szCs w:val="22"/>
                <w:lang w:val="es-CO"/>
              </w:rPr>
              <w:t>90 - 109</w:t>
            </w:r>
          </w:p>
        </w:tc>
        <w:tc>
          <w:tcPr>
            <w:tcW w:w="2669" w:type="dxa"/>
          </w:tcPr>
          <w:p w14:paraId="4D54011E" w14:textId="77777777" w:rsidR="00D248BA" w:rsidRPr="005548B5" w:rsidRDefault="00D248BA" w:rsidP="00A45180">
            <w:pPr>
              <w:pStyle w:val="Default"/>
              <w:jc w:val="center"/>
              <w:rPr>
                <w:b/>
                <w:sz w:val="22"/>
                <w:szCs w:val="22"/>
                <w:lang w:val="es-CO"/>
              </w:rPr>
            </w:pPr>
            <w:r w:rsidRPr="005548B5">
              <w:rPr>
                <w:sz w:val="22"/>
                <w:szCs w:val="22"/>
                <w:lang w:val="es-CO"/>
              </w:rPr>
              <w:t xml:space="preserve">Promedio </w:t>
            </w:r>
          </w:p>
        </w:tc>
      </w:tr>
      <w:tr w:rsidR="00D248BA" w:rsidRPr="005548B5" w14:paraId="61F93E1E" w14:textId="77777777" w:rsidTr="00537D3B">
        <w:tc>
          <w:tcPr>
            <w:tcW w:w="2151" w:type="dxa"/>
            <w:shd w:val="clear" w:color="auto" w:fill="FFFF00"/>
          </w:tcPr>
          <w:p w14:paraId="00C1881C" w14:textId="77777777" w:rsidR="00D248BA" w:rsidRPr="005548B5" w:rsidRDefault="00D248BA" w:rsidP="00A45180">
            <w:pPr>
              <w:pStyle w:val="Default"/>
              <w:jc w:val="center"/>
              <w:rPr>
                <w:b/>
                <w:sz w:val="22"/>
                <w:szCs w:val="22"/>
                <w:lang w:val="es-CO"/>
              </w:rPr>
            </w:pPr>
            <w:r w:rsidRPr="005548B5">
              <w:rPr>
                <w:sz w:val="22"/>
                <w:szCs w:val="22"/>
                <w:lang w:val="es-CO"/>
              </w:rPr>
              <w:t>80 - 89</w:t>
            </w:r>
          </w:p>
        </w:tc>
        <w:tc>
          <w:tcPr>
            <w:tcW w:w="2669" w:type="dxa"/>
            <w:shd w:val="clear" w:color="auto" w:fill="FFFF00"/>
          </w:tcPr>
          <w:p w14:paraId="1B8F4290" w14:textId="77777777" w:rsidR="00D248BA" w:rsidRPr="005548B5" w:rsidRDefault="00D248BA" w:rsidP="00A45180">
            <w:pPr>
              <w:pStyle w:val="Default"/>
              <w:jc w:val="center"/>
              <w:rPr>
                <w:sz w:val="22"/>
                <w:szCs w:val="22"/>
                <w:lang w:val="es-CO"/>
              </w:rPr>
            </w:pPr>
            <w:r w:rsidRPr="005548B5">
              <w:rPr>
                <w:sz w:val="22"/>
                <w:szCs w:val="22"/>
                <w:lang w:val="es-CO"/>
              </w:rPr>
              <w:t>Promedio bajo</w:t>
            </w:r>
          </w:p>
        </w:tc>
      </w:tr>
      <w:tr w:rsidR="00D248BA" w:rsidRPr="005548B5" w14:paraId="2A8DE8C3" w14:textId="77777777" w:rsidTr="00537D3B">
        <w:tc>
          <w:tcPr>
            <w:tcW w:w="2151" w:type="dxa"/>
          </w:tcPr>
          <w:p w14:paraId="31D0E5E5" w14:textId="77777777" w:rsidR="00D248BA" w:rsidRPr="005548B5" w:rsidRDefault="00D248BA" w:rsidP="00A45180">
            <w:pPr>
              <w:pStyle w:val="Default"/>
              <w:jc w:val="center"/>
              <w:rPr>
                <w:sz w:val="22"/>
                <w:szCs w:val="22"/>
                <w:lang w:val="es-CO"/>
              </w:rPr>
            </w:pPr>
            <w:r w:rsidRPr="005548B5">
              <w:rPr>
                <w:sz w:val="22"/>
                <w:szCs w:val="22"/>
                <w:lang w:val="es-CO"/>
              </w:rPr>
              <w:t>70 - 79</w:t>
            </w:r>
          </w:p>
        </w:tc>
        <w:tc>
          <w:tcPr>
            <w:tcW w:w="2669" w:type="dxa"/>
          </w:tcPr>
          <w:p w14:paraId="36104E05" w14:textId="77777777" w:rsidR="00D248BA" w:rsidRPr="005548B5" w:rsidRDefault="00D248BA" w:rsidP="00A45180">
            <w:pPr>
              <w:pStyle w:val="Default"/>
              <w:jc w:val="center"/>
              <w:rPr>
                <w:sz w:val="22"/>
                <w:szCs w:val="22"/>
                <w:lang w:val="es-CO"/>
              </w:rPr>
            </w:pPr>
            <w:r w:rsidRPr="005548B5">
              <w:rPr>
                <w:sz w:val="22"/>
                <w:szCs w:val="22"/>
                <w:lang w:val="es-CO"/>
              </w:rPr>
              <w:t>Inferior</w:t>
            </w:r>
          </w:p>
        </w:tc>
      </w:tr>
      <w:tr w:rsidR="00D248BA" w:rsidRPr="005548B5" w14:paraId="4639573A" w14:textId="77777777" w:rsidTr="00537D3B">
        <w:tc>
          <w:tcPr>
            <w:tcW w:w="2151" w:type="dxa"/>
          </w:tcPr>
          <w:p w14:paraId="21275D9A" w14:textId="77777777" w:rsidR="00D248BA" w:rsidRPr="005548B5" w:rsidRDefault="00D248BA" w:rsidP="00A45180">
            <w:pPr>
              <w:pStyle w:val="Default"/>
              <w:jc w:val="center"/>
              <w:rPr>
                <w:sz w:val="22"/>
                <w:szCs w:val="22"/>
                <w:lang w:val="es-CO"/>
              </w:rPr>
            </w:pPr>
            <w:r w:rsidRPr="005548B5">
              <w:rPr>
                <w:sz w:val="22"/>
                <w:szCs w:val="22"/>
                <w:lang w:val="es-CO"/>
              </w:rPr>
              <w:t>55 - 69</w:t>
            </w:r>
          </w:p>
        </w:tc>
        <w:tc>
          <w:tcPr>
            <w:tcW w:w="2669" w:type="dxa"/>
          </w:tcPr>
          <w:p w14:paraId="7E3EB1D6" w14:textId="77777777" w:rsidR="00D248BA" w:rsidRPr="005548B5" w:rsidRDefault="00D248BA" w:rsidP="00A45180">
            <w:pPr>
              <w:pStyle w:val="Default"/>
              <w:jc w:val="center"/>
              <w:rPr>
                <w:sz w:val="22"/>
                <w:szCs w:val="22"/>
                <w:lang w:val="es-CO"/>
              </w:rPr>
            </w:pPr>
            <w:r w:rsidRPr="005548B5">
              <w:rPr>
                <w:sz w:val="22"/>
                <w:szCs w:val="22"/>
                <w:lang w:val="es-CO"/>
              </w:rPr>
              <w:t>Discapacidad leve</w:t>
            </w:r>
          </w:p>
        </w:tc>
      </w:tr>
      <w:tr w:rsidR="00D248BA" w:rsidRPr="005548B5" w14:paraId="4D3AE171" w14:textId="77777777" w:rsidTr="00537D3B">
        <w:tc>
          <w:tcPr>
            <w:tcW w:w="2151" w:type="dxa"/>
          </w:tcPr>
          <w:p w14:paraId="20D428E9" w14:textId="77777777" w:rsidR="00D248BA" w:rsidRPr="005548B5" w:rsidRDefault="00D248BA" w:rsidP="00A45180">
            <w:pPr>
              <w:pStyle w:val="Default"/>
              <w:jc w:val="center"/>
              <w:rPr>
                <w:sz w:val="22"/>
                <w:szCs w:val="22"/>
                <w:lang w:val="es-CO"/>
              </w:rPr>
            </w:pPr>
            <w:r w:rsidRPr="005548B5">
              <w:rPr>
                <w:sz w:val="22"/>
                <w:szCs w:val="22"/>
                <w:lang w:val="es-CO"/>
              </w:rPr>
              <w:t xml:space="preserve">40 – 54 </w:t>
            </w:r>
          </w:p>
        </w:tc>
        <w:tc>
          <w:tcPr>
            <w:tcW w:w="2669" w:type="dxa"/>
          </w:tcPr>
          <w:p w14:paraId="06322826" w14:textId="77777777" w:rsidR="00D248BA" w:rsidRPr="005548B5" w:rsidRDefault="00D248BA" w:rsidP="00A45180">
            <w:pPr>
              <w:pStyle w:val="Default"/>
              <w:jc w:val="center"/>
              <w:rPr>
                <w:sz w:val="22"/>
                <w:szCs w:val="22"/>
                <w:lang w:val="es-CO"/>
              </w:rPr>
            </w:pPr>
            <w:r w:rsidRPr="005548B5">
              <w:rPr>
                <w:sz w:val="22"/>
                <w:szCs w:val="22"/>
                <w:lang w:val="es-CO"/>
              </w:rPr>
              <w:t>Discapacidad moderada</w:t>
            </w:r>
          </w:p>
        </w:tc>
      </w:tr>
    </w:tbl>
    <w:p w14:paraId="3CC0FED0" w14:textId="66E78942" w:rsidR="00D403C9" w:rsidRPr="005548B5" w:rsidRDefault="00D403C9" w:rsidP="00D248BA">
      <w:pPr>
        <w:tabs>
          <w:tab w:val="left" w:pos="2481"/>
          <w:tab w:val="center" w:pos="5355"/>
        </w:tabs>
        <w:spacing w:before="200" w:after="280" w:line="240" w:lineRule="auto"/>
        <w:ind w:right="936"/>
        <w:jc w:val="center"/>
        <w:rPr>
          <w:rFonts w:ascii="Arial" w:hAnsi="Arial" w:cs="Arial"/>
          <w:b/>
          <w:bCs/>
        </w:rPr>
      </w:pPr>
    </w:p>
    <w:p w14:paraId="52FC3D64" w14:textId="77777777" w:rsidR="00D403C9" w:rsidRPr="005548B5" w:rsidRDefault="00D403C9" w:rsidP="00D403C9">
      <w:pPr>
        <w:pStyle w:val="Textoindependiente"/>
        <w:spacing w:before="126"/>
        <w:ind w:right="-579"/>
        <w:jc w:val="both"/>
        <w:rPr>
          <w:rFonts w:ascii="Arial" w:hAnsi="Arial" w:cs="Arial"/>
          <w:b/>
          <w:bCs/>
          <w:sz w:val="22"/>
          <w:szCs w:val="22"/>
          <w:lang w:val="es-CO"/>
        </w:rPr>
      </w:pPr>
    </w:p>
    <w:p w14:paraId="31CBF846" w14:textId="32F31530" w:rsidR="00D403C9" w:rsidRPr="005548B5" w:rsidRDefault="00D403C9" w:rsidP="00D403C9">
      <w:pPr>
        <w:pStyle w:val="Textoindependiente"/>
        <w:spacing w:before="126"/>
        <w:ind w:right="-579"/>
        <w:jc w:val="both"/>
        <w:rPr>
          <w:rFonts w:ascii="Arial" w:hAnsi="Arial" w:cs="Arial"/>
          <w:b/>
          <w:bCs/>
          <w:sz w:val="22"/>
          <w:szCs w:val="22"/>
          <w:lang w:val="es-CO"/>
        </w:rPr>
      </w:pPr>
    </w:p>
    <w:p w14:paraId="3280A35C" w14:textId="2353C8DC" w:rsidR="00D248BA" w:rsidRPr="005548B5" w:rsidRDefault="00D248BA" w:rsidP="00D403C9">
      <w:pPr>
        <w:pStyle w:val="Textoindependiente"/>
        <w:spacing w:before="126"/>
        <w:ind w:right="-579"/>
        <w:jc w:val="both"/>
        <w:rPr>
          <w:rFonts w:ascii="Arial" w:hAnsi="Arial" w:cs="Arial"/>
          <w:b/>
          <w:bCs/>
          <w:sz w:val="22"/>
          <w:szCs w:val="22"/>
          <w:lang w:val="es-CO"/>
        </w:rPr>
      </w:pPr>
    </w:p>
    <w:p w14:paraId="604D68C0" w14:textId="14B87CDF" w:rsidR="00D248BA" w:rsidRPr="005548B5" w:rsidRDefault="00D248BA" w:rsidP="00D403C9">
      <w:pPr>
        <w:pStyle w:val="Textoindependiente"/>
        <w:spacing w:before="126"/>
        <w:ind w:right="-579"/>
        <w:jc w:val="both"/>
        <w:rPr>
          <w:rFonts w:ascii="Arial" w:hAnsi="Arial" w:cs="Arial"/>
          <w:b/>
          <w:bCs/>
          <w:sz w:val="22"/>
          <w:szCs w:val="22"/>
          <w:lang w:val="es-CO"/>
        </w:rPr>
      </w:pPr>
    </w:p>
    <w:p w14:paraId="049B38CD" w14:textId="51DED661" w:rsidR="00D248BA" w:rsidRPr="005548B5" w:rsidRDefault="00D248BA" w:rsidP="00D403C9">
      <w:pPr>
        <w:pStyle w:val="Textoindependiente"/>
        <w:spacing w:before="126"/>
        <w:ind w:right="-579"/>
        <w:jc w:val="both"/>
        <w:rPr>
          <w:rFonts w:ascii="Arial" w:hAnsi="Arial" w:cs="Arial"/>
          <w:b/>
          <w:bCs/>
          <w:sz w:val="22"/>
          <w:szCs w:val="22"/>
          <w:lang w:val="es-CO"/>
        </w:rPr>
      </w:pPr>
    </w:p>
    <w:p w14:paraId="6CD33322" w14:textId="4CFCEF34" w:rsidR="00D248BA" w:rsidRPr="005548B5" w:rsidRDefault="00D248BA" w:rsidP="00D403C9">
      <w:pPr>
        <w:pStyle w:val="Textoindependiente"/>
        <w:spacing w:before="126"/>
        <w:ind w:right="-579"/>
        <w:jc w:val="both"/>
        <w:rPr>
          <w:rFonts w:ascii="Arial" w:hAnsi="Arial" w:cs="Arial"/>
          <w:b/>
          <w:bCs/>
          <w:sz w:val="22"/>
          <w:szCs w:val="22"/>
          <w:lang w:val="es-CO"/>
        </w:rPr>
      </w:pPr>
    </w:p>
    <w:p w14:paraId="1E71726A" w14:textId="013EFBCB" w:rsidR="00537D3B" w:rsidRPr="005548B5" w:rsidRDefault="00537D3B" w:rsidP="00D403C9">
      <w:pPr>
        <w:pStyle w:val="Textoindependiente"/>
        <w:spacing w:before="126"/>
        <w:ind w:right="-579"/>
        <w:jc w:val="both"/>
        <w:rPr>
          <w:rFonts w:ascii="Arial" w:hAnsi="Arial" w:cs="Arial"/>
          <w:b/>
          <w:bCs/>
          <w:sz w:val="22"/>
          <w:szCs w:val="22"/>
          <w:lang w:val="es-CO"/>
        </w:rPr>
      </w:pPr>
    </w:p>
    <w:tbl>
      <w:tblPr>
        <w:tblW w:w="16926" w:type="dxa"/>
        <w:tblCellMar>
          <w:left w:w="70" w:type="dxa"/>
          <w:right w:w="70" w:type="dxa"/>
        </w:tblCellMar>
        <w:tblLook w:val="04A0" w:firstRow="1" w:lastRow="0" w:firstColumn="1" w:lastColumn="0" w:noHBand="0" w:noVBand="1"/>
      </w:tblPr>
      <w:tblGrid>
        <w:gridCol w:w="10496"/>
        <w:gridCol w:w="6296"/>
        <w:gridCol w:w="146"/>
      </w:tblGrid>
      <w:tr w:rsidR="00537D3B" w:rsidRPr="005548B5" w14:paraId="71FAF0A5" w14:textId="77777777" w:rsidTr="00EE50D9">
        <w:trPr>
          <w:gridAfter w:val="1"/>
          <w:wAfter w:w="146" w:type="dxa"/>
          <w:trHeight w:val="408"/>
        </w:trPr>
        <w:tc>
          <w:tcPr>
            <w:tcW w:w="10484" w:type="dxa"/>
            <w:tcBorders>
              <w:top w:val="nil"/>
              <w:left w:val="nil"/>
              <w:bottom w:val="nil"/>
              <w:right w:val="nil"/>
            </w:tcBorders>
            <w:vAlign w:val="bottom"/>
          </w:tcPr>
          <w:p w14:paraId="69D15577" w14:textId="2BD47368" w:rsidR="00537D3B" w:rsidRPr="005548B5" w:rsidRDefault="00537D3B" w:rsidP="00537D3B">
            <w:pPr>
              <w:spacing w:after="0" w:line="240" w:lineRule="auto"/>
              <w:rPr>
                <w:rFonts w:ascii="Arial" w:eastAsia="Times New Roman" w:hAnsi="Arial" w:cs="Arial"/>
                <w:color w:val="1F4E78"/>
                <w:lang w:eastAsia="es-CO"/>
              </w:rPr>
            </w:pPr>
            <w:r w:rsidRPr="005548B5">
              <w:rPr>
                <w:rFonts w:ascii="Arial" w:eastAsia="Times New Roman" w:hAnsi="Arial" w:cs="Arial"/>
                <w:noProof/>
                <w:color w:val="000000"/>
                <w:lang w:eastAsia="es-CO"/>
              </w:rPr>
              <w:lastRenderedPageBreak/>
              <w:drawing>
                <wp:anchor distT="0" distB="0" distL="114300" distR="114300" simplePos="0" relativeHeight="251662336" behindDoc="0" locked="0" layoutInCell="1" allowOverlap="1" wp14:anchorId="13DBD7F9" wp14:editId="5C396577">
                  <wp:simplePos x="0" y="0"/>
                  <wp:positionH relativeFrom="column">
                    <wp:posOffset>4013200</wp:posOffset>
                  </wp:positionH>
                  <wp:positionV relativeFrom="paragraph">
                    <wp:posOffset>-147320</wp:posOffset>
                  </wp:positionV>
                  <wp:extent cx="1950720" cy="487680"/>
                  <wp:effectExtent l="0" t="0" r="0" b="7620"/>
                  <wp:wrapNone/>
                  <wp:docPr id="3" name="Imagen 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0720" cy="487680"/>
                          </a:xfrm>
                          <a:prstGeom prst="rect">
                            <a:avLst/>
                          </a:prstGeom>
                        </pic:spPr>
                      </pic:pic>
                    </a:graphicData>
                  </a:graphic>
                  <wp14:sizeRelH relativeFrom="page">
                    <wp14:pctWidth>0</wp14:pctWidth>
                  </wp14:sizeRelH>
                  <wp14:sizeRelV relativeFrom="page">
                    <wp14:pctHeight>0</wp14:pctHeight>
                  </wp14:sizeRelV>
                </wp:anchor>
              </w:drawing>
            </w:r>
            <w:r w:rsidRPr="00537D3B">
              <w:rPr>
                <w:rFonts w:ascii="Arial" w:eastAsia="Times New Roman" w:hAnsi="Arial" w:cs="Arial"/>
                <w:color w:val="1F4E78"/>
                <w:lang w:eastAsia="es-CO"/>
              </w:rPr>
              <w:t>ESCALA DE INTELIGENCIA</w:t>
            </w:r>
            <w:r w:rsidRPr="00537D3B">
              <w:rPr>
                <w:rFonts w:ascii="Arial" w:eastAsia="Times New Roman" w:hAnsi="Arial" w:cs="Arial"/>
                <w:color w:val="1F4E78"/>
                <w:lang w:eastAsia="es-CO"/>
              </w:rPr>
              <w:br/>
              <w:t>DE WECHLER PARA NIÑOS - V</w:t>
            </w:r>
          </w:p>
        </w:tc>
        <w:tc>
          <w:tcPr>
            <w:tcW w:w="6296" w:type="dxa"/>
            <w:vMerge w:val="restart"/>
            <w:tcBorders>
              <w:top w:val="nil"/>
              <w:left w:val="nil"/>
              <w:bottom w:val="nil"/>
              <w:right w:val="nil"/>
            </w:tcBorders>
            <w:shd w:val="clear" w:color="auto" w:fill="auto"/>
            <w:noWrap/>
            <w:vAlign w:val="bottom"/>
            <w:hideMark/>
          </w:tcPr>
          <w:p w14:paraId="54EF0E0D" w14:textId="47AF5173" w:rsidR="00537D3B" w:rsidRPr="00537D3B" w:rsidRDefault="00537D3B" w:rsidP="00537D3B">
            <w:pPr>
              <w:spacing w:after="0" w:line="240" w:lineRule="auto"/>
              <w:rPr>
                <w:rFonts w:ascii="Arial" w:eastAsia="Times New Roman" w:hAnsi="Arial" w:cs="Arial"/>
                <w:color w:val="000000"/>
                <w:lang w:eastAsia="es-CO"/>
              </w:rPr>
            </w:pPr>
          </w:p>
        </w:tc>
      </w:tr>
      <w:tr w:rsidR="00537D3B" w:rsidRPr="005548B5" w14:paraId="79D4CE45" w14:textId="77777777" w:rsidTr="00EE50D9">
        <w:trPr>
          <w:trHeight w:val="867"/>
        </w:trPr>
        <w:tc>
          <w:tcPr>
            <w:tcW w:w="10484" w:type="dxa"/>
            <w:tcBorders>
              <w:top w:val="nil"/>
              <w:left w:val="nil"/>
              <w:bottom w:val="nil"/>
              <w:right w:val="nil"/>
            </w:tcBorders>
            <w:vAlign w:val="center"/>
          </w:tcPr>
          <w:tbl>
            <w:tblPr>
              <w:tblpPr w:leftFromText="141" w:rightFromText="141" w:vertAnchor="text" w:horzAnchor="margin" w:tblpY="-235"/>
              <w:tblOverlap w:val="never"/>
              <w:tblW w:w="10344" w:type="dxa"/>
              <w:tblCellMar>
                <w:left w:w="70" w:type="dxa"/>
                <w:right w:w="70" w:type="dxa"/>
              </w:tblCellMar>
              <w:tblLook w:val="04A0" w:firstRow="1" w:lastRow="0" w:firstColumn="1" w:lastColumn="0" w:noHBand="0" w:noVBand="1"/>
            </w:tblPr>
            <w:tblGrid>
              <w:gridCol w:w="2634"/>
              <w:gridCol w:w="202"/>
              <w:gridCol w:w="7520"/>
            </w:tblGrid>
            <w:tr w:rsidR="00537D3B" w:rsidRPr="00537D3B" w14:paraId="79BEB978" w14:textId="77777777" w:rsidTr="00537D3B">
              <w:trPr>
                <w:trHeight w:val="288"/>
              </w:trPr>
              <w:tc>
                <w:tcPr>
                  <w:tcW w:w="2824" w:type="dxa"/>
                  <w:gridSpan w:val="2"/>
                  <w:tcBorders>
                    <w:top w:val="nil"/>
                    <w:left w:val="nil"/>
                    <w:bottom w:val="single" w:sz="4" w:space="0" w:color="1F4E78"/>
                    <w:right w:val="nil"/>
                  </w:tcBorders>
                  <w:shd w:val="clear" w:color="auto" w:fill="auto"/>
                  <w:noWrap/>
                  <w:vAlign w:val="bottom"/>
                  <w:hideMark/>
                </w:tcPr>
                <w:p w14:paraId="50ABB585" w14:textId="77777777" w:rsidR="00537D3B" w:rsidRPr="00537D3B" w:rsidRDefault="00537D3B" w:rsidP="00537D3B">
                  <w:pPr>
                    <w:spacing w:after="0" w:line="240" w:lineRule="auto"/>
                    <w:rPr>
                      <w:rFonts w:ascii="Arial" w:eastAsia="Times New Roman" w:hAnsi="Arial" w:cs="Arial"/>
                      <w:color w:val="1F4E78"/>
                      <w:lang w:eastAsia="es-CO"/>
                    </w:rPr>
                  </w:pPr>
                  <w:r w:rsidRPr="00537D3B">
                    <w:rPr>
                      <w:rFonts w:ascii="Arial" w:eastAsia="Times New Roman" w:hAnsi="Arial" w:cs="Arial"/>
                      <w:color w:val="1F4E78"/>
                      <w:lang w:eastAsia="es-CO"/>
                    </w:rPr>
                    <w:t xml:space="preserve">Nombre del niño: </w:t>
                  </w:r>
                </w:p>
              </w:tc>
              <w:tc>
                <w:tcPr>
                  <w:tcW w:w="7520" w:type="dxa"/>
                  <w:tcBorders>
                    <w:top w:val="nil"/>
                    <w:left w:val="nil"/>
                    <w:bottom w:val="single" w:sz="4" w:space="0" w:color="1F4E78"/>
                    <w:right w:val="nil"/>
                  </w:tcBorders>
                  <w:shd w:val="clear" w:color="auto" w:fill="auto"/>
                  <w:noWrap/>
                  <w:vAlign w:val="bottom"/>
                  <w:hideMark/>
                </w:tcPr>
                <w:p w14:paraId="665F86AE" w14:textId="77777777" w:rsidR="00537D3B" w:rsidRPr="00537D3B" w:rsidRDefault="00537D3B" w:rsidP="00537D3B">
                  <w:pPr>
                    <w:spacing w:after="0" w:line="240" w:lineRule="auto"/>
                    <w:jc w:val="center"/>
                    <w:rPr>
                      <w:rFonts w:ascii="Arial" w:eastAsia="Times New Roman" w:hAnsi="Arial" w:cs="Arial"/>
                      <w:color w:val="1F4E78"/>
                      <w:lang w:eastAsia="es-CO"/>
                    </w:rPr>
                  </w:pPr>
                  <w:r w:rsidRPr="00537D3B">
                    <w:rPr>
                      <w:rFonts w:ascii="Arial" w:eastAsia="Times New Roman" w:hAnsi="Arial" w:cs="Arial"/>
                      <w:color w:val="1F4E78"/>
                      <w:lang w:eastAsia="es-CO"/>
                    </w:rPr>
                    <w:t xml:space="preserve">NOCHES DAZA TOMAS ALFREDO </w:t>
                  </w:r>
                </w:p>
              </w:tc>
            </w:tr>
            <w:tr w:rsidR="00537D3B" w:rsidRPr="00537D3B" w14:paraId="5888AF46" w14:textId="77777777" w:rsidTr="00537D3B">
              <w:trPr>
                <w:trHeight w:val="288"/>
              </w:trPr>
              <w:tc>
                <w:tcPr>
                  <w:tcW w:w="2634" w:type="dxa"/>
                  <w:tcBorders>
                    <w:top w:val="nil"/>
                    <w:left w:val="nil"/>
                    <w:bottom w:val="single" w:sz="4" w:space="0" w:color="1F4E78"/>
                    <w:right w:val="nil"/>
                  </w:tcBorders>
                  <w:shd w:val="clear" w:color="auto" w:fill="auto"/>
                  <w:noWrap/>
                  <w:vAlign w:val="bottom"/>
                  <w:hideMark/>
                </w:tcPr>
                <w:p w14:paraId="24DE1EE4" w14:textId="77777777" w:rsidR="00537D3B" w:rsidRPr="00537D3B" w:rsidRDefault="00537D3B" w:rsidP="00537D3B">
                  <w:pPr>
                    <w:spacing w:after="0" w:line="240" w:lineRule="auto"/>
                    <w:rPr>
                      <w:rFonts w:ascii="Arial" w:eastAsia="Times New Roman" w:hAnsi="Arial" w:cs="Arial"/>
                      <w:color w:val="1F4E78"/>
                      <w:lang w:eastAsia="es-CO"/>
                    </w:rPr>
                  </w:pPr>
                  <w:r w:rsidRPr="00537D3B">
                    <w:rPr>
                      <w:rFonts w:ascii="Arial" w:eastAsia="Times New Roman" w:hAnsi="Arial" w:cs="Arial"/>
                      <w:color w:val="1F4E78"/>
                      <w:lang w:eastAsia="es-CO"/>
                    </w:rPr>
                    <w:t xml:space="preserve">Examinador: </w:t>
                  </w:r>
                </w:p>
              </w:tc>
              <w:tc>
                <w:tcPr>
                  <w:tcW w:w="190" w:type="dxa"/>
                  <w:tcBorders>
                    <w:top w:val="nil"/>
                    <w:left w:val="nil"/>
                    <w:bottom w:val="single" w:sz="4" w:space="0" w:color="1F4E78"/>
                    <w:right w:val="nil"/>
                  </w:tcBorders>
                  <w:shd w:val="clear" w:color="auto" w:fill="auto"/>
                  <w:noWrap/>
                  <w:vAlign w:val="bottom"/>
                  <w:hideMark/>
                </w:tcPr>
                <w:p w14:paraId="7853D2B0" w14:textId="77777777" w:rsidR="00537D3B" w:rsidRPr="00537D3B" w:rsidRDefault="00537D3B" w:rsidP="00537D3B">
                  <w:pPr>
                    <w:spacing w:after="0" w:line="240" w:lineRule="auto"/>
                    <w:rPr>
                      <w:rFonts w:ascii="Arial" w:eastAsia="Times New Roman" w:hAnsi="Arial" w:cs="Arial"/>
                      <w:color w:val="1F4E78"/>
                      <w:lang w:eastAsia="es-CO"/>
                    </w:rPr>
                  </w:pPr>
                  <w:r w:rsidRPr="00537D3B">
                    <w:rPr>
                      <w:rFonts w:ascii="Arial" w:eastAsia="Times New Roman" w:hAnsi="Arial" w:cs="Arial"/>
                      <w:color w:val="1F4E78"/>
                      <w:lang w:eastAsia="es-CO"/>
                    </w:rPr>
                    <w:t> </w:t>
                  </w:r>
                </w:p>
              </w:tc>
              <w:tc>
                <w:tcPr>
                  <w:tcW w:w="7520" w:type="dxa"/>
                  <w:tcBorders>
                    <w:top w:val="single" w:sz="4" w:space="0" w:color="1F4E78"/>
                    <w:left w:val="nil"/>
                    <w:bottom w:val="single" w:sz="4" w:space="0" w:color="1F4E78"/>
                    <w:right w:val="nil"/>
                  </w:tcBorders>
                  <w:shd w:val="clear" w:color="auto" w:fill="auto"/>
                  <w:noWrap/>
                  <w:vAlign w:val="bottom"/>
                  <w:hideMark/>
                </w:tcPr>
                <w:p w14:paraId="42C69D2D" w14:textId="77777777" w:rsidR="00537D3B" w:rsidRPr="00537D3B" w:rsidRDefault="00537D3B" w:rsidP="00537D3B">
                  <w:pPr>
                    <w:spacing w:after="0" w:line="240" w:lineRule="auto"/>
                    <w:jc w:val="center"/>
                    <w:rPr>
                      <w:rFonts w:ascii="Arial" w:eastAsia="Times New Roman" w:hAnsi="Arial" w:cs="Arial"/>
                      <w:color w:val="1F4E78"/>
                      <w:lang w:eastAsia="es-CO"/>
                    </w:rPr>
                  </w:pPr>
                  <w:r w:rsidRPr="00537D3B">
                    <w:rPr>
                      <w:rFonts w:ascii="Arial" w:eastAsia="Times New Roman" w:hAnsi="Arial" w:cs="Arial"/>
                      <w:color w:val="1F4E78"/>
                      <w:lang w:eastAsia="es-CO"/>
                    </w:rPr>
                    <w:t>M.G Jainer Guzmán Vega.</w:t>
                  </w:r>
                </w:p>
              </w:tc>
            </w:tr>
          </w:tbl>
          <w:tbl>
            <w:tblPr>
              <w:tblStyle w:val="TableNormal"/>
              <w:tblpPr w:leftFromText="141" w:rightFromText="141" w:vertAnchor="text" w:horzAnchor="margin" w:tblpY="-47"/>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63"/>
              <w:gridCol w:w="671"/>
              <w:gridCol w:w="471"/>
              <w:gridCol w:w="1025"/>
              <w:gridCol w:w="1246"/>
              <w:gridCol w:w="147"/>
              <w:gridCol w:w="1093"/>
              <w:gridCol w:w="515"/>
              <w:gridCol w:w="561"/>
              <w:gridCol w:w="1134"/>
              <w:gridCol w:w="1417"/>
            </w:tblGrid>
            <w:tr w:rsidR="00FB1930" w:rsidRPr="005548B5" w14:paraId="03640AC4" w14:textId="77777777" w:rsidTr="00EE50D9">
              <w:trPr>
                <w:trHeight w:val="273"/>
              </w:trPr>
              <w:tc>
                <w:tcPr>
                  <w:tcW w:w="2734" w:type="dxa"/>
                  <w:gridSpan w:val="2"/>
                  <w:shd w:val="clear" w:color="auto" w:fill="D9E2F3" w:themeFill="accent1" w:themeFillTint="33"/>
                </w:tcPr>
                <w:p w14:paraId="6DF946A7" w14:textId="77777777" w:rsidR="00EE50D9" w:rsidRPr="005548B5" w:rsidRDefault="00EE50D9" w:rsidP="00EE50D9">
                  <w:pPr>
                    <w:pStyle w:val="TableParagraph"/>
                    <w:ind w:left="1033" w:right="1027"/>
                    <w:jc w:val="center"/>
                    <w:rPr>
                      <w:rFonts w:ascii="Arial" w:hAnsi="Arial" w:cs="Arial"/>
                      <w:b/>
                      <w:lang w:val="es-CO"/>
                    </w:rPr>
                  </w:pPr>
                  <w:r w:rsidRPr="005548B5">
                    <w:rPr>
                      <w:rFonts w:ascii="Arial" w:hAnsi="Arial" w:cs="Arial"/>
                      <w:b/>
                      <w:lang w:val="es-CO"/>
                    </w:rPr>
                    <w:t>TEST</w:t>
                  </w:r>
                </w:p>
              </w:tc>
              <w:tc>
                <w:tcPr>
                  <w:tcW w:w="471" w:type="dxa"/>
                  <w:shd w:val="clear" w:color="auto" w:fill="D9E2F3" w:themeFill="accent1" w:themeFillTint="33"/>
                </w:tcPr>
                <w:p w14:paraId="0F185EFF" w14:textId="77777777" w:rsidR="00EE50D9" w:rsidRPr="005548B5" w:rsidRDefault="00EE50D9" w:rsidP="00EE50D9">
                  <w:pPr>
                    <w:pStyle w:val="TableParagraph"/>
                    <w:ind w:left="119"/>
                    <w:rPr>
                      <w:rFonts w:ascii="Arial" w:hAnsi="Arial" w:cs="Arial"/>
                      <w:b/>
                      <w:lang w:val="es-CO"/>
                    </w:rPr>
                  </w:pPr>
                  <w:r w:rsidRPr="005548B5">
                    <w:rPr>
                      <w:rFonts w:ascii="Arial" w:hAnsi="Arial" w:cs="Arial"/>
                      <w:b/>
                      <w:lang w:val="es-CO"/>
                    </w:rPr>
                    <w:t>PD</w:t>
                  </w:r>
                </w:p>
              </w:tc>
              <w:tc>
                <w:tcPr>
                  <w:tcW w:w="7138" w:type="dxa"/>
                  <w:gridSpan w:val="8"/>
                  <w:shd w:val="clear" w:color="auto" w:fill="D9E2F3" w:themeFill="accent1" w:themeFillTint="33"/>
                </w:tcPr>
                <w:p w14:paraId="35010686" w14:textId="77777777" w:rsidR="00EE50D9" w:rsidRPr="005548B5" w:rsidRDefault="00EE50D9" w:rsidP="00EE50D9">
                  <w:pPr>
                    <w:pStyle w:val="TableParagraph"/>
                    <w:ind w:left="1541"/>
                    <w:rPr>
                      <w:rFonts w:ascii="Arial" w:hAnsi="Arial" w:cs="Arial"/>
                      <w:b/>
                      <w:lang w:val="es-CO"/>
                    </w:rPr>
                  </w:pPr>
                  <w:r w:rsidRPr="005548B5">
                    <w:rPr>
                      <w:rFonts w:ascii="Arial" w:hAnsi="Arial" w:cs="Arial"/>
                      <w:b/>
                      <w:lang w:val="es-CO"/>
                    </w:rPr>
                    <w:t>Puntuaciones</w:t>
                  </w:r>
                  <w:r w:rsidRPr="005548B5">
                    <w:rPr>
                      <w:rFonts w:ascii="Arial" w:hAnsi="Arial" w:cs="Arial"/>
                      <w:b/>
                      <w:spacing w:val="-4"/>
                      <w:lang w:val="es-CO"/>
                    </w:rPr>
                    <w:t xml:space="preserve"> </w:t>
                  </w:r>
                  <w:r w:rsidRPr="005548B5">
                    <w:rPr>
                      <w:rFonts w:ascii="Arial" w:hAnsi="Arial" w:cs="Arial"/>
                      <w:b/>
                      <w:lang w:val="es-CO"/>
                    </w:rPr>
                    <w:t>escalares</w:t>
                  </w:r>
                </w:p>
              </w:tc>
            </w:tr>
            <w:tr w:rsidR="00EE50D9" w:rsidRPr="005548B5" w14:paraId="7F33D601" w14:textId="77777777" w:rsidTr="00EE50D9">
              <w:trPr>
                <w:trHeight w:val="277"/>
              </w:trPr>
              <w:tc>
                <w:tcPr>
                  <w:tcW w:w="2063" w:type="dxa"/>
                  <w:tcBorders>
                    <w:right w:val="nil"/>
                  </w:tcBorders>
                  <w:shd w:val="clear" w:color="auto" w:fill="D9E2F3" w:themeFill="accent1" w:themeFillTint="33"/>
                </w:tcPr>
                <w:p w14:paraId="2FFDAAA4" w14:textId="77777777" w:rsidR="00EE50D9" w:rsidRPr="005548B5" w:rsidRDefault="00EE50D9" w:rsidP="00EE50D9">
                  <w:pPr>
                    <w:pStyle w:val="TableParagraph"/>
                    <w:rPr>
                      <w:rFonts w:ascii="Arial" w:hAnsi="Arial" w:cs="Arial"/>
                      <w:lang w:val="es-CO"/>
                    </w:rPr>
                  </w:pPr>
                  <w:r w:rsidRPr="005548B5">
                    <w:rPr>
                      <w:rFonts w:ascii="Arial" w:hAnsi="Arial" w:cs="Arial"/>
                      <w:lang w:val="es-CO"/>
                    </w:rPr>
                    <w:t>Cubos</w:t>
                  </w:r>
                </w:p>
              </w:tc>
              <w:tc>
                <w:tcPr>
                  <w:tcW w:w="671" w:type="dxa"/>
                  <w:tcBorders>
                    <w:left w:val="nil"/>
                  </w:tcBorders>
                  <w:shd w:val="clear" w:color="auto" w:fill="D9E2F3" w:themeFill="accent1" w:themeFillTint="33"/>
                </w:tcPr>
                <w:p w14:paraId="31881A37" w14:textId="6ED9A29E" w:rsidR="00EE50D9" w:rsidRPr="005548B5" w:rsidRDefault="00EE50D9" w:rsidP="00EE50D9">
                  <w:pPr>
                    <w:pStyle w:val="TableParagraph"/>
                    <w:spacing w:before="51"/>
                    <w:ind w:right="99"/>
                    <w:jc w:val="center"/>
                    <w:rPr>
                      <w:rFonts w:ascii="Arial" w:hAnsi="Arial" w:cs="Arial"/>
                      <w:b/>
                      <w:lang w:val="es-CO"/>
                    </w:rPr>
                  </w:pPr>
                  <w:r w:rsidRPr="005548B5">
                    <w:rPr>
                      <w:rFonts w:ascii="Arial" w:hAnsi="Arial" w:cs="Arial"/>
                      <w:b/>
                      <w:lang w:val="es-CO"/>
                    </w:rPr>
                    <w:t xml:space="preserve">      C</w:t>
                  </w:r>
                </w:p>
              </w:tc>
              <w:tc>
                <w:tcPr>
                  <w:tcW w:w="471" w:type="dxa"/>
                </w:tcPr>
                <w:p w14:paraId="4D627224" w14:textId="77777777" w:rsidR="00EE50D9" w:rsidRPr="005548B5" w:rsidRDefault="00EE50D9" w:rsidP="00EE50D9">
                  <w:pPr>
                    <w:pStyle w:val="TableParagraph"/>
                    <w:rPr>
                      <w:rFonts w:ascii="Arial" w:hAnsi="Arial" w:cs="Arial"/>
                      <w:lang w:val="es-CO"/>
                    </w:rPr>
                  </w:pPr>
                  <w:r w:rsidRPr="005548B5">
                    <w:rPr>
                      <w:rFonts w:ascii="Arial" w:hAnsi="Arial" w:cs="Arial"/>
                      <w:lang w:val="es-CO"/>
                    </w:rPr>
                    <w:t>38</w:t>
                  </w:r>
                </w:p>
              </w:tc>
              <w:tc>
                <w:tcPr>
                  <w:tcW w:w="1025" w:type="dxa"/>
                  <w:shd w:val="clear" w:color="auto" w:fill="D9E2F3" w:themeFill="accent1" w:themeFillTint="33"/>
                </w:tcPr>
                <w:p w14:paraId="54C1B7D4" w14:textId="77777777" w:rsidR="00EE50D9" w:rsidRPr="005548B5" w:rsidRDefault="00EE50D9" w:rsidP="00EE50D9">
                  <w:pPr>
                    <w:pStyle w:val="TableParagraph"/>
                    <w:rPr>
                      <w:rFonts w:ascii="Arial" w:hAnsi="Arial" w:cs="Arial"/>
                      <w:lang w:val="es-CO"/>
                    </w:rPr>
                  </w:pPr>
                </w:p>
              </w:tc>
              <w:tc>
                <w:tcPr>
                  <w:tcW w:w="1246" w:type="dxa"/>
                  <w:shd w:val="clear" w:color="auto" w:fill="auto"/>
                </w:tcPr>
                <w:p w14:paraId="26B6174F" w14:textId="77777777" w:rsidR="00EE50D9" w:rsidRPr="005548B5" w:rsidRDefault="00EE50D9" w:rsidP="00EE50D9">
                  <w:pPr>
                    <w:pStyle w:val="TableParagraph"/>
                    <w:rPr>
                      <w:rFonts w:ascii="Arial" w:hAnsi="Arial" w:cs="Arial"/>
                      <w:lang w:val="es-CO"/>
                    </w:rPr>
                  </w:pPr>
                  <w:r w:rsidRPr="005548B5">
                    <w:rPr>
                      <w:rFonts w:ascii="Arial" w:hAnsi="Arial" w:cs="Arial"/>
                      <w:lang w:val="es-CO"/>
                    </w:rPr>
                    <w:t>9</w:t>
                  </w:r>
                </w:p>
              </w:tc>
              <w:tc>
                <w:tcPr>
                  <w:tcW w:w="1240" w:type="dxa"/>
                  <w:gridSpan w:val="2"/>
                  <w:shd w:val="clear" w:color="auto" w:fill="D9E2F3" w:themeFill="accent1" w:themeFillTint="33"/>
                </w:tcPr>
                <w:p w14:paraId="32A8FCA1" w14:textId="77777777" w:rsidR="00EE50D9" w:rsidRPr="005548B5" w:rsidRDefault="00EE50D9" w:rsidP="00EE50D9">
                  <w:pPr>
                    <w:pStyle w:val="TableParagraph"/>
                    <w:rPr>
                      <w:rFonts w:ascii="Arial" w:hAnsi="Arial" w:cs="Arial"/>
                      <w:lang w:val="es-CO"/>
                    </w:rPr>
                  </w:pPr>
                </w:p>
              </w:tc>
              <w:tc>
                <w:tcPr>
                  <w:tcW w:w="1076" w:type="dxa"/>
                  <w:gridSpan w:val="2"/>
                  <w:shd w:val="clear" w:color="auto" w:fill="D9E2F3" w:themeFill="accent1" w:themeFillTint="33"/>
                </w:tcPr>
                <w:p w14:paraId="17F0788B" w14:textId="77777777" w:rsidR="00EE50D9" w:rsidRPr="005548B5" w:rsidRDefault="00EE50D9" w:rsidP="00EE50D9">
                  <w:pPr>
                    <w:pStyle w:val="TableParagraph"/>
                    <w:rPr>
                      <w:rFonts w:ascii="Arial" w:hAnsi="Arial" w:cs="Arial"/>
                      <w:lang w:val="es-CO"/>
                    </w:rPr>
                  </w:pPr>
                </w:p>
              </w:tc>
              <w:tc>
                <w:tcPr>
                  <w:tcW w:w="1134" w:type="dxa"/>
                  <w:shd w:val="clear" w:color="auto" w:fill="D9E2F3" w:themeFill="accent1" w:themeFillTint="33"/>
                </w:tcPr>
                <w:p w14:paraId="7F4D2DFB" w14:textId="77777777" w:rsidR="00EE50D9" w:rsidRPr="005548B5" w:rsidRDefault="00EE50D9" w:rsidP="00EE50D9">
                  <w:pPr>
                    <w:pStyle w:val="TableParagraph"/>
                    <w:rPr>
                      <w:rFonts w:ascii="Arial" w:hAnsi="Arial" w:cs="Arial"/>
                      <w:lang w:val="es-CO"/>
                    </w:rPr>
                  </w:pPr>
                </w:p>
              </w:tc>
              <w:tc>
                <w:tcPr>
                  <w:tcW w:w="1417" w:type="dxa"/>
                </w:tcPr>
                <w:p w14:paraId="4EE9ECF2" w14:textId="77777777" w:rsidR="00EE50D9" w:rsidRPr="005548B5" w:rsidRDefault="00EE50D9" w:rsidP="00EE50D9">
                  <w:pPr>
                    <w:pStyle w:val="TableParagraph"/>
                    <w:rPr>
                      <w:rFonts w:ascii="Arial" w:hAnsi="Arial" w:cs="Arial"/>
                      <w:lang w:val="es-CO"/>
                    </w:rPr>
                  </w:pPr>
                </w:p>
              </w:tc>
            </w:tr>
            <w:tr w:rsidR="00EE50D9" w:rsidRPr="005548B5" w14:paraId="740CDB2E" w14:textId="77777777" w:rsidTr="00EE50D9">
              <w:trPr>
                <w:trHeight w:val="273"/>
              </w:trPr>
              <w:tc>
                <w:tcPr>
                  <w:tcW w:w="2063" w:type="dxa"/>
                  <w:tcBorders>
                    <w:right w:val="nil"/>
                  </w:tcBorders>
                  <w:shd w:val="clear" w:color="auto" w:fill="D9E2F3" w:themeFill="accent1" w:themeFillTint="33"/>
                </w:tcPr>
                <w:p w14:paraId="02A5D941" w14:textId="77777777" w:rsidR="00EE50D9" w:rsidRPr="005548B5" w:rsidRDefault="00EE50D9" w:rsidP="00EE50D9">
                  <w:pPr>
                    <w:pStyle w:val="TableParagraph"/>
                    <w:rPr>
                      <w:rFonts w:ascii="Arial" w:hAnsi="Arial" w:cs="Arial"/>
                      <w:lang w:val="es-CO"/>
                    </w:rPr>
                  </w:pPr>
                  <w:r w:rsidRPr="005548B5">
                    <w:rPr>
                      <w:rFonts w:ascii="Arial" w:hAnsi="Arial" w:cs="Arial"/>
                      <w:lang w:val="es-CO"/>
                    </w:rPr>
                    <w:t>Semejanzas</w:t>
                  </w:r>
                </w:p>
              </w:tc>
              <w:tc>
                <w:tcPr>
                  <w:tcW w:w="671" w:type="dxa"/>
                  <w:tcBorders>
                    <w:left w:val="nil"/>
                  </w:tcBorders>
                  <w:shd w:val="clear" w:color="auto" w:fill="D9E2F3" w:themeFill="accent1" w:themeFillTint="33"/>
                </w:tcPr>
                <w:p w14:paraId="2F8C53E1" w14:textId="2E4082A8" w:rsidR="00EE50D9" w:rsidRPr="005548B5" w:rsidRDefault="00EE50D9" w:rsidP="00EE50D9">
                  <w:pPr>
                    <w:pStyle w:val="TableParagraph"/>
                    <w:spacing w:before="51"/>
                    <w:ind w:right="137"/>
                    <w:jc w:val="center"/>
                    <w:rPr>
                      <w:rFonts w:ascii="Arial" w:hAnsi="Arial" w:cs="Arial"/>
                      <w:b/>
                      <w:lang w:val="es-CO"/>
                    </w:rPr>
                  </w:pPr>
                  <w:r w:rsidRPr="005548B5">
                    <w:rPr>
                      <w:rFonts w:ascii="Arial" w:hAnsi="Arial" w:cs="Arial"/>
                      <w:b/>
                      <w:w w:val="99"/>
                      <w:lang w:val="es-CO"/>
                    </w:rPr>
                    <w:t xml:space="preserve">      S</w:t>
                  </w:r>
                </w:p>
              </w:tc>
              <w:tc>
                <w:tcPr>
                  <w:tcW w:w="471" w:type="dxa"/>
                </w:tcPr>
                <w:p w14:paraId="357A9A3C" w14:textId="77777777" w:rsidR="00EE50D9" w:rsidRPr="005548B5" w:rsidRDefault="00EE50D9" w:rsidP="00EE50D9">
                  <w:pPr>
                    <w:pStyle w:val="TableParagraph"/>
                    <w:rPr>
                      <w:rFonts w:ascii="Arial" w:hAnsi="Arial" w:cs="Arial"/>
                      <w:lang w:val="es-CO"/>
                    </w:rPr>
                  </w:pPr>
                  <w:r w:rsidRPr="005548B5">
                    <w:rPr>
                      <w:rFonts w:ascii="Arial" w:hAnsi="Arial" w:cs="Arial"/>
                      <w:lang w:val="es-CO"/>
                    </w:rPr>
                    <w:t>26</w:t>
                  </w:r>
                </w:p>
              </w:tc>
              <w:tc>
                <w:tcPr>
                  <w:tcW w:w="1025" w:type="dxa"/>
                  <w:shd w:val="clear" w:color="auto" w:fill="auto"/>
                </w:tcPr>
                <w:p w14:paraId="3B7BC2D1" w14:textId="77777777" w:rsidR="00EE50D9" w:rsidRPr="005548B5" w:rsidRDefault="00EE50D9" w:rsidP="00EE50D9">
                  <w:pPr>
                    <w:pStyle w:val="TableParagraph"/>
                    <w:rPr>
                      <w:rFonts w:ascii="Arial" w:hAnsi="Arial" w:cs="Arial"/>
                      <w:lang w:val="es-CO"/>
                    </w:rPr>
                  </w:pPr>
                  <w:r w:rsidRPr="005548B5">
                    <w:rPr>
                      <w:rFonts w:ascii="Arial" w:hAnsi="Arial" w:cs="Arial"/>
                      <w:lang w:val="es-CO"/>
                    </w:rPr>
                    <w:t>4</w:t>
                  </w:r>
                </w:p>
              </w:tc>
              <w:tc>
                <w:tcPr>
                  <w:tcW w:w="1246" w:type="dxa"/>
                  <w:shd w:val="clear" w:color="auto" w:fill="D9E2F3" w:themeFill="accent1" w:themeFillTint="33"/>
                </w:tcPr>
                <w:p w14:paraId="15EDAFA9" w14:textId="77777777" w:rsidR="00EE50D9" w:rsidRPr="005548B5" w:rsidRDefault="00EE50D9" w:rsidP="00EE50D9">
                  <w:pPr>
                    <w:pStyle w:val="TableParagraph"/>
                    <w:rPr>
                      <w:rFonts w:ascii="Arial" w:hAnsi="Arial" w:cs="Arial"/>
                      <w:lang w:val="es-CO"/>
                    </w:rPr>
                  </w:pPr>
                </w:p>
              </w:tc>
              <w:tc>
                <w:tcPr>
                  <w:tcW w:w="1240" w:type="dxa"/>
                  <w:gridSpan w:val="2"/>
                  <w:shd w:val="clear" w:color="auto" w:fill="D9E2F3" w:themeFill="accent1" w:themeFillTint="33"/>
                </w:tcPr>
                <w:p w14:paraId="5A7890CD" w14:textId="77777777" w:rsidR="00EE50D9" w:rsidRPr="005548B5" w:rsidRDefault="00EE50D9" w:rsidP="00EE50D9">
                  <w:pPr>
                    <w:pStyle w:val="TableParagraph"/>
                    <w:rPr>
                      <w:rFonts w:ascii="Arial" w:hAnsi="Arial" w:cs="Arial"/>
                      <w:lang w:val="es-CO"/>
                    </w:rPr>
                  </w:pPr>
                </w:p>
              </w:tc>
              <w:tc>
                <w:tcPr>
                  <w:tcW w:w="1076" w:type="dxa"/>
                  <w:gridSpan w:val="2"/>
                  <w:shd w:val="clear" w:color="auto" w:fill="D9E2F3" w:themeFill="accent1" w:themeFillTint="33"/>
                </w:tcPr>
                <w:p w14:paraId="5E580155" w14:textId="77777777" w:rsidR="00EE50D9" w:rsidRPr="005548B5" w:rsidRDefault="00EE50D9" w:rsidP="00EE50D9">
                  <w:pPr>
                    <w:pStyle w:val="TableParagraph"/>
                    <w:rPr>
                      <w:rFonts w:ascii="Arial" w:hAnsi="Arial" w:cs="Arial"/>
                      <w:lang w:val="es-CO"/>
                    </w:rPr>
                  </w:pPr>
                </w:p>
              </w:tc>
              <w:tc>
                <w:tcPr>
                  <w:tcW w:w="1134" w:type="dxa"/>
                  <w:shd w:val="clear" w:color="auto" w:fill="D9E2F3" w:themeFill="accent1" w:themeFillTint="33"/>
                </w:tcPr>
                <w:p w14:paraId="7137F331" w14:textId="77777777" w:rsidR="00EE50D9" w:rsidRPr="005548B5" w:rsidRDefault="00EE50D9" w:rsidP="00EE50D9">
                  <w:pPr>
                    <w:pStyle w:val="TableParagraph"/>
                    <w:rPr>
                      <w:rFonts w:ascii="Arial" w:hAnsi="Arial" w:cs="Arial"/>
                      <w:lang w:val="es-CO"/>
                    </w:rPr>
                  </w:pPr>
                </w:p>
              </w:tc>
              <w:tc>
                <w:tcPr>
                  <w:tcW w:w="1417" w:type="dxa"/>
                </w:tcPr>
                <w:p w14:paraId="0A798C6D" w14:textId="77777777" w:rsidR="00EE50D9" w:rsidRPr="005548B5" w:rsidRDefault="00EE50D9" w:rsidP="00EE50D9">
                  <w:pPr>
                    <w:pStyle w:val="TableParagraph"/>
                    <w:rPr>
                      <w:rFonts w:ascii="Arial" w:hAnsi="Arial" w:cs="Arial"/>
                      <w:lang w:val="es-CO"/>
                    </w:rPr>
                  </w:pPr>
                </w:p>
              </w:tc>
            </w:tr>
            <w:tr w:rsidR="00EE50D9" w:rsidRPr="005548B5" w14:paraId="49327F9E" w14:textId="77777777" w:rsidTr="00EE50D9">
              <w:trPr>
                <w:trHeight w:val="278"/>
              </w:trPr>
              <w:tc>
                <w:tcPr>
                  <w:tcW w:w="2063" w:type="dxa"/>
                  <w:tcBorders>
                    <w:right w:val="nil"/>
                  </w:tcBorders>
                  <w:shd w:val="clear" w:color="auto" w:fill="D9E2F3" w:themeFill="accent1" w:themeFillTint="33"/>
                </w:tcPr>
                <w:p w14:paraId="2C416CA6" w14:textId="77777777" w:rsidR="00EE50D9" w:rsidRPr="005548B5" w:rsidRDefault="00EE50D9" w:rsidP="00EE50D9">
                  <w:pPr>
                    <w:pStyle w:val="TableParagraph"/>
                    <w:rPr>
                      <w:rFonts w:ascii="Arial" w:hAnsi="Arial" w:cs="Arial"/>
                      <w:lang w:val="es-CO"/>
                    </w:rPr>
                  </w:pPr>
                  <w:r w:rsidRPr="005548B5">
                    <w:rPr>
                      <w:rFonts w:ascii="Arial" w:hAnsi="Arial" w:cs="Arial"/>
                      <w:lang w:val="es-CO"/>
                    </w:rPr>
                    <w:t>Matrices</w:t>
                  </w:r>
                </w:p>
              </w:tc>
              <w:tc>
                <w:tcPr>
                  <w:tcW w:w="671" w:type="dxa"/>
                  <w:tcBorders>
                    <w:left w:val="nil"/>
                  </w:tcBorders>
                  <w:shd w:val="clear" w:color="auto" w:fill="D9E2F3" w:themeFill="accent1" w:themeFillTint="33"/>
                </w:tcPr>
                <w:p w14:paraId="64F1D65F" w14:textId="565C1EFF" w:rsidR="00EE50D9" w:rsidRPr="005548B5" w:rsidRDefault="00EE50D9" w:rsidP="00EE50D9">
                  <w:pPr>
                    <w:pStyle w:val="TableParagraph"/>
                    <w:spacing w:before="51"/>
                    <w:ind w:right="105"/>
                    <w:jc w:val="center"/>
                    <w:rPr>
                      <w:rFonts w:ascii="Arial" w:hAnsi="Arial" w:cs="Arial"/>
                      <w:b/>
                      <w:lang w:val="es-CO"/>
                    </w:rPr>
                  </w:pPr>
                  <w:r w:rsidRPr="005548B5">
                    <w:rPr>
                      <w:rFonts w:ascii="Arial" w:hAnsi="Arial" w:cs="Arial"/>
                      <w:b/>
                      <w:w w:val="98"/>
                      <w:lang w:val="es-CO"/>
                    </w:rPr>
                    <w:t xml:space="preserve">      M</w:t>
                  </w:r>
                </w:p>
              </w:tc>
              <w:tc>
                <w:tcPr>
                  <w:tcW w:w="471" w:type="dxa"/>
                </w:tcPr>
                <w:p w14:paraId="2CB9F1F3"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18</w:t>
                  </w:r>
                </w:p>
              </w:tc>
              <w:tc>
                <w:tcPr>
                  <w:tcW w:w="1025" w:type="dxa"/>
                  <w:shd w:val="clear" w:color="auto" w:fill="D9E2F3" w:themeFill="accent1" w:themeFillTint="33"/>
                </w:tcPr>
                <w:p w14:paraId="7483BF48" w14:textId="77777777" w:rsidR="00EE50D9" w:rsidRPr="005548B5" w:rsidRDefault="00EE50D9" w:rsidP="00EE50D9">
                  <w:pPr>
                    <w:pStyle w:val="TableParagraph"/>
                    <w:rPr>
                      <w:rFonts w:ascii="Arial" w:hAnsi="Arial" w:cs="Arial"/>
                      <w:lang w:val="es-CO"/>
                    </w:rPr>
                  </w:pPr>
                </w:p>
              </w:tc>
              <w:tc>
                <w:tcPr>
                  <w:tcW w:w="1246" w:type="dxa"/>
                  <w:shd w:val="clear" w:color="auto" w:fill="D9E2F3" w:themeFill="accent1" w:themeFillTint="33"/>
                </w:tcPr>
                <w:p w14:paraId="7D4E1C59" w14:textId="77777777" w:rsidR="00EE50D9" w:rsidRPr="005548B5" w:rsidRDefault="00EE50D9" w:rsidP="00EE50D9">
                  <w:pPr>
                    <w:pStyle w:val="TableParagraph"/>
                    <w:rPr>
                      <w:rFonts w:ascii="Arial" w:hAnsi="Arial" w:cs="Arial"/>
                      <w:lang w:val="es-CO"/>
                    </w:rPr>
                  </w:pPr>
                </w:p>
              </w:tc>
              <w:tc>
                <w:tcPr>
                  <w:tcW w:w="1240" w:type="dxa"/>
                  <w:gridSpan w:val="2"/>
                  <w:shd w:val="clear" w:color="auto" w:fill="auto"/>
                </w:tcPr>
                <w:p w14:paraId="38A27174" w14:textId="77777777" w:rsidR="00EE50D9" w:rsidRPr="005548B5" w:rsidRDefault="00EE50D9" w:rsidP="00EE50D9">
                  <w:pPr>
                    <w:pStyle w:val="TableParagraph"/>
                    <w:rPr>
                      <w:rFonts w:ascii="Arial" w:hAnsi="Arial" w:cs="Arial"/>
                      <w:lang w:val="es-CO"/>
                    </w:rPr>
                  </w:pPr>
                  <w:r w:rsidRPr="005548B5">
                    <w:rPr>
                      <w:rFonts w:ascii="Arial" w:hAnsi="Arial" w:cs="Arial"/>
                      <w:lang w:val="es-CO"/>
                    </w:rPr>
                    <w:t>7</w:t>
                  </w:r>
                </w:p>
              </w:tc>
              <w:tc>
                <w:tcPr>
                  <w:tcW w:w="1076" w:type="dxa"/>
                  <w:gridSpan w:val="2"/>
                  <w:shd w:val="clear" w:color="auto" w:fill="D9E2F3" w:themeFill="accent1" w:themeFillTint="33"/>
                </w:tcPr>
                <w:p w14:paraId="4AE73101" w14:textId="77777777" w:rsidR="00EE50D9" w:rsidRPr="005548B5" w:rsidRDefault="00EE50D9" w:rsidP="00EE50D9">
                  <w:pPr>
                    <w:pStyle w:val="TableParagraph"/>
                    <w:rPr>
                      <w:rFonts w:ascii="Arial" w:hAnsi="Arial" w:cs="Arial"/>
                      <w:lang w:val="es-CO"/>
                    </w:rPr>
                  </w:pPr>
                </w:p>
              </w:tc>
              <w:tc>
                <w:tcPr>
                  <w:tcW w:w="1134" w:type="dxa"/>
                  <w:shd w:val="clear" w:color="auto" w:fill="D9E2F3" w:themeFill="accent1" w:themeFillTint="33"/>
                </w:tcPr>
                <w:p w14:paraId="224FC03E" w14:textId="77777777" w:rsidR="00EE50D9" w:rsidRPr="005548B5" w:rsidRDefault="00EE50D9" w:rsidP="00EE50D9">
                  <w:pPr>
                    <w:pStyle w:val="TableParagraph"/>
                    <w:rPr>
                      <w:rFonts w:ascii="Arial" w:hAnsi="Arial" w:cs="Arial"/>
                      <w:lang w:val="es-CO"/>
                    </w:rPr>
                  </w:pPr>
                </w:p>
              </w:tc>
              <w:tc>
                <w:tcPr>
                  <w:tcW w:w="1417" w:type="dxa"/>
                </w:tcPr>
                <w:p w14:paraId="688ECBEF" w14:textId="77777777" w:rsidR="00EE50D9" w:rsidRPr="005548B5" w:rsidRDefault="00EE50D9" w:rsidP="00EE50D9">
                  <w:pPr>
                    <w:pStyle w:val="TableParagraph"/>
                    <w:rPr>
                      <w:rFonts w:ascii="Arial" w:hAnsi="Arial" w:cs="Arial"/>
                      <w:lang w:val="es-CO"/>
                    </w:rPr>
                  </w:pPr>
                </w:p>
              </w:tc>
            </w:tr>
            <w:tr w:rsidR="00EE50D9" w:rsidRPr="005548B5" w14:paraId="63EA7EC4" w14:textId="77777777" w:rsidTr="00EE50D9">
              <w:trPr>
                <w:trHeight w:val="277"/>
              </w:trPr>
              <w:tc>
                <w:tcPr>
                  <w:tcW w:w="2063" w:type="dxa"/>
                  <w:tcBorders>
                    <w:right w:val="nil"/>
                  </w:tcBorders>
                  <w:shd w:val="clear" w:color="auto" w:fill="D9E2F3" w:themeFill="accent1" w:themeFillTint="33"/>
                </w:tcPr>
                <w:p w14:paraId="3156AA8A" w14:textId="77777777" w:rsidR="00EE50D9" w:rsidRPr="005548B5" w:rsidRDefault="00EE50D9" w:rsidP="00EE50D9">
                  <w:pPr>
                    <w:pStyle w:val="TableParagraph"/>
                    <w:rPr>
                      <w:rFonts w:ascii="Arial" w:hAnsi="Arial" w:cs="Arial"/>
                      <w:lang w:val="es-CO"/>
                    </w:rPr>
                  </w:pPr>
                  <w:r w:rsidRPr="005548B5">
                    <w:rPr>
                      <w:rFonts w:ascii="Arial" w:hAnsi="Arial" w:cs="Arial"/>
                      <w:lang w:val="es-CO"/>
                    </w:rPr>
                    <w:t>Dígitos</w:t>
                  </w:r>
                </w:p>
              </w:tc>
              <w:tc>
                <w:tcPr>
                  <w:tcW w:w="671" w:type="dxa"/>
                  <w:tcBorders>
                    <w:left w:val="nil"/>
                  </w:tcBorders>
                  <w:shd w:val="clear" w:color="auto" w:fill="D9E2F3" w:themeFill="accent1" w:themeFillTint="33"/>
                </w:tcPr>
                <w:p w14:paraId="64D93750" w14:textId="7F9F9B8D" w:rsidR="00EE50D9" w:rsidRPr="005548B5" w:rsidRDefault="00EE50D9" w:rsidP="00EE50D9">
                  <w:pPr>
                    <w:pStyle w:val="TableParagraph"/>
                    <w:spacing w:before="51"/>
                    <w:ind w:right="141"/>
                    <w:jc w:val="center"/>
                    <w:rPr>
                      <w:rFonts w:ascii="Arial" w:hAnsi="Arial" w:cs="Arial"/>
                      <w:b/>
                      <w:lang w:val="es-CO"/>
                    </w:rPr>
                  </w:pPr>
                  <w:r w:rsidRPr="005548B5">
                    <w:rPr>
                      <w:rFonts w:ascii="Arial" w:hAnsi="Arial" w:cs="Arial"/>
                      <w:b/>
                      <w:lang w:val="es-CO"/>
                    </w:rPr>
                    <w:t xml:space="preserve">     D</w:t>
                  </w:r>
                </w:p>
              </w:tc>
              <w:tc>
                <w:tcPr>
                  <w:tcW w:w="471" w:type="dxa"/>
                </w:tcPr>
                <w:p w14:paraId="7C2BE754" w14:textId="77777777" w:rsidR="00EE50D9" w:rsidRPr="005548B5" w:rsidRDefault="00EE50D9" w:rsidP="00EE50D9">
                  <w:pPr>
                    <w:pStyle w:val="TableParagraph"/>
                    <w:rPr>
                      <w:rFonts w:ascii="Arial" w:hAnsi="Arial" w:cs="Arial"/>
                      <w:lang w:val="es-CO"/>
                    </w:rPr>
                  </w:pPr>
                  <w:r w:rsidRPr="005548B5">
                    <w:rPr>
                      <w:rFonts w:ascii="Arial" w:hAnsi="Arial" w:cs="Arial"/>
                      <w:lang w:val="es-CO"/>
                    </w:rPr>
                    <w:t>28</w:t>
                  </w:r>
                </w:p>
              </w:tc>
              <w:tc>
                <w:tcPr>
                  <w:tcW w:w="1025" w:type="dxa"/>
                  <w:shd w:val="clear" w:color="auto" w:fill="D9E2F3" w:themeFill="accent1" w:themeFillTint="33"/>
                </w:tcPr>
                <w:p w14:paraId="3B56779A" w14:textId="77777777" w:rsidR="00EE50D9" w:rsidRPr="005548B5" w:rsidRDefault="00EE50D9" w:rsidP="00EE50D9">
                  <w:pPr>
                    <w:pStyle w:val="TableParagraph"/>
                    <w:rPr>
                      <w:rFonts w:ascii="Arial" w:hAnsi="Arial" w:cs="Arial"/>
                      <w:lang w:val="es-CO"/>
                    </w:rPr>
                  </w:pPr>
                </w:p>
              </w:tc>
              <w:tc>
                <w:tcPr>
                  <w:tcW w:w="1246" w:type="dxa"/>
                  <w:shd w:val="clear" w:color="auto" w:fill="D9E2F3" w:themeFill="accent1" w:themeFillTint="33"/>
                </w:tcPr>
                <w:p w14:paraId="7F3732F9" w14:textId="77777777" w:rsidR="00EE50D9" w:rsidRPr="005548B5" w:rsidRDefault="00EE50D9" w:rsidP="00EE50D9">
                  <w:pPr>
                    <w:pStyle w:val="TableParagraph"/>
                    <w:rPr>
                      <w:rFonts w:ascii="Arial" w:hAnsi="Arial" w:cs="Arial"/>
                      <w:lang w:val="es-CO"/>
                    </w:rPr>
                  </w:pPr>
                </w:p>
              </w:tc>
              <w:tc>
                <w:tcPr>
                  <w:tcW w:w="1240" w:type="dxa"/>
                  <w:gridSpan w:val="2"/>
                  <w:shd w:val="clear" w:color="auto" w:fill="D9E2F3" w:themeFill="accent1" w:themeFillTint="33"/>
                </w:tcPr>
                <w:p w14:paraId="03AB671B" w14:textId="77777777" w:rsidR="00EE50D9" w:rsidRPr="005548B5" w:rsidRDefault="00EE50D9" w:rsidP="00EE50D9">
                  <w:pPr>
                    <w:pStyle w:val="TableParagraph"/>
                    <w:rPr>
                      <w:rFonts w:ascii="Arial" w:hAnsi="Arial" w:cs="Arial"/>
                      <w:lang w:val="es-CO"/>
                    </w:rPr>
                  </w:pPr>
                </w:p>
              </w:tc>
              <w:tc>
                <w:tcPr>
                  <w:tcW w:w="1076" w:type="dxa"/>
                  <w:gridSpan w:val="2"/>
                  <w:shd w:val="clear" w:color="auto" w:fill="FFFFFF" w:themeFill="background1"/>
                </w:tcPr>
                <w:p w14:paraId="619F38F8" w14:textId="77777777" w:rsidR="00EE50D9" w:rsidRPr="005548B5" w:rsidRDefault="00EE50D9" w:rsidP="00EE50D9">
                  <w:pPr>
                    <w:pStyle w:val="TableParagraph"/>
                    <w:rPr>
                      <w:rFonts w:ascii="Arial" w:hAnsi="Arial" w:cs="Arial"/>
                      <w:lang w:val="es-CO"/>
                    </w:rPr>
                  </w:pPr>
                  <w:r w:rsidRPr="005548B5">
                    <w:rPr>
                      <w:rFonts w:ascii="Arial" w:hAnsi="Arial" w:cs="Arial"/>
                      <w:lang w:val="es-CO"/>
                    </w:rPr>
                    <w:t>9</w:t>
                  </w:r>
                </w:p>
              </w:tc>
              <w:tc>
                <w:tcPr>
                  <w:tcW w:w="1134" w:type="dxa"/>
                  <w:shd w:val="clear" w:color="auto" w:fill="D9E2F3" w:themeFill="accent1" w:themeFillTint="33"/>
                </w:tcPr>
                <w:p w14:paraId="34596AD8" w14:textId="77777777" w:rsidR="00EE50D9" w:rsidRPr="005548B5" w:rsidRDefault="00EE50D9" w:rsidP="00EE50D9">
                  <w:pPr>
                    <w:pStyle w:val="TableParagraph"/>
                    <w:rPr>
                      <w:rFonts w:ascii="Arial" w:hAnsi="Arial" w:cs="Arial"/>
                      <w:lang w:val="es-CO"/>
                    </w:rPr>
                  </w:pPr>
                </w:p>
              </w:tc>
              <w:tc>
                <w:tcPr>
                  <w:tcW w:w="1417" w:type="dxa"/>
                </w:tcPr>
                <w:p w14:paraId="6564B7C2" w14:textId="77777777" w:rsidR="00EE50D9" w:rsidRPr="005548B5" w:rsidRDefault="00EE50D9" w:rsidP="00EE50D9">
                  <w:pPr>
                    <w:pStyle w:val="TableParagraph"/>
                    <w:rPr>
                      <w:rFonts w:ascii="Arial" w:hAnsi="Arial" w:cs="Arial"/>
                      <w:lang w:val="es-CO"/>
                    </w:rPr>
                  </w:pPr>
                </w:p>
              </w:tc>
            </w:tr>
            <w:tr w:rsidR="00EE50D9" w:rsidRPr="005548B5" w14:paraId="04B960FC" w14:textId="77777777" w:rsidTr="00EE50D9">
              <w:trPr>
                <w:trHeight w:val="278"/>
              </w:trPr>
              <w:tc>
                <w:tcPr>
                  <w:tcW w:w="2063" w:type="dxa"/>
                  <w:tcBorders>
                    <w:right w:val="nil"/>
                  </w:tcBorders>
                  <w:shd w:val="clear" w:color="auto" w:fill="D9E2F3" w:themeFill="accent1" w:themeFillTint="33"/>
                </w:tcPr>
                <w:p w14:paraId="360E179F" w14:textId="77777777" w:rsidR="00EE50D9" w:rsidRPr="005548B5" w:rsidRDefault="00EE50D9" w:rsidP="00EE50D9">
                  <w:pPr>
                    <w:pStyle w:val="TableParagraph"/>
                    <w:rPr>
                      <w:rFonts w:ascii="Arial" w:hAnsi="Arial" w:cs="Arial"/>
                      <w:lang w:val="es-CO"/>
                    </w:rPr>
                  </w:pPr>
                  <w:r w:rsidRPr="005548B5">
                    <w:rPr>
                      <w:rFonts w:ascii="Arial" w:hAnsi="Arial" w:cs="Arial"/>
                      <w:lang w:val="es-CO"/>
                    </w:rPr>
                    <w:t>Claves</w:t>
                  </w:r>
                </w:p>
              </w:tc>
              <w:tc>
                <w:tcPr>
                  <w:tcW w:w="671" w:type="dxa"/>
                  <w:tcBorders>
                    <w:left w:val="nil"/>
                  </w:tcBorders>
                  <w:shd w:val="clear" w:color="auto" w:fill="D9E2F3" w:themeFill="accent1" w:themeFillTint="33"/>
                </w:tcPr>
                <w:p w14:paraId="55ACF040" w14:textId="77777777" w:rsidR="00EE50D9" w:rsidRPr="005548B5" w:rsidRDefault="00EE50D9" w:rsidP="00EE50D9">
                  <w:pPr>
                    <w:pStyle w:val="TableParagraph"/>
                    <w:spacing w:before="51"/>
                    <w:rPr>
                      <w:rFonts w:ascii="Arial" w:hAnsi="Arial" w:cs="Arial"/>
                      <w:b/>
                      <w:lang w:val="es-CO"/>
                    </w:rPr>
                  </w:pPr>
                  <w:r w:rsidRPr="005548B5">
                    <w:rPr>
                      <w:rFonts w:ascii="Arial" w:hAnsi="Arial" w:cs="Arial"/>
                      <w:b/>
                      <w:w w:val="98"/>
                      <w:lang w:val="es-CO"/>
                    </w:rPr>
                    <w:t xml:space="preserve">     CL</w:t>
                  </w:r>
                </w:p>
              </w:tc>
              <w:tc>
                <w:tcPr>
                  <w:tcW w:w="471" w:type="dxa"/>
                </w:tcPr>
                <w:p w14:paraId="668997A5" w14:textId="77777777" w:rsidR="00EE50D9" w:rsidRPr="005548B5" w:rsidRDefault="00EE50D9" w:rsidP="00EE50D9">
                  <w:pPr>
                    <w:pStyle w:val="TableParagraph"/>
                    <w:rPr>
                      <w:rFonts w:ascii="Arial" w:hAnsi="Arial" w:cs="Arial"/>
                      <w:lang w:val="es-CO"/>
                    </w:rPr>
                  </w:pPr>
                  <w:r w:rsidRPr="005548B5">
                    <w:rPr>
                      <w:rFonts w:ascii="Arial" w:hAnsi="Arial" w:cs="Arial"/>
                      <w:lang w:val="es-CO"/>
                    </w:rPr>
                    <w:t>66</w:t>
                  </w:r>
                </w:p>
              </w:tc>
              <w:tc>
                <w:tcPr>
                  <w:tcW w:w="1025" w:type="dxa"/>
                  <w:shd w:val="clear" w:color="auto" w:fill="D9E2F3" w:themeFill="accent1" w:themeFillTint="33"/>
                </w:tcPr>
                <w:p w14:paraId="478B9152" w14:textId="77777777" w:rsidR="00EE50D9" w:rsidRPr="005548B5" w:rsidRDefault="00EE50D9" w:rsidP="00EE50D9">
                  <w:pPr>
                    <w:pStyle w:val="TableParagraph"/>
                    <w:rPr>
                      <w:rFonts w:ascii="Arial" w:hAnsi="Arial" w:cs="Arial"/>
                      <w:lang w:val="es-CO"/>
                    </w:rPr>
                  </w:pPr>
                </w:p>
              </w:tc>
              <w:tc>
                <w:tcPr>
                  <w:tcW w:w="1246" w:type="dxa"/>
                  <w:shd w:val="clear" w:color="auto" w:fill="D9E2F3" w:themeFill="accent1" w:themeFillTint="33"/>
                </w:tcPr>
                <w:p w14:paraId="5052E4B5" w14:textId="77777777" w:rsidR="00EE50D9" w:rsidRPr="005548B5" w:rsidRDefault="00EE50D9" w:rsidP="00EE50D9">
                  <w:pPr>
                    <w:pStyle w:val="TableParagraph"/>
                    <w:rPr>
                      <w:rFonts w:ascii="Arial" w:hAnsi="Arial" w:cs="Arial"/>
                      <w:lang w:val="es-CO"/>
                    </w:rPr>
                  </w:pPr>
                </w:p>
              </w:tc>
              <w:tc>
                <w:tcPr>
                  <w:tcW w:w="1240" w:type="dxa"/>
                  <w:gridSpan w:val="2"/>
                  <w:shd w:val="clear" w:color="auto" w:fill="D9E2F3" w:themeFill="accent1" w:themeFillTint="33"/>
                </w:tcPr>
                <w:p w14:paraId="171CDF81" w14:textId="77777777" w:rsidR="00EE50D9" w:rsidRPr="005548B5" w:rsidRDefault="00EE50D9" w:rsidP="00EE50D9">
                  <w:pPr>
                    <w:pStyle w:val="TableParagraph"/>
                    <w:rPr>
                      <w:rFonts w:ascii="Arial" w:hAnsi="Arial" w:cs="Arial"/>
                      <w:lang w:val="es-CO"/>
                    </w:rPr>
                  </w:pPr>
                </w:p>
              </w:tc>
              <w:tc>
                <w:tcPr>
                  <w:tcW w:w="1076" w:type="dxa"/>
                  <w:gridSpan w:val="2"/>
                  <w:shd w:val="clear" w:color="auto" w:fill="D9E2F3" w:themeFill="accent1" w:themeFillTint="33"/>
                </w:tcPr>
                <w:p w14:paraId="49B712FB" w14:textId="77777777" w:rsidR="00EE50D9" w:rsidRPr="005548B5" w:rsidRDefault="00EE50D9" w:rsidP="00EE50D9">
                  <w:pPr>
                    <w:pStyle w:val="TableParagraph"/>
                    <w:rPr>
                      <w:rFonts w:ascii="Arial" w:hAnsi="Arial" w:cs="Arial"/>
                      <w:lang w:val="es-CO"/>
                    </w:rPr>
                  </w:pPr>
                </w:p>
              </w:tc>
              <w:tc>
                <w:tcPr>
                  <w:tcW w:w="1134" w:type="dxa"/>
                  <w:shd w:val="clear" w:color="auto" w:fill="auto"/>
                </w:tcPr>
                <w:p w14:paraId="0F600D17" w14:textId="77777777" w:rsidR="00EE50D9" w:rsidRPr="005548B5" w:rsidRDefault="00EE50D9" w:rsidP="00EE50D9">
                  <w:pPr>
                    <w:pStyle w:val="TableParagraph"/>
                    <w:rPr>
                      <w:rFonts w:ascii="Arial" w:hAnsi="Arial" w:cs="Arial"/>
                      <w:lang w:val="es-CO"/>
                    </w:rPr>
                  </w:pPr>
                  <w:r w:rsidRPr="005548B5">
                    <w:rPr>
                      <w:rFonts w:ascii="Arial" w:hAnsi="Arial" w:cs="Arial"/>
                      <w:lang w:val="es-CO"/>
                    </w:rPr>
                    <w:t>9</w:t>
                  </w:r>
                </w:p>
              </w:tc>
              <w:tc>
                <w:tcPr>
                  <w:tcW w:w="1417" w:type="dxa"/>
                </w:tcPr>
                <w:p w14:paraId="72E2E007" w14:textId="77777777" w:rsidR="00EE50D9" w:rsidRPr="005548B5" w:rsidRDefault="00EE50D9" w:rsidP="00EE50D9">
                  <w:pPr>
                    <w:pStyle w:val="TableParagraph"/>
                    <w:rPr>
                      <w:rFonts w:ascii="Arial" w:hAnsi="Arial" w:cs="Arial"/>
                      <w:lang w:val="es-CO"/>
                    </w:rPr>
                  </w:pPr>
                </w:p>
              </w:tc>
            </w:tr>
            <w:tr w:rsidR="00EE50D9" w:rsidRPr="005548B5" w14:paraId="30795CBC" w14:textId="77777777" w:rsidTr="00EE50D9">
              <w:trPr>
                <w:trHeight w:val="273"/>
              </w:trPr>
              <w:tc>
                <w:tcPr>
                  <w:tcW w:w="2063" w:type="dxa"/>
                  <w:tcBorders>
                    <w:right w:val="nil"/>
                  </w:tcBorders>
                  <w:shd w:val="clear" w:color="auto" w:fill="D9E2F3" w:themeFill="accent1" w:themeFillTint="33"/>
                </w:tcPr>
                <w:p w14:paraId="56CA6183" w14:textId="7A5C4D70" w:rsidR="00EE50D9" w:rsidRPr="005548B5" w:rsidRDefault="00EE50D9" w:rsidP="00EE50D9">
                  <w:pPr>
                    <w:pStyle w:val="TableParagraph"/>
                    <w:rPr>
                      <w:rFonts w:ascii="Arial" w:hAnsi="Arial" w:cs="Arial"/>
                      <w:lang w:val="es-CO"/>
                    </w:rPr>
                  </w:pPr>
                  <w:r w:rsidRPr="005548B5">
                    <w:rPr>
                      <w:rFonts w:ascii="Arial" w:hAnsi="Arial" w:cs="Arial"/>
                      <w:lang w:val="es-CO"/>
                    </w:rPr>
                    <w:t xml:space="preserve">Información </w:t>
                  </w:r>
                </w:p>
              </w:tc>
              <w:tc>
                <w:tcPr>
                  <w:tcW w:w="671" w:type="dxa"/>
                  <w:tcBorders>
                    <w:left w:val="nil"/>
                  </w:tcBorders>
                  <w:shd w:val="clear" w:color="auto" w:fill="D9E2F3" w:themeFill="accent1" w:themeFillTint="33"/>
                </w:tcPr>
                <w:p w14:paraId="2D0BC0BF" w14:textId="77777777" w:rsidR="00EE50D9" w:rsidRPr="005548B5" w:rsidRDefault="00EE50D9" w:rsidP="00EE50D9">
                  <w:pPr>
                    <w:pStyle w:val="TableParagraph"/>
                    <w:spacing w:before="51"/>
                    <w:rPr>
                      <w:rFonts w:ascii="Arial" w:hAnsi="Arial" w:cs="Arial"/>
                      <w:b/>
                      <w:lang w:val="es-CO"/>
                    </w:rPr>
                  </w:pPr>
                  <w:r w:rsidRPr="005548B5">
                    <w:rPr>
                      <w:rFonts w:ascii="Arial" w:hAnsi="Arial" w:cs="Arial"/>
                      <w:b/>
                      <w:w w:val="98"/>
                      <w:lang w:val="es-CO"/>
                    </w:rPr>
                    <w:t xml:space="preserve">      V</w:t>
                  </w:r>
                </w:p>
              </w:tc>
              <w:tc>
                <w:tcPr>
                  <w:tcW w:w="471" w:type="dxa"/>
                </w:tcPr>
                <w:p w14:paraId="36EE3747" w14:textId="77777777" w:rsidR="00EE50D9" w:rsidRPr="005548B5" w:rsidRDefault="00EE50D9" w:rsidP="00EE50D9">
                  <w:pPr>
                    <w:pStyle w:val="TableParagraph"/>
                    <w:rPr>
                      <w:rFonts w:ascii="Arial" w:hAnsi="Arial" w:cs="Arial"/>
                      <w:lang w:val="es-CO"/>
                    </w:rPr>
                  </w:pPr>
                  <w:r w:rsidRPr="005548B5">
                    <w:rPr>
                      <w:rFonts w:ascii="Arial" w:hAnsi="Arial" w:cs="Arial"/>
                      <w:lang w:val="es-CO"/>
                    </w:rPr>
                    <w:t>23</w:t>
                  </w:r>
                </w:p>
              </w:tc>
              <w:tc>
                <w:tcPr>
                  <w:tcW w:w="1025" w:type="dxa"/>
                  <w:shd w:val="clear" w:color="auto" w:fill="FFFFFF" w:themeFill="background1"/>
                </w:tcPr>
                <w:p w14:paraId="6BCB7B1A"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10</w:t>
                  </w:r>
                </w:p>
              </w:tc>
              <w:tc>
                <w:tcPr>
                  <w:tcW w:w="1246" w:type="dxa"/>
                  <w:shd w:val="clear" w:color="auto" w:fill="D9E2F3" w:themeFill="accent1" w:themeFillTint="33"/>
                </w:tcPr>
                <w:p w14:paraId="783E8C41" w14:textId="77777777" w:rsidR="00EE50D9" w:rsidRPr="005548B5" w:rsidRDefault="00EE50D9" w:rsidP="00EE50D9">
                  <w:pPr>
                    <w:pStyle w:val="TableParagraph"/>
                    <w:rPr>
                      <w:rFonts w:ascii="Arial" w:hAnsi="Arial" w:cs="Arial"/>
                      <w:lang w:val="es-CO"/>
                    </w:rPr>
                  </w:pPr>
                </w:p>
              </w:tc>
              <w:tc>
                <w:tcPr>
                  <w:tcW w:w="1240" w:type="dxa"/>
                  <w:gridSpan w:val="2"/>
                  <w:shd w:val="clear" w:color="auto" w:fill="D9E2F3" w:themeFill="accent1" w:themeFillTint="33"/>
                </w:tcPr>
                <w:p w14:paraId="1297848A" w14:textId="77777777" w:rsidR="00EE50D9" w:rsidRPr="005548B5" w:rsidRDefault="00EE50D9" w:rsidP="00EE50D9">
                  <w:pPr>
                    <w:pStyle w:val="TableParagraph"/>
                    <w:rPr>
                      <w:rFonts w:ascii="Arial" w:hAnsi="Arial" w:cs="Arial"/>
                      <w:lang w:val="es-CO"/>
                    </w:rPr>
                  </w:pPr>
                </w:p>
              </w:tc>
              <w:tc>
                <w:tcPr>
                  <w:tcW w:w="1076" w:type="dxa"/>
                  <w:gridSpan w:val="2"/>
                  <w:shd w:val="clear" w:color="auto" w:fill="D9E2F3" w:themeFill="accent1" w:themeFillTint="33"/>
                </w:tcPr>
                <w:p w14:paraId="59C45D66" w14:textId="77777777" w:rsidR="00EE50D9" w:rsidRPr="005548B5" w:rsidRDefault="00EE50D9" w:rsidP="00EE50D9">
                  <w:pPr>
                    <w:pStyle w:val="TableParagraph"/>
                    <w:rPr>
                      <w:rFonts w:ascii="Arial" w:hAnsi="Arial" w:cs="Arial"/>
                      <w:lang w:val="es-CO"/>
                    </w:rPr>
                  </w:pPr>
                </w:p>
              </w:tc>
              <w:tc>
                <w:tcPr>
                  <w:tcW w:w="1134" w:type="dxa"/>
                  <w:shd w:val="clear" w:color="auto" w:fill="D9E2F3" w:themeFill="accent1" w:themeFillTint="33"/>
                </w:tcPr>
                <w:p w14:paraId="5D4005E4" w14:textId="77777777" w:rsidR="00EE50D9" w:rsidRPr="005548B5" w:rsidRDefault="00EE50D9" w:rsidP="00EE50D9">
                  <w:pPr>
                    <w:pStyle w:val="TableParagraph"/>
                    <w:rPr>
                      <w:rFonts w:ascii="Arial" w:hAnsi="Arial" w:cs="Arial"/>
                      <w:lang w:val="es-CO"/>
                    </w:rPr>
                  </w:pPr>
                </w:p>
              </w:tc>
              <w:tc>
                <w:tcPr>
                  <w:tcW w:w="1417" w:type="dxa"/>
                </w:tcPr>
                <w:p w14:paraId="7C2EF4FC" w14:textId="77777777" w:rsidR="00EE50D9" w:rsidRPr="005548B5" w:rsidRDefault="00EE50D9" w:rsidP="00EE50D9">
                  <w:pPr>
                    <w:pStyle w:val="TableParagraph"/>
                    <w:rPr>
                      <w:rFonts w:ascii="Arial" w:hAnsi="Arial" w:cs="Arial"/>
                      <w:lang w:val="es-CO"/>
                    </w:rPr>
                  </w:pPr>
                </w:p>
              </w:tc>
            </w:tr>
            <w:tr w:rsidR="00EE50D9" w:rsidRPr="005548B5" w14:paraId="5D09938A" w14:textId="77777777" w:rsidTr="00EE50D9">
              <w:trPr>
                <w:trHeight w:val="277"/>
              </w:trPr>
              <w:tc>
                <w:tcPr>
                  <w:tcW w:w="2734" w:type="dxa"/>
                  <w:gridSpan w:val="2"/>
                  <w:shd w:val="clear" w:color="auto" w:fill="D9E2F3" w:themeFill="accent1" w:themeFillTint="33"/>
                </w:tcPr>
                <w:p w14:paraId="3AE7756F" w14:textId="386A9D47" w:rsidR="00EE50D9" w:rsidRPr="005548B5" w:rsidRDefault="00EE50D9" w:rsidP="00EE50D9">
                  <w:pPr>
                    <w:pStyle w:val="TableParagraph"/>
                    <w:rPr>
                      <w:rFonts w:ascii="Arial" w:hAnsi="Arial" w:cs="Arial"/>
                      <w:b/>
                      <w:lang w:val="es-CO"/>
                    </w:rPr>
                  </w:pPr>
                  <w:r w:rsidRPr="005548B5">
                    <w:rPr>
                      <w:rFonts w:ascii="Arial" w:hAnsi="Arial" w:cs="Arial"/>
                      <w:bCs/>
                      <w:lang w:val="es-CO"/>
                    </w:rPr>
                    <w:t>Aritmética</w:t>
                  </w:r>
                  <w:r w:rsidRPr="005548B5">
                    <w:rPr>
                      <w:rFonts w:ascii="Arial" w:hAnsi="Arial" w:cs="Arial"/>
                      <w:b/>
                      <w:lang w:val="es-CO"/>
                    </w:rPr>
                    <w:t xml:space="preserve">                       B</w:t>
                  </w:r>
                </w:p>
              </w:tc>
              <w:tc>
                <w:tcPr>
                  <w:tcW w:w="471" w:type="dxa"/>
                </w:tcPr>
                <w:p w14:paraId="5C90F4B2"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19</w:t>
                  </w:r>
                </w:p>
              </w:tc>
              <w:tc>
                <w:tcPr>
                  <w:tcW w:w="1025" w:type="dxa"/>
                  <w:shd w:val="clear" w:color="auto" w:fill="D9E2F3" w:themeFill="accent1" w:themeFillTint="33"/>
                </w:tcPr>
                <w:p w14:paraId="4008348B" w14:textId="77777777" w:rsidR="00EE50D9" w:rsidRPr="005548B5" w:rsidRDefault="00EE50D9" w:rsidP="00EE50D9">
                  <w:pPr>
                    <w:pStyle w:val="TableParagraph"/>
                    <w:rPr>
                      <w:rFonts w:ascii="Arial" w:hAnsi="Arial" w:cs="Arial"/>
                      <w:lang w:val="es-CO"/>
                    </w:rPr>
                  </w:pPr>
                </w:p>
              </w:tc>
              <w:tc>
                <w:tcPr>
                  <w:tcW w:w="1246" w:type="dxa"/>
                  <w:shd w:val="clear" w:color="auto" w:fill="D9E2F3" w:themeFill="accent1" w:themeFillTint="33"/>
                </w:tcPr>
                <w:p w14:paraId="15D49735" w14:textId="77777777" w:rsidR="00EE50D9" w:rsidRPr="005548B5" w:rsidRDefault="00EE50D9" w:rsidP="00EE50D9">
                  <w:pPr>
                    <w:pStyle w:val="TableParagraph"/>
                    <w:rPr>
                      <w:rFonts w:ascii="Arial" w:hAnsi="Arial" w:cs="Arial"/>
                      <w:lang w:val="es-CO"/>
                    </w:rPr>
                  </w:pPr>
                </w:p>
              </w:tc>
              <w:tc>
                <w:tcPr>
                  <w:tcW w:w="1240" w:type="dxa"/>
                  <w:gridSpan w:val="2"/>
                  <w:shd w:val="clear" w:color="auto" w:fill="FFFFFF" w:themeFill="background1"/>
                </w:tcPr>
                <w:p w14:paraId="17B99683" w14:textId="77777777" w:rsidR="00EE50D9" w:rsidRPr="005548B5" w:rsidRDefault="00EE50D9" w:rsidP="00EE50D9">
                  <w:pPr>
                    <w:pStyle w:val="TableParagraph"/>
                    <w:rPr>
                      <w:rFonts w:ascii="Arial" w:hAnsi="Arial" w:cs="Arial"/>
                      <w:lang w:val="es-CO"/>
                    </w:rPr>
                  </w:pPr>
                  <w:r w:rsidRPr="005548B5">
                    <w:rPr>
                      <w:rFonts w:ascii="Arial" w:hAnsi="Arial" w:cs="Arial"/>
                      <w:lang w:val="es-CO"/>
                    </w:rPr>
                    <w:t>7</w:t>
                  </w:r>
                </w:p>
              </w:tc>
              <w:tc>
                <w:tcPr>
                  <w:tcW w:w="1076" w:type="dxa"/>
                  <w:gridSpan w:val="2"/>
                  <w:shd w:val="clear" w:color="auto" w:fill="D9E2F3" w:themeFill="accent1" w:themeFillTint="33"/>
                </w:tcPr>
                <w:p w14:paraId="45CFD34A" w14:textId="77777777" w:rsidR="00EE50D9" w:rsidRPr="005548B5" w:rsidRDefault="00EE50D9" w:rsidP="00EE50D9">
                  <w:pPr>
                    <w:pStyle w:val="TableParagraph"/>
                    <w:rPr>
                      <w:rFonts w:ascii="Arial" w:hAnsi="Arial" w:cs="Arial"/>
                      <w:lang w:val="es-CO"/>
                    </w:rPr>
                  </w:pPr>
                </w:p>
              </w:tc>
              <w:tc>
                <w:tcPr>
                  <w:tcW w:w="1134" w:type="dxa"/>
                  <w:shd w:val="clear" w:color="auto" w:fill="D9E2F3" w:themeFill="accent1" w:themeFillTint="33"/>
                </w:tcPr>
                <w:p w14:paraId="50E9A475" w14:textId="77777777" w:rsidR="00EE50D9" w:rsidRPr="005548B5" w:rsidRDefault="00EE50D9" w:rsidP="00EE50D9">
                  <w:pPr>
                    <w:pStyle w:val="TableParagraph"/>
                    <w:rPr>
                      <w:rFonts w:ascii="Arial" w:hAnsi="Arial" w:cs="Arial"/>
                      <w:lang w:val="es-CO"/>
                    </w:rPr>
                  </w:pPr>
                </w:p>
              </w:tc>
              <w:tc>
                <w:tcPr>
                  <w:tcW w:w="1417" w:type="dxa"/>
                </w:tcPr>
                <w:p w14:paraId="2E570FE5" w14:textId="77777777" w:rsidR="00EE50D9" w:rsidRPr="005548B5" w:rsidRDefault="00EE50D9" w:rsidP="00EE50D9">
                  <w:pPr>
                    <w:pStyle w:val="TableParagraph"/>
                    <w:rPr>
                      <w:rFonts w:ascii="Arial" w:hAnsi="Arial" w:cs="Arial"/>
                      <w:lang w:val="es-CO"/>
                    </w:rPr>
                  </w:pPr>
                </w:p>
              </w:tc>
            </w:tr>
            <w:tr w:rsidR="00EE50D9" w:rsidRPr="005548B5" w14:paraId="0BA84A2B" w14:textId="77777777" w:rsidTr="00EE50D9">
              <w:trPr>
                <w:trHeight w:val="273"/>
              </w:trPr>
              <w:tc>
                <w:tcPr>
                  <w:tcW w:w="2063" w:type="dxa"/>
                  <w:tcBorders>
                    <w:right w:val="nil"/>
                  </w:tcBorders>
                </w:tcPr>
                <w:p w14:paraId="536DFCAF" w14:textId="77777777" w:rsidR="00EE50D9" w:rsidRPr="005548B5" w:rsidRDefault="00EE50D9" w:rsidP="00EE50D9">
                  <w:pPr>
                    <w:pStyle w:val="TableParagraph"/>
                    <w:rPr>
                      <w:rFonts w:ascii="Arial" w:hAnsi="Arial" w:cs="Arial"/>
                      <w:lang w:val="es-CO"/>
                    </w:rPr>
                  </w:pPr>
                  <w:r w:rsidRPr="005548B5">
                    <w:rPr>
                      <w:rFonts w:ascii="Arial" w:hAnsi="Arial" w:cs="Arial"/>
                      <w:lang w:val="es-CO"/>
                    </w:rPr>
                    <w:t>Puzles Visuales</w:t>
                  </w:r>
                </w:p>
              </w:tc>
              <w:tc>
                <w:tcPr>
                  <w:tcW w:w="671" w:type="dxa"/>
                  <w:tcBorders>
                    <w:left w:val="nil"/>
                  </w:tcBorders>
                </w:tcPr>
                <w:p w14:paraId="3D83A076" w14:textId="756A7DFA" w:rsidR="00EE50D9" w:rsidRPr="005548B5" w:rsidRDefault="00EE50D9" w:rsidP="00EE50D9">
                  <w:pPr>
                    <w:pStyle w:val="TableParagraph"/>
                    <w:spacing w:before="52"/>
                    <w:ind w:right="243"/>
                    <w:jc w:val="right"/>
                    <w:rPr>
                      <w:rFonts w:ascii="Arial" w:hAnsi="Arial" w:cs="Arial"/>
                      <w:b/>
                      <w:lang w:val="es-CO"/>
                    </w:rPr>
                  </w:pPr>
                  <w:r w:rsidRPr="005548B5">
                    <w:rPr>
                      <w:rFonts w:ascii="Arial" w:hAnsi="Arial" w:cs="Arial"/>
                      <w:b/>
                      <w:lang w:val="es-CO"/>
                    </w:rPr>
                    <w:t xml:space="preserve">  PV</w:t>
                  </w:r>
                </w:p>
              </w:tc>
              <w:tc>
                <w:tcPr>
                  <w:tcW w:w="471" w:type="dxa"/>
                </w:tcPr>
                <w:p w14:paraId="7DAFB55E"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18</w:t>
                  </w:r>
                </w:p>
              </w:tc>
              <w:tc>
                <w:tcPr>
                  <w:tcW w:w="1025" w:type="dxa"/>
                  <w:shd w:val="clear" w:color="auto" w:fill="D9E2F3" w:themeFill="accent1" w:themeFillTint="33"/>
                </w:tcPr>
                <w:p w14:paraId="58CDC392" w14:textId="77777777" w:rsidR="00EE50D9" w:rsidRPr="005548B5" w:rsidRDefault="00EE50D9" w:rsidP="00EE50D9">
                  <w:pPr>
                    <w:pStyle w:val="TableParagraph"/>
                    <w:rPr>
                      <w:rFonts w:ascii="Arial" w:hAnsi="Arial" w:cs="Arial"/>
                      <w:lang w:val="es-CO"/>
                    </w:rPr>
                  </w:pPr>
                </w:p>
              </w:tc>
              <w:tc>
                <w:tcPr>
                  <w:tcW w:w="1246" w:type="dxa"/>
                  <w:shd w:val="clear" w:color="auto" w:fill="auto"/>
                </w:tcPr>
                <w:p w14:paraId="68D48B95" w14:textId="77777777" w:rsidR="00EE50D9" w:rsidRPr="005548B5" w:rsidRDefault="00EE50D9" w:rsidP="00EE50D9">
                  <w:pPr>
                    <w:pStyle w:val="TableParagraph"/>
                    <w:rPr>
                      <w:rFonts w:ascii="Arial" w:hAnsi="Arial" w:cs="Arial"/>
                      <w:lang w:val="es-CO"/>
                    </w:rPr>
                  </w:pPr>
                  <w:r w:rsidRPr="005548B5">
                    <w:rPr>
                      <w:rFonts w:ascii="Arial" w:hAnsi="Arial" w:cs="Arial"/>
                      <w:lang w:val="es-CO"/>
                    </w:rPr>
                    <w:t>9</w:t>
                  </w:r>
                </w:p>
              </w:tc>
              <w:tc>
                <w:tcPr>
                  <w:tcW w:w="1240" w:type="dxa"/>
                  <w:gridSpan w:val="2"/>
                  <w:shd w:val="clear" w:color="auto" w:fill="D9E2F3" w:themeFill="accent1" w:themeFillTint="33"/>
                </w:tcPr>
                <w:p w14:paraId="3CFBC146" w14:textId="77777777" w:rsidR="00EE50D9" w:rsidRPr="005548B5" w:rsidRDefault="00EE50D9" w:rsidP="00EE50D9">
                  <w:pPr>
                    <w:pStyle w:val="TableParagraph"/>
                    <w:tabs>
                      <w:tab w:val="left" w:pos="558"/>
                    </w:tabs>
                    <w:ind w:left="8"/>
                    <w:jc w:val="center"/>
                    <w:rPr>
                      <w:rFonts w:ascii="Arial" w:hAnsi="Arial" w:cs="Arial"/>
                      <w:b/>
                      <w:lang w:val="es-CO"/>
                    </w:rPr>
                  </w:pPr>
                  <w:r w:rsidRPr="005548B5">
                    <w:rPr>
                      <w:rFonts w:ascii="Arial" w:hAnsi="Arial" w:cs="Arial"/>
                      <w:b/>
                      <w:lang w:val="es-CO"/>
                    </w:rPr>
                    <w:tab/>
                  </w:r>
                </w:p>
              </w:tc>
              <w:tc>
                <w:tcPr>
                  <w:tcW w:w="1076" w:type="dxa"/>
                  <w:gridSpan w:val="2"/>
                  <w:shd w:val="clear" w:color="auto" w:fill="D9E2F3" w:themeFill="accent1" w:themeFillTint="33"/>
                </w:tcPr>
                <w:p w14:paraId="213274B8" w14:textId="77777777" w:rsidR="00EE50D9" w:rsidRPr="005548B5" w:rsidRDefault="00EE50D9" w:rsidP="00EE50D9">
                  <w:pPr>
                    <w:pStyle w:val="TableParagraph"/>
                    <w:rPr>
                      <w:rFonts w:ascii="Arial" w:hAnsi="Arial" w:cs="Arial"/>
                      <w:lang w:val="es-CO"/>
                    </w:rPr>
                  </w:pPr>
                </w:p>
              </w:tc>
              <w:tc>
                <w:tcPr>
                  <w:tcW w:w="1134" w:type="dxa"/>
                  <w:shd w:val="clear" w:color="auto" w:fill="D9E2F3" w:themeFill="accent1" w:themeFillTint="33"/>
                </w:tcPr>
                <w:p w14:paraId="27B48BF7" w14:textId="77777777" w:rsidR="00EE50D9" w:rsidRPr="005548B5" w:rsidRDefault="00EE50D9" w:rsidP="00EE50D9">
                  <w:pPr>
                    <w:pStyle w:val="TableParagraph"/>
                    <w:rPr>
                      <w:rFonts w:ascii="Arial" w:hAnsi="Arial" w:cs="Arial"/>
                      <w:lang w:val="es-CO"/>
                    </w:rPr>
                  </w:pPr>
                </w:p>
              </w:tc>
              <w:tc>
                <w:tcPr>
                  <w:tcW w:w="1417" w:type="dxa"/>
                </w:tcPr>
                <w:p w14:paraId="546A4365" w14:textId="77777777" w:rsidR="00EE50D9" w:rsidRPr="005548B5" w:rsidRDefault="00EE50D9" w:rsidP="00EE50D9">
                  <w:pPr>
                    <w:pStyle w:val="TableParagraph"/>
                    <w:rPr>
                      <w:rFonts w:ascii="Arial" w:hAnsi="Arial" w:cs="Arial"/>
                      <w:lang w:val="es-CO"/>
                    </w:rPr>
                  </w:pPr>
                  <w:r w:rsidRPr="005548B5">
                    <w:rPr>
                      <w:rFonts w:ascii="Arial" w:hAnsi="Arial" w:cs="Arial"/>
                      <w:lang w:val="es-CO"/>
                    </w:rPr>
                    <w:t>(         )</w:t>
                  </w:r>
                </w:p>
              </w:tc>
            </w:tr>
            <w:tr w:rsidR="00EE50D9" w:rsidRPr="005548B5" w14:paraId="18A52FDA" w14:textId="77777777" w:rsidTr="00EE50D9">
              <w:trPr>
                <w:trHeight w:val="277"/>
              </w:trPr>
              <w:tc>
                <w:tcPr>
                  <w:tcW w:w="2063" w:type="dxa"/>
                  <w:tcBorders>
                    <w:right w:val="nil"/>
                  </w:tcBorders>
                </w:tcPr>
                <w:p w14:paraId="52320A3E" w14:textId="77777777" w:rsidR="00EE50D9" w:rsidRPr="005548B5" w:rsidRDefault="00EE50D9" w:rsidP="00EE50D9">
                  <w:pPr>
                    <w:pStyle w:val="TableParagraph"/>
                    <w:rPr>
                      <w:rFonts w:ascii="Arial" w:hAnsi="Arial" w:cs="Arial"/>
                      <w:lang w:val="es-CO"/>
                    </w:rPr>
                  </w:pPr>
                  <w:r w:rsidRPr="005548B5">
                    <w:rPr>
                      <w:rFonts w:ascii="Arial" w:hAnsi="Arial" w:cs="Arial"/>
                      <w:lang w:val="es-CO"/>
                    </w:rPr>
                    <w:t>Span de dibujos</w:t>
                  </w:r>
                </w:p>
              </w:tc>
              <w:tc>
                <w:tcPr>
                  <w:tcW w:w="671" w:type="dxa"/>
                  <w:tcBorders>
                    <w:left w:val="nil"/>
                  </w:tcBorders>
                </w:tcPr>
                <w:p w14:paraId="64BFD652" w14:textId="42259594" w:rsidR="00EE50D9" w:rsidRPr="005548B5" w:rsidRDefault="00EE50D9" w:rsidP="00EE50D9">
                  <w:pPr>
                    <w:pStyle w:val="TableParagraph"/>
                    <w:spacing w:before="56"/>
                    <w:rPr>
                      <w:rFonts w:ascii="Arial" w:hAnsi="Arial" w:cs="Arial"/>
                      <w:b/>
                      <w:lang w:val="es-CO"/>
                    </w:rPr>
                  </w:pPr>
                  <w:r w:rsidRPr="005548B5">
                    <w:rPr>
                      <w:rFonts w:ascii="Arial" w:hAnsi="Arial" w:cs="Arial"/>
                      <w:b/>
                      <w:w w:val="99"/>
                      <w:lang w:val="es-CO"/>
                    </w:rPr>
                    <w:t xml:space="preserve">    SD</w:t>
                  </w:r>
                </w:p>
              </w:tc>
              <w:tc>
                <w:tcPr>
                  <w:tcW w:w="471" w:type="dxa"/>
                </w:tcPr>
                <w:p w14:paraId="2E8DF3E9" w14:textId="77777777" w:rsidR="00EE50D9" w:rsidRPr="005548B5" w:rsidRDefault="00EE50D9" w:rsidP="00EE50D9">
                  <w:pPr>
                    <w:pStyle w:val="TableParagraph"/>
                    <w:rPr>
                      <w:rFonts w:ascii="Arial" w:hAnsi="Arial" w:cs="Arial"/>
                      <w:lang w:val="es-CO"/>
                    </w:rPr>
                  </w:pPr>
                  <w:r w:rsidRPr="005548B5">
                    <w:rPr>
                      <w:rFonts w:ascii="Arial" w:hAnsi="Arial" w:cs="Arial"/>
                      <w:lang w:val="es-CO"/>
                    </w:rPr>
                    <w:t>30</w:t>
                  </w:r>
                </w:p>
              </w:tc>
              <w:tc>
                <w:tcPr>
                  <w:tcW w:w="1025" w:type="dxa"/>
                  <w:shd w:val="clear" w:color="auto" w:fill="D9E2F3" w:themeFill="accent1" w:themeFillTint="33"/>
                </w:tcPr>
                <w:p w14:paraId="16D30F9C" w14:textId="77777777" w:rsidR="00EE50D9" w:rsidRPr="005548B5" w:rsidRDefault="00EE50D9" w:rsidP="00EE50D9">
                  <w:pPr>
                    <w:pStyle w:val="TableParagraph"/>
                    <w:rPr>
                      <w:rFonts w:ascii="Arial" w:hAnsi="Arial" w:cs="Arial"/>
                      <w:lang w:val="es-CO"/>
                    </w:rPr>
                  </w:pPr>
                </w:p>
              </w:tc>
              <w:tc>
                <w:tcPr>
                  <w:tcW w:w="1246" w:type="dxa"/>
                  <w:shd w:val="clear" w:color="auto" w:fill="D9E2F3" w:themeFill="accent1" w:themeFillTint="33"/>
                </w:tcPr>
                <w:p w14:paraId="3A0A7E9B" w14:textId="77777777" w:rsidR="00EE50D9" w:rsidRPr="005548B5" w:rsidRDefault="00EE50D9" w:rsidP="00EE50D9">
                  <w:pPr>
                    <w:pStyle w:val="TableParagraph"/>
                    <w:tabs>
                      <w:tab w:val="left" w:pos="680"/>
                    </w:tabs>
                    <w:ind w:left="130"/>
                    <w:rPr>
                      <w:rFonts w:ascii="Arial" w:hAnsi="Arial" w:cs="Arial"/>
                      <w:b/>
                      <w:lang w:val="es-CO"/>
                    </w:rPr>
                  </w:pPr>
                  <w:r w:rsidRPr="005548B5">
                    <w:rPr>
                      <w:rFonts w:ascii="Arial" w:hAnsi="Arial" w:cs="Arial"/>
                      <w:b/>
                      <w:lang w:val="es-CO"/>
                    </w:rPr>
                    <w:tab/>
                  </w:r>
                </w:p>
              </w:tc>
              <w:tc>
                <w:tcPr>
                  <w:tcW w:w="1240" w:type="dxa"/>
                  <w:gridSpan w:val="2"/>
                  <w:shd w:val="clear" w:color="auto" w:fill="D9E2F3" w:themeFill="accent1" w:themeFillTint="33"/>
                </w:tcPr>
                <w:p w14:paraId="3FA7DD38" w14:textId="77777777" w:rsidR="00EE50D9" w:rsidRPr="005548B5" w:rsidRDefault="00EE50D9" w:rsidP="00EE50D9">
                  <w:pPr>
                    <w:pStyle w:val="TableParagraph"/>
                    <w:rPr>
                      <w:rFonts w:ascii="Arial" w:hAnsi="Arial" w:cs="Arial"/>
                      <w:lang w:val="es-CO"/>
                    </w:rPr>
                  </w:pPr>
                </w:p>
              </w:tc>
              <w:tc>
                <w:tcPr>
                  <w:tcW w:w="1076" w:type="dxa"/>
                  <w:gridSpan w:val="2"/>
                  <w:shd w:val="clear" w:color="auto" w:fill="auto"/>
                </w:tcPr>
                <w:p w14:paraId="25DE902D" w14:textId="77777777" w:rsidR="00EE50D9" w:rsidRPr="005548B5" w:rsidRDefault="00EE50D9" w:rsidP="00EE50D9">
                  <w:pPr>
                    <w:pStyle w:val="TableParagraph"/>
                    <w:rPr>
                      <w:rFonts w:ascii="Arial" w:hAnsi="Arial" w:cs="Arial"/>
                      <w:lang w:val="es-CO"/>
                    </w:rPr>
                  </w:pPr>
                  <w:r w:rsidRPr="005548B5">
                    <w:rPr>
                      <w:rFonts w:ascii="Arial" w:hAnsi="Arial" w:cs="Arial"/>
                      <w:lang w:val="es-CO"/>
                    </w:rPr>
                    <w:t>8</w:t>
                  </w:r>
                </w:p>
              </w:tc>
              <w:tc>
                <w:tcPr>
                  <w:tcW w:w="1134" w:type="dxa"/>
                  <w:shd w:val="clear" w:color="auto" w:fill="D9E2F3" w:themeFill="accent1" w:themeFillTint="33"/>
                </w:tcPr>
                <w:p w14:paraId="664DD83A" w14:textId="77777777" w:rsidR="00EE50D9" w:rsidRPr="005548B5" w:rsidRDefault="00EE50D9" w:rsidP="00EE50D9">
                  <w:pPr>
                    <w:pStyle w:val="TableParagraph"/>
                    <w:rPr>
                      <w:rFonts w:ascii="Arial" w:hAnsi="Arial" w:cs="Arial"/>
                      <w:lang w:val="es-CO"/>
                    </w:rPr>
                  </w:pPr>
                </w:p>
              </w:tc>
              <w:tc>
                <w:tcPr>
                  <w:tcW w:w="1417" w:type="dxa"/>
                </w:tcPr>
                <w:p w14:paraId="536D06A8" w14:textId="77777777" w:rsidR="00EE50D9" w:rsidRPr="005548B5" w:rsidRDefault="00EE50D9" w:rsidP="00EE50D9">
                  <w:pPr>
                    <w:pStyle w:val="TableParagraph"/>
                    <w:rPr>
                      <w:rFonts w:ascii="Arial" w:hAnsi="Arial" w:cs="Arial"/>
                      <w:lang w:val="es-CO"/>
                    </w:rPr>
                  </w:pPr>
                  <w:r w:rsidRPr="005548B5">
                    <w:rPr>
                      <w:rFonts w:ascii="Arial" w:hAnsi="Arial" w:cs="Arial"/>
                      <w:lang w:val="es-CO"/>
                    </w:rPr>
                    <w:t>(         )</w:t>
                  </w:r>
                </w:p>
              </w:tc>
            </w:tr>
            <w:tr w:rsidR="00EE50D9" w:rsidRPr="005548B5" w14:paraId="5B2E3342" w14:textId="77777777" w:rsidTr="00EE50D9">
              <w:trPr>
                <w:trHeight w:val="278"/>
              </w:trPr>
              <w:tc>
                <w:tcPr>
                  <w:tcW w:w="2063" w:type="dxa"/>
                  <w:tcBorders>
                    <w:right w:val="nil"/>
                  </w:tcBorders>
                </w:tcPr>
                <w:p w14:paraId="1429895A" w14:textId="77777777" w:rsidR="00EE50D9" w:rsidRPr="005548B5" w:rsidRDefault="00EE50D9" w:rsidP="00EE50D9">
                  <w:pPr>
                    <w:pStyle w:val="TableParagraph"/>
                    <w:rPr>
                      <w:rFonts w:ascii="Arial" w:hAnsi="Arial" w:cs="Arial"/>
                      <w:lang w:val="es-CO"/>
                    </w:rPr>
                  </w:pPr>
                  <w:r w:rsidRPr="005548B5">
                    <w:rPr>
                      <w:rFonts w:ascii="Arial" w:hAnsi="Arial" w:cs="Arial"/>
                      <w:lang w:val="es-CO"/>
                    </w:rPr>
                    <w:t>Búsqueda</w:t>
                  </w:r>
                  <w:r w:rsidRPr="005548B5">
                    <w:rPr>
                      <w:rFonts w:ascii="Arial" w:hAnsi="Arial" w:cs="Arial"/>
                      <w:spacing w:val="-3"/>
                      <w:lang w:val="es-CO"/>
                    </w:rPr>
                    <w:t xml:space="preserve"> </w:t>
                  </w:r>
                  <w:r w:rsidRPr="005548B5">
                    <w:rPr>
                      <w:rFonts w:ascii="Arial" w:hAnsi="Arial" w:cs="Arial"/>
                      <w:lang w:val="es-CO"/>
                    </w:rPr>
                    <w:t>de</w:t>
                  </w:r>
                  <w:r w:rsidRPr="005548B5">
                    <w:rPr>
                      <w:rFonts w:ascii="Arial" w:hAnsi="Arial" w:cs="Arial"/>
                      <w:spacing w:val="-2"/>
                      <w:lang w:val="es-CO"/>
                    </w:rPr>
                    <w:t xml:space="preserve"> </w:t>
                  </w:r>
                  <w:r w:rsidRPr="005548B5">
                    <w:rPr>
                      <w:rFonts w:ascii="Arial" w:hAnsi="Arial" w:cs="Arial"/>
                      <w:lang w:val="es-CO"/>
                    </w:rPr>
                    <w:t>símbolos</w:t>
                  </w:r>
                </w:p>
              </w:tc>
              <w:tc>
                <w:tcPr>
                  <w:tcW w:w="671" w:type="dxa"/>
                  <w:tcBorders>
                    <w:left w:val="nil"/>
                  </w:tcBorders>
                </w:tcPr>
                <w:p w14:paraId="1886FC4B" w14:textId="77777777" w:rsidR="00EE50D9" w:rsidRPr="005548B5" w:rsidRDefault="00EE50D9" w:rsidP="00EE50D9">
                  <w:pPr>
                    <w:pStyle w:val="TableParagraph"/>
                    <w:spacing w:before="51"/>
                    <w:ind w:left="112"/>
                    <w:jc w:val="center"/>
                    <w:rPr>
                      <w:rFonts w:ascii="Arial" w:hAnsi="Arial" w:cs="Arial"/>
                      <w:b/>
                      <w:lang w:val="es-CO"/>
                    </w:rPr>
                  </w:pPr>
                  <w:r w:rsidRPr="005548B5">
                    <w:rPr>
                      <w:rFonts w:ascii="Arial" w:hAnsi="Arial" w:cs="Arial"/>
                      <w:b/>
                      <w:w w:val="98"/>
                      <w:lang w:val="es-CO"/>
                    </w:rPr>
                    <w:t>BS</w:t>
                  </w:r>
                </w:p>
              </w:tc>
              <w:tc>
                <w:tcPr>
                  <w:tcW w:w="471" w:type="dxa"/>
                </w:tcPr>
                <w:p w14:paraId="0D897E60" w14:textId="77777777" w:rsidR="00EE50D9" w:rsidRPr="005548B5" w:rsidRDefault="00EE50D9" w:rsidP="00EE50D9">
                  <w:pPr>
                    <w:pStyle w:val="TableParagraph"/>
                    <w:rPr>
                      <w:rFonts w:ascii="Arial" w:hAnsi="Arial" w:cs="Arial"/>
                      <w:lang w:val="es-CO"/>
                    </w:rPr>
                  </w:pPr>
                  <w:r w:rsidRPr="005548B5">
                    <w:rPr>
                      <w:rFonts w:ascii="Arial" w:hAnsi="Arial" w:cs="Arial"/>
                      <w:lang w:val="es-CO"/>
                    </w:rPr>
                    <w:t>30</w:t>
                  </w:r>
                </w:p>
              </w:tc>
              <w:tc>
                <w:tcPr>
                  <w:tcW w:w="1025" w:type="dxa"/>
                  <w:shd w:val="clear" w:color="auto" w:fill="D9E2F3" w:themeFill="accent1" w:themeFillTint="33"/>
                </w:tcPr>
                <w:p w14:paraId="6EC1D408" w14:textId="77777777" w:rsidR="00EE50D9" w:rsidRPr="005548B5" w:rsidRDefault="00EE50D9" w:rsidP="00EE50D9">
                  <w:pPr>
                    <w:pStyle w:val="TableParagraph"/>
                    <w:rPr>
                      <w:rFonts w:ascii="Arial" w:hAnsi="Arial" w:cs="Arial"/>
                      <w:lang w:val="es-CO"/>
                    </w:rPr>
                  </w:pPr>
                </w:p>
              </w:tc>
              <w:tc>
                <w:tcPr>
                  <w:tcW w:w="1246" w:type="dxa"/>
                  <w:shd w:val="clear" w:color="auto" w:fill="D9E2F3" w:themeFill="accent1" w:themeFillTint="33"/>
                </w:tcPr>
                <w:p w14:paraId="1CF028BA" w14:textId="77777777" w:rsidR="00EE50D9" w:rsidRPr="005548B5" w:rsidRDefault="00EE50D9" w:rsidP="00EE50D9">
                  <w:pPr>
                    <w:pStyle w:val="TableParagraph"/>
                    <w:rPr>
                      <w:rFonts w:ascii="Arial" w:hAnsi="Arial" w:cs="Arial"/>
                      <w:lang w:val="es-CO"/>
                    </w:rPr>
                  </w:pPr>
                </w:p>
              </w:tc>
              <w:tc>
                <w:tcPr>
                  <w:tcW w:w="1240" w:type="dxa"/>
                  <w:gridSpan w:val="2"/>
                  <w:shd w:val="clear" w:color="auto" w:fill="D9E2F3" w:themeFill="accent1" w:themeFillTint="33"/>
                </w:tcPr>
                <w:p w14:paraId="445717C0" w14:textId="77777777" w:rsidR="00EE50D9" w:rsidRPr="005548B5" w:rsidRDefault="00EE50D9" w:rsidP="00EE50D9">
                  <w:pPr>
                    <w:pStyle w:val="TableParagraph"/>
                    <w:rPr>
                      <w:rFonts w:ascii="Arial" w:hAnsi="Arial" w:cs="Arial"/>
                      <w:lang w:val="es-CO"/>
                    </w:rPr>
                  </w:pPr>
                </w:p>
              </w:tc>
              <w:tc>
                <w:tcPr>
                  <w:tcW w:w="1076" w:type="dxa"/>
                  <w:gridSpan w:val="2"/>
                  <w:shd w:val="clear" w:color="auto" w:fill="D9E2F3" w:themeFill="accent1" w:themeFillTint="33"/>
                </w:tcPr>
                <w:p w14:paraId="5C36F2B8" w14:textId="77777777" w:rsidR="00EE50D9" w:rsidRPr="005548B5" w:rsidRDefault="00EE50D9" w:rsidP="00EE50D9">
                  <w:pPr>
                    <w:pStyle w:val="TableParagraph"/>
                    <w:tabs>
                      <w:tab w:val="left" w:pos="675"/>
                    </w:tabs>
                    <w:ind w:left="125"/>
                    <w:rPr>
                      <w:rFonts w:ascii="Arial" w:hAnsi="Arial" w:cs="Arial"/>
                      <w:b/>
                      <w:lang w:val="es-CO"/>
                    </w:rPr>
                  </w:pPr>
                </w:p>
              </w:tc>
              <w:tc>
                <w:tcPr>
                  <w:tcW w:w="1134" w:type="dxa"/>
                  <w:shd w:val="clear" w:color="auto" w:fill="auto"/>
                </w:tcPr>
                <w:p w14:paraId="430A721B" w14:textId="77777777" w:rsidR="00EE50D9" w:rsidRPr="005548B5" w:rsidRDefault="00EE50D9" w:rsidP="00EE50D9">
                  <w:pPr>
                    <w:pStyle w:val="TableParagraph"/>
                    <w:rPr>
                      <w:rFonts w:ascii="Arial" w:hAnsi="Arial" w:cs="Arial"/>
                      <w:lang w:val="es-CO"/>
                    </w:rPr>
                  </w:pPr>
                  <w:r w:rsidRPr="005548B5">
                    <w:rPr>
                      <w:rFonts w:ascii="Arial" w:hAnsi="Arial" w:cs="Arial"/>
                      <w:lang w:val="es-CO"/>
                    </w:rPr>
                    <w:t>9</w:t>
                  </w:r>
                </w:p>
              </w:tc>
              <w:tc>
                <w:tcPr>
                  <w:tcW w:w="1417" w:type="dxa"/>
                </w:tcPr>
                <w:p w14:paraId="02C859EB" w14:textId="77777777" w:rsidR="00EE50D9" w:rsidRPr="005548B5" w:rsidRDefault="00EE50D9" w:rsidP="00EE50D9">
                  <w:pPr>
                    <w:pStyle w:val="TableParagraph"/>
                    <w:rPr>
                      <w:rFonts w:ascii="Arial" w:hAnsi="Arial" w:cs="Arial"/>
                      <w:lang w:val="es-CO"/>
                    </w:rPr>
                  </w:pPr>
                  <w:r w:rsidRPr="005548B5">
                    <w:rPr>
                      <w:rFonts w:ascii="Arial" w:hAnsi="Arial" w:cs="Arial"/>
                      <w:lang w:val="es-CO"/>
                    </w:rPr>
                    <w:t>(         )</w:t>
                  </w:r>
                </w:p>
              </w:tc>
            </w:tr>
            <w:tr w:rsidR="00EE50D9" w:rsidRPr="005548B5" w14:paraId="625CA55A" w14:textId="77777777" w:rsidTr="00EE50D9">
              <w:trPr>
                <w:trHeight w:val="273"/>
              </w:trPr>
              <w:tc>
                <w:tcPr>
                  <w:tcW w:w="3205" w:type="dxa"/>
                  <w:gridSpan w:val="3"/>
                </w:tcPr>
                <w:p w14:paraId="16714F3C" w14:textId="77777777" w:rsidR="00EE50D9" w:rsidRPr="005548B5" w:rsidRDefault="00EE50D9" w:rsidP="00EE50D9">
                  <w:pPr>
                    <w:pStyle w:val="TableParagraph"/>
                    <w:rPr>
                      <w:rFonts w:ascii="Arial" w:hAnsi="Arial" w:cs="Arial"/>
                      <w:lang w:val="es-CO"/>
                    </w:rPr>
                  </w:pPr>
                  <w:r w:rsidRPr="005548B5">
                    <w:rPr>
                      <w:rFonts w:ascii="Arial" w:hAnsi="Arial" w:cs="Arial"/>
                      <w:lang w:val="es-CO"/>
                    </w:rPr>
                    <w:t>Suma de puntuaciones escalares</w:t>
                  </w:r>
                </w:p>
              </w:tc>
              <w:tc>
                <w:tcPr>
                  <w:tcW w:w="1025" w:type="dxa"/>
                  <w:shd w:val="clear" w:color="auto" w:fill="auto"/>
                </w:tcPr>
                <w:p w14:paraId="13F97CA1"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14</w:t>
                  </w:r>
                </w:p>
              </w:tc>
              <w:tc>
                <w:tcPr>
                  <w:tcW w:w="1246" w:type="dxa"/>
                  <w:shd w:val="clear" w:color="auto" w:fill="auto"/>
                </w:tcPr>
                <w:p w14:paraId="652ED912"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18</w:t>
                  </w:r>
                </w:p>
              </w:tc>
              <w:tc>
                <w:tcPr>
                  <w:tcW w:w="1240" w:type="dxa"/>
                  <w:gridSpan w:val="2"/>
                  <w:shd w:val="clear" w:color="auto" w:fill="auto"/>
                </w:tcPr>
                <w:p w14:paraId="514A644D"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14</w:t>
                  </w:r>
                </w:p>
              </w:tc>
              <w:tc>
                <w:tcPr>
                  <w:tcW w:w="1076" w:type="dxa"/>
                  <w:gridSpan w:val="2"/>
                  <w:shd w:val="clear" w:color="auto" w:fill="auto"/>
                </w:tcPr>
                <w:p w14:paraId="2DF6B2DE"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17</w:t>
                  </w:r>
                </w:p>
              </w:tc>
              <w:tc>
                <w:tcPr>
                  <w:tcW w:w="1134" w:type="dxa"/>
                  <w:shd w:val="clear" w:color="auto" w:fill="auto"/>
                </w:tcPr>
                <w:p w14:paraId="6C38C0C4"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18</w:t>
                  </w:r>
                </w:p>
              </w:tc>
              <w:tc>
                <w:tcPr>
                  <w:tcW w:w="1417" w:type="dxa"/>
                </w:tcPr>
                <w:p w14:paraId="58482267" w14:textId="77777777" w:rsidR="00EE50D9" w:rsidRPr="005548B5" w:rsidRDefault="00EE50D9" w:rsidP="00EE50D9">
                  <w:pPr>
                    <w:pStyle w:val="TableParagraph"/>
                    <w:rPr>
                      <w:rFonts w:ascii="Arial" w:hAnsi="Arial" w:cs="Arial"/>
                      <w:lang w:val="es-CO"/>
                    </w:rPr>
                  </w:pPr>
                  <w:r w:rsidRPr="005548B5">
                    <w:rPr>
                      <w:rFonts w:ascii="Arial" w:hAnsi="Arial" w:cs="Arial"/>
                      <w:lang w:val="es-CO"/>
                    </w:rPr>
                    <w:t>55</w:t>
                  </w:r>
                </w:p>
              </w:tc>
            </w:tr>
            <w:tr w:rsidR="00EE50D9" w:rsidRPr="005548B5" w14:paraId="49A99937" w14:textId="77777777" w:rsidTr="00EE50D9">
              <w:trPr>
                <w:trHeight w:val="273"/>
              </w:trPr>
              <w:tc>
                <w:tcPr>
                  <w:tcW w:w="3205" w:type="dxa"/>
                  <w:gridSpan w:val="3"/>
                </w:tcPr>
                <w:p w14:paraId="17406908" w14:textId="77777777" w:rsidR="00EE50D9" w:rsidRPr="005548B5" w:rsidRDefault="00EE50D9" w:rsidP="00EE50D9">
                  <w:pPr>
                    <w:pStyle w:val="TableParagraph"/>
                    <w:rPr>
                      <w:rFonts w:ascii="Arial" w:hAnsi="Arial" w:cs="Arial"/>
                      <w:lang w:val="es-CO"/>
                    </w:rPr>
                  </w:pPr>
                </w:p>
              </w:tc>
              <w:tc>
                <w:tcPr>
                  <w:tcW w:w="1025" w:type="dxa"/>
                  <w:shd w:val="clear" w:color="auto" w:fill="auto"/>
                </w:tcPr>
                <w:p w14:paraId="1D0A0AA3" w14:textId="77777777" w:rsidR="00EE50D9" w:rsidRPr="005548B5" w:rsidRDefault="00EE50D9" w:rsidP="00EE50D9">
                  <w:pPr>
                    <w:pStyle w:val="TableParagraph"/>
                    <w:rPr>
                      <w:rFonts w:ascii="Arial" w:hAnsi="Arial" w:cs="Arial"/>
                      <w:lang w:val="es-CO"/>
                    </w:rPr>
                  </w:pPr>
                  <w:r w:rsidRPr="005548B5">
                    <w:rPr>
                      <w:rFonts w:ascii="Arial" w:hAnsi="Arial" w:cs="Arial"/>
                      <w:lang w:val="es-CO"/>
                    </w:rPr>
                    <w:t>Comprens Verbal</w:t>
                  </w:r>
                </w:p>
              </w:tc>
              <w:tc>
                <w:tcPr>
                  <w:tcW w:w="1246" w:type="dxa"/>
                  <w:shd w:val="clear" w:color="auto" w:fill="auto"/>
                </w:tcPr>
                <w:p w14:paraId="2546C192" w14:textId="77777777" w:rsidR="00EE50D9" w:rsidRPr="005548B5" w:rsidRDefault="00EE50D9" w:rsidP="00EE50D9">
                  <w:pPr>
                    <w:pStyle w:val="TableParagraph"/>
                    <w:rPr>
                      <w:rFonts w:ascii="Arial" w:hAnsi="Arial" w:cs="Arial"/>
                      <w:lang w:val="es-CO"/>
                    </w:rPr>
                  </w:pPr>
                  <w:r w:rsidRPr="005548B5">
                    <w:rPr>
                      <w:rFonts w:ascii="Arial" w:hAnsi="Arial" w:cs="Arial"/>
                      <w:lang w:val="es-CO"/>
                    </w:rPr>
                    <w:t>Visoespacial</w:t>
                  </w:r>
                </w:p>
              </w:tc>
              <w:tc>
                <w:tcPr>
                  <w:tcW w:w="1240" w:type="dxa"/>
                  <w:gridSpan w:val="2"/>
                  <w:shd w:val="clear" w:color="auto" w:fill="auto"/>
                </w:tcPr>
                <w:p w14:paraId="267CB3EA" w14:textId="77777777" w:rsidR="00EE50D9" w:rsidRPr="005548B5" w:rsidRDefault="00EE50D9" w:rsidP="00EE50D9">
                  <w:pPr>
                    <w:pStyle w:val="TableParagraph"/>
                    <w:rPr>
                      <w:rFonts w:ascii="Arial" w:hAnsi="Arial" w:cs="Arial"/>
                      <w:lang w:val="es-CO"/>
                    </w:rPr>
                  </w:pPr>
                  <w:r w:rsidRPr="005548B5">
                    <w:rPr>
                      <w:rFonts w:ascii="Arial" w:hAnsi="Arial" w:cs="Arial"/>
                      <w:lang w:val="es-CO"/>
                    </w:rPr>
                    <w:t>Razona. Fluido</w:t>
                  </w:r>
                </w:p>
              </w:tc>
              <w:tc>
                <w:tcPr>
                  <w:tcW w:w="1076" w:type="dxa"/>
                  <w:gridSpan w:val="2"/>
                  <w:shd w:val="clear" w:color="auto" w:fill="auto"/>
                </w:tcPr>
                <w:p w14:paraId="190EE27D" w14:textId="77777777" w:rsidR="00EE50D9" w:rsidRPr="005548B5" w:rsidRDefault="00EE50D9" w:rsidP="00EE50D9">
                  <w:pPr>
                    <w:pStyle w:val="TableParagraph"/>
                    <w:rPr>
                      <w:rFonts w:ascii="Arial" w:hAnsi="Arial" w:cs="Arial"/>
                      <w:lang w:val="es-CO"/>
                    </w:rPr>
                  </w:pPr>
                  <w:r w:rsidRPr="005548B5">
                    <w:rPr>
                      <w:rFonts w:ascii="Arial" w:hAnsi="Arial" w:cs="Arial"/>
                      <w:lang w:val="es-CO"/>
                    </w:rPr>
                    <w:t>Mem. Trabajo</w:t>
                  </w:r>
                </w:p>
              </w:tc>
              <w:tc>
                <w:tcPr>
                  <w:tcW w:w="1134" w:type="dxa"/>
                  <w:shd w:val="clear" w:color="auto" w:fill="auto"/>
                </w:tcPr>
                <w:p w14:paraId="6B139E03" w14:textId="77777777" w:rsidR="00EE50D9" w:rsidRPr="005548B5" w:rsidRDefault="00EE50D9" w:rsidP="00EE50D9">
                  <w:pPr>
                    <w:pStyle w:val="TableParagraph"/>
                    <w:rPr>
                      <w:rFonts w:ascii="Arial" w:hAnsi="Arial" w:cs="Arial"/>
                      <w:lang w:val="es-CO"/>
                    </w:rPr>
                  </w:pPr>
                  <w:r w:rsidRPr="005548B5">
                    <w:rPr>
                      <w:rFonts w:ascii="Arial" w:hAnsi="Arial" w:cs="Arial"/>
                      <w:lang w:val="es-CO"/>
                    </w:rPr>
                    <w:t>Vel. Procesami</w:t>
                  </w:r>
                </w:p>
              </w:tc>
              <w:tc>
                <w:tcPr>
                  <w:tcW w:w="1417" w:type="dxa"/>
                </w:tcPr>
                <w:p w14:paraId="6AA1D9AA" w14:textId="77777777" w:rsidR="00EE50D9" w:rsidRPr="005548B5" w:rsidRDefault="00EE50D9" w:rsidP="00EE50D9">
                  <w:pPr>
                    <w:pStyle w:val="TableParagraph"/>
                    <w:rPr>
                      <w:rFonts w:ascii="Arial" w:hAnsi="Arial" w:cs="Arial"/>
                      <w:lang w:val="es-CO"/>
                    </w:rPr>
                  </w:pPr>
                  <w:r w:rsidRPr="005548B5">
                    <w:rPr>
                      <w:rFonts w:ascii="Arial" w:hAnsi="Arial" w:cs="Arial"/>
                      <w:lang w:val="es-CO"/>
                    </w:rPr>
                    <w:t>Escala total</w:t>
                  </w:r>
                </w:p>
                <w:p w14:paraId="5E284345" w14:textId="77777777" w:rsidR="00EE50D9" w:rsidRPr="005548B5" w:rsidRDefault="00EE50D9" w:rsidP="00EE50D9">
                  <w:pPr>
                    <w:pStyle w:val="TableParagraph"/>
                    <w:rPr>
                      <w:rFonts w:ascii="Arial" w:hAnsi="Arial" w:cs="Arial"/>
                      <w:lang w:val="es-CO"/>
                    </w:rPr>
                  </w:pPr>
                </w:p>
              </w:tc>
            </w:tr>
            <w:tr w:rsidR="00EE50D9" w:rsidRPr="005548B5" w14:paraId="44E816C6" w14:textId="77777777" w:rsidTr="00EE50D9">
              <w:trPr>
                <w:trHeight w:val="273"/>
              </w:trPr>
              <w:tc>
                <w:tcPr>
                  <w:tcW w:w="10343" w:type="dxa"/>
                  <w:gridSpan w:val="11"/>
                  <w:shd w:val="clear" w:color="auto" w:fill="D9E2F3" w:themeFill="accent1" w:themeFillTint="33"/>
                </w:tcPr>
                <w:p w14:paraId="0A67A315" w14:textId="77777777" w:rsidR="00EE50D9" w:rsidRPr="005548B5" w:rsidRDefault="00EE50D9" w:rsidP="00EE50D9">
                  <w:pPr>
                    <w:pStyle w:val="TableParagraph"/>
                    <w:ind w:left="667"/>
                    <w:rPr>
                      <w:rFonts w:ascii="Arial" w:hAnsi="Arial" w:cs="Arial"/>
                      <w:b/>
                      <w:lang w:val="es-CO"/>
                    </w:rPr>
                  </w:pPr>
                  <w:r w:rsidRPr="005548B5">
                    <w:rPr>
                      <w:rFonts w:ascii="Arial" w:hAnsi="Arial" w:cs="Arial"/>
                      <w:b/>
                      <w:lang w:val="es-CO"/>
                    </w:rPr>
                    <w:t>Conversión</w:t>
                  </w:r>
                  <w:r w:rsidRPr="005548B5">
                    <w:rPr>
                      <w:rFonts w:ascii="Arial" w:hAnsi="Arial" w:cs="Arial"/>
                      <w:b/>
                      <w:spacing w:val="-6"/>
                      <w:lang w:val="es-CO"/>
                    </w:rPr>
                    <w:t xml:space="preserve"> </w:t>
                  </w:r>
                  <w:r w:rsidRPr="005548B5">
                    <w:rPr>
                      <w:rFonts w:ascii="Arial" w:hAnsi="Arial" w:cs="Arial"/>
                      <w:b/>
                      <w:lang w:val="es-CO"/>
                    </w:rPr>
                    <w:t>de</w:t>
                  </w:r>
                  <w:r w:rsidRPr="005548B5">
                    <w:rPr>
                      <w:rFonts w:ascii="Arial" w:hAnsi="Arial" w:cs="Arial"/>
                      <w:b/>
                      <w:spacing w:val="-2"/>
                      <w:lang w:val="es-CO"/>
                    </w:rPr>
                    <w:t xml:space="preserve"> </w:t>
                  </w:r>
                  <w:r w:rsidRPr="005548B5">
                    <w:rPr>
                      <w:rFonts w:ascii="Arial" w:hAnsi="Arial" w:cs="Arial"/>
                      <w:b/>
                      <w:lang w:val="es-CO"/>
                    </w:rPr>
                    <w:t>las</w:t>
                  </w:r>
                  <w:r w:rsidRPr="005548B5">
                    <w:rPr>
                      <w:rFonts w:ascii="Arial" w:hAnsi="Arial" w:cs="Arial"/>
                      <w:b/>
                      <w:spacing w:val="-2"/>
                      <w:lang w:val="es-CO"/>
                    </w:rPr>
                    <w:t xml:space="preserve"> </w:t>
                  </w:r>
                  <w:r w:rsidRPr="005548B5">
                    <w:rPr>
                      <w:rFonts w:ascii="Arial" w:hAnsi="Arial" w:cs="Arial"/>
                      <w:b/>
                      <w:lang w:val="es-CO"/>
                    </w:rPr>
                    <w:t>sumas</w:t>
                  </w:r>
                  <w:r w:rsidRPr="005548B5">
                    <w:rPr>
                      <w:rFonts w:ascii="Arial" w:hAnsi="Arial" w:cs="Arial"/>
                      <w:b/>
                      <w:spacing w:val="-2"/>
                      <w:lang w:val="es-CO"/>
                    </w:rPr>
                    <w:t xml:space="preserve"> </w:t>
                  </w:r>
                  <w:r w:rsidRPr="005548B5">
                    <w:rPr>
                      <w:rFonts w:ascii="Arial" w:hAnsi="Arial" w:cs="Arial"/>
                      <w:b/>
                      <w:lang w:val="es-CO"/>
                    </w:rPr>
                    <w:t>de</w:t>
                  </w:r>
                  <w:r w:rsidRPr="005548B5">
                    <w:rPr>
                      <w:rFonts w:ascii="Arial" w:hAnsi="Arial" w:cs="Arial"/>
                      <w:b/>
                      <w:spacing w:val="-3"/>
                      <w:lang w:val="es-CO"/>
                    </w:rPr>
                    <w:t xml:space="preserve"> </w:t>
                  </w:r>
                  <w:r w:rsidRPr="005548B5">
                    <w:rPr>
                      <w:rFonts w:ascii="Arial" w:hAnsi="Arial" w:cs="Arial"/>
                      <w:b/>
                      <w:lang w:val="es-CO"/>
                    </w:rPr>
                    <w:t>escalares</w:t>
                  </w:r>
                  <w:r w:rsidRPr="005548B5">
                    <w:rPr>
                      <w:rFonts w:ascii="Arial" w:hAnsi="Arial" w:cs="Arial"/>
                      <w:b/>
                      <w:spacing w:val="-2"/>
                      <w:lang w:val="es-CO"/>
                    </w:rPr>
                    <w:t xml:space="preserve"> </w:t>
                  </w:r>
                  <w:r w:rsidRPr="005548B5">
                    <w:rPr>
                      <w:rFonts w:ascii="Arial" w:hAnsi="Arial" w:cs="Arial"/>
                      <w:b/>
                      <w:lang w:val="es-CO"/>
                    </w:rPr>
                    <w:t>en</w:t>
                  </w:r>
                  <w:r w:rsidRPr="005548B5">
                    <w:rPr>
                      <w:rFonts w:ascii="Arial" w:hAnsi="Arial" w:cs="Arial"/>
                      <w:b/>
                      <w:spacing w:val="-9"/>
                      <w:lang w:val="es-CO"/>
                    </w:rPr>
                    <w:t xml:space="preserve"> </w:t>
                  </w:r>
                  <w:r w:rsidRPr="005548B5">
                    <w:rPr>
                      <w:rFonts w:ascii="Arial" w:hAnsi="Arial" w:cs="Arial"/>
                      <w:b/>
                      <w:lang w:val="es-CO"/>
                    </w:rPr>
                    <w:t>puntuaciones</w:t>
                  </w:r>
                  <w:r w:rsidRPr="005548B5">
                    <w:rPr>
                      <w:rFonts w:ascii="Arial" w:hAnsi="Arial" w:cs="Arial"/>
                      <w:b/>
                      <w:spacing w:val="-2"/>
                      <w:lang w:val="es-CO"/>
                    </w:rPr>
                    <w:t xml:space="preserve"> </w:t>
                  </w:r>
                  <w:r w:rsidRPr="005548B5">
                    <w:rPr>
                      <w:rFonts w:ascii="Arial" w:hAnsi="Arial" w:cs="Arial"/>
                      <w:b/>
                      <w:lang w:val="es-CO"/>
                    </w:rPr>
                    <w:t>compuestas</w:t>
                  </w:r>
                </w:p>
              </w:tc>
            </w:tr>
            <w:tr w:rsidR="00EE50D9" w:rsidRPr="005548B5" w14:paraId="68429169" w14:textId="77777777" w:rsidTr="00EE50D9">
              <w:trPr>
                <w:trHeight w:val="690"/>
              </w:trPr>
              <w:tc>
                <w:tcPr>
                  <w:tcW w:w="2734" w:type="dxa"/>
                  <w:gridSpan w:val="2"/>
                  <w:shd w:val="clear" w:color="auto" w:fill="D9E2F3" w:themeFill="accent1" w:themeFillTint="33"/>
                </w:tcPr>
                <w:p w14:paraId="16BE81F9" w14:textId="77777777" w:rsidR="00EE50D9" w:rsidRPr="005548B5" w:rsidRDefault="00EE50D9" w:rsidP="00EE50D9">
                  <w:pPr>
                    <w:pStyle w:val="TableParagraph"/>
                    <w:ind w:left="1034" w:right="1027"/>
                    <w:jc w:val="center"/>
                    <w:rPr>
                      <w:rFonts w:ascii="Arial" w:hAnsi="Arial" w:cs="Arial"/>
                      <w:b/>
                      <w:lang w:val="es-CO"/>
                    </w:rPr>
                  </w:pPr>
                  <w:r w:rsidRPr="005548B5">
                    <w:rPr>
                      <w:rFonts w:ascii="Arial" w:hAnsi="Arial" w:cs="Arial"/>
                      <w:b/>
                      <w:lang w:val="es-CO"/>
                    </w:rPr>
                    <w:t>Índice</w:t>
                  </w:r>
                </w:p>
              </w:tc>
              <w:tc>
                <w:tcPr>
                  <w:tcW w:w="2889" w:type="dxa"/>
                  <w:gridSpan w:val="4"/>
                  <w:shd w:val="clear" w:color="auto" w:fill="D9E2F3" w:themeFill="accent1" w:themeFillTint="33"/>
                </w:tcPr>
                <w:p w14:paraId="258CF158" w14:textId="77777777" w:rsidR="00EE50D9" w:rsidRPr="005548B5" w:rsidRDefault="00EE50D9" w:rsidP="00EE50D9">
                  <w:pPr>
                    <w:pStyle w:val="TableParagraph"/>
                    <w:ind w:right="455"/>
                    <w:rPr>
                      <w:rFonts w:ascii="Arial" w:hAnsi="Arial" w:cs="Arial"/>
                      <w:b/>
                      <w:lang w:val="es-CO"/>
                    </w:rPr>
                  </w:pPr>
                  <w:r w:rsidRPr="005548B5">
                    <w:rPr>
                      <w:rFonts w:ascii="Arial" w:hAnsi="Arial" w:cs="Arial"/>
                      <w:b/>
                      <w:lang w:val="es-CO"/>
                    </w:rPr>
                    <w:t>Suma de</w:t>
                  </w:r>
                  <w:r w:rsidRPr="005548B5">
                    <w:rPr>
                      <w:rFonts w:ascii="Arial" w:hAnsi="Arial" w:cs="Arial"/>
                      <w:b/>
                      <w:spacing w:val="1"/>
                      <w:lang w:val="es-CO"/>
                    </w:rPr>
                    <w:t xml:space="preserve"> </w:t>
                  </w:r>
                  <w:r w:rsidRPr="005548B5">
                    <w:rPr>
                      <w:rFonts w:ascii="Arial" w:hAnsi="Arial" w:cs="Arial"/>
                      <w:b/>
                      <w:lang w:val="es-CO"/>
                    </w:rPr>
                    <w:t>puntuaciones</w:t>
                  </w:r>
                </w:p>
                <w:p w14:paraId="2B13862D" w14:textId="77777777" w:rsidR="00EE50D9" w:rsidRPr="005548B5" w:rsidRDefault="00EE50D9" w:rsidP="00EE50D9">
                  <w:pPr>
                    <w:pStyle w:val="TableParagraph"/>
                    <w:rPr>
                      <w:rFonts w:ascii="Arial" w:hAnsi="Arial" w:cs="Arial"/>
                      <w:b/>
                      <w:lang w:val="es-CO"/>
                    </w:rPr>
                  </w:pPr>
                  <w:r w:rsidRPr="005548B5">
                    <w:rPr>
                      <w:rFonts w:ascii="Arial" w:hAnsi="Arial" w:cs="Arial"/>
                      <w:b/>
                      <w:lang w:val="es-CO"/>
                    </w:rPr>
                    <w:t>escalares</w:t>
                  </w:r>
                </w:p>
              </w:tc>
              <w:tc>
                <w:tcPr>
                  <w:tcW w:w="1608" w:type="dxa"/>
                  <w:gridSpan w:val="2"/>
                  <w:shd w:val="clear" w:color="auto" w:fill="D9E2F3" w:themeFill="accent1" w:themeFillTint="33"/>
                </w:tcPr>
                <w:p w14:paraId="270F3195" w14:textId="77777777" w:rsidR="00EE50D9" w:rsidRPr="005548B5" w:rsidRDefault="00EE50D9" w:rsidP="00EE50D9">
                  <w:pPr>
                    <w:pStyle w:val="TableParagraph"/>
                    <w:ind w:right="274"/>
                    <w:rPr>
                      <w:rFonts w:ascii="Arial" w:hAnsi="Arial" w:cs="Arial"/>
                      <w:b/>
                      <w:lang w:val="es-CO"/>
                    </w:rPr>
                  </w:pPr>
                  <w:r w:rsidRPr="005548B5">
                    <w:rPr>
                      <w:rFonts w:ascii="Arial" w:hAnsi="Arial" w:cs="Arial"/>
                      <w:b/>
                      <w:lang w:val="es-CO"/>
                    </w:rPr>
                    <w:t>Puntuación</w:t>
                  </w:r>
                  <w:r w:rsidRPr="005548B5">
                    <w:rPr>
                      <w:rFonts w:ascii="Arial" w:hAnsi="Arial" w:cs="Arial"/>
                      <w:b/>
                      <w:spacing w:val="-53"/>
                      <w:lang w:val="es-CO"/>
                    </w:rPr>
                    <w:t xml:space="preserve"> </w:t>
                  </w:r>
                  <w:r w:rsidRPr="005548B5">
                    <w:rPr>
                      <w:rFonts w:ascii="Arial" w:hAnsi="Arial" w:cs="Arial"/>
                      <w:b/>
                      <w:lang w:val="es-CO"/>
                    </w:rPr>
                    <w:t>compuesta</w:t>
                  </w:r>
                </w:p>
              </w:tc>
              <w:tc>
                <w:tcPr>
                  <w:tcW w:w="1695" w:type="dxa"/>
                  <w:gridSpan w:val="2"/>
                  <w:shd w:val="clear" w:color="auto" w:fill="D9E2F3" w:themeFill="accent1" w:themeFillTint="33"/>
                </w:tcPr>
                <w:p w14:paraId="0CEDF4AD" w14:textId="77777777" w:rsidR="00EE50D9" w:rsidRPr="005548B5" w:rsidRDefault="00EE50D9" w:rsidP="00EE50D9">
                  <w:pPr>
                    <w:pStyle w:val="TableParagraph"/>
                    <w:rPr>
                      <w:rFonts w:ascii="Arial" w:hAnsi="Arial" w:cs="Arial"/>
                      <w:b/>
                      <w:lang w:val="es-CO"/>
                    </w:rPr>
                  </w:pPr>
                  <w:r w:rsidRPr="005548B5">
                    <w:rPr>
                      <w:rFonts w:ascii="Arial" w:hAnsi="Arial" w:cs="Arial"/>
                      <w:b/>
                      <w:lang w:val="es-CO"/>
                    </w:rPr>
                    <w:t>Percentil</w:t>
                  </w:r>
                </w:p>
              </w:tc>
              <w:tc>
                <w:tcPr>
                  <w:tcW w:w="1417" w:type="dxa"/>
                  <w:shd w:val="clear" w:color="auto" w:fill="D9E2F3" w:themeFill="accent1" w:themeFillTint="33"/>
                </w:tcPr>
                <w:p w14:paraId="1FD058A2" w14:textId="77777777" w:rsidR="00EE50D9" w:rsidRPr="005548B5" w:rsidRDefault="00EE50D9" w:rsidP="00EE50D9">
                  <w:pPr>
                    <w:pStyle w:val="TableParagraph"/>
                    <w:ind w:right="195"/>
                    <w:rPr>
                      <w:rFonts w:ascii="Arial" w:hAnsi="Arial" w:cs="Arial"/>
                      <w:b/>
                      <w:lang w:val="es-CO"/>
                    </w:rPr>
                  </w:pPr>
                  <w:r w:rsidRPr="005548B5">
                    <w:rPr>
                      <w:rFonts w:ascii="Arial" w:hAnsi="Arial" w:cs="Arial"/>
                      <w:b/>
                      <w:lang w:val="es-CO"/>
                    </w:rPr>
                    <w:t>Intervalo</w:t>
                  </w:r>
                  <w:r w:rsidRPr="005548B5">
                    <w:rPr>
                      <w:rFonts w:ascii="Arial" w:hAnsi="Arial" w:cs="Arial"/>
                      <w:b/>
                      <w:spacing w:val="-53"/>
                      <w:lang w:val="es-CO"/>
                    </w:rPr>
                    <w:t xml:space="preserve"> </w:t>
                  </w:r>
                  <w:r w:rsidRPr="005548B5">
                    <w:rPr>
                      <w:rFonts w:ascii="Arial" w:hAnsi="Arial" w:cs="Arial"/>
                      <w:b/>
                      <w:lang w:val="es-CO"/>
                    </w:rPr>
                    <w:t>de</w:t>
                  </w:r>
                </w:p>
                <w:p w14:paraId="16E4F2C8" w14:textId="77777777" w:rsidR="00EE50D9" w:rsidRPr="005548B5" w:rsidRDefault="00EE50D9" w:rsidP="00EE50D9">
                  <w:pPr>
                    <w:pStyle w:val="TableParagraph"/>
                    <w:rPr>
                      <w:rFonts w:ascii="Arial" w:hAnsi="Arial" w:cs="Arial"/>
                      <w:b/>
                      <w:lang w:val="es-CO"/>
                    </w:rPr>
                  </w:pPr>
                  <w:r w:rsidRPr="005548B5">
                    <w:rPr>
                      <w:rFonts w:ascii="Arial" w:hAnsi="Arial" w:cs="Arial"/>
                      <w:b/>
                      <w:lang w:val="es-CO"/>
                    </w:rPr>
                    <w:t>Confianza 90%</w:t>
                  </w:r>
                </w:p>
              </w:tc>
            </w:tr>
            <w:tr w:rsidR="00EE50D9" w:rsidRPr="005548B5" w14:paraId="41DE07E9" w14:textId="77777777" w:rsidTr="00EE50D9">
              <w:trPr>
                <w:trHeight w:val="277"/>
              </w:trPr>
              <w:tc>
                <w:tcPr>
                  <w:tcW w:w="2734" w:type="dxa"/>
                  <w:gridSpan w:val="2"/>
                </w:tcPr>
                <w:p w14:paraId="5CD1502B" w14:textId="77777777" w:rsidR="00EE50D9" w:rsidRPr="005548B5" w:rsidRDefault="00EE50D9" w:rsidP="00EE50D9">
                  <w:pPr>
                    <w:pStyle w:val="TableParagraph"/>
                    <w:ind w:left="110"/>
                    <w:rPr>
                      <w:rFonts w:ascii="Arial" w:hAnsi="Arial" w:cs="Arial"/>
                      <w:lang w:val="es-CO"/>
                    </w:rPr>
                  </w:pPr>
                  <w:r w:rsidRPr="005548B5">
                    <w:rPr>
                      <w:rFonts w:ascii="Arial" w:hAnsi="Arial" w:cs="Arial"/>
                      <w:lang w:val="es-CO"/>
                    </w:rPr>
                    <w:t>Comprensión</w:t>
                  </w:r>
                  <w:r w:rsidRPr="005548B5">
                    <w:rPr>
                      <w:rFonts w:ascii="Arial" w:hAnsi="Arial" w:cs="Arial"/>
                      <w:spacing w:val="-4"/>
                      <w:lang w:val="es-CO"/>
                    </w:rPr>
                    <w:t xml:space="preserve"> </w:t>
                  </w:r>
                  <w:r w:rsidRPr="005548B5">
                    <w:rPr>
                      <w:rFonts w:ascii="Arial" w:hAnsi="Arial" w:cs="Arial"/>
                      <w:lang w:val="es-CO"/>
                    </w:rPr>
                    <w:t>Verbal</w:t>
                  </w:r>
                </w:p>
              </w:tc>
              <w:tc>
                <w:tcPr>
                  <w:tcW w:w="2889" w:type="dxa"/>
                  <w:gridSpan w:val="4"/>
                </w:tcPr>
                <w:p w14:paraId="64FD7875"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14</w:t>
                  </w:r>
                </w:p>
              </w:tc>
              <w:tc>
                <w:tcPr>
                  <w:tcW w:w="1608" w:type="dxa"/>
                  <w:gridSpan w:val="2"/>
                </w:tcPr>
                <w:p w14:paraId="6B02FD7D" w14:textId="7C3BBB82" w:rsidR="00EE50D9" w:rsidRPr="005548B5" w:rsidRDefault="00EE50D9" w:rsidP="00EE50D9">
                  <w:pPr>
                    <w:pStyle w:val="TableParagraph"/>
                    <w:spacing w:before="94"/>
                    <w:ind w:left="111"/>
                    <w:rPr>
                      <w:rFonts w:ascii="Arial" w:hAnsi="Arial" w:cs="Arial"/>
                      <w:lang w:val="es-CO"/>
                    </w:rPr>
                  </w:pPr>
                  <w:r w:rsidRPr="005548B5">
                    <w:rPr>
                      <w:rFonts w:ascii="Arial" w:hAnsi="Arial" w:cs="Arial"/>
                      <w:lang w:val="es-CO"/>
                    </w:rPr>
                    <w:t>ICV  84</w:t>
                  </w:r>
                </w:p>
              </w:tc>
              <w:tc>
                <w:tcPr>
                  <w:tcW w:w="1695" w:type="dxa"/>
                  <w:gridSpan w:val="2"/>
                </w:tcPr>
                <w:p w14:paraId="6CC38E35"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14</w:t>
                  </w:r>
                </w:p>
              </w:tc>
              <w:tc>
                <w:tcPr>
                  <w:tcW w:w="1417" w:type="dxa"/>
                </w:tcPr>
                <w:p w14:paraId="25337361" w14:textId="77777777" w:rsidR="00EE50D9" w:rsidRPr="005548B5" w:rsidRDefault="00EE50D9" w:rsidP="00EE50D9">
                  <w:pPr>
                    <w:pStyle w:val="TableParagraph"/>
                    <w:rPr>
                      <w:rFonts w:ascii="Arial" w:hAnsi="Arial" w:cs="Arial"/>
                      <w:lang w:val="es-CO"/>
                    </w:rPr>
                  </w:pPr>
                  <w:r w:rsidRPr="005548B5">
                    <w:rPr>
                      <w:rFonts w:ascii="Arial" w:hAnsi="Arial" w:cs="Arial"/>
                      <w:lang w:val="es-CO"/>
                    </w:rPr>
                    <w:t>77 – 934</w:t>
                  </w:r>
                </w:p>
              </w:tc>
            </w:tr>
            <w:tr w:rsidR="00EE50D9" w:rsidRPr="005548B5" w14:paraId="1DB8B7BC" w14:textId="77777777" w:rsidTr="00EE50D9">
              <w:trPr>
                <w:trHeight w:val="273"/>
              </w:trPr>
              <w:tc>
                <w:tcPr>
                  <w:tcW w:w="2734" w:type="dxa"/>
                  <w:gridSpan w:val="2"/>
                </w:tcPr>
                <w:p w14:paraId="7DE24DE8" w14:textId="77777777" w:rsidR="00EE50D9" w:rsidRPr="005548B5" w:rsidRDefault="00EE50D9" w:rsidP="00EE50D9">
                  <w:pPr>
                    <w:pStyle w:val="TableParagraph"/>
                    <w:ind w:left="110"/>
                    <w:rPr>
                      <w:rFonts w:ascii="Arial" w:hAnsi="Arial" w:cs="Arial"/>
                      <w:lang w:val="es-CO"/>
                    </w:rPr>
                  </w:pPr>
                  <w:r w:rsidRPr="005548B5">
                    <w:rPr>
                      <w:rFonts w:ascii="Arial" w:hAnsi="Arial" w:cs="Arial"/>
                      <w:lang w:val="es-CO"/>
                    </w:rPr>
                    <w:t>Visoespacial</w:t>
                  </w:r>
                </w:p>
              </w:tc>
              <w:tc>
                <w:tcPr>
                  <w:tcW w:w="2889" w:type="dxa"/>
                  <w:gridSpan w:val="4"/>
                </w:tcPr>
                <w:p w14:paraId="6DD3BC6F"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18</w:t>
                  </w:r>
                </w:p>
              </w:tc>
              <w:tc>
                <w:tcPr>
                  <w:tcW w:w="1608" w:type="dxa"/>
                  <w:gridSpan w:val="2"/>
                </w:tcPr>
                <w:p w14:paraId="6EF0D19A" w14:textId="557C8958" w:rsidR="00EE50D9" w:rsidRPr="005548B5" w:rsidRDefault="00EE50D9" w:rsidP="00EE50D9">
                  <w:pPr>
                    <w:pStyle w:val="TableParagraph"/>
                    <w:spacing w:before="90"/>
                    <w:ind w:left="111"/>
                    <w:rPr>
                      <w:rFonts w:ascii="Arial" w:hAnsi="Arial" w:cs="Arial"/>
                      <w:lang w:val="es-CO"/>
                    </w:rPr>
                  </w:pPr>
                  <w:r w:rsidRPr="005548B5">
                    <w:rPr>
                      <w:rFonts w:ascii="Arial" w:hAnsi="Arial" w:cs="Arial"/>
                      <w:lang w:val="es-CO"/>
                    </w:rPr>
                    <w:t>IVE  94</w:t>
                  </w:r>
                </w:p>
              </w:tc>
              <w:tc>
                <w:tcPr>
                  <w:tcW w:w="1695" w:type="dxa"/>
                  <w:gridSpan w:val="2"/>
                </w:tcPr>
                <w:p w14:paraId="27A5F4B6" w14:textId="77777777" w:rsidR="00EE50D9" w:rsidRPr="005548B5" w:rsidRDefault="00EE50D9" w:rsidP="00EE50D9">
                  <w:pPr>
                    <w:pStyle w:val="TableParagraph"/>
                    <w:rPr>
                      <w:rFonts w:ascii="Arial" w:hAnsi="Arial" w:cs="Arial"/>
                      <w:lang w:val="es-CO"/>
                    </w:rPr>
                  </w:pPr>
                  <w:r w:rsidRPr="005548B5">
                    <w:rPr>
                      <w:rFonts w:ascii="Arial" w:hAnsi="Arial" w:cs="Arial"/>
                      <w:lang w:val="es-CO"/>
                    </w:rPr>
                    <w:t>34</w:t>
                  </w:r>
                </w:p>
              </w:tc>
              <w:tc>
                <w:tcPr>
                  <w:tcW w:w="1417" w:type="dxa"/>
                </w:tcPr>
                <w:p w14:paraId="24A9B606" w14:textId="77777777" w:rsidR="00EE50D9" w:rsidRPr="005548B5" w:rsidRDefault="00EE50D9" w:rsidP="00EE50D9">
                  <w:pPr>
                    <w:pStyle w:val="TableParagraph"/>
                    <w:rPr>
                      <w:rFonts w:ascii="Arial" w:hAnsi="Arial" w:cs="Arial"/>
                      <w:lang w:val="es-CO"/>
                    </w:rPr>
                  </w:pPr>
                  <w:r w:rsidRPr="005548B5">
                    <w:rPr>
                      <w:rFonts w:ascii="Arial" w:hAnsi="Arial" w:cs="Arial"/>
                      <w:lang w:val="es-CO"/>
                    </w:rPr>
                    <w:t>86 – 103</w:t>
                  </w:r>
                </w:p>
              </w:tc>
            </w:tr>
            <w:tr w:rsidR="00EE50D9" w:rsidRPr="005548B5" w14:paraId="6D7237CE" w14:textId="77777777" w:rsidTr="00EE50D9">
              <w:trPr>
                <w:trHeight w:val="278"/>
              </w:trPr>
              <w:tc>
                <w:tcPr>
                  <w:tcW w:w="2734" w:type="dxa"/>
                  <w:gridSpan w:val="2"/>
                </w:tcPr>
                <w:p w14:paraId="526D5993" w14:textId="77777777" w:rsidR="00EE50D9" w:rsidRPr="005548B5" w:rsidRDefault="00EE50D9" w:rsidP="00EE50D9">
                  <w:pPr>
                    <w:pStyle w:val="TableParagraph"/>
                    <w:ind w:left="110"/>
                    <w:rPr>
                      <w:rFonts w:ascii="Arial" w:hAnsi="Arial" w:cs="Arial"/>
                      <w:lang w:val="es-CO"/>
                    </w:rPr>
                  </w:pPr>
                  <w:r w:rsidRPr="005548B5">
                    <w:rPr>
                      <w:rFonts w:ascii="Arial" w:hAnsi="Arial" w:cs="Arial"/>
                      <w:lang w:val="es-CO"/>
                    </w:rPr>
                    <w:t>Razonamiento fluido</w:t>
                  </w:r>
                </w:p>
              </w:tc>
              <w:tc>
                <w:tcPr>
                  <w:tcW w:w="2889" w:type="dxa"/>
                  <w:gridSpan w:val="4"/>
                </w:tcPr>
                <w:p w14:paraId="481231AC"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14</w:t>
                  </w:r>
                </w:p>
              </w:tc>
              <w:tc>
                <w:tcPr>
                  <w:tcW w:w="1608" w:type="dxa"/>
                  <w:gridSpan w:val="2"/>
                </w:tcPr>
                <w:p w14:paraId="7D086215" w14:textId="179435A1" w:rsidR="00EE50D9" w:rsidRPr="005548B5" w:rsidRDefault="00EE50D9" w:rsidP="00EE50D9">
                  <w:pPr>
                    <w:pStyle w:val="TableParagraph"/>
                    <w:spacing w:before="94"/>
                    <w:ind w:left="111"/>
                    <w:rPr>
                      <w:rFonts w:ascii="Arial" w:hAnsi="Arial" w:cs="Arial"/>
                      <w:lang w:val="es-CO"/>
                    </w:rPr>
                  </w:pPr>
                  <w:r w:rsidRPr="005548B5">
                    <w:rPr>
                      <w:rFonts w:ascii="Arial" w:hAnsi="Arial" w:cs="Arial"/>
                      <w:lang w:val="es-CO"/>
                    </w:rPr>
                    <w:t>IRF  82</w:t>
                  </w:r>
                </w:p>
              </w:tc>
              <w:tc>
                <w:tcPr>
                  <w:tcW w:w="1695" w:type="dxa"/>
                  <w:gridSpan w:val="2"/>
                </w:tcPr>
                <w:p w14:paraId="45A7AE39"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12</w:t>
                  </w:r>
                </w:p>
              </w:tc>
              <w:tc>
                <w:tcPr>
                  <w:tcW w:w="1417" w:type="dxa"/>
                </w:tcPr>
                <w:p w14:paraId="4CD39E71" w14:textId="77777777" w:rsidR="00EE50D9" w:rsidRPr="005548B5" w:rsidRDefault="00EE50D9" w:rsidP="00EE50D9">
                  <w:pPr>
                    <w:pStyle w:val="TableParagraph"/>
                    <w:rPr>
                      <w:rFonts w:ascii="Arial" w:hAnsi="Arial" w:cs="Arial"/>
                      <w:lang w:val="es-CO"/>
                    </w:rPr>
                  </w:pPr>
                  <w:r w:rsidRPr="005548B5">
                    <w:rPr>
                      <w:rFonts w:ascii="Arial" w:hAnsi="Arial" w:cs="Arial"/>
                      <w:lang w:val="es-CO"/>
                    </w:rPr>
                    <w:t>77 – 94</w:t>
                  </w:r>
                </w:p>
              </w:tc>
            </w:tr>
            <w:tr w:rsidR="00EE50D9" w:rsidRPr="005548B5" w14:paraId="337606F1" w14:textId="77777777" w:rsidTr="00EE50D9">
              <w:trPr>
                <w:trHeight w:val="508"/>
              </w:trPr>
              <w:tc>
                <w:tcPr>
                  <w:tcW w:w="2734" w:type="dxa"/>
                  <w:gridSpan w:val="2"/>
                </w:tcPr>
                <w:p w14:paraId="51D3C31C" w14:textId="77777777" w:rsidR="00EE50D9" w:rsidRPr="005548B5" w:rsidRDefault="00EE50D9" w:rsidP="00EE50D9">
                  <w:pPr>
                    <w:pStyle w:val="TableParagraph"/>
                    <w:ind w:left="110"/>
                    <w:rPr>
                      <w:rFonts w:ascii="Arial" w:hAnsi="Arial" w:cs="Arial"/>
                      <w:lang w:val="es-CO"/>
                    </w:rPr>
                  </w:pPr>
                  <w:r w:rsidRPr="005548B5">
                    <w:rPr>
                      <w:rFonts w:ascii="Arial" w:hAnsi="Arial" w:cs="Arial"/>
                      <w:lang w:val="es-CO"/>
                    </w:rPr>
                    <w:t>Memoria de trabajo</w:t>
                  </w:r>
                </w:p>
              </w:tc>
              <w:tc>
                <w:tcPr>
                  <w:tcW w:w="2889" w:type="dxa"/>
                  <w:gridSpan w:val="4"/>
                </w:tcPr>
                <w:p w14:paraId="43F0EAF4"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17</w:t>
                  </w:r>
                </w:p>
              </w:tc>
              <w:tc>
                <w:tcPr>
                  <w:tcW w:w="1608" w:type="dxa"/>
                  <w:gridSpan w:val="2"/>
                </w:tcPr>
                <w:p w14:paraId="0C726E0E" w14:textId="77777777" w:rsidR="00EE50D9" w:rsidRPr="005548B5" w:rsidRDefault="00EE50D9" w:rsidP="00EE50D9">
                  <w:pPr>
                    <w:pStyle w:val="TableParagraph"/>
                    <w:spacing w:before="6"/>
                    <w:rPr>
                      <w:rFonts w:ascii="Arial" w:hAnsi="Arial" w:cs="Arial"/>
                      <w:b/>
                      <w:lang w:val="es-CO"/>
                    </w:rPr>
                  </w:pPr>
                </w:p>
                <w:p w14:paraId="1CF4D9A4" w14:textId="3AE0FBB2" w:rsidR="00EE50D9" w:rsidRPr="005548B5" w:rsidRDefault="00EE50D9" w:rsidP="00EE50D9">
                  <w:pPr>
                    <w:pStyle w:val="TableParagraph"/>
                    <w:rPr>
                      <w:rFonts w:ascii="Arial" w:hAnsi="Arial" w:cs="Arial"/>
                      <w:lang w:val="es-CO"/>
                    </w:rPr>
                  </w:pPr>
                  <w:r w:rsidRPr="005548B5">
                    <w:rPr>
                      <w:rFonts w:ascii="Arial" w:hAnsi="Arial" w:cs="Arial"/>
                      <w:lang w:val="es-CO"/>
                    </w:rPr>
                    <w:t xml:space="preserve">  IMT  91</w:t>
                  </w:r>
                </w:p>
              </w:tc>
              <w:tc>
                <w:tcPr>
                  <w:tcW w:w="1695" w:type="dxa"/>
                  <w:gridSpan w:val="2"/>
                </w:tcPr>
                <w:p w14:paraId="784E3826" w14:textId="77777777" w:rsidR="00EE50D9" w:rsidRPr="005548B5" w:rsidRDefault="00EE50D9" w:rsidP="00EE50D9">
                  <w:pPr>
                    <w:pStyle w:val="TableParagraph"/>
                    <w:rPr>
                      <w:rFonts w:ascii="Arial" w:hAnsi="Arial" w:cs="Arial"/>
                      <w:lang w:val="es-CO"/>
                    </w:rPr>
                  </w:pPr>
                  <w:r w:rsidRPr="005548B5">
                    <w:rPr>
                      <w:rFonts w:ascii="Arial" w:hAnsi="Arial" w:cs="Arial"/>
                      <w:lang w:val="es-CO"/>
                    </w:rPr>
                    <w:t>27</w:t>
                  </w:r>
                </w:p>
              </w:tc>
              <w:tc>
                <w:tcPr>
                  <w:tcW w:w="1417" w:type="dxa"/>
                </w:tcPr>
                <w:p w14:paraId="6BCD0642" w14:textId="77777777" w:rsidR="00EE50D9" w:rsidRPr="005548B5" w:rsidRDefault="00EE50D9" w:rsidP="00EE50D9">
                  <w:pPr>
                    <w:pStyle w:val="TableParagraph"/>
                    <w:rPr>
                      <w:rFonts w:ascii="Arial" w:hAnsi="Arial" w:cs="Arial"/>
                      <w:lang w:val="es-CO"/>
                    </w:rPr>
                  </w:pPr>
                  <w:r w:rsidRPr="005548B5">
                    <w:rPr>
                      <w:rFonts w:ascii="Arial" w:hAnsi="Arial" w:cs="Arial"/>
                      <w:lang w:val="es-CO"/>
                    </w:rPr>
                    <w:t>84 – 100</w:t>
                  </w:r>
                </w:p>
              </w:tc>
            </w:tr>
            <w:tr w:rsidR="00EE50D9" w:rsidRPr="005548B5" w14:paraId="6543DA8C" w14:textId="77777777" w:rsidTr="00EE50D9">
              <w:trPr>
                <w:trHeight w:val="508"/>
              </w:trPr>
              <w:tc>
                <w:tcPr>
                  <w:tcW w:w="2734" w:type="dxa"/>
                  <w:gridSpan w:val="2"/>
                </w:tcPr>
                <w:p w14:paraId="51F513DB" w14:textId="77777777" w:rsidR="00EE50D9" w:rsidRPr="005548B5" w:rsidRDefault="00EE50D9" w:rsidP="00EE50D9">
                  <w:pPr>
                    <w:pStyle w:val="TableParagraph"/>
                    <w:ind w:left="110"/>
                    <w:rPr>
                      <w:rFonts w:ascii="Arial" w:hAnsi="Arial" w:cs="Arial"/>
                      <w:lang w:val="es-CO"/>
                    </w:rPr>
                  </w:pPr>
                  <w:r w:rsidRPr="005548B5">
                    <w:rPr>
                      <w:rFonts w:ascii="Arial" w:hAnsi="Arial" w:cs="Arial"/>
                      <w:lang w:val="es-CO"/>
                    </w:rPr>
                    <w:t>Velocidad de procesamiento</w:t>
                  </w:r>
                </w:p>
              </w:tc>
              <w:tc>
                <w:tcPr>
                  <w:tcW w:w="2889" w:type="dxa"/>
                  <w:gridSpan w:val="4"/>
                </w:tcPr>
                <w:p w14:paraId="42079D43" w14:textId="77777777" w:rsidR="00EE50D9" w:rsidRPr="005548B5" w:rsidRDefault="00EE50D9" w:rsidP="00EE50D9">
                  <w:pPr>
                    <w:pStyle w:val="TableParagraph"/>
                    <w:rPr>
                      <w:rFonts w:ascii="Arial" w:hAnsi="Arial" w:cs="Arial"/>
                      <w:bCs/>
                      <w:lang w:val="es-CO"/>
                    </w:rPr>
                  </w:pPr>
                  <w:r w:rsidRPr="005548B5">
                    <w:rPr>
                      <w:rFonts w:ascii="Arial" w:hAnsi="Arial" w:cs="Arial"/>
                      <w:bCs/>
                      <w:lang w:val="es-CO"/>
                    </w:rPr>
                    <w:t>18</w:t>
                  </w:r>
                </w:p>
              </w:tc>
              <w:tc>
                <w:tcPr>
                  <w:tcW w:w="1608" w:type="dxa"/>
                  <w:gridSpan w:val="2"/>
                </w:tcPr>
                <w:p w14:paraId="3928F1FA" w14:textId="67F75498" w:rsidR="00EE50D9" w:rsidRPr="005548B5" w:rsidRDefault="00EE50D9" w:rsidP="00EE50D9">
                  <w:pPr>
                    <w:pStyle w:val="TableParagraph"/>
                    <w:spacing w:before="6"/>
                    <w:rPr>
                      <w:rFonts w:ascii="Arial" w:hAnsi="Arial" w:cs="Arial"/>
                      <w:bCs/>
                      <w:lang w:val="es-CO"/>
                    </w:rPr>
                  </w:pPr>
                  <w:r w:rsidRPr="005548B5">
                    <w:rPr>
                      <w:rFonts w:ascii="Arial" w:hAnsi="Arial" w:cs="Arial"/>
                      <w:bCs/>
                      <w:noProof/>
                      <w:lang w:val="es-CO"/>
                    </w:rPr>
                    <mc:AlternateContent>
                      <mc:Choice Requires="wps">
                        <w:drawing>
                          <wp:anchor distT="0" distB="0" distL="114300" distR="114300" simplePos="0" relativeHeight="251663360" behindDoc="0" locked="0" layoutInCell="1" allowOverlap="1" wp14:anchorId="1675280F" wp14:editId="3A7981C7">
                            <wp:simplePos x="0" y="0"/>
                            <wp:positionH relativeFrom="column">
                              <wp:posOffset>10795</wp:posOffset>
                            </wp:positionH>
                            <wp:positionV relativeFrom="paragraph">
                              <wp:posOffset>259715</wp:posOffset>
                            </wp:positionV>
                            <wp:extent cx="806450" cy="438150"/>
                            <wp:effectExtent l="0" t="0" r="12700" b="19050"/>
                            <wp:wrapNone/>
                            <wp:docPr id="2" name="Elipse 2"/>
                            <wp:cNvGraphicFramePr/>
                            <a:graphic xmlns:a="http://schemas.openxmlformats.org/drawingml/2006/main">
                              <a:graphicData uri="http://schemas.microsoft.com/office/word/2010/wordprocessingShape">
                                <wps:wsp>
                                  <wps:cNvSpPr/>
                                  <wps:spPr>
                                    <a:xfrm>
                                      <a:off x="0" y="0"/>
                                      <a:ext cx="806450" cy="4381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544F6A" id="Elipse 2" o:spid="_x0000_s1026" style="position:absolute;margin-left:.85pt;margin-top:20.45pt;width:63.5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" filled="f" strokecolor="red" strokeweight="1pt">
                            <v:stroke joinstyle="miter"/>
                          </v:oval>
                        </w:pict>
                      </mc:Fallback>
                    </mc:AlternateContent>
                  </w:r>
                  <w:r w:rsidRPr="005548B5">
                    <w:rPr>
                      <w:rFonts w:ascii="Arial" w:hAnsi="Arial" w:cs="Arial"/>
                      <w:bCs/>
                      <w:lang w:val="es-CO"/>
                    </w:rPr>
                    <w:t xml:space="preserve">  IVP  95</w:t>
                  </w:r>
                </w:p>
              </w:tc>
              <w:tc>
                <w:tcPr>
                  <w:tcW w:w="1695" w:type="dxa"/>
                  <w:gridSpan w:val="2"/>
                </w:tcPr>
                <w:p w14:paraId="72D7C71A" w14:textId="77777777" w:rsidR="00EE50D9" w:rsidRPr="005548B5" w:rsidRDefault="00EE50D9" w:rsidP="00EE50D9">
                  <w:pPr>
                    <w:pStyle w:val="TableParagraph"/>
                    <w:rPr>
                      <w:rFonts w:ascii="Arial" w:hAnsi="Arial" w:cs="Arial"/>
                      <w:lang w:val="es-CO"/>
                    </w:rPr>
                  </w:pPr>
                  <w:r w:rsidRPr="005548B5">
                    <w:rPr>
                      <w:rFonts w:ascii="Arial" w:hAnsi="Arial" w:cs="Arial"/>
                      <w:lang w:val="es-CO"/>
                    </w:rPr>
                    <w:t>37</w:t>
                  </w:r>
                </w:p>
              </w:tc>
              <w:tc>
                <w:tcPr>
                  <w:tcW w:w="1417" w:type="dxa"/>
                </w:tcPr>
                <w:p w14:paraId="5AFE34FE" w14:textId="77777777" w:rsidR="00EE50D9" w:rsidRPr="005548B5" w:rsidRDefault="00EE50D9" w:rsidP="00EE50D9">
                  <w:pPr>
                    <w:pStyle w:val="TableParagraph"/>
                    <w:rPr>
                      <w:rFonts w:ascii="Arial" w:hAnsi="Arial" w:cs="Arial"/>
                      <w:lang w:val="es-CO"/>
                    </w:rPr>
                  </w:pPr>
                  <w:r w:rsidRPr="005548B5">
                    <w:rPr>
                      <w:rFonts w:ascii="Arial" w:hAnsi="Arial" w:cs="Arial"/>
                      <w:lang w:val="es-CO"/>
                    </w:rPr>
                    <w:t>86 - 103</w:t>
                  </w:r>
                </w:p>
              </w:tc>
            </w:tr>
            <w:tr w:rsidR="00EE50D9" w:rsidRPr="005548B5" w14:paraId="2ABBA2FF" w14:textId="77777777" w:rsidTr="00EE50D9">
              <w:trPr>
                <w:trHeight w:val="273"/>
              </w:trPr>
              <w:tc>
                <w:tcPr>
                  <w:tcW w:w="2734" w:type="dxa"/>
                  <w:gridSpan w:val="2"/>
                </w:tcPr>
                <w:p w14:paraId="77242ABC" w14:textId="77777777" w:rsidR="00EE50D9" w:rsidRPr="005548B5" w:rsidRDefault="00EE50D9" w:rsidP="00EE50D9">
                  <w:pPr>
                    <w:pStyle w:val="TableParagraph"/>
                    <w:ind w:left="110"/>
                    <w:rPr>
                      <w:rFonts w:ascii="Arial" w:hAnsi="Arial" w:cs="Arial"/>
                      <w:b/>
                      <w:lang w:val="es-CO"/>
                    </w:rPr>
                  </w:pPr>
                  <w:r w:rsidRPr="005548B5">
                    <w:rPr>
                      <w:rFonts w:ascii="Arial" w:hAnsi="Arial" w:cs="Arial"/>
                      <w:b/>
                      <w:lang w:val="es-CO"/>
                    </w:rPr>
                    <w:t>Escala total</w:t>
                  </w:r>
                </w:p>
              </w:tc>
              <w:tc>
                <w:tcPr>
                  <w:tcW w:w="2889" w:type="dxa"/>
                  <w:gridSpan w:val="4"/>
                </w:tcPr>
                <w:p w14:paraId="4188747E" w14:textId="77777777" w:rsidR="00EE50D9" w:rsidRPr="005548B5" w:rsidRDefault="00EE50D9" w:rsidP="00EE50D9">
                  <w:pPr>
                    <w:pStyle w:val="TableParagraph"/>
                    <w:rPr>
                      <w:rFonts w:ascii="Arial" w:hAnsi="Arial" w:cs="Arial"/>
                      <w:lang w:val="es-CO"/>
                    </w:rPr>
                  </w:pPr>
                  <w:r w:rsidRPr="005548B5">
                    <w:rPr>
                      <w:rFonts w:ascii="Arial" w:hAnsi="Arial" w:cs="Arial"/>
                      <w:lang w:val="es-CO"/>
                    </w:rPr>
                    <w:t>55</w:t>
                  </w:r>
                </w:p>
              </w:tc>
              <w:tc>
                <w:tcPr>
                  <w:tcW w:w="1608" w:type="dxa"/>
                  <w:gridSpan w:val="2"/>
                </w:tcPr>
                <w:p w14:paraId="2AE9EBE7" w14:textId="5BC6D871" w:rsidR="00EE50D9" w:rsidRPr="005548B5" w:rsidRDefault="00EE50D9" w:rsidP="00EE50D9">
                  <w:pPr>
                    <w:pStyle w:val="TableParagraph"/>
                    <w:spacing w:before="89"/>
                    <w:ind w:left="111"/>
                    <w:rPr>
                      <w:rFonts w:ascii="Arial" w:hAnsi="Arial" w:cs="Arial"/>
                      <w:lang w:val="es-CO"/>
                    </w:rPr>
                  </w:pPr>
                  <w:r w:rsidRPr="005548B5">
                    <w:rPr>
                      <w:rFonts w:ascii="Arial" w:hAnsi="Arial" w:cs="Arial"/>
                      <w:lang w:val="es-CO"/>
                    </w:rPr>
                    <w:t>CIT   84</w:t>
                  </w:r>
                </w:p>
              </w:tc>
              <w:tc>
                <w:tcPr>
                  <w:tcW w:w="1695" w:type="dxa"/>
                  <w:gridSpan w:val="2"/>
                </w:tcPr>
                <w:p w14:paraId="6B0BC67F" w14:textId="77777777" w:rsidR="00EE50D9" w:rsidRPr="005548B5" w:rsidRDefault="00EE50D9" w:rsidP="00EE50D9">
                  <w:pPr>
                    <w:pStyle w:val="TableParagraph"/>
                    <w:rPr>
                      <w:rFonts w:ascii="Arial" w:hAnsi="Arial" w:cs="Arial"/>
                      <w:lang w:val="es-CO"/>
                    </w:rPr>
                  </w:pPr>
                  <w:r w:rsidRPr="005548B5">
                    <w:rPr>
                      <w:rFonts w:ascii="Arial" w:hAnsi="Arial" w:cs="Arial"/>
                      <w:lang w:val="es-CO"/>
                    </w:rPr>
                    <w:t>14</w:t>
                  </w:r>
                </w:p>
              </w:tc>
              <w:tc>
                <w:tcPr>
                  <w:tcW w:w="1417" w:type="dxa"/>
                </w:tcPr>
                <w:p w14:paraId="3DCADE36" w14:textId="77777777" w:rsidR="00EE50D9" w:rsidRPr="005548B5" w:rsidRDefault="00EE50D9" w:rsidP="00EE50D9">
                  <w:pPr>
                    <w:pStyle w:val="TableParagraph"/>
                    <w:rPr>
                      <w:rFonts w:ascii="Arial" w:hAnsi="Arial" w:cs="Arial"/>
                      <w:lang w:val="es-CO"/>
                    </w:rPr>
                  </w:pPr>
                  <w:r w:rsidRPr="005548B5">
                    <w:rPr>
                      <w:rFonts w:ascii="Arial" w:hAnsi="Arial" w:cs="Arial"/>
                      <w:lang w:val="es-CO"/>
                    </w:rPr>
                    <w:t>79 – 91</w:t>
                  </w:r>
                </w:p>
              </w:tc>
            </w:tr>
            <w:tr w:rsidR="00EE50D9" w:rsidRPr="005548B5" w14:paraId="3E7E06CF" w14:textId="77777777" w:rsidTr="00EE50D9">
              <w:trPr>
                <w:trHeight w:val="273"/>
              </w:trPr>
              <w:tc>
                <w:tcPr>
                  <w:tcW w:w="2734" w:type="dxa"/>
                  <w:gridSpan w:val="2"/>
                  <w:shd w:val="clear" w:color="auto" w:fill="D9E2F3" w:themeFill="accent1" w:themeFillTint="33"/>
                </w:tcPr>
                <w:p w14:paraId="7B68E142" w14:textId="77777777" w:rsidR="00EE50D9" w:rsidRPr="005548B5" w:rsidRDefault="00EE50D9" w:rsidP="00EE50D9">
                  <w:pPr>
                    <w:pStyle w:val="TableParagraph"/>
                    <w:ind w:left="110"/>
                    <w:rPr>
                      <w:rFonts w:ascii="Arial" w:hAnsi="Arial" w:cs="Arial"/>
                      <w:b/>
                      <w:lang w:val="es-CO"/>
                    </w:rPr>
                  </w:pPr>
                </w:p>
              </w:tc>
              <w:tc>
                <w:tcPr>
                  <w:tcW w:w="2889" w:type="dxa"/>
                  <w:gridSpan w:val="4"/>
                  <w:shd w:val="clear" w:color="auto" w:fill="D9E2F3" w:themeFill="accent1" w:themeFillTint="33"/>
                </w:tcPr>
                <w:p w14:paraId="01968BE7" w14:textId="77777777" w:rsidR="00EE50D9" w:rsidRPr="005548B5" w:rsidRDefault="00EE50D9" w:rsidP="00EE50D9">
                  <w:pPr>
                    <w:pStyle w:val="TableParagraph"/>
                    <w:rPr>
                      <w:rFonts w:ascii="Arial" w:hAnsi="Arial" w:cs="Arial"/>
                      <w:lang w:val="es-CO"/>
                    </w:rPr>
                  </w:pPr>
                </w:p>
              </w:tc>
              <w:tc>
                <w:tcPr>
                  <w:tcW w:w="1608" w:type="dxa"/>
                  <w:gridSpan w:val="2"/>
                  <w:shd w:val="clear" w:color="auto" w:fill="D9E2F3" w:themeFill="accent1" w:themeFillTint="33"/>
                </w:tcPr>
                <w:p w14:paraId="0781D831" w14:textId="77777777" w:rsidR="00EE50D9" w:rsidRPr="005548B5" w:rsidRDefault="00EE50D9" w:rsidP="00EE50D9">
                  <w:pPr>
                    <w:pStyle w:val="TableParagraph"/>
                    <w:spacing w:before="89"/>
                    <w:ind w:left="111"/>
                    <w:rPr>
                      <w:rFonts w:ascii="Arial" w:hAnsi="Arial" w:cs="Arial"/>
                      <w:lang w:val="es-CO"/>
                    </w:rPr>
                  </w:pPr>
                </w:p>
              </w:tc>
              <w:tc>
                <w:tcPr>
                  <w:tcW w:w="1695" w:type="dxa"/>
                  <w:gridSpan w:val="2"/>
                  <w:shd w:val="clear" w:color="auto" w:fill="D9E2F3" w:themeFill="accent1" w:themeFillTint="33"/>
                </w:tcPr>
                <w:p w14:paraId="1B4F76EB" w14:textId="77777777" w:rsidR="00EE50D9" w:rsidRPr="005548B5" w:rsidRDefault="00EE50D9" w:rsidP="00EE50D9">
                  <w:pPr>
                    <w:pStyle w:val="TableParagraph"/>
                    <w:rPr>
                      <w:rFonts w:ascii="Arial" w:hAnsi="Arial" w:cs="Arial"/>
                      <w:lang w:val="es-CO"/>
                    </w:rPr>
                  </w:pPr>
                </w:p>
              </w:tc>
              <w:tc>
                <w:tcPr>
                  <w:tcW w:w="1417" w:type="dxa"/>
                  <w:shd w:val="clear" w:color="auto" w:fill="D9E2F3" w:themeFill="accent1" w:themeFillTint="33"/>
                </w:tcPr>
                <w:p w14:paraId="5291CD4E" w14:textId="77777777" w:rsidR="00EE50D9" w:rsidRPr="005548B5" w:rsidRDefault="00EE50D9" w:rsidP="00EE50D9">
                  <w:pPr>
                    <w:pStyle w:val="TableParagraph"/>
                    <w:rPr>
                      <w:rFonts w:ascii="Arial" w:hAnsi="Arial" w:cs="Arial"/>
                      <w:lang w:val="es-CO"/>
                    </w:rPr>
                  </w:pPr>
                </w:p>
              </w:tc>
            </w:tr>
          </w:tbl>
          <w:p w14:paraId="1450BA68" w14:textId="77777777" w:rsidR="00537D3B" w:rsidRPr="005548B5" w:rsidRDefault="00537D3B" w:rsidP="00537D3B">
            <w:pPr>
              <w:spacing w:after="0" w:line="240" w:lineRule="auto"/>
              <w:rPr>
                <w:rFonts w:ascii="Arial" w:eastAsia="Times New Roman" w:hAnsi="Arial" w:cs="Arial"/>
                <w:color w:val="000000"/>
                <w:lang w:eastAsia="es-CO"/>
              </w:rPr>
            </w:pPr>
          </w:p>
        </w:tc>
        <w:tc>
          <w:tcPr>
            <w:tcW w:w="6296" w:type="dxa"/>
            <w:vMerge/>
            <w:tcBorders>
              <w:top w:val="nil"/>
              <w:left w:val="nil"/>
              <w:bottom w:val="nil"/>
              <w:right w:val="nil"/>
            </w:tcBorders>
            <w:vAlign w:val="center"/>
            <w:hideMark/>
          </w:tcPr>
          <w:p w14:paraId="42EEE7AC" w14:textId="1EC8B191" w:rsidR="00537D3B" w:rsidRPr="00537D3B" w:rsidRDefault="00537D3B" w:rsidP="00537D3B">
            <w:pPr>
              <w:spacing w:after="0" w:line="240" w:lineRule="auto"/>
              <w:rPr>
                <w:rFonts w:ascii="Arial" w:eastAsia="Times New Roman" w:hAnsi="Arial" w:cs="Arial"/>
                <w:color w:val="000000"/>
                <w:lang w:eastAsia="es-CO"/>
              </w:rPr>
            </w:pPr>
          </w:p>
        </w:tc>
        <w:tc>
          <w:tcPr>
            <w:tcW w:w="146" w:type="dxa"/>
            <w:tcBorders>
              <w:top w:val="nil"/>
              <w:left w:val="nil"/>
              <w:bottom w:val="nil"/>
              <w:right w:val="nil"/>
            </w:tcBorders>
            <w:shd w:val="clear" w:color="auto" w:fill="auto"/>
            <w:noWrap/>
            <w:vAlign w:val="bottom"/>
            <w:hideMark/>
          </w:tcPr>
          <w:p w14:paraId="623A8387" w14:textId="77777777" w:rsidR="00537D3B" w:rsidRPr="00537D3B" w:rsidRDefault="00537D3B" w:rsidP="00537D3B">
            <w:pPr>
              <w:spacing w:after="0" w:line="240" w:lineRule="auto"/>
              <w:rPr>
                <w:rFonts w:ascii="Arial" w:eastAsia="Times New Roman" w:hAnsi="Arial" w:cs="Arial"/>
                <w:lang w:eastAsia="es-CO"/>
              </w:rPr>
            </w:pPr>
          </w:p>
        </w:tc>
      </w:tr>
    </w:tbl>
    <w:p w14:paraId="093AF94E" w14:textId="77777777" w:rsidR="00D248BA" w:rsidRPr="005548B5" w:rsidRDefault="00D248BA" w:rsidP="00D403C9">
      <w:pPr>
        <w:pStyle w:val="Textoindependiente"/>
        <w:spacing w:before="126"/>
        <w:ind w:right="-579"/>
        <w:jc w:val="both"/>
        <w:rPr>
          <w:rFonts w:ascii="Arial" w:hAnsi="Arial" w:cs="Arial"/>
          <w:b/>
          <w:bCs/>
          <w:sz w:val="22"/>
          <w:szCs w:val="22"/>
          <w:lang w:val="es-CO"/>
        </w:rPr>
      </w:pPr>
    </w:p>
    <w:p w14:paraId="79007230" w14:textId="230DDF67" w:rsidR="00D403C9" w:rsidRPr="005548B5" w:rsidRDefault="00D403C9" w:rsidP="00D403C9">
      <w:pPr>
        <w:pStyle w:val="Textoindependiente"/>
        <w:spacing w:before="126"/>
        <w:ind w:right="-579"/>
        <w:jc w:val="both"/>
        <w:rPr>
          <w:rFonts w:ascii="Arial" w:hAnsi="Arial" w:cs="Arial"/>
          <w:b/>
          <w:bCs/>
          <w:sz w:val="22"/>
          <w:szCs w:val="22"/>
          <w:lang w:val="es-CO"/>
        </w:rPr>
      </w:pPr>
    </w:p>
    <w:p w14:paraId="6640449D" w14:textId="4A951ED7" w:rsidR="00537D3B" w:rsidRPr="005548B5" w:rsidRDefault="00537D3B" w:rsidP="00D403C9">
      <w:pPr>
        <w:pStyle w:val="Textoindependiente"/>
        <w:spacing w:before="126"/>
        <w:ind w:right="-579"/>
        <w:jc w:val="both"/>
        <w:rPr>
          <w:rFonts w:ascii="Arial" w:hAnsi="Arial" w:cs="Arial"/>
          <w:b/>
          <w:bCs/>
          <w:sz w:val="22"/>
          <w:szCs w:val="22"/>
          <w:lang w:val="es-CO"/>
        </w:rPr>
      </w:pPr>
    </w:p>
    <w:p w14:paraId="55CCF5D8" w14:textId="33005435" w:rsidR="00537D3B" w:rsidRPr="005548B5" w:rsidRDefault="00537D3B" w:rsidP="00D403C9">
      <w:pPr>
        <w:pStyle w:val="Textoindependiente"/>
        <w:spacing w:before="126"/>
        <w:ind w:right="-579"/>
        <w:jc w:val="both"/>
        <w:rPr>
          <w:rFonts w:ascii="Arial" w:hAnsi="Arial" w:cs="Arial"/>
          <w:b/>
          <w:bCs/>
          <w:sz w:val="22"/>
          <w:szCs w:val="22"/>
          <w:lang w:val="es-CO"/>
        </w:rPr>
      </w:pPr>
    </w:p>
    <w:p w14:paraId="2B9B3094" w14:textId="300DC104" w:rsidR="00EE50D9" w:rsidRPr="005548B5" w:rsidRDefault="00EE50D9" w:rsidP="00EE50D9">
      <w:pPr>
        <w:pStyle w:val="Textoindependiente"/>
        <w:spacing w:before="126"/>
        <w:ind w:right="-579"/>
        <w:jc w:val="both"/>
        <w:rPr>
          <w:rFonts w:ascii="Arial" w:hAnsi="Arial" w:cs="Arial"/>
          <w:sz w:val="22"/>
          <w:szCs w:val="22"/>
          <w:lang w:val="es-CO"/>
        </w:rPr>
      </w:pPr>
      <w:bookmarkStart w:id="1" w:name="_Hlk181214730"/>
      <w:r w:rsidRPr="005548B5">
        <w:rPr>
          <w:rFonts w:ascii="Arial" w:hAnsi="Arial" w:cs="Arial"/>
          <w:b/>
          <w:bCs/>
          <w:sz w:val="22"/>
          <w:szCs w:val="22"/>
          <w:lang w:val="es-CO"/>
        </w:rPr>
        <w:lastRenderedPageBreak/>
        <w:t>La Capacidad Intelectual Total (CIT),</w:t>
      </w:r>
      <w:r w:rsidRPr="005548B5">
        <w:rPr>
          <w:rFonts w:ascii="Arial" w:hAnsi="Arial" w:cs="Arial"/>
          <w:sz w:val="22"/>
          <w:szCs w:val="22"/>
          <w:lang w:val="es-CO"/>
        </w:rPr>
        <w:t xml:space="preserve"> es un indicador de la relación entre los cuatro índices en los cuales se encuentran agrupadas las 10 subpruebas. Para obtener el CI total se utilizan siete de las diez pruebas (Cubos, semejanzas, matrices, dígitos, claves, vocabulario, balanzas). El paciente obtuvo un CIT de </w:t>
      </w:r>
      <w:r w:rsidRPr="005548B5">
        <w:rPr>
          <w:rFonts w:ascii="Arial" w:hAnsi="Arial" w:cs="Arial"/>
          <w:b/>
          <w:bCs/>
          <w:sz w:val="22"/>
          <w:szCs w:val="22"/>
          <w:lang w:val="es-CO"/>
        </w:rPr>
        <w:t>84,</w:t>
      </w:r>
      <w:r w:rsidRPr="005548B5">
        <w:rPr>
          <w:rFonts w:ascii="Arial" w:hAnsi="Arial" w:cs="Arial"/>
          <w:sz w:val="22"/>
          <w:szCs w:val="22"/>
          <w:lang w:val="es-CO"/>
        </w:rPr>
        <w:t xml:space="preserve"> lo que lo ubica en un rango por debajo del promedio para su edad y nivel escolar.</w:t>
      </w:r>
    </w:p>
    <w:bookmarkEnd w:id="1"/>
    <w:p w14:paraId="7C9F67B9" w14:textId="6E528F79" w:rsidR="00D403C9" w:rsidRPr="005548B5" w:rsidRDefault="00D403C9" w:rsidP="00D403C9">
      <w:pPr>
        <w:pStyle w:val="Textoindependiente"/>
        <w:spacing w:before="126"/>
        <w:ind w:right="-579"/>
        <w:jc w:val="both"/>
        <w:rPr>
          <w:rFonts w:ascii="Arial" w:hAnsi="Arial" w:cs="Arial"/>
          <w:b/>
          <w:bCs/>
          <w:sz w:val="22"/>
          <w:szCs w:val="22"/>
          <w:u w:val="single"/>
          <w:lang w:val="es-CO"/>
        </w:rPr>
      </w:pPr>
      <w:r w:rsidRPr="005548B5">
        <w:rPr>
          <w:rFonts w:ascii="Arial" w:hAnsi="Arial" w:cs="Arial"/>
          <w:b/>
          <w:bCs/>
          <w:sz w:val="22"/>
          <w:szCs w:val="22"/>
          <w:u w:val="single"/>
          <w:lang w:val="es-CO"/>
        </w:rPr>
        <w:t>Comprensión verbal</w:t>
      </w:r>
      <w:r w:rsidR="00FB1930" w:rsidRPr="005548B5">
        <w:rPr>
          <w:rFonts w:ascii="Arial" w:hAnsi="Arial" w:cs="Arial"/>
          <w:b/>
          <w:bCs/>
          <w:sz w:val="22"/>
          <w:szCs w:val="22"/>
          <w:u w:val="single"/>
          <w:lang w:val="es-CO"/>
        </w:rPr>
        <w:t>.</w:t>
      </w:r>
    </w:p>
    <w:p w14:paraId="0A5B2251" w14:textId="7E39B83E" w:rsidR="00D403C9" w:rsidRPr="005548B5" w:rsidRDefault="00D403C9" w:rsidP="00D403C9">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 xml:space="preserve">El valor obtenido en CV es de </w:t>
      </w:r>
      <w:r w:rsidR="00EE50D9" w:rsidRPr="005548B5">
        <w:rPr>
          <w:rFonts w:ascii="Arial" w:hAnsi="Arial" w:cs="Arial"/>
          <w:b/>
          <w:bCs/>
          <w:sz w:val="22"/>
          <w:szCs w:val="22"/>
          <w:lang w:val="es-CO"/>
        </w:rPr>
        <w:t>84</w:t>
      </w:r>
      <w:r w:rsidRPr="005548B5">
        <w:rPr>
          <w:rFonts w:ascii="Arial" w:hAnsi="Arial" w:cs="Arial"/>
          <w:sz w:val="22"/>
          <w:szCs w:val="22"/>
          <w:lang w:val="es-CO"/>
        </w:rPr>
        <w:t xml:space="preserve">, </w:t>
      </w:r>
      <w:bookmarkStart w:id="2" w:name="_Hlk146549827"/>
      <w:r w:rsidR="00EE50D9" w:rsidRPr="005548B5">
        <w:rPr>
          <w:rFonts w:ascii="Arial" w:hAnsi="Arial" w:cs="Arial"/>
          <w:sz w:val="22"/>
          <w:szCs w:val="22"/>
          <w:lang w:val="es-CO"/>
        </w:rPr>
        <w:t xml:space="preserve">se clasifica con una capacidad general </w:t>
      </w:r>
      <w:r w:rsidR="00EE50D9" w:rsidRPr="005548B5">
        <w:rPr>
          <w:rFonts w:ascii="Arial" w:hAnsi="Arial" w:cs="Arial"/>
          <w:b/>
          <w:bCs/>
          <w:sz w:val="22"/>
          <w:szCs w:val="22"/>
          <w:lang w:val="es-CO"/>
        </w:rPr>
        <w:t xml:space="preserve">medio bajo, </w:t>
      </w:r>
      <w:r w:rsidR="00EE50D9" w:rsidRPr="005548B5">
        <w:rPr>
          <w:rFonts w:ascii="Arial" w:hAnsi="Arial" w:cs="Arial"/>
          <w:sz w:val="22"/>
          <w:szCs w:val="22"/>
          <w:lang w:val="es-CO"/>
        </w:rPr>
        <w:t>por debajo de</w:t>
      </w:r>
      <w:r w:rsidR="00EE50D9" w:rsidRPr="005548B5">
        <w:rPr>
          <w:rFonts w:ascii="Arial" w:hAnsi="Arial" w:cs="Arial"/>
          <w:b/>
          <w:bCs/>
          <w:sz w:val="22"/>
          <w:szCs w:val="22"/>
          <w:lang w:val="es-CO"/>
        </w:rPr>
        <w:t xml:space="preserve"> </w:t>
      </w:r>
      <w:r w:rsidR="00EE50D9" w:rsidRPr="005548B5">
        <w:rPr>
          <w:rFonts w:ascii="Arial" w:hAnsi="Arial" w:cs="Arial"/>
          <w:sz w:val="22"/>
          <w:szCs w:val="22"/>
          <w:lang w:val="es-CO"/>
        </w:rPr>
        <w:t xml:space="preserve">lo esperado con relación con su edad escolar y grupo etario.  </w:t>
      </w:r>
      <w:bookmarkEnd w:id="2"/>
      <w:r w:rsidRPr="005548B5">
        <w:rPr>
          <w:rFonts w:ascii="Arial" w:hAnsi="Arial" w:cs="Arial"/>
          <w:sz w:val="22"/>
          <w:szCs w:val="22"/>
          <w:lang w:val="es-CO"/>
        </w:rPr>
        <w:t xml:space="preserve">Lo cual representa la capacidad para utilizar la información previamente aprendida, la experiencia educativa informal y formal, así como repertorios lingüísticos, manejo de analogías y análisis de relación. </w:t>
      </w:r>
    </w:p>
    <w:p w14:paraId="65402583" w14:textId="705705A6" w:rsidR="00D403C9" w:rsidRPr="005548B5" w:rsidRDefault="00D403C9" w:rsidP="00D403C9">
      <w:pPr>
        <w:pStyle w:val="Textoindependiente"/>
        <w:spacing w:before="126"/>
        <w:ind w:right="-579"/>
        <w:jc w:val="both"/>
        <w:rPr>
          <w:rFonts w:ascii="Arial" w:hAnsi="Arial" w:cs="Arial"/>
          <w:b/>
          <w:bCs/>
          <w:sz w:val="22"/>
          <w:szCs w:val="22"/>
          <w:u w:val="single"/>
          <w:lang w:val="es-CO"/>
        </w:rPr>
      </w:pPr>
      <w:r w:rsidRPr="005548B5">
        <w:rPr>
          <w:rFonts w:ascii="Arial" w:hAnsi="Arial" w:cs="Arial"/>
          <w:b/>
          <w:bCs/>
          <w:sz w:val="22"/>
          <w:szCs w:val="22"/>
          <w:u w:val="single"/>
          <w:lang w:val="es-CO"/>
        </w:rPr>
        <w:t>Razonamiento visoespacial o perceptivo</w:t>
      </w:r>
      <w:r w:rsidR="00FB1930" w:rsidRPr="005548B5">
        <w:rPr>
          <w:rFonts w:ascii="Arial" w:hAnsi="Arial" w:cs="Arial"/>
          <w:b/>
          <w:bCs/>
          <w:sz w:val="22"/>
          <w:szCs w:val="22"/>
          <w:u w:val="single"/>
          <w:lang w:val="es-CO"/>
        </w:rPr>
        <w:t>.</w:t>
      </w:r>
    </w:p>
    <w:p w14:paraId="66B95083" w14:textId="77777777" w:rsidR="00FB1930" w:rsidRPr="005548B5" w:rsidRDefault="00D403C9" w:rsidP="00FB193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 xml:space="preserve">El valor obtenido en RP es de </w:t>
      </w:r>
      <w:r w:rsidR="00EE50D9" w:rsidRPr="005548B5">
        <w:rPr>
          <w:rFonts w:ascii="Arial" w:hAnsi="Arial" w:cs="Arial"/>
          <w:b/>
          <w:bCs/>
          <w:sz w:val="22"/>
          <w:szCs w:val="22"/>
          <w:lang w:val="es-CO"/>
        </w:rPr>
        <w:t>94</w:t>
      </w:r>
      <w:r w:rsidRPr="005548B5">
        <w:rPr>
          <w:rFonts w:ascii="Arial" w:hAnsi="Arial" w:cs="Arial"/>
          <w:b/>
          <w:bCs/>
          <w:sz w:val="22"/>
          <w:szCs w:val="22"/>
          <w:lang w:val="es-CO"/>
        </w:rPr>
        <w:t xml:space="preserve">, </w:t>
      </w:r>
      <w:bookmarkStart w:id="3" w:name="_Hlk146549796"/>
      <w:r w:rsidR="00EE50D9" w:rsidRPr="005548B5">
        <w:rPr>
          <w:rFonts w:ascii="Arial" w:hAnsi="Arial" w:cs="Arial"/>
          <w:sz w:val="22"/>
          <w:szCs w:val="22"/>
          <w:lang w:val="es-CO"/>
        </w:rPr>
        <w:t xml:space="preserve">se clasifica con una capacidad general </w:t>
      </w:r>
      <w:r w:rsidR="00EE50D9" w:rsidRPr="005548B5">
        <w:rPr>
          <w:rFonts w:ascii="Arial" w:hAnsi="Arial" w:cs="Arial"/>
          <w:b/>
          <w:bCs/>
          <w:sz w:val="22"/>
          <w:szCs w:val="22"/>
          <w:lang w:val="es-CO"/>
        </w:rPr>
        <w:t xml:space="preserve">promedio, </w:t>
      </w:r>
      <w:r w:rsidR="00EE50D9" w:rsidRPr="005548B5">
        <w:rPr>
          <w:rFonts w:ascii="Arial" w:hAnsi="Arial" w:cs="Arial"/>
          <w:sz w:val="22"/>
          <w:szCs w:val="22"/>
          <w:lang w:val="es-CO"/>
        </w:rPr>
        <w:t xml:space="preserve">ubicándolo dentro del promedio esperado con relación con su edad escolar y grupo etario.  </w:t>
      </w:r>
      <w:bookmarkEnd w:id="3"/>
      <w:r w:rsidRPr="005548B5">
        <w:rPr>
          <w:rFonts w:ascii="Arial" w:hAnsi="Arial" w:cs="Arial"/>
          <w:sz w:val="22"/>
          <w:szCs w:val="22"/>
          <w:lang w:val="es-CO"/>
        </w:rPr>
        <w:t xml:space="preserve">El índice de razonamiento perceptivo incluye el razonamiento espacial y la integración visomotora, procesos viso perceptuales y visos construccionales, así como razonamiento abstracto. De esta manera se identifican capacidades para analizar y sintetizar estímulos visuales, para categorizar, clasificar, dar juicios analógicos y razonamientos seriales dando cuenta de forma verbal. </w:t>
      </w:r>
    </w:p>
    <w:p w14:paraId="2A804D74" w14:textId="55809256" w:rsidR="00FB1930" w:rsidRPr="005548B5" w:rsidRDefault="00FB1930" w:rsidP="00FB1930">
      <w:pPr>
        <w:pStyle w:val="Textoindependiente"/>
        <w:spacing w:before="126"/>
        <w:ind w:right="-579"/>
        <w:jc w:val="both"/>
        <w:rPr>
          <w:rFonts w:ascii="Arial" w:hAnsi="Arial" w:cs="Arial"/>
          <w:b/>
          <w:bCs/>
          <w:sz w:val="22"/>
          <w:szCs w:val="22"/>
          <w:u w:val="single"/>
          <w:lang w:val="es-CO"/>
        </w:rPr>
      </w:pPr>
      <w:r w:rsidRPr="005548B5">
        <w:rPr>
          <w:rFonts w:ascii="Arial" w:hAnsi="Arial" w:cs="Arial"/>
          <w:b/>
          <w:bCs/>
          <w:sz w:val="22"/>
          <w:szCs w:val="22"/>
          <w:u w:val="single"/>
          <w:lang w:val="es-CO"/>
        </w:rPr>
        <w:t>Razonamiento fluido.</w:t>
      </w:r>
    </w:p>
    <w:p w14:paraId="17281656" w14:textId="5EA0D12E" w:rsidR="00FB1930" w:rsidRPr="005548B5" w:rsidRDefault="00FB1930" w:rsidP="00FB1930">
      <w:pPr>
        <w:pStyle w:val="Textoindependiente"/>
        <w:spacing w:before="127"/>
        <w:ind w:right="-518"/>
        <w:jc w:val="both"/>
        <w:rPr>
          <w:rFonts w:ascii="Arial" w:hAnsi="Arial" w:cs="Arial"/>
          <w:color w:val="202124"/>
          <w:sz w:val="22"/>
          <w:szCs w:val="22"/>
          <w:shd w:val="clear" w:color="auto" w:fill="FFFFFF"/>
          <w:lang w:val="es-CO"/>
        </w:rPr>
      </w:pPr>
      <w:r w:rsidRPr="005548B5">
        <w:rPr>
          <w:rFonts w:ascii="Arial" w:hAnsi="Arial" w:cs="Arial"/>
          <w:sz w:val="22"/>
          <w:szCs w:val="22"/>
          <w:lang w:val="es-CO"/>
        </w:rPr>
        <w:t xml:space="preserve">El valor obtenido es de </w:t>
      </w:r>
      <w:r w:rsidRPr="005548B5">
        <w:rPr>
          <w:rFonts w:ascii="Arial" w:hAnsi="Arial" w:cs="Arial"/>
          <w:b/>
          <w:bCs/>
          <w:sz w:val="22"/>
          <w:szCs w:val="22"/>
          <w:lang w:val="es-CO"/>
        </w:rPr>
        <w:t>82</w:t>
      </w:r>
      <w:r w:rsidRPr="005548B5">
        <w:rPr>
          <w:rFonts w:ascii="Arial" w:hAnsi="Arial" w:cs="Arial"/>
          <w:sz w:val="22"/>
          <w:szCs w:val="22"/>
          <w:lang w:val="es-CO"/>
        </w:rPr>
        <w:t xml:space="preserve">, se clasifica con una capacidad general </w:t>
      </w:r>
      <w:r w:rsidRPr="005548B5">
        <w:rPr>
          <w:rFonts w:ascii="Arial" w:hAnsi="Arial" w:cs="Arial"/>
          <w:b/>
          <w:bCs/>
          <w:sz w:val="22"/>
          <w:szCs w:val="22"/>
          <w:lang w:val="es-CO"/>
        </w:rPr>
        <w:t xml:space="preserve">medio bajo, </w:t>
      </w:r>
      <w:r w:rsidRPr="005548B5">
        <w:rPr>
          <w:rFonts w:ascii="Arial" w:hAnsi="Arial" w:cs="Arial"/>
          <w:sz w:val="22"/>
          <w:szCs w:val="22"/>
          <w:lang w:val="es-CO"/>
        </w:rPr>
        <w:t>por debajo de</w:t>
      </w:r>
      <w:r w:rsidRPr="005548B5">
        <w:rPr>
          <w:rFonts w:ascii="Arial" w:hAnsi="Arial" w:cs="Arial"/>
          <w:b/>
          <w:bCs/>
          <w:sz w:val="22"/>
          <w:szCs w:val="22"/>
          <w:lang w:val="es-CO"/>
        </w:rPr>
        <w:t xml:space="preserve"> </w:t>
      </w:r>
      <w:r w:rsidRPr="005548B5">
        <w:rPr>
          <w:rFonts w:ascii="Arial" w:hAnsi="Arial" w:cs="Arial"/>
          <w:sz w:val="22"/>
          <w:szCs w:val="22"/>
          <w:lang w:val="es-CO"/>
        </w:rPr>
        <w:t>lo esperado con relación con su edad escolar y grupo etario.  índice mide l</w:t>
      </w:r>
      <w:r w:rsidRPr="005548B5">
        <w:rPr>
          <w:rFonts w:ascii="Arial" w:hAnsi="Arial" w:cs="Arial"/>
          <w:color w:val="202124"/>
          <w:sz w:val="22"/>
          <w:szCs w:val="22"/>
          <w:shd w:val="clear" w:color="auto" w:fill="FFFFFF"/>
          <w:lang w:val="es-CO"/>
        </w:rPr>
        <w:t xml:space="preserve">a capacidad cognitiva innata del paciente para procesar nueva información, </w:t>
      </w:r>
      <w:r w:rsidRPr="005548B5">
        <w:rPr>
          <w:rFonts w:ascii="Arial" w:hAnsi="Arial" w:cs="Arial"/>
          <w:sz w:val="22"/>
          <w:szCs w:val="22"/>
          <w:lang w:val="es-CO"/>
        </w:rPr>
        <w:t>relaciones conceptuales subyacentes</w:t>
      </w:r>
      <w:r w:rsidRPr="005548B5">
        <w:rPr>
          <w:rFonts w:ascii="Arial" w:hAnsi="Arial" w:cs="Arial"/>
          <w:spacing w:val="34"/>
          <w:sz w:val="22"/>
          <w:szCs w:val="22"/>
          <w:lang w:val="es-CO"/>
        </w:rPr>
        <w:t xml:space="preserve"> </w:t>
      </w:r>
      <w:r w:rsidRPr="005548B5">
        <w:rPr>
          <w:rFonts w:ascii="Arial" w:hAnsi="Arial" w:cs="Arial"/>
          <w:sz w:val="22"/>
          <w:szCs w:val="22"/>
          <w:lang w:val="es-CO"/>
        </w:rPr>
        <w:t>entre objetos visuales y usar el razonamiento</w:t>
      </w:r>
      <w:r w:rsidRPr="005548B5">
        <w:rPr>
          <w:rFonts w:ascii="Arial" w:hAnsi="Arial" w:cs="Arial"/>
          <w:spacing w:val="38"/>
          <w:sz w:val="22"/>
          <w:szCs w:val="22"/>
          <w:lang w:val="es-CO"/>
        </w:rPr>
        <w:t xml:space="preserve"> </w:t>
      </w:r>
      <w:r w:rsidRPr="005548B5">
        <w:rPr>
          <w:rFonts w:ascii="Arial" w:hAnsi="Arial" w:cs="Arial"/>
          <w:sz w:val="22"/>
          <w:szCs w:val="22"/>
          <w:lang w:val="es-CO"/>
        </w:rPr>
        <w:t>inductivo y cuantitativo</w:t>
      </w:r>
      <w:r w:rsidRPr="005548B5">
        <w:rPr>
          <w:rFonts w:ascii="Arial" w:hAnsi="Arial" w:cs="Arial"/>
          <w:spacing w:val="37"/>
          <w:sz w:val="22"/>
          <w:szCs w:val="22"/>
          <w:lang w:val="es-CO"/>
        </w:rPr>
        <w:t xml:space="preserve"> </w:t>
      </w:r>
      <w:r w:rsidRPr="005548B5">
        <w:rPr>
          <w:rFonts w:ascii="Arial" w:hAnsi="Arial" w:cs="Arial"/>
          <w:sz w:val="22"/>
          <w:szCs w:val="22"/>
          <w:lang w:val="es-CO"/>
        </w:rPr>
        <w:t>a fin de identificar</w:t>
      </w:r>
      <w:r w:rsidRPr="005548B5">
        <w:rPr>
          <w:rFonts w:ascii="Arial" w:hAnsi="Arial" w:cs="Arial"/>
          <w:spacing w:val="37"/>
          <w:sz w:val="22"/>
          <w:szCs w:val="22"/>
          <w:lang w:val="es-CO"/>
        </w:rPr>
        <w:t xml:space="preserve"> </w:t>
      </w:r>
      <w:r w:rsidRPr="005548B5">
        <w:rPr>
          <w:rFonts w:ascii="Arial" w:hAnsi="Arial" w:cs="Arial"/>
          <w:sz w:val="22"/>
          <w:szCs w:val="22"/>
          <w:lang w:val="es-CO"/>
        </w:rPr>
        <w:t>y aplicar reglas.</w:t>
      </w:r>
    </w:p>
    <w:p w14:paraId="3EDF9DDD" w14:textId="407ACFC6" w:rsidR="00D403C9" w:rsidRPr="005548B5" w:rsidRDefault="00D403C9" w:rsidP="00D403C9">
      <w:pPr>
        <w:pStyle w:val="Textoindependiente"/>
        <w:spacing w:before="126"/>
        <w:ind w:right="-579"/>
        <w:jc w:val="both"/>
        <w:rPr>
          <w:rFonts w:ascii="Arial" w:hAnsi="Arial" w:cs="Arial"/>
          <w:b/>
          <w:bCs/>
          <w:sz w:val="22"/>
          <w:szCs w:val="22"/>
          <w:u w:val="single"/>
          <w:lang w:val="es-CO"/>
        </w:rPr>
      </w:pPr>
      <w:r w:rsidRPr="005548B5">
        <w:rPr>
          <w:rFonts w:ascii="Arial" w:hAnsi="Arial" w:cs="Arial"/>
          <w:b/>
          <w:bCs/>
          <w:sz w:val="22"/>
          <w:szCs w:val="22"/>
          <w:u w:val="single"/>
          <w:lang w:val="es-CO"/>
        </w:rPr>
        <w:t>Memoria de Trabajo</w:t>
      </w:r>
      <w:r w:rsidR="00FB1930" w:rsidRPr="005548B5">
        <w:rPr>
          <w:rFonts w:ascii="Arial" w:hAnsi="Arial" w:cs="Arial"/>
          <w:b/>
          <w:bCs/>
          <w:sz w:val="22"/>
          <w:szCs w:val="22"/>
          <w:u w:val="single"/>
          <w:lang w:val="es-CO"/>
        </w:rPr>
        <w:t>.</w:t>
      </w:r>
    </w:p>
    <w:p w14:paraId="23B8094B" w14:textId="0067E52E" w:rsidR="00D403C9" w:rsidRPr="005548B5" w:rsidRDefault="00D403C9" w:rsidP="00D403C9">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 xml:space="preserve">El valor obtenido en MT es de </w:t>
      </w:r>
      <w:r w:rsidR="00FB1930" w:rsidRPr="005548B5">
        <w:rPr>
          <w:rFonts w:ascii="Arial" w:hAnsi="Arial" w:cs="Arial"/>
          <w:b/>
          <w:bCs/>
          <w:sz w:val="22"/>
          <w:szCs w:val="22"/>
          <w:lang w:val="es-CO"/>
        </w:rPr>
        <w:t>91</w:t>
      </w:r>
      <w:r w:rsidRPr="005548B5">
        <w:rPr>
          <w:rFonts w:ascii="Arial" w:hAnsi="Arial" w:cs="Arial"/>
          <w:sz w:val="22"/>
          <w:szCs w:val="22"/>
          <w:lang w:val="es-CO"/>
        </w:rPr>
        <w:t xml:space="preserve">, </w:t>
      </w:r>
      <w:r w:rsidR="00FB1930" w:rsidRPr="005548B5">
        <w:rPr>
          <w:rFonts w:ascii="Arial" w:hAnsi="Arial" w:cs="Arial"/>
          <w:sz w:val="22"/>
          <w:szCs w:val="22"/>
          <w:lang w:val="es-CO"/>
        </w:rPr>
        <w:t xml:space="preserve">se clasifica con una capacidad general </w:t>
      </w:r>
      <w:r w:rsidR="00FB1930" w:rsidRPr="005548B5">
        <w:rPr>
          <w:rFonts w:ascii="Arial" w:hAnsi="Arial" w:cs="Arial"/>
          <w:b/>
          <w:bCs/>
          <w:sz w:val="22"/>
          <w:szCs w:val="22"/>
          <w:lang w:val="es-CO"/>
        </w:rPr>
        <w:t xml:space="preserve">promedio, </w:t>
      </w:r>
      <w:r w:rsidR="00FB1930" w:rsidRPr="005548B5">
        <w:rPr>
          <w:rFonts w:ascii="Arial" w:hAnsi="Arial" w:cs="Arial"/>
          <w:sz w:val="22"/>
          <w:szCs w:val="22"/>
          <w:lang w:val="es-CO"/>
        </w:rPr>
        <w:t xml:space="preserve">ubicándolo dentro del promedio esperado con relación con su edad escolar y grupo etario.  </w:t>
      </w:r>
      <w:r w:rsidRPr="005548B5">
        <w:rPr>
          <w:rFonts w:ascii="Arial" w:hAnsi="Arial" w:cs="Arial"/>
          <w:sz w:val="22"/>
          <w:szCs w:val="22"/>
          <w:lang w:val="es-CO"/>
        </w:rPr>
        <w:t xml:space="preserve">El índice de la memoria de trabajo (MT) es una medida de la memoria a corto plazo reflejando la capacidad para retener temporalmente en la memoria cierta información, trabajar con ella y generar resultados, implicando razonamiento, concentración, control mental. </w:t>
      </w:r>
    </w:p>
    <w:p w14:paraId="66494C33" w14:textId="0ED7B547" w:rsidR="00D403C9" w:rsidRPr="005548B5" w:rsidRDefault="00D403C9" w:rsidP="00D403C9">
      <w:pPr>
        <w:pStyle w:val="Textoindependiente"/>
        <w:spacing w:before="126"/>
        <w:ind w:right="-579"/>
        <w:jc w:val="both"/>
        <w:rPr>
          <w:rFonts w:ascii="Arial" w:hAnsi="Arial" w:cs="Arial"/>
          <w:b/>
          <w:bCs/>
          <w:sz w:val="22"/>
          <w:szCs w:val="22"/>
          <w:u w:val="single"/>
          <w:lang w:val="es-CO"/>
        </w:rPr>
      </w:pPr>
      <w:r w:rsidRPr="005548B5">
        <w:rPr>
          <w:rFonts w:ascii="Arial" w:hAnsi="Arial" w:cs="Arial"/>
          <w:b/>
          <w:bCs/>
          <w:sz w:val="22"/>
          <w:szCs w:val="22"/>
          <w:u w:val="single"/>
          <w:lang w:val="es-CO"/>
        </w:rPr>
        <w:t>Velocidad de procesamiento</w:t>
      </w:r>
      <w:r w:rsidR="00FB1930" w:rsidRPr="005548B5">
        <w:rPr>
          <w:rFonts w:ascii="Arial" w:hAnsi="Arial" w:cs="Arial"/>
          <w:b/>
          <w:bCs/>
          <w:sz w:val="22"/>
          <w:szCs w:val="22"/>
          <w:u w:val="single"/>
          <w:lang w:val="es-CO"/>
        </w:rPr>
        <w:t>,</w:t>
      </w:r>
    </w:p>
    <w:p w14:paraId="24FD2515" w14:textId="37DF5BF6" w:rsidR="00D403C9" w:rsidRPr="005548B5" w:rsidRDefault="00D403C9" w:rsidP="00D403C9">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 xml:space="preserve">El valor obtenido en VP es </w:t>
      </w:r>
      <w:r w:rsidR="00FB1930" w:rsidRPr="005548B5">
        <w:rPr>
          <w:rFonts w:ascii="Arial" w:hAnsi="Arial" w:cs="Arial"/>
          <w:sz w:val="22"/>
          <w:szCs w:val="22"/>
          <w:lang w:val="es-CO"/>
        </w:rPr>
        <w:t xml:space="preserve">de </w:t>
      </w:r>
      <w:r w:rsidR="00FB1930" w:rsidRPr="005548B5">
        <w:rPr>
          <w:rFonts w:ascii="Arial" w:hAnsi="Arial" w:cs="Arial"/>
          <w:b/>
          <w:bCs/>
          <w:sz w:val="22"/>
          <w:szCs w:val="22"/>
          <w:lang w:val="es-CO"/>
        </w:rPr>
        <w:t>95</w:t>
      </w:r>
      <w:r w:rsidRPr="005548B5">
        <w:rPr>
          <w:rFonts w:ascii="Arial" w:hAnsi="Arial" w:cs="Arial"/>
          <w:sz w:val="22"/>
          <w:szCs w:val="22"/>
          <w:lang w:val="es-CO"/>
        </w:rPr>
        <w:t xml:space="preserve">, </w:t>
      </w:r>
      <w:r w:rsidR="00FB1930" w:rsidRPr="005548B5">
        <w:rPr>
          <w:rFonts w:ascii="Arial" w:hAnsi="Arial" w:cs="Arial"/>
          <w:sz w:val="22"/>
          <w:szCs w:val="22"/>
          <w:lang w:val="es-CO"/>
        </w:rPr>
        <w:t xml:space="preserve">se clasifica con una capacidad general </w:t>
      </w:r>
      <w:r w:rsidR="00FB1930" w:rsidRPr="005548B5">
        <w:rPr>
          <w:rFonts w:ascii="Arial" w:hAnsi="Arial" w:cs="Arial"/>
          <w:b/>
          <w:bCs/>
          <w:sz w:val="22"/>
          <w:szCs w:val="22"/>
          <w:lang w:val="es-CO"/>
        </w:rPr>
        <w:t xml:space="preserve">promedio, </w:t>
      </w:r>
      <w:r w:rsidR="00FB1930" w:rsidRPr="005548B5">
        <w:rPr>
          <w:rFonts w:ascii="Arial" w:hAnsi="Arial" w:cs="Arial"/>
          <w:sz w:val="22"/>
          <w:szCs w:val="22"/>
          <w:lang w:val="es-CO"/>
        </w:rPr>
        <w:t xml:space="preserve">ubicándolo dentro del promedio esperado con relación con su edad escolar y grupo etario.  </w:t>
      </w:r>
      <w:r w:rsidRPr="005548B5">
        <w:rPr>
          <w:rFonts w:ascii="Arial" w:hAnsi="Arial" w:cs="Arial"/>
          <w:sz w:val="22"/>
          <w:szCs w:val="22"/>
          <w:lang w:val="es-CO"/>
        </w:rPr>
        <w:t>En esta prueba se mide la relación entre tiempo y tarea, capacidad de discriminación, de focalización de la atención y selección de estímulos visuales. Se encuentra capacidad para parear información simple y para reconocer visualmente información en un periodo de tiempo determinado.</w:t>
      </w:r>
    </w:p>
    <w:p w14:paraId="1E846754" w14:textId="38E8E49B" w:rsidR="00D403C9" w:rsidRPr="005548B5" w:rsidRDefault="00D403C9" w:rsidP="00D403C9">
      <w:pPr>
        <w:pStyle w:val="Textoindependiente"/>
        <w:spacing w:before="126"/>
        <w:ind w:right="-579"/>
        <w:jc w:val="both"/>
        <w:rPr>
          <w:rFonts w:ascii="Arial" w:hAnsi="Arial" w:cs="Arial"/>
          <w:sz w:val="22"/>
          <w:szCs w:val="22"/>
          <w:lang w:val="es-CO"/>
        </w:rPr>
      </w:pPr>
    </w:p>
    <w:p w14:paraId="5996D51D" w14:textId="504311FC" w:rsidR="009E5CC4" w:rsidRPr="005548B5" w:rsidRDefault="009E5CC4" w:rsidP="00D403C9">
      <w:pPr>
        <w:pStyle w:val="Textoindependiente"/>
        <w:spacing w:before="126"/>
        <w:ind w:right="-579"/>
        <w:jc w:val="both"/>
        <w:rPr>
          <w:rFonts w:ascii="Arial" w:hAnsi="Arial" w:cs="Arial"/>
          <w:sz w:val="22"/>
          <w:szCs w:val="22"/>
          <w:lang w:val="es-CO"/>
        </w:rPr>
      </w:pPr>
    </w:p>
    <w:p w14:paraId="1F31D07C" w14:textId="5517E0D7" w:rsidR="009E5CC4" w:rsidRPr="005548B5" w:rsidRDefault="009E5CC4" w:rsidP="00D403C9">
      <w:pPr>
        <w:pStyle w:val="Textoindependiente"/>
        <w:spacing w:before="126"/>
        <w:ind w:right="-579"/>
        <w:jc w:val="both"/>
        <w:rPr>
          <w:rFonts w:ascii="Arial" w:hAnsi="Arial" w:cs="Arial"/>
          <w:sz w:val="22"/>
          <w:szCs w:val="22"/>
          <w:lang w:val="es-CO"/>
        </w:rPr>
      </w:pPr>
    </w:p>
    <w:p w14:paraId="10197000" w14:textId="0E0C32E1" w:rsidR="009E5CC4" w:rsidRPr="005548B5" w:rsidRDefault="009E5CC4" w:rsidP="00D403C9">
      <w:pPr>
        <w:pStyle w:val="Textoindependiente"/>
        <w:spacing w:before="126"/>
        <w:ind w:right="-579"/>
        <w:jc w:val="both"/>
        <w:rPr>
          <w:rFonts w:ascii="Arial" w:hAnsi="Arial" w:cs="Arial"/>
          <w:sz w:val="22"/>
          <w:szCs w:val="22"/>
          <w:lang w:val="es-CO"/>
        </w:rPr>
      </w:pPr>
    </w:p>
    <w:p w14:paraId="05088CC0" w14:textId="3F90B6C3" w:rsidR="009E5CC4" w:rsidRPr="005548B5" w:rsidRDefault="009E5CC4" w:rsidP="00D403C9">
      <w:pPr>
        <w:pStyle w:val="Textoindependiente"/>
        <w:spacing w:before="126"/>
        <w:ind w:right="-579"/>
        <w:jc w:val="both"/>
        <w:rPr>
          <w:rFonts w:ascii="Arial" w:hAnsi="Arial" w:cs="Arial"/>
          <w:sz w:val="22"/>
          <w:szCs w:val="22"/>
          <w:lang w:val="es-CO"/>
        </w:rPr>
      </w:pPr>
    </w:p>
    <w:p w14:paraId="2DC030E8" w14:textId="4120F47F" w:rsidR="009E5CC4" w:rsidRPr="005548B5" w:rsidRDefault="009E5CC4" w:rsidP="00D403C9">
      <w:pPr>
        <w:pStyle w:val="Textoindependiente"/>
        <w:spacing w:before="126"/>
        <w:ind w:right="-579"/>
        <w:jc w:val="both"/>
        <w:rPr>
          <w:rFonts w:ascii="Arial" w:hAnsi="Arial" w:cs="Arial"/>
          <w:sz w:val="22"/>
          <w:szCs w:val="22"/>
          <w:lang w:val="es-CO"/>
        </w:rPr>
      </w:pPr>
    </w:p>
    <w:p w14:paraId="469928AF" w14:textId="20AF803C" w:rsidR="00153782" w:rsidRPr="005548B5" w:rsidRDefault="00153782" w:rsidP="00153782">
      <w:pPr>
        <w:autoSpaceDE w:val="0"/>
        <w:autoSpaceDN w:val="0"/>
        <w:adjustRightInd w:val="0"/>
        <w:spacing w:after="0" w:line="240" w:lineRule="auto"/>
        <w:jc w:val="center"/>
        <w:rPr>
          <w:rFonts w:ascii="Arial" w:hAnsi="Arial" w:cs="Arial"/>
          <w:b/>
          <w:bCs/>
        </w:rPr>
      </w:pPr>
      <w:r w:rsidRPr="005548B5">
        <w:rPr>
          <w:rFonts w:ascii="Arial" w:hAnsi="Arial" w:cs="Arial"/>
          <w:b/>
          <w:bCs/>
        </w:rPr>
        <w:lastRenderedPageBreak/>
        <w:t xml:space="preserve">DIAGNÓSTICO: MODULO 4. FLUIDEZ VERBAL – ADOLESCENTES </w:t>
      </w:r>
    </w:p>
    <w:p w14:paraId="37861B44" w14:textId="77777777" w:rsidR="00153782" w:rsidRPr="005548B5" w:rsidRDefault="00153782" w:rsidP="00153782">
      <w:pPr>
        <w:autoSpaceDE w:val="0"/>
        <w:autoSpaceDN w:val="0"/>
        <w:adjustRightInd w:val="0"/>
        <w:spacing w:after="0" w:line="240" w:lineRule="auto"/>
        <w:jc w:val="center"/>
        <w:rPr>
          <w:rFonts w:ascii="Arial" w:hAnsi="Arial" w:cs="Arial"/>
          <w:b/>
          <w:bCs/>
        </w:rPr>
      </w:pPr>
    </w:p>
    <w:tbl>
      <w:tblPr>
        <w:tblStyle w:val="Tablaconcuadrcula6concolores-nfasis5"/>
        <w:tblW w:w="10795" w:type="dxa"/>
        <w:tblInd w:w="-5" w:type="dxa"/>
        <w:tblLook w:val="04A0" w:firstRow="1" w:lastRow="0" w:firstColumn="1" w:lastColumn="0" w:noHBand="0" w:noVBand="1"/>
      </w:tblPr>
      <w:tblGrid>
        <w:gridCol w:w="1976"/>
        <w:gridCol w:w="920"/>
        <w:gridCol w:w="1586"/>
        <w:gridCol w:w="1934"/>
        <w:gridCol w:w="2548"/>
        <w:gridCol w:w="1831"/>
      </w:tblGrid>
      <w:tr w:rsidR="00153782" w:rsidRPr="005548B5" w14:paraId="067902DE" w14:textId="224D59DB" w:rsidTr="0002531F">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0795" w:type="dxa"/>
            <w:gridSpan w:val="6"/>
          </w:tcPr>
          <w:p w14:paraId="058ADF15" w14:textId="77777777" w:rsidR="00153782" w:rsidRPr="005548B5" w:rsidRDefault="00153782" w:rsidP="00A45180">
            <w:pPr>
              <w:autoSpaceDE w:val="0"/>
              <w:autoSpaceDN w:val="0"/>
              <w:adjustRightInd w:val="0"/>
              <w:rPr>
                <w:rFonts w:ascii="Arial" w:hAnsi="Arial" w:cs="Arial"/>
                <w:b w:val="0"/>
                <w:bCs w:val="0"/>
                <w:color w:val="auto"/>
              </w:rPr>
            </w:pPr>
          </w:p>
          <w:p w14:paraId="0C7CE62D" w14:textId="3B9CDB6E" w:rsidR="00153782" w:rsidRPr="005548B5" w:rsidRDefault="00153782" w:rsidP="00153782">
            <w:pPr>
              <w:autoSpaceDE w:val="0"/>
              <w:autoSpaceDN w:val="0"/>
              <w:adjustRightInd w:val="0"/>
              <w:jc w:val="center"/>
              <w:rPr>
                <w:rFonts w:ascii="Arial" w:hAnsi="Arial" w:cs="Arial"/>
                <w:b w:val="0"/>
                <w:bCs w:val="0"/>
              </w:rPr>
            </w:pPr>
            <w:r w:rsidRPr="005548B5">
              <w:rPr>
                <w:rFonts w:ascii="Arial" w:hAnsi="Arial" w:cs="Arial"/>
                <w:bCs w:val="0"/>
                <w:color w:val="auto"/>
              </w:rPr>
              <w:t>AFECTACIÓN SOCIAL (AS)</w:t>
            </w:r>
          </w:p>
        </w:tc>
      </w:tr>
      <w:tr w:rsidR="00153782" w:rsidRPr="005548B5" w14:paraId="59C8C7EF" w14:textId="2E9707FE" w:rsidTr="00153782">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76" w:type="dxa"/>
          </w:tcPr>
          <w:p w14:paraId="6B6FBA10" w14:textId="77777777" w:rsidR="00153782" w:rsidRPr="005548B5" w:rsidRDefault="00153782" w:rsidP="00A45180">
            <w:pPr>
              <w:jc w:val="center"/>
              <w:rPr>
                <w:rFonts w:ascii="Arial" w:hAnsi="Arial" w:cs="Arial"/>
                <w:color w:val="auto"/>
              </w:rPr>
            </w:pPr>
            <w:r w:rsidRPr="005548B5">
              <w:rPr>
                <w:rFonts w:ascii="Arial" w:hAnsi="Arial" w:cs="Arial"/>
                <w:color w:val="auto"/>
              </w:rPr>
              <w:t>AFECTACION SOCIAL</w:t>
            </w:r>
          </w:p>
        </w:tc>
        <w:tc>
          <w:tcPr>
            <w:tcW w:w="920" w:type="dxa"/>
          </w:tcPr>
          <w:p w14:paraId="3841F997" w14:textId="77777777"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rPr>
            </w:pPr>
            <w:r w:rsidRPr="005548B5">
              <w:rPr>
                <w:rFonts w:ascii="Arial" w:hAnsi="Arial" w:cs="Arial"/>
                <w:b/>
                <w:color w:val="auto"/>
              </w:rPr>
              <w:t>ITEM</w:t>
            </w:r>
          </w:p>
        </w:tc>
        <w:tc>
          <w:tcPr>
            <w:tcW w:w="3520" w:type="dxa"/>
            <w:gridSpan w:val="2"/>
          </w:tcPr>
          <w:p w14:paraId="5610E068" w14:textId="77777777"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rPr>
            </w:pPr>
            <w:r w:rsidRPr="005548B5">
              <w:rPr>
                <w:rFonts w:ascii="Arial" w:hAnsi="Arial" w:cs="Arial"/>
                <w:b/>
                <w:color w:val="auto"/>
              </w:rPr>
              <w:t>OBSERVACION</w:t>
            </w:r>
          </w:p>
        </w:tc>
        <w:tc>
          <w:tcPr>
            <w:tcW w:w="2548" w:type="dxa"/>
          </w:tcPr>
          <w:p w14:paraId="607DEBB7" w14:textId="77777777"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rPr>
            </w:pPr>
            <w:r w:rsidRPr="005548B5">
              <w:rPr>
                <w:rFonts w:ascii="Arial" w:hAnsi="Arial" w:cs="Arial"/>
                <w:b/>
                <w:color w:val="auto"/>
              </w:rPr>
              <w:t>PUNTUACION</w:t>
            </w:r>
          </w:p>
        </w:tc>
        <w:tc>
          <w:tcPr>
            <w:tcW w:w="1831" w:type="dxa"/>
          </w:tcPr>
          <w:p w14:paraId="731A653A" w14:textId="0003289B"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5548B5">
              <w:rPr>
                <w:rFonts w:ascii="Arial" w:hAnsi="Arial" w:cs="Arial"/>
                <w:b/>
              </w:rPr>
              <w:t>ALGORITMO</w:t>
            </w:r>
          </w:p>
        </w:tc>
      </w:tr>
      <w:tr w:rsidR="00153782" w:rsidRPr="005548B5" w14:paraId="48BD472B" w14:textId="56AA469F" w:rsidTr="00153782">
        <w:trPr>
          <w:trHeight w:val="497"/>
        </w:trPr>
        <w:tc>
          <w:tcPr>
            <w:cnfStyle w:val="001000000000" w:firstRow="0" w:lastRow="0" w:firstColumn="1" w:lastColumn="0" w:oddVBand="0" w:evenVBand="0" w:oddHBand="0" w:evenHBand="0" w:firstRowFirstColumn="0" w:firstRowLastColumn="0" w:lastRowFirstColumn="0" w:lastRowLastColumn="0"/>
            <w:tcW w:w="1976" w:type="dxa"/>
            <w:vMerge w:val="restart"/>
          </w:tcPr>
          <w:p w14:paraId="06AB10B7" w14:textId="77777777" w:rsidR="00153782" w:rsidRPr="005548B5" w:rsidRDefault="00153782" w:rsidP="00A45180">
            <w:pPr>
              <w:jc w:val="center"/>
              <w:rPr>
                <w:rFonts w:ascii="Arial" w:hAnsi="Arial" w:cs="Arial"/>
                <w:color w:val="auto"/>
              </w:rPr>
            </w:pPr>
          </w:p>
          <w:p w14:paraId="6BACFDBE" w14:textId="77777777" w:rsidR="00153782" w:rsidRPr="005548B5" w:rsidRDefault="00153782" w:rsidP="00A45180">
            <w:pPr>
              <w:jc w:val="center"/>
              <w:rPr>
                <w:rFonts w:ascii="Arial" w:hAnsi="Arial" w:cs="Arial"/>
                <w:color w:val="auto"/>
              </w:rPr>
            </w:pPr>
          </w:p>
          <w:p w14:paraId="668F43E1" w14:textId="77777777" w:rsidR="00153782" w:rsidRPr="005548B5" w:rsidRDefault="00153782" w:rsidP="00A45180">
            <w:pPr>
              <w:jc w:val="center"/>
              <w:rPr>
                <w:rFonts w:ascii="Arial" w:hAnsi="Arial" w:cs="Arial"/>
                <w:color w:val="auto"/>
              </w:rPr>
            </w:pPr>
            <w:r w:rsidRPr="005548B5">
              <w:rPr>
                <w:rFonts w:ascii="Arial" w:hAnsi="Arial" w:cs="Arial"/>
                <w:color w:val="auto"/>
              </w:rPr>
              <w:t xml:space="preserve">Lenguaje y Comunicación </w:t>
            </w:r>
          </w:p>
        </w:tc>
        <w:tc>
          <w:tcPr>
            <w:tcW w:w="920" w:type="dxa"/>
          </w:tcPr>
          <w:p w14:paraId="212BF145" w14:textId="3DF5F392"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auto"/>
              </w:rPr>
            </w:pPr>
            <w:r w:rsidRPr="005548B5">
              <w:rPr>
                <w:rFonts w:ascii="Arial" w:hAnsi="Arial" w:cs="Arial"/>
                <w:b/>
                <w:bCs/>
                <w:color w:val="auto"/>
              </w:rPr>
              <w:t>A-4</w:t>
            </w:r>
          </w:p>
        </w:tc>
        <w:tc>
          <w:tcPr>
            <w:tcW w:w="3520" w:type="dxa"/>
            <w:gridSpan w:val="2"/>
          </w:tcPr>
          <w:p w14:paraId="2E576865" w14:textId="19FDD90A"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auto"/>
              </w:rPr>
            </w:pPr>
            <w:r w:rsidRPr="005548B5">
              <w:rPr>
                <w:rFonts w:ascii="Arial" w:hAnsi="Arial" w:cs="Arial"/>
                <w:b/>
                <w:bCs/>
                <w:color w:val="auto"/>
              </w:rPr>
              <w:t>Uso estereotipado o idiosincrásico de palabras o frases</w:t>
            </w:r>
          </w:p>
        </w:tc>
        <w:tc>
          <w:tcPr>
            <w:tcW w:w="2548" w:type="dxa"/>
          </w:tcPr>
          <w:p w14:paraId="6A4CBE02" w14:textId="77777777"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1D225255" w14:textId="46F621D0"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0</w:t>
            </w:r>
          </w:p>
        </w:tc>
        <w:tc>
          <w:tcPr>
            <w:tcW w:w="1831" w:type="dxa"/>
          </w:tcPr>
          <w:p w14:paraId="0FE5160D" w14:textId="77777777"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4472C4" w:themeColor="accent1"/>
              </w:rPr>
            </w:pPr>
          </w:p>
          <w:p w14:paraId="5D6438F9" w14:textId="628B9C8E"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4472C4" w:themeColor="accent1"/>
              </w:rPr>
            </w:pPr>
            <w:r w:rsidRPr="005548B5">
              <w:rPr>
                <w:rFonts w:ascii="Arial" w:hAnsi="Arial" w:cs="Arial"/>
                <w:color w:val="4472C4" w:themeColor="accent1"/>
              </w:rPr>
              <w:t>0</w:t>
            </w:r>
          </w:p>
        </w:tc>
      </w:tr>
      <w:tr w:rsidR="00153782" w:rsidRPr="005548B5" w14:paraId="4C8E8040" w14:textId="68EA81EB" w:rsidTr="00153782">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976" w:type="dxa"/>
            <w:vMerge/>
          </w:tcPr>
          <w:p w14:paraId="2060109E" w14:textId="77777777" w:rsidR="00153782" w:rsidRPr="005548B5" w:rsidRDefault="00153782" w:rsidP="00A45180">
            <w:pPr>
              <w:jc w:val="center"/>
              <w:rPr>
                <w:rFonts w:ascii="Arial" w:hAnsi="Arial" w:cs="Arial"/>
              </w:rPr>
            </w:pPr>
          </w:p>
        </w:tc>
        <w:tc>
          <w:tcPr>
            <w:tcW w:w="920" w:type="dxa"/>
          </w:tcPr>
          <w:p w14:paraId="206A48A1" w14:textId="78D0FED1"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sidRPr="005548B5">
              <w:rPr>
                <w:rFonts w:ascii="Arial" w:hAnsi="Arial" w:cs="Arial"/>
                <w:b/>
                <w:bCs/>
                <w:color w:val="000000" w:themeColor="text1"/>
              </w:rPr>
              <w:t>A-8</w:t>
            </w:r>
          </w:p>
        </w:tc>
        <w:tc>
          <w:tcPr>
            <w:tcW w:w="3520" w:type="dxa"/>
            <w:gridSpan w:val="2"/>
          </w:tcPr>
          <w:p w14:paraId="28710A0D" w14:textId="138DAC31" w:rsidR="00153782" w:rsidRPr="005548B5" w:rsidRDefault="005B4E2A"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sidRPr="005548B5">
              <w:rPr>
                <w:rFonts w:ascii="Arial" w:hAnsi="Arial" w:cs="Arial"/>
                <w:b/>
                <w:bCs/>
                <w:color w:val="000000" w:themeColor="text1"/>
              </w:rPr>
              <w:t>Conversación</w:t>
            </w:r>
          </w:p>
        </w:tc>
        <w:tc>
          <w:tcPr>
            <w:tcW w:w="2548" w:type="dxa"/>
          </w:tcPr>
          <w:p w14:paraId="139B6C18" w14:textId="2FF4AF14" w:rsidR="00153782" w:rsidRPr="005548B5" w:rsidRDefault="005B4E2A"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1</w:t>
            </w:r>
          </w:p>
        </w:tc>
        <w:tc>
          <w:tcPr>
            <w:tcW w:w="1831" w:type="dxa"/>
          </w:tcPr>
          <w:p w14:paraId="07870FEE" w14:textId="58ED70F9" w:rsidR="00153782" w:rsidRPr="005548B5" w:rsidRDefault="005B4E2A"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4472C4" w:themeColor="accent1"/>
              </w:rPr>
            </w:pPr>
            <w:r w:rsidRPr="005548B5">
              <w:rPr>
                <w:rFonts w:ascii="Arial" w:hAnsi="Arial" w:cs="Arial"/>
                <w:color w:val="4472C4" w:themeColor="accent1"/>
              </w:rPr>
              <w:t>1</w:t>
            </w:r>
          </w:p>
        </w:tc>
      </w:tr>
      <w:tr w:rsidR="00153782" w:rsidRPr="005548B5" w14:paraId="5DC4416F" w14:textId="77777777" w:rsidTr="0008456A">
        <w:trPr>
          <w:trHeight w:val="497"/>
        </w:trPr>
        <w:tc>
          <w:tcPr>
            <w:cnfStyle w:val="001000000000" w:firstRow="0" w:lastRow="0" w:firstColumn="1" w:lastColumn="0" w:oddVBand="0" w:evenVBand="0" w:oddHBand="0" w:evenHBand="0" w:firstRowFirstColumn="0" w:firstRowLastColumn="0" w:lastRowFirstColumn="0" w:lastRowLastColumn="0"/>
            <w:tcW w:w="1976" w:type="dxa"/>
            <w:vMerge/>
          </w:tcPr>
          <w:p w14:paraId="2919F179" w14:textId="77777777" w:rsidR="00153782" w:rsidRPr="005548B5" w:rsidRDefault="00153782" w:rsidP="00A45180">
            <w:pPr>
              <w:jc w:val="center"/>
              <w:rPr>
                <w:rFonts w:ascii="Arial" w:hAnsi="Arial" w:cs="Arial"/>
              </w:rPr>
            </w:pPr>
          </w:p>
        </w:tc>
        <w:tc>
          <w:tcPr>
            <w:tcW w:w="8819" w:type="dxa"/>
            <w:gridSpan w:val="5"/>
          </w:tcPr>
          <w:p w14:paraId="1CF51F85" w14:textId="77777777" w:rsidR="00153782" w:rsidRPr="005548B5" w:rsidRDefault="00153782" w:rsidP="0015378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Parte del habla del paciente incluye algo de elaboración espontánea de sus propias respuestas a beneficio del examinador; da pautas y entradas al examinador para que pueda seguir la conversación, con adecuada cantidad de habla, aunque con lenguaje expresivo limitada en cuanto a flexibilidad, con dificultades para establecer una comunicación en doble vía sostenida de temas que no son de su interés.</w:t>
            </w:r>
          </w:p>
          <w:p w14:paraId="29989621" w14:textId="046BAD1F" w:rsidR="00D32E7E" w:rsidRPr="005548B5" w:rsidRDefault="00D32E7E" w:rsidP="0015378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Por momentos su lenguaje muestra bloqueo o intercepción, con tendencia a la disfemia o tartamudez lo que afecta en mayor medida las respuestas emocionales como ansiedad y depresión.</w:t>
            </w:r>
          </w:p>
        </w:tc>
      </w:tr>
      <w:tr w:rsidR="00153782" w:rsidRPr="005548B5" w14:paraId="32F90F49" w14:textId="637AE517" w:rsidTr="00153782">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976" w:type="dxa"/>
            <w:vMerge/>
          </w:tcPr>
          <w:p w14:paraId="11DB058C" w14:textId="77777777" w:rsidR="00153782" w:rsidRPr="005548B5" w:rsidRDefault="00153782" w:rsidP="00A45180">
            <w:pPr>
              <w:jc w:val="center"/>
              <w:rPr>
                <w:rFonts w:ascii="Arial" w:hAnsi="Arial" w:cs="Arial"/>
              </w:rPr>
            </w:pPr>
          </w:p>
        </w:tc>
        <w:tc>
          <w:tcPr>
            <w:tcW w:w="920" w:type="dxa"/>
          </w:tcPr>
          <w:p w14:paraId="1A708DB9" w14:textId="20143FF8"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5548B5">
              <w:rPr>
                <w:rFonts w:ascii="Arial" w:hAnsi="Arial" w:cs="Arial"/>
                <w:b/>
                <w:bCs/>
                <w:color w:val="auto"/>
              </w:rPr>
              <w:t>A-</w:t>
            </w:r>
            <w:r w:rsidR="005B4E2A" w:rsidRPr="005548B5">
              <w:rPr>
                <w:rFonts w:ascii="Arial" w:hAnsi="Arial" w:cs="Arial"/>
                <w:b/>
                <w:bCs/>
                <w:color w:val="auto"/>
              </w:rPr>
              <w:t>9</w:t>
            </w:r>
          </w:p>
        </w:tc>
        <w:tc>
          <w:tcPr>
            <w:tcW w:w="3520" w:type="dxa"/>
            <w:gridSpan w:val="2"/>
          </w:tcPr>
          <w:p w14:paraId="6AF9BF15" w14:textId="312450EC" w:rsidR="00153782" w:rsidRPr="005548B5" w:rsidRDefault="005B4E2A" w:rsidP="005B4E2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5548B5">
              <w:rPr>
                <w:rFonts w:ascii="Arial" w:hAnsi="Arial" w:cs="Arial"/>
                <w:b/>
                <w:bCs/>
                <w:color w:val="000000" w:themeColor="text1"/>
              </w:rPr>
              <w:t>Gestos descriptivos, convencionales, instrumentales o informativos</w:t>
            </w:r>
          </w:p>
        </w:tc>
        <w:tc>
          <w:tcPr>
            <w:tcW w:w="2548" w:type="dxa"/>
          </w:tcPr>
          <w:p w14:paraId="0A247069" w14:textId="6D0855EF" w:rsidR="00153782" w:rsidRPr="005548B5" w:rsidRDefault="00B47A77"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548B5">
              <w:rPr>
                <w:rFonts w:ascii="Arial" w:hAnsi="Arial" w:cs="Arial"/>
              </w:rPr>
              <w:t>2</w:t>
            </w:r>
          </w:p>
        </w:tc>
        <w:tc>
          <w:tcPr>
            <w:tcW w:w="1831" w:type="dxa"/>
          </w:tcPr>
          <w:p w14:paraId="7CB39611" w14:textId="7BDBF7C3" w:rsidR="00153782" w:rsidRPr="005548B5" w:rsidRDefault="005B4E2A"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4472C4" w:themeColor="accent1"/>
              </w:rPr>
              <w:t>2</w:t>
            </w:r>
          </w:p>
        </w:tc>
      </w:tr>
      <w:tr w:rsidR="005B4E2A" w:rsidRPr="005548B5" w14:paraId="0B29928E" w14:textId="77777777" w:rsidTr="00AA1B3A">
        <w:trPr>
          <w:trHeight w:val="497"/>
        </w:trPr>
        <w:tc>
          <w:tcPr>
            <w:cnfStyle w:val="001000000000" w:firstRow="0" w:lastRow="0" w:firstColumn="1" w:lastColumn="0" w:oddVBand="0" w:evenVBand="0" w:oddHBand="0" w:evenHBand="0" w:firstRowFirstColumn="0" w:firstRowLastColumn="0" w:lastRowFirstColumn="0" w:lastRowLastColumn="0"/>
            <w:tcW w:w="1976" w:type="dxa"/>
            <w:vMerge/>
          </w:tcPr>
          <w:p w14:paraId="0BCEFDD7" w14:textId="77777777" w:rsidR="005B4E2A" w:rsidRPr="005548B5" w:rsidRDefault="005B4E2A" w:rsidP="00A45180">
            <w:pPr>
              <w:jc w:val="center"/>
              <w:rPr>
                <w:rFonts w:ascii="Arial" w:hAnsi="Arial" w:cs="Arial"/>
              </w:rPr>
            </w:pPr>
          </w:p>
        </w:tc>
        <w:tc>
          <w:tcPr>
            <w:tcW w:w="8819" w:type="dxa"/>
            <w:gridSpan w:val="5"/>
          </w:tcPr>
          <w:p w14:paraId="70FF3F3A" w14:textId="11F438DB" w:rsidR="005B4E2A" w:rsidRPr="005548B5" w:rsidRDefault="005B4E2A" w:rsidP="00B47A77">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 xml:space="preserve">Poco uso de gestos convencionales, instrumentales, informativos o descriptivos. El paciente cuando avanza la conversación no utiliza gestos descriptivos (no es capaz de ilustrar con las manos acciones, tamaño, forma de objetos de los cuales refiere). Durante las conversaciones no utiliza convencionales, instrumentales o específicos por ejemplo no mueve las manos, hombros, no da expresiones sociales relacionadas con lo que se habla a menos que sean de gran intensidad como angustia o labilidad emocional. </w:t>
            </w:r>
          </w:p>
        </w:tc>
      </w:tr>
      <w:tr w:rsidR="00153782" w:rsidRPr="005548B5" w14:paraId="61C7AD19" w14:textId="10910DE7" w:rsidTr="00153782">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976" w:type="dxa"/>
            <w:vMerge/>
          </w:tcPr>
          <w:p w14:paraId="17CC44A1" w14:textId="77777777" w:rsidR="00153782" w:rsidRPr="005548B5" w:rsidRDefault="00153782" w:rsidP="00A45180">
            <w:pPr>
              <w:jc w:val="center"/>
              <w:rPr>
                <w:rFonts w:ascii="Arial" w:hAnsi="Arial" w:cs="Arial"/>
              </w:rPr>
            </w:pPr>
          </w:p>
        </w:tc>
        <w:tc>
          <w:tcPr>
            <w:tcW w:w="920" w:type="dxa"/>
          </w:tcPr>
          <w:p w14:paraId="1271978D" w14:textId="0D236690"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5548B5">
              <w:rPr>
                <w:rFonts w:ascii="Arial" w:hAnsi="Arial" w:cs="Arial"/>
                <w:b/>
                <w:bCs/>
                <w:color w:val="auto"/>
              </w:rPr>
              <w:t>A-</w:t>
            </w:r>
            <w:r w:rsidR="005B4E2A" w:rsidRPr="005548B5">
              <w:rPr>
                <w:rFonts w:ascii="Arial" w:hAnsi="Arial" w:cs="Arial"/>
                <w:b/>
                <w:bCs/>
                <w:color w:val="auto"/>
              </w:rPr>
              <w:t>10</w:t>
            </w:r>
          </w:p>
        </w:tc>
        <w:tc>
          <w:tcPr>
            <w:tcW w:w="3520" w:type="dxa"/>
            <w:gridSpan w:val="2"/>
          </w:tcPr>
          <w:p w14:paraId="7FD8B210" w14:textId="0FCE692D" w:rsidR="00153782" w:rsidRPr="005548B5" w:rsidRDefault="005B4E2A"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5548B5">
              <w:rPr>
                <w:rFonts w:ascii="Arial" w:hAnsi="Arial" w:cs="Arial"/>
                <w:b/>
                <w:bCs/>
                <w:color w:val="000000" w:themeColor="text1"/>
              </w:rPr>
              <w:t>Gestos enfáticos o emocionales</w:t>
            </w:r>
          </w:p>
        </w:tc>
        <w:tc>
          <w:tcPr>
            <w:tcW w:w="2548" w:type="dxa"/>
          </w:tcPr>
          <w:p w14:paraId="3734059A" w14:textId="78332756" w:rsidR="00153782" w:rsidRPr="005548B5" w:rsidRDefault="005B4E2A"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1</w:t>
            </w:r>
          </w:p>
        </w:tc>
        <w:tc>
          <w:tcPr>
            <w:tcW w:w="1831" w:type="dxa"/>
          </w:tcPr>
          <w:p w14:paraId="27CF16FC" w14:textId="5D7915A3" w:rsidR="00153782" w:rsidRPr="005548B5" w:rsidRDefault="005B4E2A"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4472C4" w:themeColor="accent1"/>
              </w:rPr>
              <w:t>1</w:t>
            </w:r>
          </w:p>
        </w:tc>
      </w:tr>
      <w:tr w:rsidR="005B4E2A" w:rsidRPr="005548B5" w14:paraId="18092E1C" w14:textId="77777777" w:rsidTr="00C35D11">
        <w:trPr>
          <w:trHeight w:val="497"/>
        </w:trPr>
        <w:tc>
          <w:tcPr>
            <w:cnfStyle w:val="001000000000" w:firstRow="0" w:lastRow="0" w:firstColumn="1" w:lastColumn="0" w:oddVBand="0" w:evenVBand="0" w:oddHBand="0" w:evenHBand="0" w:firstRowFirstColumn="0" w:firstRowLastColumn="0" w:lastRowFirstColumn="0" w:lastRowLastColumn="0"/>
            <w:tcW w:w="1976" w:type="dxa"/>
            <w:vMerge/>
          </w:tcPr>
          <w:p w14:paraId="6010CD00" w14:textId="77777777" w:rsidR="005B4E2A" w:rsidRPr="005548B5" w:rsidRDefault="005B4E2A" w:rsidP="00A45180">
            <w:pPr>
              <w:jc w:val="center"/>
              <w:rPr>
                <w:rFonts w:ascii="Arial" w:hAnsi="Arial" w:cs="Arial"/>
              </w:rPr>
            </w:pPr>
          </w:p>
        </w:tc>
        <w:tc>
          <w:tcPr>
            <w:tcW w:w="8819" w:type="dxa"/>
            <w:gridSpan w:val="5"/>
          </w:tcPr>
          <w:p w14:paraId="7FE53AAE" w14:textId="2C91162B" w:rsidR="005B4E2A" w:rsidRPr="005548B5" w:rsidRDefault="005172F8" w:rsidP="005172F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 xml:space="preserve">No utiliza gestos </w:t>
            </w:r>
            <w:r w:rsidR="005B4E2A" w:rsidRPr="005548B5">
              <w:rPr>
                <w:rFonts w:ascii="Arial" w:hAnsi="Arial" w:cs="Arial"/>
                <w:color w:val="000000" w:themeColor="text1"/>
              </w:rPr>
              <w:t xml:space="preserve">enfáticos </w:t>
            </w:r>
            <w:r w:rsidRPr="005548B5">
              <w:rPr>
                <w:rFonts w:ascii="Arial" w:hAnsi="Arial" w:cs="Arial"/>
                <w:color w:val="000000" w:themeColor="text1"/>
              </w:rPr>
              <w:t xml:space="preserve">como los movimientos corporales, fuertes o delicados para resaltar lo que se dice como señalar, golpear, palamas abiertas; el paciente es capaz de utilizar gestos </w:t>
            </w:r>
            <w:r w:rsidR="005B4E2A" w:rsidRPr="005548B5">
              <w:rPr>
                <w:rFonts w:ascii="Arial" w:hAnsi="Arial" w:cs="Arial"/>
                <w:color w:val="000000" w:themeColor="text1"/>
              </w:rPr>
              <w:t>emocionales pero exagerados</w:t>
            </w:r>
            <w:r w:rsidRPr="005548B5">
              <w:rPr>
                <w:rFonts w:ascii="Arial" w:hAnsi="Arial" w:cs="Arial"/>
                <w:color w:val="000000" w:themeColor="text1"/>
              </w:rPr>
              <w:t xml:space="preserve"> alegría, ira, tristeza, miedo, asco, sorpresa o desprecio que afectan la comunicación social.</w:t>
            </w:r>
          </w:p>
        </w:tc>
      </w:tr>
      <w:tr w:rsidR="00153782" w:rsidRPr="005548B5" w14:paraId="53EF901F" w14:textId="484CBDEB" w:rsidTr="00153782">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976" w:type="dxa"/>
            <w:vMerge w:val="restart"/>
          </w:tcPr>
          <w:p w14:paraId="26D0379E" w14:textId="77777777" w:rsidR="00153782" w:rsidRPr="005548B5" w:rsidRDefault="00153782" w:rsidP="00A45180">
            <w:pPr>
              <w:jc w:val="center"/>
              <w:rPr>
                <w:rFonts w:ascii="Arial" w:hAnsi="Arial" w:cs="Arial"/>
                <w:color w:val="auto"/>
              </w:rPr>
            </w:pPr>
          </w:p>
          <w:p w14:paraId="1CF2822A" w14:textId="77777777" w:rsidR="00153782" w:rsidRPr="005548B5" w:rsidRDefault="00153782" w:rsidP="00A45180">
            <w:pPr>
              <w:jc w:val="center"/>
              <w:rPr>
                <w:rFonts w:ascii="Arial" w:hAnsi="Arial" w:cs="Arial"/>
                <w:color w:val="auto"/>
              </w:rPr>
            </w:pPr>
          </w:p>
          <w:p w14:paraId="1E784FF7" w14:textId="77777777" w:rsidR="00153782" w:rsidRPr="005548B5" w:rsidRDefault="00153782" w:rsidP="00A45180">
            <w:pPr>
              <w:jc w:val="center"/>
              <w:rPr>
                <w:rFonts w:ascii="Arial" w:hAnsi="Arial" w:cs="Arial"/>
                <w:color w:val="auto"/>
              </w:rPr>
            </w:pPr>
          </w:p>
          <w:p w14:paraId="08A06DE2" w14:textId="533A27BD" w:rsidR="00153782" w:rsidRPr="005548B5" w:rsidRDefault="00153782" w:rsidP="00A45180">
            <w:pPr>
              <w:jc w:val="center"/>
              <w:rPr>
                <w:rFonts w:ascii="Arial" w:hAnsi="Arial" w:cs="Arial"/>
                <w:color w:val="auto"/>
              </w:rPr>
            </w:pPr>
            <w:r w:rsidRPr="005548B5">
              <w:rPr>
                <w:rFonts w:ascii="Arial" w:hAnsi="Arial" w:cs="Arial"/>
                <w:color w:val="auto"/>
              </w:rPr>
              <w:t>Interacción social rec</w:t>
            </w:r>
            <w:r w:rsidR="005172F8" w:rsidRPr="005548B5">
              <w:rPr>
                <w:rFonts w:ascii="Arial" w:hAnsi="Arial" w:cs="Arial"/>
                <w:color w:val="auto"/>
              </w:rPr>
              <w:t>í</w:t>
            </w:r>
            <w:r w:rsidRPr="005548B5">
              <w:rPr>
                <w:rFonts w:ascii="Arial" w:hAnsi="Arial" w:cs="Arial"/>
                <w:color w:val="auto"/>
              </w:rPr>
              <w:t>proca</w:t>
            </w:r>
          </w:p>
        </w:tc>
        <w:tc>
          <w:tcPr>
            <w:tcW w:w="920" w:type="dxa"/>
          </w:tcPr>
          <w:p w14:paraId="0DA41E98" w14:textId="77777777"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rPr>
            </w:pPr>
            <w:r w:rsidRPr="005548B5">
              <w:rPr>
                <w:rFonts w:ascii="Arial" w:hAnsi="Arial" w:cs="Arial"/>
                <w:b/>
                <w:bCs/>
                <w:color w:val="auto"/>
              </w:rPr>
              <w:t>B-1</w:t>
            </w:r>
          </w:p>
        </w:tc>
        <w:tc>
          <w:tcPr>
            <w:tcW w:w="3520" w:type="dxa"/>
            <w:gridSpan w:val="2"/>
          </w:tcPr>
          <w:p w14:paraId="6C365621" w14:textId="77777777"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rPr>
            </w:pPr>
            <w:r w:rsidRPr="005548B5">
              <w:rPr>
                <w:rFonts w:ascii="Arial" w:hAnsi="Arial" w:cs="Arial"/>
                <w:b/>
                <w:bCs/>
                <w:color w:val="auto"/>
              </w:rPr>
              <w:t xml:space="preserve">Contacto Visual inusual </w:t>
            </w:r>
          </w:p>
        </w:tc>
        <w:tc>
          <w:tcPr>
            <w:tcW w:w="2548" w:type="dxa"/>
          </w:tcPr>
          <w:p w14:paraId="7B931091" w14:textId="74FF8774" w:rsidR="00153782" w:rsidRPr="005548B5" w:rsidRDefault="005172F8"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548B5">
              <w:rPr>
                <w:rFonts w:ascii="Arial" w:hAnsi="Arial" w:cs="Arial"/>
                <w:color w:val="auto"/>
              </w:rPr>
              <w:t>2</w:t>
            </w:r>
          </w:p>
        </w:tc>
        <w:tc>
          <w:tcPr>
            <w:tcW w:w="1831" w:type="dxa"/>
          </w:tcPr>
          <w:p w14:paraId="431EB052" w14:textId="09FC74D7" w:rsidR="00153782" w:rsidRPr="005548B5" w:rsidRDefault="005172F8"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548B5">
              <w:rPr>
                <w:rFonts w:ascii="Arial" w:hAnsi="Arial" w:cs="Arial"/>
              </w:rPr>
              <w:t>2</w:t>
            </w:r>
          </w:p>
        </w:tc>
      </w:tr>
      <w:tr w:rsidR="005172F8" w:rsidRPr="005548B5" w14:paraId="7870748A" w14:textId="77777777" w:rsidTr="004B7E7B">
        <w:trPr>
          <w:trHeight w:val="242"/>
        </w:trPr>
        <w:tc>
          <w:tcPr>
            <w:cnfStyle w:val="001000000000" w:firstRow="0" w:lastRow="0" w:firstColumn="1" w:lastColumn="0" w:oddVBand="0" w:evenVBand="0" w:oddHBand="0" w:evenHBand="0" w:firstRowFirstColumn="0" w:firstRowLastColumn="0" w:lastRowFirstColumn="0" w:lastRowLastColumn="0"/>
            <w:tcW w:w="1976" w:type="dxa"/>
            <w:vMerge/>
          </w:tcPr>
          <w:p w14:paraId="098A8832" w14:textId="77777777" w:rsidR="005172F8" w:rsidRPr="005548B5" w:rsidRDefault="005172F8" w:rsidP="00A45180">
            <w:pPr>
              <w:jc w:val="center"/>
              <w:rPr>
                <w:rFonts w:ascii="Arial" w:hAnsi="Arial" w:cs="Arial"/>
              </w:rPr>
            </w:pPr>
          </w:p>
        </w:tc>
        <w:tc>
          <w:tcPr>
            <w:tcW w:w="8819" w:type="dxa"/>
            <w:gridSpan w:val="5"/>
          </w:tcPr>
          <w:p w14:paraId="5FB9DD6C" w14:textId="3D95F4DF" w:rsidR="005172F8" w:rsidRPr="005548B5" w:rsidRDefault="005172F8" w:rsidP="005172F8">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548B5">
              <w:rPr>
                <w:rFonts w:ascii="Arial" w:hAnsi="Arial" w:cs="Arial"/>
                <w:color w:val="000000" w:themeColor="text1"/>
              </w:rPr>
              <w:t>Establece contacto visual pobremente modulado socialmente para iniciar, terminar o regular una interacción social.</w:t>
            </w:r>
          </w:p>
        </w:tc>
      </w:tr>
      <w:tr w:rsidR="00153782" w:rsidRPr="005548B5" w14:paraId="54A1E646" w14:textId="0B5F0C5D" w:rsidTr="00B47A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976" w:type="dxa"/>
            <w:vMerge/>
          </w:tcPr>
          <w:p w14:paraId="2878E26F" w14:textId="77777777" w:rsidR="00153782" w:rsidRPr="005548B5" w:rsidRDefault="00153782" w:rsidP="00A45180">
            <w:pPr>
              <w:jc w:val="center"/>
              <w:rPr>
                <w:rFonts w:ascii="Arial" w:hAnsi="Arial" w:cs="Arial"/>
              </w:rPr>
            </w:pPr>
          </w:p>
        </w:tc>
        <w:tc>
          <w:tcPr>
            <w:tcW w:w="920" w:type="dxa"/>
            <w:shd w:val="clear" w:color="auto" w:fill="FFFFFF" w:themeFill="background1"/>
          </w:tcPr>
          <w:p w14:paraId="409388C0" w14:textId="77777777"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5548B5">
              <w:rPr>
                <w:rFonts w:ascii="Arial" w:hAnsi="Arial" w:cs="Arial"/>
                <w:b/>
                <w:bCs/>
                <w:color w:val="auto"/>
              </w:rPr>
              <w:t>B-2</w:t>
            </w:r>
          </w:p>
        </w:tc>
        <w:tc>
          <w:tcPr>
            <w:tcW w:w="3520" w:type="dxa"/>
            <w:gridSpan w:val="2"/>
            <w:shd w:val="clear" w:color="auto" w:fill="FFFFFF" w:themeFill="background1"/>
          </w:tcPr>
          <w:p w14:paraId="76F21213" w14:textId="716E360F" w:rsidR="00153782" w:rsidRPr="005548B5" w:rsidRDefault="005172F8"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5548B5">
              <w:rPr>
                <w:rFonts w:ascii="Arial" w:hAnsi="Arial" w:cs="Arial"/>
                <w:b/>
                <w:bCs/>
                <w:color w:val="000000" w:themeColor="text1"/>
              </w:rPr>
              <w:t>Expresiones faciales dirigidas al examinador</w:t>
            </w:r>
          </w:p>
        </w:tc>
        <w:tc>
          <w:tcPr>
            <w:tcW w:w="2548" w:type="dxa"/>
            <w:shd w:val="clear" w:color="auto" w:fill="FFFFFF" w:themeFill="background1"/>
          </w:tcPr>
          <w:p w14:paraId="3FAC6B6C" w14:textId="15C6D564" w:rsidR="00153782" w:rsidRPr="005548B5" w:rsidRDefault="005172F8"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548B5">
              <w:rPr>
                <w:rFonts w:ascii="Arial" w:hAnsi="Arial" w:cs="Arial"/>
                <w:color w:val="auto"/>
              </w:rPr>
              <w:t>0</w:t>
            </w:r>
          </w:p>
        </w:tc>
        <w:tc>
          <w:tcPr>
            <w:tcW w:w="1831" w:type="dxa"/>
            <w:shd w:val="clear" w:color="auto" w:fill="FFFFFF" w:themeFill="background1"/>
          </w:tcPr>
          <w:p w14:paraId="586A05B4" w14:textId="07F51AB3" w:rsidR="00153782" w:rsidRPr="005548B5" w:rsidRDefault="005172F8"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4472C4" w:themeColor="accent1"/>
              </w:rPr>
              <w:t>0</w:t>
            </w:r>
          </w:p>
        </w:tc>
      </w:tr>
      <w:tr w:rsidR="00153782" w:rsidRPr="005548B5" w14:paraId="64017CD7" w14:textId="7669B3E3" w:rsidTr="00153782">
        <w:trPr>
          <w:trHeight w:val="242"/>
        </w:trPr>
        <w:tc>
          <w:tcPr>
            <w:cnfStyle w:val="001000000000" w:firstRow="0" w:lastRow="0" w:firstColumn="1" w:lastColumn="0" w:oddVBand="0" w:evenVBand="0" w:oddHBand="0" w:evenHBand="0" w:firstRowFirstColumn="0" w:firstRowLastColumn="0" w:lastRowFirstColumn="0" w:lastRowLastColumn="0"/>
            <w:tcW w:w="1976" w:type="dxa"/>
            <w:vMerge/>
          </w:tcPr>
          <w:p w14:paraId="620BF5AD" w14:textId="77777777" w:rsidR="00153782" w:rsidRPr="005548B5" w:rsidRDefault="00153782" w:rsidP="00A45180">
            <w:pPr>
              <w:jc w:val="center"/>
              <w:rPr>
                <w:rFonts w:ascii="Arial" w:hAnsi="Arial" w:cs="Arial"/>
              </w:rPr>
            </w:pPr>
          </w:p>
        </w:tc>
        <w:tc>
          <w:tcPr>
            <w:tcW w:w="920" w:type="dxa"/>
          </w:tcPr>
          <w:p w14:paraId="7FDCDD6A" w14:textId="3F264CE1"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5548B5">
              <w:rPr>
                <w:rFonts w:ascii="Arial" w:hAnsi="Arial" w:cs="Arial"/>
                <w:b/>
                <w:bCs/>
                <w:color w:val="auto"/>
              </w:rPr>
              <w:t>B-</w:t>
            </w:r>
            <w:r w:rsidR="005172F8" w:rsidRPr="005548B5">
              <w:rPr>
                <w:rFonts w:ascii="Arial" w:hAnsi="Arial" w:cs="Arial"/>
                <w:b/>
                <w:bCs/>
                <w:color w:val="auto"/>
              </w:rPr>
              <w:t>6</w:t>
            </w:r>
          </w:p>
        </w:tc>
        <w:tc>
          <w:tcPr>
            <w:tcW w:w="3520" w:type="dxa"/>
            <w:gridSpan w:val="2"/>
          </w:tcPr>
          <w:p w14:paraId="5727171B" w14:textId="19EC078C" w:rsidR="00153782" w:rsidRPr="005548B5" w:rsidRDefault="005172F8"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rPr>
            </w:pPr>
            <w:r w:rsidRPr="005548B5">
              <w:rPr>
                <w:rFonts w:ascii="Arial" w:hAnsi="Arial" w:cs="Arial"/>
                <w:b/>
                <w:bCs/>
                <w:color w:val="000000" w:themeColor="text1"/>
              </w:rPr>
              <w:t>Empatía y comentarios sobre las emociones de otros</w:t>
            </w:r>
          </w:p>
        </w:tc>
        <w:tc>
          <w:tcPr>
            <w:tcW w:w="2548" w:type="dxa"/>
          </w:tcPr>
          <w:p w14:paraId="11AE3A5B" w14:textId="3266BEE8" w:rsidR="00153782" w:rsidRPr="005548B5" w:rsidRDefault="005172F8"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0</w:t>
            </w:r>
          </w:p>
        </w:tc>
        <w:tc>
          <w:tcPr>
            <w:tcW w:w="1831" w:type="dxa"/>
          </w:tcPr>
          <w:p w14:paraId="50270213" w14:textId="2AB68CE5" w:rsidR="00153782" w:rsidRPr="005548B5" w:rsidRDefault="005172F8"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4472C4" w:themeColor="accent1"/>
              </w:rPr>
              <w:t>0</w:t>
            </w:r>
          </w:p>
        </w:tc>
      </w:tr>
      <w:tr w:rsidR="00153782" w:rsidRPr="005548B5" w14:paraId="75CD2BA1" w14:textId="0387816D" w:rsidTr="00B47A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976" w:type="dxa"/>
            <w:vMerge/>
          </w:tcPr>
          <w:p w14:paraId="281F1E65" w14:textId="77777777" w:rsidR="00153782" w:rsidRPr="005548B5" w:rsidRDefault="00153782" w:rsidP="00A45180">
            <w:pPr>
              <w:jc w:val="center"/>
              <w:rPr>
                <w:rFonts w:ascii="Arial" w:hAnsi="Arial" w:cs="Arial"/>
                <w:color w:val="auto"/>
              </w:rPr>
            </w:pPr>
          </w:p>
        </w:tc>
        <w:tc>
          <w:tcPr>
            <w:tcW w:w="920" w:type="dxa"/>
            <w:shd w:val="clear" w:color="auto" w:fill="FFFFFF" w:themeFill="background1"/>
          </w:tcPr>
          <w:p w14:paraId="4CDDDDCF" w14:textId="34AADE98"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rPr>
            </w:pPr>
            <w:r w:rsidRPr="005548B5">
              <w:rPr>
                <w:rFonts w:ascii="Arial" w:hAnsi="Arial" w:cs="Arial"/>
                <w:b/>
                <w:bCs/>
                <w:color w:val="auto"/>
              </w:rPr>
              <w:t>B-</w:t>
            </w:r>
            <w:r w:rsidR="005172F8" w:rsidRPr="005548B5">
              <w:rPr>
                <w:rFonts w:ascii="Arial" w:hAnsi="Arial" w:cs="Arial"/>
                <w:b/>
                <w:bCs/>
                <w:color w:val="auto"/>
              </w:rPr>
              <w:t>8</w:t>
            </w:r>
            <w:r w:rsidRPr="005548B5">
              <w:rPr>
                <w:rFonts w:ascii="Arial" w:hAnsi="Arial" w:cs="Arial"/>
                <w:b/>
                <w:bCs/>
                <w:color w:val="auto"/>
              </w:rPr>
              <w:t xml:space="preserve"> </w:t>
            </w:r>
          </w:p>
        </w:tc>
        <w:tc>
          <w:tcPr>
            <w:tcW w:w="3520" w:type="dxa"/>
            <w:gridSpan w:val="2"/>
            <w:shd w:val="clear" w:color="auto" w:fill="FFFFFF" w:themeFill="background1"/>
          </w:tcPr>
          <w:p w14:paraId="76933539" w14:textId="36B0FE54" w:rsidR="00153782" w:rsidRPr="005548B5" w:rsidRDefault="000C3271"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rPr>
            </w:pPr>
            <w:r w:rsidRPr="005548B5">
              <w:rPr>
                <w:rFonts w:ascii="Arial" w:hAnsi="Arial" w:cs="Arial"/>
                <w:b/>
                <w:bCs/>
                <w:color w:val="auto"/>
              </w:rPr>
              <w:t>Responsabilidad</w:t>
            </w:r>
          </w:p>
        </w:tc>
        <w:tc>
          <w:tcPr>
            <w:tcW w:w="2548" w:type="dxa"/>
            <w:shd w:val="clear" w:color="auto" w:fill="FFFFFF" w:themeFill="background1"/>
          </w:tcPr>
          <w:p w14:paraId="086DC28C" w14:textId="57CBFA5C" w:rsidR="00153782" w:rsidRPr="005548B5" w:rsidRDefault="000C3271"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548B5">
              <w:rPr>
                <w:rFonts w:ascii="Arial" w:hAnsi="Arial" w:cs="Arial"/>
                <w:color w:val="auto"/>
              </w:rPr>
              <w:t>0</w:t>
            </w:r>
          </w:p>
        </w:tc>
        <w:tc>
          <w:tcPr>
            <w:tcW w:w="1831" w:type="dxa"/>
            <w:shd w:val="clear" w:color="auto" w:fill="FFFFFF" w:themeFill="background1"/>
          </w:tcPr>
          <w:p w14:paraId="007CE301" w14:textId="475081C6" w:rsidR="00153782" w:rsidRPr="005548B5" w:rsidRDefault="000C3271"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548B5">
              <w:rPr>
                <w:rFonts w:ascii="Arial" w:hAnsi="Arial" w:cs="Arial"/>
              </w:rPr>
              <w:t>0</w:t>
            </w:r>
          </w:p>
        </w:tc>
      </w:tr>
      <w:tr w:rsidR="00153782" w:rsidRPr="005548B5" w14:paraId="0F228E2E" w14:textId="521D5DE0" w:rsidTr="00153782">
        <w:trPr>
          <w:trHeight w:val="753"/>
        </w:trPr>
        <w:tc>
          <w:tcPr>
            <w:cnfStyle w:val="001000000000" w:firstRow="0" w:lastRow="0" w:firstColumn="1" w:lastColumn="0" w:oddVBand="0" w:evenVBand="0" w:oddHBand="0" w:evenHBand="0" w:firstRowFirstColumn="0" w:firstRowLastColumn="0" w:lastRowFirstColumn="0" w:lastRowLastColumn="0"/>
            <w:tcW w:w="1976" w:type="dxa"/>
            <w:vMerge/>
          </w:tcPr>
          <w:p w14:paraId="5B0FB739" w14:textId="77777777" w:rsidR="00153782" w:rsidRPr="005548B5" w:rsidRDefault="00153782" w:rsidP="00A45180">
            <w:pPr>
              <w:jc w:val="center"/>
              <w:rPr>
                <w:rFonts w:ascii="Arial" w:hAnsi="Arial" w:cs="Arial"/>
                <w:color w:val="auto"/>
              </w:rPr>
            </w:pPr>
          </w:p>
        </w:tc>
        <w:tc>
          <w:tcPr>
            <w:tcW w:w="920" w:type="dxa"/>
          </w:tcPr>
          <w:p w14:paraId="04F4E9BD" w14:textId="767F2938"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auto"/>
              </w:rPr>
            </w:pPr>
            <w:r w:rsidRPr="005548B5">
              <w:rPr>
                <w:rFonts w:ascii="Arial" w:hAnsi="Arial" w:cs="Arial"/>
                <w:b/>
                <w:bCs/>
                <w:color w:val="auto"/>
              </w:rPr>
              <w:t>B-</w:t>
            </w:r>
            <w:r w:rsidR="000C3271" w:rsidRPr="005548B5">
              <w:rPr>
                <w:rFonts w:ascii="Arial" w:hAnsi="Arial" w:cs="Arial"/>
                <w:b/>
                <w:bCs/>
                <w:color w:val="auto"/>
              </w:rPr>
              <w:t>9</w:t>
            </w:r>
          </w:p>
        </w:tc>
        <w:tc>
          <w:tcPr>
            <w:tcW w:w="3520" w:type="dxa"/>
            <w:gridSpan w:val="2"/>
          </w:tcPr>
          <w:p w14:paraId="42B7BDF1" w14:textId="0A93AF7A" w:rsidR="00153782" w:rsidRPr="005548B5" w:rsidRDefault="000C3271"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auto"/>
              </w:rPr>
            </w:pPr>
            <w:r w:rsidRPr="005548B5">
              <w:rPr>
                <w:rFonts w:ascii="Arial" w:hAnsi="Arial" w:cs="Arial"/>
                <w:b/>
                <w:bCs/>
                <w:color w:val="auto"/>
              </w:rPr>
              <w:t>Cualidad de los acercamientos sociales</w:t>
            </w:r>
          </w:p>
        </w:tc>
        <w:tc>
          <w:tcPr>
            <w:tcW w:w="2548" w:type="dxa"/>
          </w:tcPr>
          <w:p w14:paraId="1DFEAEEE" w14:textId="77777777"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p w14:paraId="4E8994E9" w14:textId="771ACB2A" w:rsidR="00153782" w:rsidRPr="005548B5" w:rsidRDefault="000C3271"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548B5">
              <w:rPr>
                <w:rFonts w:ascii="Arial" w:hAnsi="Arial" w:cs="Arial"/>
                <w:color w:val="auto"/>
              </w:rPr>
              <w:t>0</w:t>
            </w:r>
          </w:p>
        </w:tc>
        <w:tc>
          <w:tcPr>
            <w:tcW w:w="1831" w:type="dxa"/>
          </w:tcPr>
          <w:p w14:paraId="59B0C7AE" w14:textId="77777777" w:rsidR="000C3271" w:rsidRPr="005548B5" w:rsidRDefault="000C3271"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4BA74346" w14:textId="0E4DCCA6" w:rsidR="00153782" w:rsidRPr="005548B5" w:rsidRDefault="000C3271"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548B5">
              <w:rPr>
                <w:rFonts w:ascii="Arial" w:hAnsi="Arial" w:cs="Arial"/>
              </w:rPr>
              <w:t>0</w:t>
            </w:r>
          </w:p>
        </w:tc>
      </w:tr>
      <w:tr w:rsidR="00153782" w:rsidRPr="005548B5" w14:paraId="7B333CB0" w14:textId="6ACCC51F" w:rsidTr="0015378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976" w:type="dxa"/>
            <w:vMerge/>
          </w:tcPr>
          <w:p w14:paraId="3BB544E4" w14:textId="77777777" w:rsidR="00153782" w:rsidRPr="005548B5" w:rsidRDefault="00153782" w:rsidP="00A45180">
            <w:pPr>
              <w:jc w:val="center"/>
              <w:rPr>
                <w:rFonts w:ascii="Arial" w:hAnsi="Arial" w:cs="Arial"/>
                <w:color w:val="auto"/>
              </w:rPr>
            </w:pPr>
          </w:p>
        </w:tc>
        <w:tc>
          <w:tcPr>
            <w:tcW w:w="920" w:type="dxa"/>
          </w:tcPr>
          <w:p w14:paraId="3420B1ED" w14:textId="7DE4DB2F"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rPr>
            </w:pPr>
            <w:r w:rsidRPr="005548B5">
              <w:rPr>
                <w:rFonts w:ascii="Arial" w:hAnsi="Arial" w:cs="Arial"/>
                <w:b/>
                <w:bCs/>
                <w:color w:val="auto"/>
              </w:rPr>
              <w:t>B-</w:t>
            </w:r>
            <w:r w:rsidR="000C3271" w:rsidRPr="005548B5">
              <w:rPr>
                <w:rFonts w:ascii="Arial" w:hAnsi="Arial" w:cs="Arial"/>
                <w:b/>
                <w:bCs/>
                <w:color w:val="auto"/>
              </w:rPr>
              <w:t>10</w:t>
            </w:r>
          </w:p>
        </w:tc>
        <w:tc>
          <w:tcPr>
            <w:tcW w:w="3520" w:type="dxa"/>
            <w:gridSpan w:val="2"/>
          </w:tcPr>
          <w:p w14:paraId="6556956E" w14:textId="215D0B1F" w:rsidR="00153782" w:rsidRPr="005548B5" w:rsidRDefault="000C3271"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rPr>
            </w:pPr>
            <w:r w:rsidRPr="005548B5">
              <w:rPr>
                <w:rFonts w:ascii="Arial" w:hAnsi="Arial" w:cs="Arial"/>
                <w:b/>
                <w:bCs/>
                <w:color w:val="auto"/>
              </w:rPr>
              <w:t>Cualidad de la respuesta social</w:t>
            </w:r>
            <w:r w:rsidR="00153782" w:rsidRPr="005548B5">
              <w:rPr>
                <w:rFonts w:ascii="Arial" w:hAnsi="Arial" w:cs="Arial"/>
                <w:b/>
                <w:bCs/>
                <w:color w:val="auto"/>
              </w:rPr>
              <w:t xml:space="preserve"> </w:t>
            </w:r>
          </w:p>
        </w:tc>
        <w:tc>
          <w:tcPr>
            <w:tcW w:w="2548" w:type="dxa"/>
          </w:tcPr>
          <w:p w14:paraId="45AF8FFA" w14:textId="1D7EAAA4" w:rsidR="00153782" w:rsidRPr="005548B5" w:rsidRDefault="000C3271"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548B5">
              <w:rPr>
                <w:rFonts w:ascii="Arial" w:hAnsi="Arial" w:cs="Arial"/>
                <w:color w:val="auto"/>
              </w:rPr>
              <w:t>1</w:t>
            </w:r>
          </w:p>
        </w:tc>
        <w:tc>
          <w:tcPr>
            <w:tcW w:w="1831" w:type="dxa"/>
          </w:tcPr>
          <w:p w14:paraId="4CB3174B" w14:textId="1F6527C7" w:rsidR="00153782" w:rsidRPr="005548B5" w:rsidRDefault="000C3271"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548B5">
              <w:rPr>
                <w:rFonts w:ascii="Arial" w:hAnsi="Arial" w:cs="Arial"/>
              </w:rPr>
              <w:t>1</w:t>
            </w:r>
          </w:p>
        </w:tc>
      </w:tr>
      <w:tr w:rsidR="00D32E7E" w:rsidRPr="005548B5" w14:paraId="1BCC2042" w14:textId="0D917AC8" w:rsidTr="00B47A77">
        <w:trPr>
          <w:trHeight w:val="255"/>
        </w:trPr>
        <w:tc>
          <w:tcPr>
            <w:cnfStyle w:val="001000000000" w:firstRow="0" w:lastRow="0" w:firstColumn="1" w:lastColumn="0" w:oddVBand="0" w:evenVBand="0" w:oddHBand="0" w:evenHBand="0" w:firstRowFirstColumn="0" w:firstRowLastColumn="0" w:lastRowFirstColumn="0" w:lastRowLastColumn="0"/>
            <w:tcW w:w="1976" w:type="dxa"/>
            <w:vMerge/>
          </w:tcPr>
          <w:p w14:paraId="77AC2817" w14:textId="77777777" w:rsidR="00153782" w:rsidRPr="005548B5" w:rsidRDefault="00153782" w:rsidP="00A45180">
            <w:pPr>
              <w:jc w:val="center"/>
              <w:rPr>
                <w:rFonts w:ascii="Arial" w:hAnsi="Arial" w:cs="Arial"/>
              </w:rPr>
            </w:pPr>
          </w:p>
        </w:tc>
        <w:tc>
          <w:tcPr>
            <w:tcW w:w="920" w:type="dxa"/>
            <w:shd w:val="clear" w:color="auto" w:fill="DEEAF6" w:themeFill="accent5" w:themeFillTint="33"/>
          </w:tcPr>
          <w:p w14:paraId="228AF9D0" w14:textId="1C101A8B" w:rsidR="00153782" w:rsidRPr="005548B5" w:rsidRDefault="00153782"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rPr>
            </w:pPr>
            <w:r w:rsidRPr="005548B5">
              <w:rPr>
                <w:rFonts w:ascii="Arial" w:hAnsi="Arial" w:cs="Arial"/>
                <w:b/>
                <w:bCs/>
                <w:color w:val="000000" w:themeColor="text1"/>
              </w:rPr>
              <w:t>B-</w:t>
            </w:r>
            <w:r w:rsidR="00D32E7E" w:rsidRPr="005548B5">
              <w:rPr>
                <w:rFonts w:ascii="Arial" w:hAnsi="Arial" w:cs="Arial"/>
                <w:b/>
                <w:bCs/>
                <w:color w:val="000000" w:themeColor="text1"/>
              </w:rPr>
              <w:t>11</w:t>
            </w:r>
          </w:p>
        </w:tc>
        <w:tc>
          <w:tcPr>
            <w:tcW w:w="3520" w:type="dxa"/>
            <w:gridSpan w:val="2"/>
            <w:shd w:val="clear" w:color="auto" w:fill="DEEAF6" w:themeFill="accent5" w:themeFillTint="33"/>
          </w:tcPr>
          <w:p w14:paraId="489E52FD" w14:textId="122B4714" w:rsidR="00153782" w:rsidRPr="005548B5" w:rsidRDefault="00D32E7E"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rPr>
            </w:pPr>
            <w:r w:rsidRPr="005548B5">
              <w:rPr>
                <w:rFonts w:ascii="Arial" w:hAnsi="Arial" w:cs="Arial"/>
                <w:b/>
                <w:bCs/>
                <w:color w:val="000000" w:themeColor="text1"/>
              </w:rPr>
              <w:t>Cantidad de comunicación social recíproca</w:t>
            </w:r>
          </w:p>
        </w:tc>
        <w:tc>
          <w:tcPr>
            <w:tcW w:w="2548" w:type="dxa"/>
            <w:shd w:val="clear" w:color="auto" w:fill="DEEAF6" w:themeFill="accent5" w:themeFillTint="33"/>
          </w:tcPr>
          <w:p w14:paraId="7CE2971D" w14:textId="757DAA62" w:rsidR="00153782" w:rsidRPr="005548B5" w:rsidRDefault="00D32E7E"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1</w:t>
            </w:r>
          </w:p>
        </w:tc>
        <w:tc>
          <w:tcPr>
            <w:tcW w:w="1831" w:type="dxa"/>
            <w:shd w:val="clear" w:color="auto" w:fill="DEEAF6" w:themeFill="accent5" w:themeFillTint="33"/>
          </w:tcPr>
          <w:p w14:paraId="211FF8AA" w14:textId="70FE552E" w:rsidR="00153782" w:rsidRPr="005548B5" w:rsidRDefault="00D32E7E"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4472C4" w:themeColor="accent1"/>
              </w:rPr>
              <w:t>1</w:t>
            </w:r>
          </w:p>
        </w:tc>
      </w:tr>
      <w:tr w:rsidR="00D32E7E" w:rsidRPr="005548B5" w14:paraId="14A386A9" w14:textId="77777777" w:rsidTr="00B47A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976" w:type="dxa"/>
            <w:vMerge/>
          </w:tcPr>
          <w:p w14:paraId="168D1501" w14:textId="77777777" w:rsidR="00D32E7E" w:rsidRPr="005548B5" w:rsidRDefault="00D32E7E" w:rsidP="00A45180">
            <w:pPr>
              <w:jc w:val="center"/>
              <w:rPr>
                <w:rFonts w:ascii="Arial" w:hAnsi="Arial" w:cs="Arial"/>
              </w:rPr>
            </w:pPr>
          </w:p>
        </w:tc>
        <w:tc>
          <w:tcPr>
            <w:tcW w:w="8819" w:type="dxa"/>
            <w:gridSpan w:val="5"/>
            <w:shd w:val="clear" w:color="auto" w:fill="FFFFFF" w:themeFill="background1"/>
          </w:tcPr>
          <w:p w14:paraId="01269F38" w14:textId="34E013E9" w:rsidR="00D32E7E" w:rsidRPr="005548B5" w:rsidRDefault="00D32E7E" w:rsidP="00D32E7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B10 – B11. Muestra respuesta a la mayoría de las situaciones sociales, pero algo limitada, socialmente inapropiada, (poca reciprocidad socioemocional debido a que sus intereses, emociones, afectos con las demás personas de su edad son distintos, lo que lo hace sentir en ocasiones como una persona rara.</w:t>
            </w:r>
          </w:p>
          <w:p w14:paraId="66FD0B33" w14:textId="3D3DEEDA" w:rsidR="00D32E7E" w:rsidRPr="005548B5" w:rsidRDefault="00D32E7E" w:rsidP="00D32E7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4472C4" w:themeColor="accent1"/>
              </w:rPr>
            </w:pPr>
            <w:r w:rsidRPr="005548B5">
              <w:rPr>
                <w:rFonts w:ascii="Arial" w:hAnsi="Arial" w:cs="Arial"/>
                <w:color w:val="000000" w:themeColor="text1"/>
              </w:rPr>
              <w:t xml:space="preserve">Le molestan tonos de voces, ruidos, intereses musicales, forma de integración con los demás, le puede molestar que la mayor parte de compañeros hagan desorden, con un lenguaje disprosodico </w:t>
            </w:r>
            <w:r w:rsidR="00B47A77" w:rsidRPr="005548B5">
              <w:rPr>
                <w:rFonts w:ascii="Arial" w:hAnsi="Arial" w:cs="Arial"/>
                <w:color w:val="000000" w:themeColor="text1"/>
              </w:rPr>
              <w:t>(como</w:t>
            </w:r>
            <w:r w:rsidRPr="005548B5">
              <w:rPr>
                <w:rFonts w:ascii="Arial" w:hAnsi="Arial" w:cs="Arial"/>
                <w:color w:val="000000" w:themeColor="text1"/>
              </w:rPr>
              <w:t xml:space="preserve"> de personaje de caricatura</w:t>
            </w:r>
            <w:r w:rsidR="00CB2764" w:rsidRPr="005548B5">
              <w:rPr>
                <w:rFonts w:ascii="Arial" w:hAnsi="Arial" w:cs="Arial"/>
                <w:color w:val="000000" w:themeColor="text1"/>
              </w:rPr>
              <w:t>), puede</w:t>
            </w:r>
            <w:r w:rsidRPr="005548B5">
              <w:rPr>
                <w:rFonts w:ascii="Arial" w:hAnsi="Arial" w:cs="Arial"/>
                <w:color w:val="000000" w:themeColor="text1"/>
              </w:rPr>
              <w:t xml:space="preserve"> ser empático pero imprudente en situaciones donde debe permanecer en silencio. </w:t>
            </w:r>
          </w:p>
        </w:tc>
      </w:tr>
      <w:tr w:rsidR="00D32E7E" w:rsidRPr="005548B5" w14:paraId="1D9A8AD2" w14:textId="77777777" w:rsidTr="00B47A77">
        <w:trPr>
          <w:trHeight w:val="242"/>
        </w:trPr>
        <w:tc>
          <w:tcPr>
            <w:cnfStyle w:val="001000000000" w:firstRow="0" w:lastRow="0" w:firstColumn="1" w:lastColumn="0" w:oddVBand="0" w:evenVBand="0" w:oddHBand="0" w:evenHBand="0" w:firstRowFirstColumn="0" w:firstRowLastColumn="0" w:lastRowFirstColumn="0" w:lastRowLastColumn="0"/>
            <w:tcW w:w="8964" w:type="dxa"/>
            <w:gridSpan w:val="5"/>
            <w:shd w:val="clear" w:color="auto" w:fill="E2EFD9" w:themeFill="accent6" w:themeFillTint="33"/>
          </w:tcPr>
          <w:p w14:paraId="01D3E224" w14:textId="41BDC4FF" w:rsidR="00D32E7E" w:rsidRPr="005548B5" w:rsidRDefault="00CB2764" w:rsidP="00D32E7E">
            <w:pPr>
              <w:jc w:val="right"/>
              <w:rPr>
                <w:rFonts w:ascii="Arial" w:hAnsi="Arial" w:cs="Arial"/>
                <w:color w:val="000000" w:themeColor="text1"/>
              </w:rPr>
            </w:pPr>
            <w:r w:rsidRPr="005548B5">
              <w:rPr>
                <w:rFonts w:ascii="Arial" w:hAnsi="Arial" w:cs="Arial"/>
                <w:color w:val="000000" w:themeColor="text1"/>
              </w:rPr>
              <w:t>TOTAL,</w:t>
            </w:r>
            <w:r w:rsidR="00D32E7E" w:rsidRPr="005548B5">
              <w:rPr>
                <w:rFonts w:ascii="Arial" w:hAnsi="Arial" w:cs="Arial"/>
                <w:color w:val="000000" w:themeColor="text1"/>
              </w:rPr>
              <w:t xml:space="preserve"> AS</w:t>
            </w:r>
          </w:p>
        </w:tc>
        <w:tc>
          <w:tcPr>
            <w:tcW w:w="1831" w:type="dxa"/>
            <w:shd w:val="clear" w:color="auto" w:fill="E2EFD9" w:themeFill="accent6" w:themeFillTint="33"/>
          </w:tcPr>
          <w:p w14:paraId="389740B7" w14:textId="69260BCC" w:rsidR="00D32E7E" w:rsidRPr="005548B5" w:rsidRDefault="00D32E7E"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5</w:t>
            </w:r>
          </w:p>
        </w:tc>
      </w:tr>
      <w:tr w:rsidR="00D32E7E" w:rsidRPr="005548B5" w14:paraId="4A75D2E8" w14:textId="77777777" w:rsidTr="00B47A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8964" w:type="dxa"/>
            <w:gridSpan w:val="5"/>
            <w:shd w:val="clear" w:color="auto" w:fill="4472C4" w:themeFill="accent1"/>
          </w:tcPr>
          <w:p w14:paraId="46441B53" w14:textId="1EAB30F3" w:rsidR="00D32E7E" w:rsidRPr="005548B5" w:rsidRDefault="00D32E7E" w:rsidP="00D32E7E">
            <w:pPr>
              <w:jc w:val="right"/>
              <w:rPr>
                <w:rFonts w:ascii="Arial" w:hAnsi="Arial" w:cs="Arial"/>
                <w:color w:val="000000" w:themeColor="text1"/>
              </w:rPr>
            </w:pPr>
            <w:r w:rsidRPr="005548B5">
              <w:rPr>
                <w:rFonts w:ascii="Arial" w:hAnsi="Arial" w:cs="Arial"/>
                <w:color w:val="000000" w:themeColor="text1"/>
              </w:rPr>
              <w:t>TOTAL COMUNICACIÓN  + INTERACCIÓN SOCIAL RECÍPROCA</w:t>
            </w:r>
          </w:p>
        </w:tc>
        <w:tc>
          <w:tcPr>
            <w:tcW w:w="1831" w:type="dxa"/>
            <w:shd w:val="clear" w:color="auto" w:fill="4472C4" w:themeFill="accent1"/>
          </w:tcPr>
          <w:p w14:paraId="3DD90A88" w14:textId="28819656" w:rsidR="00D32E7E" w:rsidRPr="005548B5" w:rsidRDefault="00D32E7E"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9</w:t>
            </w:r>
          </w:p>
        </w:tc>
      </w:tr>
      <w:tr w:rsidR="00B47A77" w:rsidRPr="005548B5" w14:paraId="33A5FB3E" w14:textId="77777777" w:rsidTr="00B47A77">
        <w:trPr>
          <w:trHeight w:val="242"/>
        </w:trPr>
        <w:tc>
          <w:tcPr>
            <w:cnfStyle w:val="001000000000" w:firstRow="0" w:lastRow="0" w:firstColumn="1" w:lastColumn="0" w:oddVBand="0" w:evenVBand="0" w:oddHBand="0" w:evenHBand="0" w:firstRowFirstColumn="0" w:firstRowLastColumn="0" w:lastRowFirstColumn="0" w:lastRowLastColumn="0"/>
            <w:tcW w:w="4482" w:type="dxa"/>
            <w:gridSpan w:val="3"/>
          </w:tcPr>
          <w:p w14:paraId="115E2C4A" w14:textId="77777777" w:rsidR="00B47A77" w:rsidRPr="005548B5" w:rsidRDefault="00B47A77" w:rsidP="00D32E7E">
            <w:pPr>
              <w:jc w:val="right"/>
              <w:rPr>
                <w:rFonts w:ascii="Arial" w:hAnsi="Arial" w:cs="Arial"/>
                <w:b w:val="0"/>
                <w:bCs w:val="0"/>
                <w:color w:val="000000" w:themeColor="text1"/>
              </w:rPr>
            </w:pPr>
            <w:r w:rsidRPr="005548B5">
              <w:rPr>
                <w:rFonts w:ascii="Arial" w:hAnsi="Arial" w:cs="Arial"/>
                <w:color w:val="000000" w:themeColor="text1"/>
              </w:rPr>
              <w:t>Imaginación y creatividad</w:t>
            </w:r>
          </w:p>
        </w:tc>
        <w:tc>
          <w:tcPr>
            <w:tcW w:w="1934" w:type="dxa"/>
          </w:tcPr>
          <w:p w14:paraId="0E981CF0" w14:textId="77777777" w:rsidR="00B47A77" w:rsidRPr="005548B5" w:rsidRDefault="00B47A77" w:rsidP="00D32E7E">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C1</w:t>
            </w:r>
          </w:p>
        </w:tc>
        <w:tc>
          <w:tcPr>
            <w:tcW w:w="2548" w:type="dxa"/>
          </w:tcPr>
          <w:p w14:paraId="671D89D9" w14:textId="08173F55" w:rsidR="00B47A77" w:rsidRPr="005548B5" w:rsidRDefault="00B47A77" w:rsidP="00D32E7E">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0</w:t>
            </w:r>
          </w:p>
        </w:tc>
        <w:tc>
          <w:tcPr>
            <w:tcW w:w="1831" w:type="dxa"/>
          </w:tcPr>
          <w:p w14:paraId="733E2F35" w14:textId="7EE55CB8" w:rsidR="00B47A77" w:rsidRPr="005548B5" w:rsidRDefault="00B47A77"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548B5">
              <w:rPr>
                <w:rFonts w:ascii="Arial" w:hAnsi="Arial" w:cs="Arial"/>
              </w:rPr>
              <w:t>0</w:t>
            </w:r>
          </w:p>
        </w:tc>
      </w:tr>
      <w:tr w:rsidR="00153782" w:rsidRPr="005548B5" w14:paraId="097BB10B" w14:textId="5A24B92B" w:rsidTr="00153782">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8964" w:type="dxa"/>
            <w:gridSpan w:val="5"/>
          </w:tcPr>
          <w:p w14:paraId="7D0A26B4" w14:textId="7832F3F3" w:rsidR="00153782" w:rsidRPr="005548B5" w:rsidRDefault="00B47A77" w:rsidP="00A45180">
            <w:pPr>
              <w:jc w:val="center"/>
              <w:rPr>
                <w:rFonts w:ascii="Arial" w:hAnsi="Arial" w:cs="Arial"/>
                <w:color w:val="auto"/>
              </w:rPr>
            </w:pPr>
            <w:r w:rsidRPr="005548B5">
              <w:rPr>
                <w:rFonts w:ascii="Arial" w:hAnsi="Arial" w:cs="Arial"/>
                <w:color w:val="auto"/>
              </w:rPr>
              <w:t>COMPORTAMIENTOS ESTEREOTIPADOS E INTERESES RESTRINGIDOS</w:t>
            </w:r>
          </w:p>
        </w:tc>
        <w:tc>
          <w:tcPr>
            <w:tcW w:w="1831" w:type="dxa"/>
          </w:tcPr>
          <w:p w14:paraId="4DE08DDF" w14:textId="77777777" w:rsidR="00153782" w:rsidRPr="005548B5" w:rsidRDefault="00153782"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B47A77" w:rsidRPr="005548B5" w14:paraId="56739D69" w14:textId="3AAF8964" w:rsidTr="00A41C67">
        <w:trPr>
          <w:trHeight w:val="242"/>
        </w:trPr>
        <w:tc>
          <w:tcPr>
            <w:cnfStyle w:val="001000000000" w:firstRow="0" w:lastRow="0" w:firstColumn="1" w:lastColumn="0" w:oddVBand="0" w:evenVBand="0" w:oddHBand="0" w:evenHBand="0" w:firstRowFirstColumn="0" w:firstRowLastColumn="0" w:lastRowFirstColumn="0" w:lastRowLastColumn="0"/>
            <w:tcW w:w="1976" w:type="dxa"/>
          </w:tcPr>
          <w:p w14:paraId="6943AAF7" w14:textId="77777777" w:rsidR="00B47A77" w:rsidRPr="005548B5" w:rsidRDefault="00B47A77" w:rsidP="00A45180">
            <w:pPr>
              <w:jc w:val="center"/>
              <w:rPr>
                <w:rFonts w:ascii="Arial" w:hAnsi="Arial" w:cs="Arial"/>
                <w:b w:val="0"/>
                <w:bCs w:val="0"/>
                <w:color w:val="auto"/>
              </w:rPr>
            </w:pPr>
          </w:p>
          <w:p w14:paraId="6402B9DE" w14:textId="0DAFB77B" w:rsidR="00B47A77" w:rsidRPr="005548B5" w:rsidRDefault="00B47A77" w:rsidP="00A45180">
            <w:pPr>
              <w:jc w:val="center"/>
              <w:rPr>
                <w:rFonts w:ascii="Arial" w:hAnsi="Arial" w:cs="Arial"/>
                <w:color w:val="auto"/>
              </w:rPr>
            </w:pPr>
            <w:r w:rsidRPr="005548B5">
              <w:rPr>
                <w:rFonts w:ascii="Arial" w:hAnsi="Arial" w:cs="Arial"/>
                <w:color w:val="auto"/>
              </w:rPr>
              <w:t>D-1</w:t>
            </w:r>
          </w:p>
        </w:tc>
        <w:tc>
          <w:tcPr>
            <w:tcW w:w="4440" w:type="dxa"/>
            <w:gridSpan w:val="3"/>
          </w:tcPr>
          <w:p w14:paraId="662BD021" w14:textId="3BE9F010" w:rsidR="00B47A77" w:rsidRPr="005548B5" w:rsidRDefault="00B47A77"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548B5">
              <w:rPr>
                <w:rFonts w:ascii="Arial" w:hAnsi="Arial" w:cs="Arial"/>
                <w:color w:val="auto"/>
              </w:rPr>
              <w:t>Interés sensorial inusual en los materiales de juego o en las personas</w:t>
            </w:r>
          </w:p>
        </w:tc>
        <w:tc>
          <w:tcPr>
            <w:tcW w:w="2548" w:type="dxa"/>
          </w:tcPr>
          <w:p w14:paraId="39DC60A0" w14:textId="412D5DF9" w:rsidR="00B47A77" w:rsidRPr="005548B5" w:rsidRDefault="00B47A77"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548B5">
              <w:rPr>
                <w:rFonts w:ascii="Arial" w:hAnsi="Arial" w:cs="Arial"/>
                <w:color w:val="auto"/>
              </w:rPr>
              <w:t>0</w:t>
            </w:r>
          </w:p>
        </w:tc>
        <w:tc>
          <w:tcPr>
            <w:tcW w:w="1831" w:type="dxa"/>
          </w:tcPr>
          <w:p w14:paraId="7B3691F3" w14:textId="047AE91C" w:rsidR="00B47A77" w:rsidRPr="005548B5" w:rsidRDefault="00B47A77"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548B5">
              <w:rPr>
                <w:rFonts w:ascii="Arial" w:hAnsi="Arial" w:cs="Arial"/>
              </w:rPr>
              <w:t>0</w:t>
            </w:r>
          </w:p>
        </w:tc>
      </w:tr>
      <w:tr w:rsidR="00B47A77" w:rsidRPr="005548B5" w14:paraId="474849FC" w14:textId="778A0232" w:rsidTr="00B47A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tcPr>
          <w:p w14:paraId="2C6AA355" w14:textId="257356F1" w:rsidR="00B47A77" w:rsidRPr="005548B5" w:rsidRDefault="00B47A77" w:rsidP="00A45180">
            <w:pPr>
              <w:jc w:val="center"/>
              <w:rPr>
                <w:rFonts w:ascii="Arial" w:hAnsi="Arial" w:cs="Arial"/>
                <w:color w:val="auto"/>
              </w:rPr>
            </w:pPr>
            <w:r w:rsidRPr="005548B5">
              <w:rPr>
                <w:rFonts w:ascii="Arial" w:hAnsi="Arial" w:cs="Arial"/>
                <w:color w:val="auto"/>
              </w:rPr>
              <w:t>D-2</w:t>
            </w:r>
          </w:p>
        </w:tc>
        <w:tc>
          <w:tcPr>
            <w:tcW w:w="4440" w:type="dxa"/>
            <w:gridSpan w:val="3"/>
            <w:shd w:val="clear" w:color="auto" w:fill="FFFFFF" w:themeFill="background1"/>
          </w:tcPr>
          <w:p w14:paraId="72E36A64" w14:textId="60AF12C0" w:rsidR="00B47A77" w:rsidRPr="005548B5" w:rsidRDefault="00B47A77"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548B5">
              <w:rPr>
                <w:rFonts w:ascii="Arial" w:hAnsi="Arial" w:cs="Arial"/>
                <w:color w:val="auto"/>
              </w:rPr>
              <w:t>Manierismo de manos y dedos y otros manierismos complejos</w:t>
            </w:r>
          </w:p>
        </w:tc>
        <w:tc>
          <w:tcPr>
            <w:tcW w:w="2548" w:type="dxa"/>
            <w:shd w:val="clear" w:color="auto" w:fill="FFFFFF" w:themeFill="background1"/>
          </w:tcPr>
          <w:p w14:paraId="19756249" w14:textId="417E77FA" w:rsidR="00B47A77" w:rsidRPr="005548B5" w:rsidRDefault="00B47A77"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548B5">
              <w:rPr>
                <w:rFonts w:ascii="Arial" w:hAnsi="Arial" w:cs="Arial"/>
                <w:color w:val="auto"/>
              </w:rPr>
              <w:t>0</w:t>
            </w:r>
          </w:p>
        </w:tc>
        <w:tc>
          <w:tcPr>
            <w:tcW w:w="1831" w:type="dxa"/>
            <w:shd w:val="clear" w:color="auto" w:fill="FFFFFF" w:themeFill="background1"/>
          </w:tcPr>
          <w:p w14:paraId="0483402A" w14:textId="2BCD9999" w:rsidR="00B47A77" w:rsidRPr="005548B5" w:rsidRDefault="00B47A77"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548B5">
              <w:rPr>
                <w:rFonts w:ascii="Arial" w:hAnsi="Arial" w:cs="Arial"/>
              </w:rPr>
              <w:t>0</w:t>
            </w:r>
          </w:p>
        </w:tc>
      </w:tr>
      <w:tr w:rsidR="00B47A77" w:rsidRPr="005548B5" w14:paraId="0B006F1D" w14:textId="3A413272" w:rsidTr="00D04D60">
        <w:trPr>
          <w:trHeight w:val="242"/>
        </w:trPr>
        <w:tc>
          <w:tcPr>
            <w:cnfStyle w:val="001000000000" w:firstRow="0" w:lastRow="0" w:firstColumn="1" w:lastColumn="0" w:oddVBand="0" w:evenVBand="0" w:oddHBand="0" w:evenHBand="0" w:firstRowFirstColumn="0" w:firstRowLastColumn="0" w:lastRowFirstColumn="0" w:lastRowLastColumn="0"/>
            <w:tcW w:w="1976" w:type="dxa"/>
          </w:tcPr>
          <w:p w14:paraId="3B4B1C9E" w14:textId="11155F78" w:rsidR="00B47A77" w:rsidRPr="005548B5" w:rsidRDefault="00B47A77" w:rsidP="00A45180">
            <w:pPr>
              <w:jc w:val="center"/>
              <w:rPr>
                <w:rFonts w:ascii="Arial" w:hAnsi="Arial" w:cs="Arial"/>
                <w:color w:val="auto"/>
              </w:rPr>
            </w:pPr>
            <w:r w:rsidRPr="005548B5">
              <w:rPr>
                <w:rFonts w:ascii="Arial" w:hAnsi="Arial" w:cs="Arial"/>
                <w:color w:val="auto"/>
              </w:rPr>
              <w:t>D-4</w:t>
            </w:r>
          </w:p>
        </w:tc>
        <w:tc>
          <w:tcPr>
            <w:tcW w:w="4440" w:type="dxa"/>
            <w:gridSpan w:val="3"/>
          </w:tcPr>
          <w:p w14:paraId="47E4CA06" w14:textId="3B5DAA63" w:rsidR="00B47A77" w:rsidRPr="005548B5" w:rsidRDefault="00B47A77"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548B5">
              <w:rPr>
                <w:rFonts w:ascii="Arial" w:hAnsi="Arial" w:cs="Arial"/>
                <w:color w:val="auto"/>
              </w:rPr>
              <w:t xml:space="preserve">Excesivo interés en temas u objetos inusuales o altamente </w:t>
            </w:r>
            <w:r w:rsidR="00E555A5" w:rsidRPr="005548B5">
              <w:rPr>
                <w:rFonts w:ascii="Arial" w:hAnsi="Arial" w:cs="Arial"/>
                <w:color w:val="auto"/>
              </w:rPr>
              <w:t>específicos</w:t>
            </w:r>
          </w:p>
        </w:tc>
        <w:tc>
          <w:tcPr>
            <w:tcW w:w="2548" w:type="dxa"/>
          </w:tcPr>
          <w:p w14:paraId="2F271FEC" w14:textId="1B0B3744" w:rsidR="00B47A77" w:rsidRPr="005548B5" w:rsidRDefault="00B47A77"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548B5">
              <w:rPr>
                <w:rFonts w:ascii="Arial" w:hAnsi="Arial" w:cs="Arial"/>
                <w:color w:val="auto"/>
              </w:rPr>
              <w:t>1</w:t>
            </w:r>
          </w:p>
        </w:tc>
        <w:tc>
          <w:tcPr>
            <w:tcW w:w="1831" w:type="dxa"/>
          </w:tcPr>
          <w:p w14:paraId="7239192D" w14:textId="63E801EB" w:rsidR="00B47A77" w:rsidRPr="005548B5" w:rsidRDefault="00B47A77"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548B5">
              <w:rPr>
                <w:rFonts w:ascii="Arial" w:hAnsi="Arial" w:cs="Arial"/>
              </w:rPr>
              <w:t>1</w:t>
            </w:r>
          </w:p>
        </w:tc>
      </w:tr>
      <w:tr w:rsidR="00B47A77" w:rsidRPr="005548B5" w14:paraId="05077D9A" w14:textId="77777777" w:rsidTr="00B47A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976" w:type="dxa"/>
            <w:shd w:val="clear" w:color="auto" w:fill="FFFFFF" w:themeFill="background1"/>
          </w:tcPr>
          <w:p w14:paraId="339208B6" w14:textId="2983D747" w:rsidR="00B47A77" w:rsidRPr="005548B5" w:rsidRDefault="00B47A77" w:rsidP="00A45180">
            <w:pPr>
              <w:jc w:val="center"/>
              <w:rPr>
                <w:rFonts w:ascii="Arial" w:hAnsi="Arial" w:cs="Arial"/>
                <w:color w:val="000000" w:themeColor="text1"/>
              </w:rPr>
            </w:pPr>
            <w:r w:rsidRPr="005548B5">
              <w:rPr>
                <w:rFonts w:ascii="Arial" w:hAnsi="Arial" w:cs="Arial"/>
                <w:color w:val="000000" w:themeColor="text1"/>
              </w:rPr>
              <w:t>D-5</w:t>
            </w:r>
          </w:p>
        </w:tc>
        <w:tc>
          <w:tcPr>
            <w:tcW w:w="4440" w:type="dxa"/>
            <w:gridSpan w:val="3"/>
            <w:shd w:val="clear" w:color="auto" w:fill="FFFFFF" w:themeFill="background1"/>
          </w:tcPr>
          <w:p w14:paraId="046502DD" w14:textId="41306D70" w:rsidR="00B47A77" w:rsidRPr="005548B5" w:rsidRDefault="00B47A77"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Compulsiones o rituales</w:t>
            </w:r>
          </w:p>
        </w:tc>
        <w:tc>
          <w:tcPr>
            <w:tcW w:w="2548" w:type="dxa"/>
            <w:shd w:val="clear" w:color="auto" w:fill="FFFFFF" w:themeFill="background1"/>
          </w:tcPr>
          <w:p w14:paraId="322B9C79" w14:textId="569E7135" w:rsidR="00B47A77" w:rsidRPr="005548B5" w:rsidRDefault="00B47A77"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0</w:t>
            </w:r>
          </w:p>
        </w:tc>
        <w:tc>
          <w:tcPr>
            <w:tcW w:w="1831" w:type="dxa"/>
            <w:shd w:val="clear" w:color="auto" w:fill="FFFFFF" w:themeFill="background1"/>
          </w:tcPr>
          <w:p w14:paraId="4E1E8CAC" w14:textId="1769DA1E" w:rsidR="00B47A77" w:rsidRPr="005548B5" w:rsidRDefault="00B47A77" w:rsidP="00A451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548B5">
              <w:rPr>
                <w:rFonts w:ascii="Arial" w:hAnsi="Arial" w:cs="Arial"/>
              </w:rPr>
              <w:t>0</w:t>
            </w:r>
          </w:p>
        </w:tc>
      </w:tr>
      <w:tr w:rsidR="00153782" w:rsidRPr="005548B5" w14:paraId="3E4B0805" w14:textId="1387C46B" w:rsidTr="00E555A5">
        <w:trPr>
          <w:trHeight w:val="242"/>
        </w:trPr>
        <w:tc>
          <w:tcPr>
            <w:cnfStyle w:val="001000000000" w:firstRow="0" w:lastRow="0" w:firstColumn="1" w:lastColumn="0" w:oddVBand="0" w:evenVBand="0" w:oddHBand="0" w:evenHBand="0" w:firstRowFirstColumn="0" w:firstRowLastColumn="0" w:lastRowFirstColumn="0" w:lastRowLastColumn="0"/>
            <w:tcW w:w="8964" w:type="dxa"/>
            <w:gridSpan w:val="5"/>
            <w:shd w:val="clear" w:color="auto" w:fill="4472C4" w:themeFill="accent1"/>
          </w:tcPr>
          <w:p w14:paraId="2AB35EDD" w14:textId="10142810" w:rsidR="00153782" w:rsidRPr="005548B5" w:rsidRDefault="00E555A5" w:rsidP="00E555A5">
            <w:pPr>
              <w:jc w:val="right"/>
              <w:rPr>
                <w:rFonts w:ascii="Arial" w:hAnsi="Arial" w:cs="Arial"/>
                <w:color w:val="000000" w:themeColor="text1"/>
              </w:rPr>
            </w:pPr>
            <w:r w:rsidRPr="005548B5">
              <w:rPr>
                <w:rFonts w:ascii="Arial" w:hAnsi="Arial" w:cs="Arial"/>
                <w:color w:val="000000" w:themeColor="text1"/>
              </w:rPr>
              <w:t>TOTAL CRR</w:t>
            </w:r>
          </w:p>
        </w:tc>
        <w:tc>
          <w:tcPr>
            <w:tcW w:w="1831" w:type="dxa"/>
            <w:shd w:val="clear" w:color="auto" w:fill="4472C4" w:themeFill="accent1"/>
          </w:tcPr>
          <w:p w14:paraId="5A86F418" w14:textId="7051A93A" w:rsidR="00153782" w:rsidRPr="005548B5" w:rsidRDefault="00E555A5" w:rsidP="00A45180">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5548B5">
              <w:rPr>
                <w:rFonts w:ascii="Arial" w:hAnsi="Arial" w:cs="Arial"/>
                <w:color w:val="000000" w:themeColor="text1"/>
              </w:rPr>
              <w:t>1</w:t>
            </w:r>
          </w:p>
        </w:tc>
      </w:tr>
    </w:tbl>
    <w:tbl>
      <w:tblPr>
        <w:tblStyle w:val="Tablaconcuadrcula6concolores-nfasis5"/>
        <w:tblpPr w:leftFromText="141" w:rightFromText="141" w:vertAnchor="text" w:horzAnchor="margin" w:tblpY="954"/>
        <w:tblW w:w="0" w:type="auto"/>
        <w:tblLook w:val="04A0" w:firstRow="1" w:lastRow="0" w:firstColumn="1" w:lastColumn="0" w:noHBand="0" w:noVBand="1"/>
      </w:tblPr>
      <w:tblGrid>
        <w:gridCol w:w="7366"/>
        <w:gridCol w:w="3402"/>
      </w:tblGrid>
      <w:tr w:rsidR="00153782" w:rsidRPr="005548B5" w14:paraId="7C2C13CA" w14:textId="77777777" w:rsidTr="00E55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shd w:val="clear" w:color="auto" w:fill="DEEAF6" w:themeFill="accent5" w:themeFillTint="33"/>
          </w:tcPr>
          <w:p w14:paraId="11D66987" w14:textId="2B17BFA2" w:rsidR="00153782" w:rsidRPr="005548B5" w:rsidRDefault="00E555A5" w:rsidP="00A45180">
            <w:pPr>
              <w:jc w:val="both"/>
              <w:rPr>
                <w:rFonts w:ascii="Arial" w:hAnsi="Arial" w:cs="Arial"/>
                <w:bCs w:val="0"/>
                <w:color w:val="auto"/>
              </w:rPr>
            </w:pPr>
            <w:r w:rsidRPr="005548B5">
              <w:rPr>
                <w:rFonts w:ascii="Arial" w:hAnsi="Arial" w:cs="Arial"/>
                <w:bCs w:val="0"/>
                <w:color w:val="4472C4" w:themeColor="accent1"/>
              </w:rPr>
              <w:t>PUNTUACIÓN TOTAL DE COMUNICACIÓN DEL ADOS-2</w:t>
            </w:r>
          </w:p>
        </w:tc>
        <w:tc>
          <w:tcPr>
            <w:tcW w:w="3402" w:type="dxa"/>
          </w:tcPr>
          <w:p w14:paraId="699B0C19" w14:textId="643AF055" w:rsidR="00153782" w:rsidRPr="005548B5" w:rsidRDefault="00E555A5" w:rsidP="00A45180">
            <w:pPr>
              <w:jc w:val="both"/>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rPr>
            </w:pPr>
            <w:r w:rsidRPr="005548B5">
              <w:rPr>
                <w:rFonts w:ascii="Arial" w:hAnsi="Arial" w:cs="Arial"/>
                <w:bCs w:val="0"/>
                <w:color w:val="auto"/>
              </w:rPr>
              <w:t>4</w:t>
            </w:r>
          </w:p>
        </w:tc>
      </w:tr>
      <w:tr w:rsidR="00E555A5" w:rsidRPr="005548B5" w14:paraId="009D1549" w14:textId="77777777" w:rsidTr="00E55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tcPr>
          <w:p w14:paraId="1E8A15A0" w14:textId="491F7C1F" w:rsidR="00E555A5" w:rsidRPr="005548B5" w:rsidRDefault="00E555A5" w:rsidP="00A45180">
            <w:pPr>
              <w:jc w:val="both"/>
              <w:rPr>
                <w:rFonts w:ascii="Arial" w:hAnsi="Arial" w:cs="Arial"/>
              </w:rPr>
            </w:pPr>
            <w:r w:rsidRPr="005548B5">
              <w:rPr>
                <w:rFonts w:ascii="Arial" w:hAnsi="Arial" w:cs="Arial"/>
              </w:rPr>
              <w:t>PUNTUACIÓN TOTAL DE INTERACCIÓN SOCIAL RECÍPROCA DEL ADOS-2</w:t>
            </w:r>
          </w:p>
        </w:tc>
        <w:tc>
          <w:tcPr>
            <w:tcW w:w="3402" w:type="dxa"/>
          </w:tcPr>
          <w:p w14:paraId="326C5246" w14:textId="2EA172AD" w:rsidR="00E555A5" w:rsidRPr="005548B5" w:rsidRDefault="00E555A5" w:rsidP="00A4518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548B5">
              <w:rPr>
                <w:rFonts w:ascii="Arial" w:hAnsi="Arial" w:cs="Arial"/>
                <w:color w:val="000000" w:themeColor="text1"/>
              </w:rPr>
              <w:t>5</w:t>
            </w:r>
          </w:p>
        </w:tc>
      </w:tr>
      <w:tr w:rsidR="00153782" w:rsidRPr="005548B5" w14:paraId="57BC377D" w14:textId="77777777" w:rsidTr="00E555A5">
        <w:tc>
          <w:tcPr>
            <w:cnfStyle w:val="001000000000" w:firstRow="0" w:lastRow="0" w:firstColumn="1" w:lastColumn="0" w:oddVBand="0" w:evenVBand="0" w:oddHBand="0" w:evenHBand="0" w:firstRowFirstColumn="0" w:firstRowLastColumn="0" w:lastRowFirstColumn="0" w:lastRowLastColumn="0"/>
            <w:tcW w:w="7366" w:type="dxa"/>
          </w:tcPr>
          <w:p w14:paraId="42001E20" w14:textId="4A3610EF" w:rsidR="00153782" w:rsidRPr="005548B5" w:rsidRDefault="00E555A5" w:rsidP="00A45180">
            <w:pPr>
              <w:jc w:val="both"/>
              <w:rPr>
                <w:rFonts w:ascii="Arial" w:hAnsi="Arial" w:cs="Arial"/>
                <w:b w:val="0"/>
                <w:color w:val="auto"/>
              </w:rPr>
            </w:pPr>
            <w:r w:rsidRPr="005548B5">
              <w:rPr>
                <w:rFonts w:ascii="Arial" w:hAnsi="Arial" w:cs="Arial"/>
                <w:b w:val="0"/>
                <w:color w:val="auto"/>
              </w:rPr>
              <w:t>PUNTUACIÓN TOTAL DE COMUNICACIÓN + INTERACCIÓN</w:t>
            </w:r>
          </w:p>
        </w:tc>
        <w:tc>
          <w:tcPr>
            <w:tcW w:w="3402" w:type="dxa"/>
          </w:tcPr>
          <w:p w14:paraId="19908147" w14:textId="52B1A4AC" w:rsidR="00153782" w:rsidRPr="005548B5" w:rsidRDefault="00E555A5" w:rsidP="00A45180">
            <w:pPr>
              <w:jc w:val="both"/>
              <w:cnfStyle w:val="000000000000" w:firstRow="0" w:lastRow="0" w:firstColumn="0" w:lastColumn="0" w:oddVBand="0" w:evenVBand="0" w:oddHBand="0" w:evenHBand="0" w:firstRowFirstColumn="0" w:firstRowLastColumn="0" w:lastRowFirstColumn="0" w:lastRowLastColumn="0"/>
              <w:rPr>
                <w:rFonts w:ascii="Arial" w:hAnsi="Arial" w:cs="Arial"/>
                <w:b/>
                <w:color w:val="auto"/>
              </w:rPr>
            </w:pPr>
            <w:r w:rsidRPr="005548B5">
              <w:rPr>
                <w:rFonts w:ascii="Arial" w:hAnsi="Arial" w:cs="Arial"/>
                <w:b/>
                <w:color w:val="auto"/>
              </w:rPr>
              <w:t>9</w:t>
            </w:r>
          </w:p>
        </w:tc>
      </w:tr>
      <w:tr w:rsidR="00153782" w:rsidRPr="005548B5" w14:paraId="7460A1AA" w14:textId="77777777" w:rsidTr="00CB2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shd w:val="clear" w:color="auto" w:fill="FFE599" w:themeFill="accent4" w:themeFillTint="66"/>
          </w:tcPr>
          <w:p w14:paraId="6AA9A72D" w14:textId="3EE80F5A" w:rsidR="00153782" w:rsidRPr="005548B5" w:rsidRDefault="00CB2764" w:rsidP="00A45180">
            <w:pPr>
              <w:jc w:val="both"/>
              <w:rPr>
                <w:rFonts w:ascii="Arial" w:hAnsi="Arial" w:cs="Arial"/>
                <w:b w:val="0"/>
                <w:color w:val="auto"/>
              </w:rPr>
            </w:pPr>
            <w:r w:rsidRPr="005548B5">
              <w:rPr>
                <w:rFonts w:ascii="Arial" w:hAnsi="Arial" w:cs="Arial"/>
                <w:b w:val="0"/>
                <w:color w:val="auto"/>
              </w:rPr>
              <w:t xml:space="preserve">IMPRESIÓN </w:t>
            </w:r>
          </w:p>
        </w:tc>
        <w:tc>
          <w:tcPr>
            <w:tcW w:w="3402" w:type="dxa"/>
            <w:shd w:val="clear" w:color="auto" w:fill="FFE599" w:themeFill="accent4" w:themeFillTint="66"/>
          </w:tcPr>
          <w:p w14:paraId="097F515A" w14:textId="1A95E095" w:rsidR="00153782" w:rsidRPr="005548B5" w:rsidRDefault="00E555A5" w:rsidP="00A45180">
            <w:pPr>
              <w:jc w:val="both"/>
              <w:cnfStyle w:val="000000100000" w:firstRow="0" w:lastRow="0" w:firstColumn="0" w:lastColumn="0" w:oddVBand="0" w:evenVBand="0" w:oddHBand="1" w:evenHBand="0" w:firstRowFirstColumn="0" w:firstRowLastColumn="0" w:lastRowFirstColumn="0" w:lastRowLastColumn="0"/>
              <w:rPr>
                <w:rFonts w:ascii="Arial" w:hAnsi="Arial" w:cs="Arial"/>
                <w:b/>
                <w:color w:val="auto"/>
              </w:rPr>
            </w:pPr>
            <w:r w:rsidRPr="005548B5">
              <w:rPr>
                <w:rFonts w:ascii="Arial" w:hAnsi="Arial" w:cs="Arial"/>
                <w:b/>
                <w:color w:val="auto"/>
              </w:rPr>
              <w:t xml:space="preserve">Espectro autista </w:t>
            </w:r>
          </w:p>
        </w:tc>
      </w:tr>
    </w:tbl>
    <w:p w14:paraId="3A26EAE6" w14:textId="77777777" w:rsidR="00153782" w:rsidRPr="005548B5" w:rsidRDefault="00153782" w:rsidP="00153782">
      <w:pPr>
        <w:autoSpaceDE w:val="0"/>
        <w:autoSpaceDN w:val="0"/>
        <w:adjustRightInd w:val="0"/>
        <w:spacing w:after="0" w:line="240" w:lineRule="auto"/>
        <w:rPr>
          <w:rFonts w:ascii="Arial" w:hAnsi="Arial" w:cs="Arial"/>
        </w:rPr>
      </w:pPr>
    </w:p>
    <w:p w14:paraId="62B7AF00" w14:textId="69B5A03D" w:rsidR="009E5CC4" w:rsidRPr="005548B5" w:rsidRDefault="00153782" w:rsidP="00E555A5">
      <w:pPr>
        <w:jc w:val="both"/>
        <w:rPr>
          <w:rFonts w:ascii="Arial" w:hAnsi="Arial" w:cs="Arial"/>
          <w:b/>
        </w:rPr>
      </w:pPr>
      <w:r w:rsidRPr="005548B5">
        <w:rPr>
          <w:rFonts w:ascii="Arial" w:hAnsi="Arial" w:cs="Arial"/>
          <w:b/>
        </w:rPr>
        <w:t>CODIFICACION</w:t>
      </w:r>
      <w:r w:rsidR="00E555A5" w:rsidRPr="005548B5">
        <w:rPr>
          <w:rFonts w:ascii="Arial" w:hAnsi="Arial" w:cs="Arial"/>
          <w:b/>
        </w:rPr>
        <w:t>.</w:t>
      </w:r>
    </w:p>
    <w:p w14:paraId="58C9D0F4" w14:textId="77777777" w:rsidR="009E5CC4" w:rsidRPr="005548B5" w:rsidRDefault="009E5CC4" w:rsidP="00D403C9">
      <w:pPr>
        <w:pStyle w:val="Textoindependiente"/>
        <w:spacing w:before="126"/>
        <w:ind w:right="-579"/>
        <w:jc w:val="both"/>
        <w:rPr>
          <w:rFonts w:ascii="Arial" w:hAnsi="Arial" w:cs="Arial"/>
          <w:sz w:val="22"/>
          <w:szCs w:val="22"/>
          <w:lang w:val="es-CO"/>
        </w:rPr>
      </w:pPr>
    </w:p>
    <w:p w14:paraId="2BEAADE0" w14:textId="283B4B25" w:rsidR="00E555A5" w:rsidRPr="005548B5" w:rsidRDefault="00D403C9" w:rsidP="00D403C9">
      <w:pPr>
        <w:pStyle w:val="Textoindependiente"/>
        <w:spacing w:before="126"/>
        <w:ind w:right="-579"/>
        <w:jc w:val="both"/>
        <w:rPr>
          <w:rFonts w:ascii="Arial" w:hAnsi="Arial" w:cs="Arial"/>
          <w:noProof/>
          <w:sz w:val="22"/>
          <w:szCs w:val="22"/>
          <w:lang w:val="es-CO"/>
        </w:rPr>
      </w:pPr>
      <w:r w:rsidRPr="005548B5">
        <w:rPr>
          <w:rFonts w:ascii="Arial" w:hAnsi="Arial" w:cs="Arial"/>
          <w:noProof/>
          <w:sz w:val="22"/>
          <w:szCs w:val="22"/>
          <w:lang w:val="es-CO"/>
        </w:rPr>
        <mc:AlternateContent>
          <mc:Choice Requires="wps">
            <w:drawing>
              <wp:anchor distT="0" distB="0" distL="114300" distR="114300" simplePos="0" relativeHeight="251659264" behindDoc="0" locked="0" layoutInCell="1" allowOverlap="1" wp14:anchorId="24BCB36F" wp14:editId="763C6603">
                <wp:simplePos x="0" y="0"/>
                <wp:positionH relativeFrom="column">
                  <wp:posOffset>3367507</wp:posOffset>
                </wp:positionH>
                <wp:positionV relativeFrom="paragraph">
                  <wp:posOffset>1593571</wp:posOffset>
                </wp:positionV>
                <wp:extent cx="2077516" cy="2033625"/>
                <wp:effectExtent l="0" t="0" r="0" b="0"/>
                <wp:wrapNone/>
                <wp:docPr id="11" name="Elipse 11"/>
                <wp:cNvGraphicFramePr/>
                <a:graphic xmlns:a="http://schemas.openxmlformats.org/drawingml/2006/main">
                  <a:graphicData uri="http://schemas.microsoft.com/office/word/2010/wordprocessingShape">
                    <wps:wsp>
                      <wps:cNvSpPr/>
                      <wps:spPr>
                        <a:xfrm>
                          <a:off x="0" y="0"/>
                          <a:ext cx="2077516" cy="2033625"/>
                        </a:xfrm>
                        <a:prstGeom prst="ellipse">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B837E6" id="Elipse 11" o:spid="_x0000_s1026" style="position:absolute;margin-left:265.15pt;margin-top:125.5pt;width:163.6pt;height:16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" filled="f" stroked="f"/>
            </w:pict>
          </mc:Fallback>
        </mc:AlternateContent>
      </w:r>
      <w:r w:rsidRPr="005548B5">
        <w:rPr>
          <w:rFonts w:ascii="Arial" w:hAnsi="Arial" w:cs="Arial"/>
          <w:noProof/>
          <w:sz w:val="22"/>
          <w:szCs w:val="22"/>
          <w:lang w:val="es-CO"/>
        </w:rPr>
        <w:t xml:space="preserve"> </w:t>
      </w:r>
    </w:p>
    <w:p w14:paraId="05BEA27C" w14:textId="7D6C32EE" w:rsidR="00CB2764" w:rsidRPr="005548B5" w:rsidRDefault="00CB2764" w:rsidP="00D403C9">
      <w:pPr>
        <w:pStyle w:val="Textoindependiente"/>
        <w:spacing w:before="126"/>
        <w:ind w:right="-579"/>
        <w:jc w:val="both"/>
        <w:rPr>
          <w:rFonts w:ascii="Arial" w:hAnsi="Arial" w:cs="Arial"/>
          <w:noProof/>
          <w:sz w:val="22"/>
          <w:szCs w:val="22"/>
          <w:lang w:val="es-CO"/>
        </w:rPr>
      </w:pPr>
    </w:p>
    <w:p w14:paraId="3AEAC408" w14:textId="5B6F2C37" w:rsidR="00CB2764" w:rsidRPr="005548B5" w:rsidRDefault="00CB2764" w:rsidP="00D403C9">
      <w:pPr>
        <w:pStyle w:val="Textoindependiente"/>
        <w:spacing w:before="126"/>
        <w:ind w:right="-579"/>
        <w:jc w:val="both"/>
        <w:rPr>
          <w:rFonts w:ascii="Arial" w:hAnsi="Arial" w:cs="Arial"/>
          <w:noProof/>
          <w:sz w:val="22"/>
          <w:szCs w:val="22"/>
          <w:lang w:val="es-CO"/>
        </w:rPr>
      </w:pPr>
    </w:p>
    <w:p w14:paraId="5300147E" w14:textId="451F0FCC" w:rsidR="00CB2764" w:rsidRPr="005548B5" w:rsidRDefault="00CB2764" w:rsidP="00D403C9">
      <w:pPr>
        <w:pStyle w:val="Textoindependiente"/>
        <w:spacing w:before="126"/>
        <w:ind w:right="-579"/>
        <w:jc w:val="both"/>
        <w:rPr>
          <w:rFonts w:ascii="Arial" w:hAnsi="Arial" w:cs="Arial"/>
          <w:noProof/>
          <w:sz w:val="22"/>
          <w:szCs w:val="22"/>
          <w:lang w:val="es-CO"/>
        </w:rPr>
      </w:pPr>
    </w:p>
    <w:p w14:paraId="53ADDFC6" w14:textId="506E8087" w:rsidR="00CB2764" w:rsidRPr="005548B5" w:rsidRDefault="00CB2764" w:rsidP="00D403C9">
      <w:pPr>
        <w:pStyle w:val="Textoindependiente"/>
        <w:spacing w:before="126"/>
        <w:ind w:right="-579"/>
        <w:jc w:val="both"/>
        <w:rPr>
          <w:rFonts w:ascii="Arial" w:hAnsi="Arial" w:cs="Arial"/>
          <w:noProof/>
          <w:sz w:val="22"/>
          <w:szCs w:val="22"/>
          <w:lang w:val="es-CO"/>
        </w:rPr>
      </w:pPr>
    </w:p>
    <w:p w14:paraId="3A458D77" w14:textId="77777777" w:rsidR="00CB2764" w:rsidRPr="005548B5" w:rsidRDefault="00CB2764" w:rsidP="00D403C9">
      <w:pPr>
        <w:pStyle w:val="Textoindependiente"/>
        <w:spacing w:before="126"/>
        <w:ind w:right="-579"/>
        <w:jc w:val="both"/>
        <w:rPr>
          <w:rFonts w:ascii="Arial" w:hAnsi="Arial" w:cs="Arial"/>
          <w:noProof/>
          <w:sz w:val="22"/>
          <w:szCs w:val="22"/>
          <w:lang w:val="es-CO"/>
        </w:rPr>
      </w:pPr>
    </w:p>
    <w:tbl>
      <w:tblPr>
        <w:tblStyle w:val="Tablaconcuadrcula"/>
        <w:tblW w:w="9918" w:type="dxa"/>
        <w:tblLook w:val="04A0" w:firstRow="1" w:lastRow="0" w:firstColumn="1" w:lastColumn="0" w:noHBand="0" w:noVBand="1"/>
      </w:tblPr>
      <w:tblGrid>
        <w:gridCol w:w="7508"/>
        <w:gridCol w:w="2410"/>
      </w:tblGrid>
      <w:tr w:rsidR="00E555A5" w:rsidRPr="005548B5" w14:paraId="2B004F7F" w14:textId="77777777" w:rsidTr="00A45180">
        <w:tc>
          <w:tcPr>
            <w:tcW w:w="9918" w:type="dxa"/>
            <w:gridSpan w:val="2"/>
            <w:shd w:val="clear" w:color="auto" w:fill="D9E2F3" w:themeFill="accent1" w:themeFillTint="33"/>
          </w:tcPr>
          <w:p w14:paraId="651D2AD0" w14:textId="5750478A"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lastRenderedPageBreak/>
              <w:t>Escala de Autismo (C.A.R.S.)</w:t>
            </w:r>
          </w:p>
        </w:tc>
      </w:tr>
      <w:tr w:rsidR="00E555A5" w:rsidRPr="005548B5" w14:paraId="1C5153F0" w14:textId="77777777" w:rsidTr="00A45180">
        <w:tc>
          <w:tcPr>
            <w:tcW w:w="9918" w:type="dxa"/>
            <w:gridSpan w:val="2"/>
          </w:tcPr>
          <w:p w14:paraId="45F67E1F" w14:textId="77777777" w:rsidR="00E555A5" w:rsidRPr="005548B5" w:rsidRDefault="00E555A5" w:rsidP="00A45180">
            <w:pPr>
              <w:pStyle w:val="Ttulo3"/>
              <w:spacing w:before="0" w:after="90"/>
              <w:jc w:val="center"/>
              <w:rPr>
                <w:rFonts w:ascii="Arial" w:hAnsi="Arial" w:cs="Arial"/>
                <w:b/>
                <w:bCs/>
                <w:sz w:val="22"/>
                <w:szCs w:val="22"/>
              </w:rPr>
            </w:pPr>
            <w:r w:rsidRPr="005548B5">
              <w:rPr>
                <w:rFonts w:ascii="Arial" w:hAnsi="Arial" w:cs="Arial"/>
                <w:b/>
                <w:bCs/>
                <w:color w:val="auto"/>
                <w:sz w:val="22"/>
                <w:szCs w:val="22"/>
              </w:rPr>
              <w:t>Preguntas de la prueba</w:t>
            </w:r>
          </w:p>
        </w:tc>
      </w:tr>
      <w:tr w:rsidR="00E555A5" w:rsidRPr="005548B5" w14:paraId="1B33ED55" w14:textId="77777777" w:rsidTr="00A45180">
        <w:tc>
          <w:tcPr>
            <w:tcW w:w="7508" w:type="dxa"/>
          </w:tcPr>
          <w:p w14:paraId="770DEE82"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I. REFERENTE A LA GENTE</w:t>
            </w:r>
          </w:p>
        </w:tc>
        <w:tc>
          <w:tcPr>
            <w:tcW w:w="2410" w:type="dxa"/>
          </w:tcPr>
          <w:p w14:paraId="6C83E6A3" w14:textId="7567B68B"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3A094076" w14:textId="77777777" w:rsidTr="00A45180">
        <w:tc>
          <w:tcPr>
            <w:tcW w:w="7508" w:type="dxa"/>
          </w:tcPr>
          <w:p w14:paraId="3224A1EF"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II. IMITACION</w:t>
            </w:r>
          </w:p>
        </w:tc>
        <w:tc>
          <w:tcPr>
            <w:tcW w:w="2410" w:type="dxa"/>
          </w:tcPr>
          <w:p w14:paraId="42650F50" w14:textId="01B373F3"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57EDAB90" w14:textId="77777777" w:rsidTr="00A45180">
        <w:tc>
          <w:tcPr>
            <w:tcW w:w="7508" w:type="dxa"/>
          </w:tcPr>
          <w:p w14:paraId="0FFAC4E3"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III. RESPUESTA EMOCIONAL</w:t>
            </w:r>
          </w:p>
        </w:tc>
        <w:tc>
          <w:tcPr>
            <w:tcW w:w="2410" w:type="dxa"/>
          </w:tcPr>
          <w:p w14:paraId="22600006" w14:textId="66BC5F08"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47935C58" w14:textId="77777777" w:rsidTr="00A45180">
        <w:tc>
          <w:tcPr>
            <w:tcW w:w="7508" w:type="dxa"/>
          </w:tcPr>
          <w:p w14:paraId="53DB94CB"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IV. USO DEL CUERPO</w:t>
            </w:r>
          </w:p>
        </w:tc>
        <w:tc>
          <w:tcPr>
            <w:tcW w:w="2410" w:type="dxa"/>
          </w:tcPr>
          <w:p w14:paraId="29E815A6" w14:textId="27E66112"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6B86EEA4" w14:textId="77777777" w:rsidTr="00A45180">
        <w:tc>
          <w:tcPr>
            <w:tcW w:w="7508" w:type="dxa"/>
          </w:tcPr>
          <w:p w14:paraId="7B4A6A0A"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V. USO DE OBJETOS</w:t>
            </w:r>
          </w:p>
        </w:tc>
        <w:tc>
          <w:tcPr>
            <w:tcW w:w="2410" w:type="dxa"/>
          </w:tcPr>
          <w:p w14:paraId="70D30C2C" w14:textId="03428B5E"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5C5F9B4B" w14:textId="77777777" w:rsidTr="00A45180">
        <w:tc>
          <w:tcPr>
            <w:tcW w:w="7508" w:type="dxa"/>
          </w:tcPr>
          <w:p w14:paraId="327DF0C1"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VI. ADAPTACION AL CAMBIO</w:t>
            </w:r>
          </w:p>
        </w:tc>
        <w:tc>
          <w:tcPr>
            <w:tcW w:w="2410" w:type="dxa"/>
          </w:tcPr>
          <w:p w14:paraId="2489FA9A"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2A5F6FC8" w14:textId="77777777" w:rsidTr="00A45180">
        <w:tc>
          <w:tcPr>
            <w:tcW w:w="7508" w:type="dxa"/>
          </w:tcPr>
          <w:p w14:paraId="5AD572AC"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VII. RESPUESTA VISUAL</w:t>
            </w:r>
          </w:p>
        </w:tc>
        <w:tc>
          <w:tcPr>
            <w:tcW w:w="2410" w:type="dxa"/>
          </w:tcPr>
          <w:p w14:paraId="499D15F0" w14:textId="530CAE5E"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27F387A8" w14:textId="77777777" w:rsidTr="00A45180">
        <w:tc>
          <w:tcPr>
            <w:tcW w:w="7508" w:type="dxa"/>
          </w:tcPr>
          <w:p w14:paraId="2A500C19"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VIII. RESPUESTA AUDITIVA</w:t>
            </w:r>
          </w:p>
        </w:tc>
        <w:tc>
          <w:tcPr>
            <w:tcW w:w="2410" w:type="dxa"/>
          </w:tcPr>
          <w:p w14:paraId="5BECD6A6" w14:textId="3AB4D973"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40FF564C" w14:textId="77777777" w:rsidTr="00A45180">
        <w:tc>
          <w:tcPr>
            <w:tcW w:w="7508" w:type="dxa"/>
          </w:tcPr>
          <w:p w14:paraId="44A7FA58"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IX. RESPUESTA AL SABOR, OLOR, TACTO Y USO</w:t>
            </w:r>
          </w:p>
        </w:tc>
        <w:tc>
          <w:tcPr>
            <w:tcW w:w="2410" w:type="dxa"/>
          </w:tcPr>
          <w:p w14:paraId="7B3BD24A" w14:textId="6FB11D93"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3F7E9DB9" w14:textId="77777777" w:rsidTr="00A45180">
        <w:tc>
          <w:tcPr>
            <w:tcW w:w="7508" w:type="dxa"/>
          </w:tcPr>
          <w:p w14:paraId="1E9E6D5D"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X.MIEDO O NERVIOSISMO</w:t>
            </w:r>
          </w:p>
        </w:tc>
        <w:tc>
          <w:tcPr>
            <w:tcW w:w="2410" w:type="dxa"/>
          </w:tcPr>
          <w:p w14:paraId="3ED654C3" w14:textId="41E1B629"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08CD9023" w14:textId="77777777" w:rsidTr="00A45180">
        <w:tc>
          <w:tcPr>
            <w:tcW w:w="7508" w:type="dxa"/>
          </w:tcPr>
          <w:p w14:paraId="777596B9"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XI. COMUNICACION VERBAL</w:t>
            </w:r>
          </w:p>
        </w:tc>
        <w:tc>
          <w:tcPr>
            <w:tcW w:w="2410" w:type="dxa"/>
          </w:tcPr>
          <w:p w14:paraId="75243336" w14:textId="6B3F1F9F"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4D3467DA" w14:textId="77777777" w:rsidTr="00A45180">
        <w:tc>
          <w:tcPr>
            <w:tcW w:w="7508" w:type="dxa"/>
          </w:tcPr>
          <w:p w14:paraId="511F4962"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XII. COMUNICACION NO VERBAL</w:t>
            </w:r>
          </w:p>
        </w:tc>
        <w:tc>
          <w:tcPr>
            <w:tcW w:w="2410" w:type="dxa"/>
          </w:tcPr>
          <w:p w14:paraId="384F170F" w14:textId="5ADBBB91"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008F4F77" w14:textId="77777777" w:rsidTr="00A45180">
        <w:tc>
          <w:tcPr>
            <w:tcW w:w="7508" w:type="dxa"/>
          </w:tcPr>
          <w:p w14:paraId="6E80E205"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XIII. NIVEL DE ACTIVIDAD</w:t>
            </w:r>
          </w:p>
        </w:tc>
        <w:tc>
          <w:tcPr>
            <w:tcW w:w="2410" w:type="dxa"/>
          </w:tcPr>
          <w:p w14:paraId="616BD320" w14:textId="2FF4D154"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6AB84589" w14:textId="77777777" w:rsidTr="00A45180">
        <w:tc>
          <w:tcPr>
            <w:tcW w:w="7508" w:type="dxa"/>
          </w:tcPr>
          <w:p w14:paraId="14E83DBB"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XIV. NIVEL Y CONSISTENCIA DE LA RESPUESTA INTELECTUAL</w:t>
            </w:r>
          </w:p>
        </w:tc>
        <w:tc>
          <w:tcPr>
            <w:tcW w:w="2410" w:type="dxa"/>
          </w:tcPr>
          <w:p w14:paraId="2C94FCF0" w14:textId="6343372D" w:rsidR="00E555A5" w:rsidRPr="005548B5" w:rsidRDefault="00CB2764"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4</w:t>
            </w:r>
          </w:p>
        </w:tc>
      </w:tr>
      <w:tr w:rsidR="00E555A5" w:rsidRPr="005548B5" w14:paraId="2B46BD1B" w14:textId="77777777" w:rsidTr="00A45180">
        <w:tc>
          <w:tcPr>
            <w:tcW w:w="7508" w:type="dxa"/>
          </w:tcPr>
          <w:p w14:paraId="3A507FC2"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XV. IMPRESIONES GENERALES</w:t>
            </w:r>
          </w:p>
        </w:tc>
        <w:tc>
          <w:tcPr>
            <w:tcW w:w="2410" w:type="dxa"/>
          </w:tcPr>
          <w:p w14:paraId="3D4215AF" w14:textId="75C6C034" w:rsidR="00E555A5" w:rsidRPr="005548B5" w:rsidRDefault="00CB2764"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1</w:t>
            </w:r>
          </w:p>
        </w:tc>
      </w:tr>
      <w:tr w:rsidR="00E555A5" w:rsidRPr="005548B5" w14:paraId="2888716B" w14:textId="77777777" w:rsidTr="00A45180">
        <w:tc>
          <w:tcPr>
            <w:tcW w:w="9918" w:type="dxa"/>
            <w:gridSpan w:val="2"/>
          </w:tcPr>
          <w:p w14:paraId="53D1892D" w14:textId="77777777"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RESULTADOS DE LA ESCALA DE AUTISMO INFANTIL (C.A.R.S)</w:t>
            </w:r>
          </w:p>
        </w:tc>
      </w:tr>
      <w:tr w:rsidR="00E555A5" w:rsidRPr="005548B5" w14:paraId="32B12449" w14:textId="77777777" w:rsidTr="00A45180">
        <w:tc>
          <w:tcPr>
            <w:tcW w:w="7508" w:type="dxa"/>
          </w:tcPr>
          <w:p w14:paraId="1573E932" w14:textId="2FA7C2CD" w:rsidR="00E555A5" w:rsidRPr="005548B5" w:rsidRDefault="00E555A5" w:rsidP="00A45180">
            <w:pPr>
              <w:pStyle w:val="Textoindependiente"/>
              <w:spacing w:before="126"/>
              <w:ind w:right="-579"/>
              <w:jc w:val="center"/>
              <w:rPr>
                <w:rFonts w:ascii="Arial" w:hAnsi="Arial" w:cs="Arial"/>
                <w:b/>
                <w:bCs/>
                <w:sz w:val="22"/>
                <w:szCs w:val="22"/>
                <w:lang w:val="es-CO"/>
              </w:rPr>
            </w:pPr>
            <w:r w:rsidRPr="005548B5">
              <w:rPr>
                <w:rFonts w:ascii="Arial" w:hAnsi="Arial" w:cs="Arial"/>
                <w:b/>
                <w:bCs/>
                <w:sz w:val="22"/>
                <w:szCs w:val="22"/>
                <w:lang w:val="es-CO"/>
              </w:rPr>
              <w:t xml:space="preserve">RESULTADO: </w:t>
            </w:r>
            <w:r w:rsidR="00CB2764" w:rsidRPr="005548B5">
              <w:rPr>
                <w:rFonts w:ascii="Arial" w:hAnsi="Arial" w:cs="Arial"/>
                <w:b/>
                <w:bCs/>
                <w:sz w:val="22"/>
                <w:szCs w:val="22"/>
                <w:lang w:val="es-CO"/>
              </w:rPr>
              <w:t>18</w:t>
            </w:r>
          </w:p>
        </w:tc>
        <w:tc>
          <w:tcPr>
            <w:tcW w:w="2410" w:type="dxa"/>
          </w:tcPr>
          <w:p w14:paraId="1AC5D60B" w14:textId="350D6012" w:rsidR="00E555A5" w:rsidRPr="005548B5" w:rsidRDefault="00CB2764" w:rsidP="00A45180">
            <w:pPr>
              <w:pStyle w:val="Textoindependiente"/>
              <w:spacing w:before="126"/>
              <w:ind w:right="-579"/>
              <w:rPr>
                <w:rFonts w:ascii="Arial" w:hAnsi="Arial" w:cs="Arial"/>
                <w:b/>
                <w:bCs/>
                <w:sz w:val="22"/>
                <w:szCs w:val="22"/>
                <w:lang w:val="es-CO"/>
              </w:rPr>
            </w:pPr>
            <w:r w:rsidRPr="005548B5">
              <w:rPr>
                <w:rFonts w:ascii="Arial" w:hAnsi="Arial" w:cs="Arial"/>
                <w:b/>
                <w:bCs/>
                <w:sz w:val="22"/>
                <w:szCs w:val="22"/>
                <w:lang w:val="es-CO"/>
              </w:rPr>
              <w:t xml:space="preserve">NO </w:t>
            </w:r>
            <w:r w:rsidR="00E555A5" w:rsidRPr="005548B5">
              <w:rPr>
                <w:rFonts w:ascii="Arial" w:hAnsi="Arial" w:cs="Arial"/>
                <w:b/>
                <w:bCs/>
                <w:sz w:val="22"/>
                <w:szCs w:val="22"/>
                <w:lang w:val="es-CO"/>
              </w:rPr>
              <w:t xml:space="preserve">AUTISMO </w:t>
            </w:r>
          </w:p>
        </w:tc>
      </w:tr>
      <w:tr w:rsidR="00E555A5" w:rsidRPr="005548B5" w14:paraId="66ADCBA2" w14:textId="77777777" w:rsidTr="00A45180">
        <w:tc>
          <w:tcPr>
            <w:tcW w:w="7508" w:type="dxa"/>
            <w:shd w:val="clear" w:color="auto" w:fill="D9E2F3" w:themeFill="accent1" w:themeFillTint="33"/>
          </w:tcPr>
          <w:p w14:paraId="50C9D883" w14:textId="77777777" w:rsidR="00E555A5" w:rsidRPr="005548B5" w:rsidRDefault="00E555A5" w:rsidP="00A45180">
            <w:pPr>
              <w:pStyle w:val="Textoindependiente"/>
              <w:spacing w:before="126"/>
              <w:ind w:right="-579"/>
              <w:jc w:val="center"/>
              <w:rPr>
                <w:rFonts w:ascii="Arial" w:hAnsi="Arial" w:cs="Arial"/>
                <w:b/>
                <w:bCs/>
                <w:sz w:val="22"/>
                <w:szCs w:val="22"/>
                <w:lang w:val="es-CO"/>
              </w:rPr>
            </w:pPr>
          </w:p>
        </w:tc>
        <w:tc>
          <w:tcPr>
            <w:tcW w:w="2410" w:type="dxa"/>
            <w:shd w:val="clear" w:color="auto" w:fill="D9E2F3" w:themeFill="accent1" w:themeFillTint="33"/>
          </w:tcPr>
          <w:p w14:paraId="6A840B2E" w14:textId="77777777" w:rsidR="00E555A5" w:rsidRPr="005548B5" w:rsidRDefault="00E555A5" w:rsidP="00A45180">
            <w:pPr>
              <w:pStyle w:val="Textoindependiente"/>
              <w:spacing w:before="126"/>
              <w:ind w:right="-579"/>
              <w:rPr>
                <w:rFonts w:ascii="Arial" w:hAnsi="Arial" w:cs="Arial"/>
                <w:b/>
                <w:bCs/>
                <w:sz w:val="22"/>
                <w:szCs w:val="22"/>
                <w:lang w:val="es-CO"/>
              </w:rPr>
            </w:pPr>
          </w:p>
        </w:tc>
      </w:tr>
    </w:tbl>
    <w:p w14:paraId="6821F141" w14:textId="271E25D6" w:rsidR="00D403C9" w:rsidRPr="005548B5" w:rsidRDefault="00D403C9" w:rsidP="00D403C9">
      <w:pPr>
        <w:pStyle w:val="Textoindependiente"/>
        <w:spacing w:before="126"/>
        <w:ind w:right="-579"/>
        <w:jc w:val="both"/>
        <w:rPr>
          <w:rFonts w:ascii="Arial" w:hAnsi="Arial" w:cs="Arial"/>
          <w:noProof/>
          <w:sz w:val="22"/>
          <w:szCs w:val="22"/>
          <w:lang w:val="es-CO"/>
        </w:rPr>
      </w:pPr>
    </w:p>
    <w:p w14:paraId="4A9E41AE" w14:textId="4F5F7E3A" w:rsidR="00CB2764" w:rsidRPr="005548B5" w:rsidRDefault="00CB2764" w:rsidP="00D403C9">
      <w:pPr>
        <w:pStyle w:val="Textoindependiente"/>
        <w:spacing w:before="126"/>
        <w:ind w:right="-579"/>
        <w:jc w:val="both"/>
        <w:rPr>
          <w:rFonts w:ascii="Arial" w:hAnsi="Arial" w:cs="Arial"/>
          <w:noProof/>
          <w:sz w:val="22"/>
          <w:szCs w:val="22"/>
          <w:lang w:val="es-CO"/>
        </w:rPr>
      </w:pPr>
    </w:p>
    <w:p w14:paraId="1D7A6046" w14:textId="7ACC11CD" w:rsidR="00CB2764" w:rsidRPr="005548B5" w:rsidRDefault="00CB2764" w:rsidP="00D403C9">
      <w:pPr>
        <w:pStyle w:val="Textoindependiente"/>
        <w:spacing w:before="126"/>
        <w:ind w:right="-579"/>
        <w:jc w:val="both"/>
        <w:rPr>
          <w:rFonts w:ascii="Arial" w:hAnsi="Arial" w:cs="Arial"/>
          <w:noProof/>
          <w:sz w:val="22"/>
          <w:szCs w:val="22"/>
          <w:lang w:val="es-CO"/>
        </w:rPr>
      </w:pPr>
    </w:p>
    <w:tbl>
      <w:tblPr>
        <w:tblStyle w:val="Tablaconcuadrcula"/>
        <w:tblW w:w="0" w:type="auto"/>
        <w:tblLook w:val="04A0" w:firstRow="1" w:lastRow="0" w:firstColumn="1" w:lastColumn="0" w:noHBand="0" w:noVBand="1"/>
      </w:tblPr>
      <w:tblGrid>
        <w:gridCol w:w="7499"/>
        <w:gridCol w:w="2986"/>
      </w:tblGrid>
      <w:tr w:rsidR="00CB2764" w:rsidRPr="005548B5" w14:paraId="6749408C" w14:textId="77777777" w:rsidTr="00F52466">
        <w:trPr>
          <w:trHeight w:val="611"/>
        </w:trPr>
        <w:tc>
          <w:tcPr>
            <w:tcW w:w="10485" w:type="dxa"/>
            <w:gridSpan w:val="2"/>
            <w:shd w:val="clear" w:color="auto" w:fill="D9E2F3" w:themeFill="accent1" w:themeFillTint="33"/>
          </w:tcPr>
          <w:p w14:paraId="166978BA" w14:textId="03ABD1B2" w:rsidR="00CB2764" w:rsidRPr="005548B5" w:rsidRDefault="00CB2764" w:rsidP="00A45180">
            <w:pPr>
              <w:autoSpaceDE w:val="0"/>
              <w:autoSpaceDN w:val="0"/>
              <w:adjustRightInd w:val="0"/>
              <w:jc w:val="both"/>
              <w:rPr>
                <w:rFonts w:ascii="Arial" w:hAnsi="Arial" w:cs="Arial"/>
              </w:rPr>
            </w:pPr>
            <w:r w:rsidRPr="005548B5">
              <w:rPr>
                <w:rFonts w:ascii="Arial" w:hAnsi="Arial" w:cs="Arial"/>
                <w:b/>
              </w:rPr>
              <w:lastRenderedPageBreak/>
              <w:t>CRITERIOS CUMPLIDOS PARA EL DIAGNÓSTICO DE TRASTORNO DEL ESPECTRO DEL AUTISMO DSM 5 - MADRE</w:t>
            </w:r>
          </w:p>
        </w:tc>
      </w:tr>
      <w:tr w:rsidR="00CB2764" w:rsidRPr="005548B5" w14:paraId="78D27750" w14:textId="77777777" w:rsidTr="00297F70">
        <w:trPr>
          <w:trHeight w:val="611"/>
        </w:trPr>
        <w:tc>
          <w:tcPr>
            <w:tcW w:w="10485" w:type="dxa"/>
            <w:gridSpan w:val="2"/>
          </w:tcPr>
          <w:p w14:paraId="2030524F" w14:textId="4045C4BF" w:rsidR="00CB2764" w:rsidRPr="005548B5" w:rsidRDefault="00CB2764" w:rsidP="00A45180">
            <w:pPr>
              <w:autoSpaceDE w:val="0"/>
              <w:autoSpaceDN w:val="0"/>
              <w:adjustRightInd w:val="0"/>
              <w:jc w:val="both"/>
              <w:rPr>
                <w:rFonts w:ascii="Arial" w:hAnsi="Arial" w:cs="Arial"/>
              </w:rPr>
            </w:pPr>
            <w:r w:rsidRPr="005548B5">
              <w:rPr>
                <w:rFonts w:ascii="Arial" w:hAnsi="Arial" w:cs="Arial"/>
              </w:rPr>
              <w:t>A Deficiencias persistentes en la comunicación social y en la interacción social en diversos contextos, manifestado por lo siguiente, actualmente o por los antecedentes.</w:t>
            </w:r>
          </w:p>
        </w:tc>
      </w:tr>
      <w:tr w:rsidR="00CB2764" w:rsidRPr="005548B5" w14:paraId="781FD1FC" w14:textId="77777777" w:rsidTr="00CB2764">
        <w:trPr>
          <w:trHeight w:val="828"/>
        </w:trPr>
        <w:tc>
          <w:tcPr>
            <w:tcW w:w="7499" w:type="dxa"/>
          </w:tcPr>
          <w:p w14:paraId="0BF4D773" w14:textId="4F99B3D2" w:rsidR="00CB2764" w:rsidRPr="005548B5" w:rsidRDefault="00CB2764" w:rsidP="00CB2764">
            <w:pPr>
              <w:autoSpaceDE w:val="0"/>
              <w:autoSpaceDN w:val="0"/>
              <w:adjustRightInd w:val="0"/>
              <w:jc w:val="both"/>
              <w:rPr>
                <w:rFonts w:ascii="Arial" w:hAnsi="Arial" w:cs="Arial"/>
              </w:rPr>
            </w:pPr>
            <w:r w:rsidRPr="005548B5">
              <w:rPr>
                <w:rFonts w:ascii="Arial" w:hAnsi="Arial" w:cs="Arial"/>
              </w:rPr>
              <w:t>A1: Las deficiencias en la reciprocidad socioemocional, es decir que responda siempre de la manera que por ejemplo usted u otras personas puedan hacerlo.</w:t>
            </w:r>
          </w:p>
        </w:tc>
        <w:tc>
          <w:tcPr>
            <w:tcW w:w="2986" w:type="dxa"/>
          </w:tcPr>
          <w:p w14:paraId="4AFA1C63" w14:textId="3971C3E8" w:rsidR="00CB2764" w:rsidRPr="005548B5" w:rsidRDefault="00CB2764" w:rsidP="00A45180">
            <w:pPr>
              <w:autoSpaceDE w:val="0"/>
              <w:autoSpaceDN w:val="0"/>
              <w:adjustRightInd w:val="0"/>
              <w:jc w:val="both"/>
              <w:rPr>
                <w:rFonts w:ascii="Arial" w:hAnsi="Arial" w:cs="Arial"/>
              </w:rPr>
            </w:pPr>
            <w:r w:rsidRPr="005548B5">
              <w:rPr>
                <w:rFonts w:ascii="Arial" w:hAnsi="Arial" w:cs="Arial"/>
              </w:rPr>
              <w:t>SI</w:t>
            </w:r>
          </w:p>
        </w:tc>
      </w:tr>
      <w:tr w:rsidR="00CB2764" w:rsidRPr="005548B5" w14:paraId="3E81B84D" w14:textId="77777777" w:rsidTr="00CB2764">
        <w:tc>
          <w:tcPr>
            <w:tcW w:w="7499" w:type="dxa"/>
          </w:tcPr>
          <w:p w14:paraId="42C90804" w14:textId="2245EA7C" w:rsidR="00CB2764" w:rsidRPr="005548B5" w:rsidRDefault="00CB2764" w:rsidP="00CB2764">
            <w:pPr>
              <w:autoSpaceDE w:val="0"/>
              <w:autoSpaceDN w:val="0"/>
              <w:adjustRightInd w:val="0"/>
              <w:jc w:val="both"/>
              <w:rPr>
                <w:rFonts w:ascii="Arial" w:hAnsi="Arial" w:cs="Arial"/>
              </w:rPr>
            </w:pPr>
            <w:r w:rsidRPr="005548B5">
              <w:rPr>
                <w:rFonts w:ascii="Arial" w:hAnsi="Arial" w:cs="Arial"/>
              </w:rPr>
              <w:t xml:space="preserve">A1: Las deficiencias varían, por ejemplo, desde un acercamiento social anormal y fracaso de la conversación normal en ambos sentidos. </w:t>
            </w:r>
          </w:p>
        </w:tc>
        <w:tc>
          <w:tcPr>
            <w:tcW w:w="2986" w:type="dxa"/>
          </w:tcPr>
          <w:p w14:paraId="35454C02" w14:textId="3B86524B" w:rsidR="00CB2764" w:rsidRPr="005548B5" w:rsidRDefault="00CB2764" w:rsidP="00A45180">
            <w:pPr>
              <w:autoSpaceDE w:val="0"/>
              <w:autoSpaceDN w:val="0"/>
              <w:adjustRightInd w:val="0"/>
              <w:jc w:val="both"/>
              <w:rPr>
                <w:rFonts w:ascii="Arial" w:hAnsi="Arial" w:cs="Arial"/>
              </w:rPr>
            </w:pPr>
            <w:r w:rsidRPr="005548B5">
              <w:rPr>
                <w:rFonts w:ascii="Arial" w:hAnsi="Arial" w:cs="Arial"/>
              </w:rPr>
              <w:t>SI</w:t>
            </w:r>
          </w:p>
        </w:tc>
      </w:tr>
      <w:tr w:rsidR="00CB2764" w:rsidRPr="005548B5" w14:paraId="04193C87" w14:textId="77777777" w:rsidTr="00CB2764">
        <w:tc>
          <w:tcPr>
            <w:tcW w:w="7499" w:type="dxa"/>
          </w:tcPr>
          <w:p w14:paraId="31DBB2B4" w14:textId="1BB954FA" w:rsidR="00CB2764" w:rsidRPr="005548B5" w:rsidRDefault="00CB2764" w:rsidP="00CB2764">
            <w:pPr>
              <w:autoSpaceDE w:val="0"/>
              <w:autoSpaceDN w:val="0"/>
              <w:adjustRightInd w:val="0"/>
              <w:jc w:val="both"/>
              <w:rPr>
                <w:rFonts w:ascii="Arial" w:hAnsi="Arial" w:cs="Arial"/>
              </w:rPr>
            </w:pPr>
            <w:r w:rsidRPr="005548B5">
              <w:rPr>
                <w:rFonts w:ascii="Arial" w:hAnsi="Arial" w:cs="Arial"/>
              </w:rPr>
              <w:t>A1: Existe disminución en intereses, emociones o afectos compartidos hasta el fracaso en iniciar o responder a interacciones sociales.</w:t>
            </w:r>
          </w:p>
        </w:tc>
        <w:tc>
          <w:tcPr>
            <w:tcW w:w="2986" w:type="dxa"/>
          </w:tcPr>
          <w:p w14:paraId="546364A7" w14:textId="68E2FE41" w:rsidR="00CB2764" w:rsidRPr="005548B5" w:rsidRDefault="00CB2764" w:rsidP="00A45180">
            <w:pPr>
              <w:autoSpaceDE w:val="0"/>
              <w:autoSpaceDN w:val="0"/>
              <w:adjustRightInd w:val="0"/>
              <w:jc w:val="both"/>
              <w:rPr>
                <w:rFonts w:ascii="Arial" w:hAnsi="Arial" w:cs="Arial"/>
              </w:rPr>
            </w:pPr>
            <w:r w:rsidRPr="005548B5">
              <w:rPr>
                <w:rFonts w:ascii="Arial" w:hAnsi="Arial" w:cs="Arial"/>
              </w:rPr>
              <w:t>NO</w:t>
            </w:r>
          </w:p>
        </w:tc>
      </w:tr>
      <w:tr w:rsidR="00CB2764" w:rsidRPr="005548B5" w14:paraId="63827F63" w14:textId="77777777" w:rsidTr="00CB2764">
        <w:tc>
          <w:tcPr>
            <w:tcW w:w="7499" w:type="dxa"/>
          </w:tcPr>
          <w:p w14:paraId="77CF033E" w14:textId="339599F4" w:rsidR="00CB2764" w:rsidRPr="005548B5" w:rsidRDefault="00CB2764" w:rsidP="00CB2764">
            <w:pPr>
              <w:autoSpaceDE w:val="0"/>
              <w:autoSpaceDN w:val="0"/>
              <w:adjustRightInd w:val="0"/>
              <w:jc w:val="both"/>
              <w:rPr>
                <w:rFonts w:ascii="Arial" w:hAnsi="Arial" w:cs="Arial"/>
              </w:rPr>
            </w:pPr>
            <w:r w:rsidRPr="005548B5">
              <w:rPr>
                <w:rFonts w:ascii="Arial" w:hAnsi="Arial" w:cs="Arial"/>
              </w:rPr>
              <w:t xml:space="preserve">A2: Las deficiencias en las conductas comunicativas no verbales utilizadas en la interacción social, varían, por ejemplo, desde una comunicación verbal y no verbal poco integrada pasando por anomalías del contacto visual y del lenguaje corporal. </w:t>
            </w:r>
          </w:p>
        </w:tc>
        <w:tc>
          <w:tcPr>
            <w:tcW w:w="2986" w:type="dxa"/>
          </w:tcPr>
          <w:p w14:paraId="5BBC57D5" w14:textId="406526D4" w:rsidR="00CB2764" w:rsidRPr="005548B5" w:rsidRDefault="00CB2764" w:rsidP="00A45180">
            <w:pPr>
              <w:autoSpaceDE w:val="0"/>
              <w:autoSpaceDN w:val="0"/>
              <w:adjustRightInd w:val="0"/>
              <w:jc w:val="both"/>
              <w:rPr>
                <w:rFonts w:ascii="Arial" w:hAnsi="Arial" w:cs="Arial"/>
              </w:rPr>
            </w:pPr>
            <w:r w:rsidRPr="005548B5">
              <w:rPr>
                <w:rFonts w:ascii="Arial" w:hAnsi="Arial" w:cs="Arial"/>
              </w:rPr>
              <w:t>NO</w:t>
            </w:r>
          </w:p>
        </w:tc>
      </w:tr>
      <w:tr w:rsidR="00CB2764" w:rsidRPr="005548B5" w14:paraId="7AD95DEA" w14:textId="77777777" w:rsidTr="00CB2764">
        <w:tc>
          <w:tcPr>
            <w:tcW w:w="7499" w:type="dxa"/>
          </w:tcPr>
          <w:p w14:paraId="4C6F835C" w14:textId="7D01F8D8" w:rsidR="00CB2764" w:rsidRPr="005548B5" w:rsidRDefault="00CB2764" w:rsidP="00CB2764">
            <w:pPr>
              <w:autoSpaceDE w:val="0"/>
              <w:autoSpaceDN w:val="0"/>
              <w:adjustRightInd w:val="0"/>
              <w:jc w:val="both"/>
              <w:rPr>
                <w:rFonts w:ascii="Arial" w:hAnsi="Arial" w:cs="Arial"/>
              </w:rPr>
            </w:pPr>
            <w:r w:rsidRPr="005548B5">
              <w:rPr>
                <w:rFonts w:ascii="Arial" w:hAnsi="Arial" w:cs="Arial"/>
              </w:rPr>
              <w:t>A2: Presenta deficiencias de la comprensión o quizás existe dificultad para usar de gestos, hasta una falta total de expresión facial y de comunicación no verbal.</w:t>
            </w:r>
          </w:p>
        </w:tc>
        <w:tc>
          <w:tcPr>
            <w:tcW w:w="2986" w:type="dxa"/>
          </w:tcPr>
          <w:p w14:paraId="6D0F310B" w14:textId="2EBD7156" w:rsidR="00CB2764" w:rsidRPr="005548B5" w:rsidRDefault="00CB2764" w:rsidP="00A45180">
            <w:pPr>
              <w:autoSpaceDE w:val="0"/>
              <w:autoSpaceDN w:val="0"/>
              <w:adjustRightInd w:val="0"/>
              <w:jc w:val="both"/>
              <w:rPr>
                <w:rFonts w:ascii="Arial" w:hAnsi="Arial" w:cs="Arial"/>
              </w:rPr>
            </w:pPr>
            <w:r w:rsidRPr="005548B5">
              <w:rPr>
                <w:rFonts w:ascii="Arial" w:hAnsi="Arial" w:cs="Arial"/>
              </w:rPr>
              <w:t>SI</w:t>
            </w:r>
          </w:p>
        </w:tc>
      </w:tr>
      <w:tr w:rsidR="00CB2764" w:rsidRPr="005548B5" w14:paraId="3B15A3D9" w14:textId="77777777" w:rsidTr="00CB2764">
        <w:tc>
          <w:tcPr>
            <w:tcW w:w="7499" w:type="dxa"/>
          </w:tcPr>
          <w:p w14:paraId="7FF4E200"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 xml:space="preserve">A3: Existe dificultad en el mantenimiento y comprensión de las relaciones. </w:t>
            </w:r>
          </w:p>
        </w:tc>
        <w:tc>
          <w:tcPr>
            <w:tcW w:w="2986" w:type="dxa"/>
          </w:tcPr>
          <w:p w14:paraId="708F0DE9" w14:textId="23CA977E" w:rsidR="00CB2764" w:rsidRPr="005548B5" w:rsidRDefault="00CB2764" w:rsidP="00A45180">
            <w:pPr>
              <w:autoSpaceDE w:val="0"/>
              <w:autoSpaceDN w:val="0"/>
              <w:adjustRightInd w:val="0"/>
              <w:jc w:val="both"/>
              <w:rPr>
                <w:rFonts w:ascii="Arial" w:hAnsi="Arial" w:cs="Arial"/>
              </w:rPr>
            </w:pPr>
            <w:r w:rsidRPr="005548B5">
              <w:rPr>
                <w:rFonts w:ascii="Arial" w:hAnsi="Arial" w:cs="Arial"/>
              </w:rPr>
              <w:t>NO</w:t>
            </w:r>
          </w:p>
        </w:tc>
      </w:tr>
      <w:tr w:rsidR="00CB2764" w:rsidRPr="005548B5" w14:paraId="54D7B20F" w14:textId="77777777" w:rsidTr="00CB2764">
        <w:tc>
          <w:tcPr>
            <w:tcW w:w="7499" w:type="dxa"/>
          </w:tcPr>
          <w:p w14:paraId="483B8D94"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A3: Existen deficiencias para ajustar el comportamiento en diversos contextos.</w:t>
            </w:r>
          </w:p>
          <w:p w14:paraId="2FB34720" w14:textId="77777777" w:rsidR="00CB2764" w:rsidRPr="005548B5" w:rsidRDefault="00CB2764" w:rsidP="00A45180">
            <w:pPr>
              <w:autoSpaceDE w:val="0"/>
              <w:autoSpaceDN w:val="0"/>
              <w:adjustRightInd w:val="0"/>
              <w:jc w:val="both"/>
              <w:rPr>
                <w:rFonts w:ascii="Arial" w:hAnsi="Arial" w:cs="Arial"/>
              </w:rPr>
            </w:pPr>
          </w:p>
        </w:tc>
        <w:tc>
          <w:tcPr>
            <w:tcW w:w="2986" w:type="dxa"/>
          </w:tcPr>
          <w:p w14:paraId="0BBC60BC" w14:textId="5B391F36" w:rsidR="00CB2764" w:rsidRPr="005548B5" w:rsidRDefault="00CB2764" w:rsidP="00A45180">
            <w:pPr>
              <w:autoSpaceDE w:val="0"/>
              <w:autoSpaceDN w:val="0"/>
              <w:adjustRightInd w:val="0"/>
              <w:jc w:val="both"/>
              <w:rPr>
                <w:rFonts w:ascii="Arial" w:hAnsi="Arial" w:cs="Arial"/>
              </w:rPr>
            </w:pPr>
            <w:r w:rsidRPr="005548B5">
              <w:rPr>
                <w:rFonts w:ascii="Arial" w:hAnsi="Arial" w:cs="Arial"/>
              </w:rPr>
              <w:t>NO</w:t>
            </w:r>
          </w:p>
        </w:tc>
      </w:tr>
      <w:tr w:rsidR="00CB2764" w:rsidRPr="005548B5" w14:paraId="616C548F" w14:textId="77777777" w:rsidTr="00CB2764">
        <w:tc>
          <w:tcPr>
            <w:tcW w:w="7499" w:type="dxa"/>
          </w:tcPr>
          <w:p w14:paraId="71D6D844"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A3: Existen deficiencias para compartir juegos imaginativos.</w:t>
            </w:r>
          </w:p>
          <w:p w14:paraId="5A339B58"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 xml:space="preserve"> o para hacer amigos, hasta la ausencia de interés por otras personas.</w:t>
            </w:r>
          </w:p>
        </w:tc>
        <w:tc>
          <w:tcPr>
            <w:tcW w:w="2986" w:type="dxa"/>
          </w:tcPr>
          <w:p w14:paraId="08DB5584" w14:textId="7A841AF0" w:rsidR="00CB2764" w:rsidRPr="005548B5" w:rsidRDefault="00CB2764" w:rsidP="00A45180">
            <w:pPr>
              <w:autoSpaceDE w:val="0"/>
              <w:autoSpaceDN w:val="0"/>
              <w:adjustRightInd w:val="0"/>
              <w:jc w:val="both"/>
              <w:rPr>
                <w:rFonts w:ascii="Arial" w:hAnsi="Arial" w:cs="Arial"/>
              </w:rPr>
            </w:pPr>
            <w:r w:rsidRPr="005548B5">
              <w:rPr>
                <w:rFonts w:ascii="Arial" w:hAnsi="Arial" w:cs="Arial"/>
              </w:rPr>
              <w:t>NO</w:t>
            </w:r>
          </w:p>
        </w:tc>
      </w:tr>
      <w:tr w:rsidR="00CB2764" w:rsidRPr="005548B5" w14:paraId="61DE1475" w14:textId="77777777" w:rsidTr="00CB2764">
        <w:tc>
          <w:tcPr>
            <w:tcW w:w="7499" w:type="dxa"/>
          </w:tcPr>
          <w:p w14:paraId="13F4E737"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A3: Existen ausencia de interés por otras personas.</w:t>
            </w:r>
          </w:p>
        </w:tc>
        <w:tc>
          <w:tcPr>
            <w:tcW w:w="2986" w:type="dxa"/>
          </w:tcPr>
          <w:p w14:paraId="3556E6B9" w14:textId="61377F1A" w:rsidR="00CB2764" w:rsidRPr="005548B5" w:rsidRDefault="00CB2764" w:rsidP="00A45180">
            <w:pPr>
              <w:autoSpaceDE w:val="0"/>
              <w:autoSpaceDN w:val="0"/>
              <w:adjustRightInd w:val="0"/>
              <w:jc w:val="both"/>
              <w:rPr>
                <w:rFonts w:ascii="Arial" w:hAnsi="Arial" w:cs="Arial"/>
              </w:rPr>
            </w:pPr>
            <w:r w:rsidRPr="005548B5">
              <w:rPr>
                <w:rFonts w:ascii="Arial" w:hAnsi="Arial" w:cs="Arial"/>
              </w:rPr>
              <w:t>NO</w:t>
            </w:r>
          </w:p>
        </w:tc>
      </w:tr>
      <w:tr w:rsidR="00CB2764" w:rsidRPr="005548B5" w14:paraId="714458DF" w14:textId="77777777" w:rsidTr="0052125F">
        <w:tc>
          <w:tcPr>
            <w:tcW w:w="10485" w:type="dxa"/>
            <w:gridSpan w:val="2"/>
          </w:tcPr>
          <w:p w14:paraId="78C20980"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B. Patrones restrictivos y repetitivos de comportamiento, intereses o actividades, que se manifiestan en dos o más de los siguientes puntos, actualmente o por los antecedentes.</w:t>
            </w:r>
          </w:p>
          <w:p w14:paraId="6D0EF11A" w14:textId="25BD3E86" w:rsidR="00CB2764" w:rsidRPr="005548B5" w:rsidRDefault="00CB2764" w:rsidP="00A45180">
            <w:pPr>
              <w:autoSpaceDE w:val="0"/>
              <w:autoSpaceDN w:val="0"/>
              <w:adjustRightInd w:val="0"/>
              <w:rPr>
                <w:rFonts w:ascii="Arial" w:hAnsi="Arial" w:cs="Arial"/>
              </w:rPr>
            </w:pPr>
          </w:p>
        </w:tc>
      </w:tr>
      <w:tr w:rsidR="00CB2764" w:rsidRPr="005548B5" w14:paraId="6070449B" w14:textId="77777777" w:rsidTr="00CB2764">
        <w:tc>
          <w:tcPr>
            <w:tcW w:w="7499" w:type="dxa"/>
          </w:tcPr>
          <w:p w14:paraId="66125414"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B.1 Movimientos, cuando utiliza objetos sin una función clara.</w:t>
            </w:r>
          </w:p>
          <w:p w14:paraId="683060D9" w14:textId="77777777" w:rsidR="00CB2764" w:rsidRPr="005548B5" w:rsidRDefault="00CB2764" w:rsidP="00A45180">
            <w:pPr>
              <w:autoSpaceDE w:val="0"/>
              <w:autoSpaceDN w:val="0"/>
              <w:adjustRightInd w:val="0"/>
              <w:jc w:val="both"/>
              <w:rPr>
                <w:rFonts w:ascii="Arial" w:hAnsi="Arial" w:cs="Arial"/>
              </w:rPr>
            </w:pPr>
          </w:p>
        </w:tc>
        <w:tc>
          <w:tcPr>
            <w:tcW w:w="2986" w:type="dxa"/>
          </w:tcPr>
          <w:p w14:paraId="23006004" w14:textId="2AE2101E" w:rsidR="00CB2764" w:rsidRPr="005548B5" w:rsidRDefault="00CB2764" w:rsidP="00A45180">
            <w:pPr>
              <w:autoSpaceDE w:val="0"/>
              <w:autoSpaceDN w:val="0"/>
              <w:adjustRightInd w:val="0"/>
              <w:rPr>
                <w:rFonts w:ascii="Arial" w:hAnsi="Arial" w:cs="Arial"/>
              </w:rPr>
            </w:pPr>
            <w:r w:rsidRPr="005548B5">
              <w:rPr>
                <w:rFonts w:ascii="Arial" w:hAnsi="Arial" w:cs="Arial"/>
              </w:rPr>
              <w:t>NO</w:t>
            </w:r>
          </w:p>
        </w:tc>
      </w:tr>
      <w:tr w:rsidR="00CB2764" w:rsidRPr="005548B5" w14:paraId="1DD50C53" w14:textId="77777777" w:rsidTr="00CB2764">
        <w:tc>
          <w:tcPr>
            <w:tcW w:w="7499" w:type="dxa"/>
          </w:tcPr>
          <w:p w14:paraId="4E04CF44" w14:textId="04A98E47" w:rsidR="00CB2764" w:rsidRPr="005548B5" w:rsidRDefault="00CB2764" w:rsidP="00A45180">
            <w:pPr>
              <w:autoSpaceDE w:val="0"/>
              <w:autoSpaceDN w:val="0"/>
              <w:adjustRightInd w:val="0"/>
              <w:jc w:val="both"/>
              <w:rPr>
                <w:rFonts w:ascii="Arial" w:hAnsi="Arial" w:cs="Arial"/>
              </w:rPr>
            </w:pPr>
            <w:r w:rsidRPr="005548B5">
              <w:rPr>
                <w:rFonts w:ascii="Arial" w:hAnsi="Arial" w:cs="Arial"/>
              </w:rPr>
              <w:t>2. Habla estereotipados o repetitivos.</w:t>
            </w:r>
          </w:p>
        </w:tc>
        <w:tc>
          <w:tcPr>
            <w:tcW w:w="2986" w:type="dxa"/>
          </w:tcPr>
          <w:p w14:paraId="29903F31" w14:textId="3024FC40" w:rsidR="00CB2764" w:rsidRPr="005548B5" w:rsidRDefault="00CB2764" w:rsidP="00A45180">
            <w:pPr>
              <w:autoSpaceDE w:val="0"/>
              <w:autoSpaceDN w:val="0"/>
              <w:adjustRightInd w:val="0"/>
              <w:rPr>
                <w:rFonts w:ascii="Arial" w:hAnsi="Arial" w:cs="Arial"/>
              </w:rPr>
            </w:pPr>
            <w:r w:rsidRPr="005548B5">
              <w:rPr>
                <w:rFonts w:ascii="Arial" w:hAnsi="Arial" w:cs="Arial"/>
              </w:rPr>
              <w:t>NO</w:t>
            </w:r>
          </w:p>
        </w:tc>
      </w:tr>
      <w:tr w:rsidR="00CB2764" w:rsidRPr="005548B5" w14:paraId="288BFC4C" w14:textId="77777777" w:rsidTr="00CB2764">
        <w:tc>
          <w:tcPr>
            <w:tcW w:w="7499" w:type="dxa"/>
          </w:tcPr>
          <w:p w14:paraId="1146979C" w14:textId="32AD684E" w:rsidR="00CB2764" w:rsidRPr="005548B5" w:rsidRDefault="00CB2764" w:rsidP="00A45180">
            <w:pPr>
              <w:autoSpaceDE w:val="0"/>
              <w:autoSpaceDN w:val="0"/>
              <w:adjustRightInd w:val="0"/>
              <w:rPr>
                <w:rFonts w:ascii="Arial" w:hAnsi="Arial" w:cs="Arial"/>
              </w:rPr>
            </w:pPr>
            <w:r w:rsidRPr="005548B5">
              <w:rPr>
                <w:rFonts w:ascii="Arial" w:hAnsi="Arial" w:cs="Arial"/>
              </w:rPr>
              <w:t xml:space="preserve">(3 estereotipias motoras simples, como jugar con las manos o jugar con las manos cerca de los ojos o doblarse o cogerse los parpados. </w:t>
            </w:r>
          </w:p>
        </w:tc>
        <w:tc>
          <w:tcPr>
            <w:tcW w:w="2986" w:type="dxa"/>
          </w:tcPr>
          <w:p w14:paraId="5C32EBC6" w14:textId="66246C40" w:rsidR="00CB2764" w:rsidRPr="005548B5" w:rsidRDefault="00CB2764" w:rsidP="00A45180">
            <w:pPr>
              <w:autoSpaceDE w:val="0"/>
              <w:autoSpaceDN w:val="0"/>
              <w:adjustRightInd w:val="0"/>
              <w:rPr>
                <w:rFonts w:ascii="Arial" w:hAnsi="Arial" w:cs="Arial"/>
              </w:rPr>
            </w:pPr>
            <w:r w:rsidRPr="005548B5">
              <w:rPr>
                <w:rFonts w:ascii="Arial" w:hAnsi="Arial" w:cs="Arial"/>
              </w:rPr>
              <w:t>NO</w:t>
            </w:r>
          </w:p>
        </w:tc>
      </w:tr>
      <w:tr w:rsidR="00CB2764" w:rsidRPr="005548B5" w14:paraId="419BFB1E" w14:textId="77777777" w:rsidTr="00CB2764">
        <w:tc>
          <w:tcPr>
            <w:tcW w:w="7499" w:type="dxa"/>
          </w:tcPr>
          <w:p w14:paraId="1D5AC2A2" w14:textId="7C54BD74" w:rsidR="00CB2764" w:rsidRPr="005548B5" w:rsidRDefault="00CB2764" w:rsidP="00A45180">
            <w:pPr>
              <w:autoSpaceDE w:val="0"/>
              <w:autoSpaceDN w:val="0"/>
              <w:adjustRightInd w:val="0"/>
              <w:rPr>
                <w:rFonts w:ascii="Arial" w:hAnsi="Arial" w:cs="Arial"/>
              </w:rPr>
            </w:pPr>
            <w:r w:rsidRPr="005548B5">
              <w:rPr>
                <w:rFonts w:ascii="Arial" w:hAnsi="Arial" w:cs="Arial"/>
              </w:rPr>
              <w:t>4) alineación de los juguetes, es decir colocarlos en fila o hacia arriba. (Disposición especial para los juguetes).</w:t>
            </w:r>
          </w:p>
        </w:tc>
        <w:tc>
          <w:tcPr>
            <w:tcW w:w="2986" w:type="dxa"/>
          </w:tcPr>
          <w:p w14:paraId="3DE97E38" w14:textId="051D8CF8" w:rsidR="00CB2764" w:rsidRPr="005548B5" w:rsidRDefault="00CB2764" w:rsidP="00A45180">
            <w:pPr>
              <w:autoSpaceDE w:val="0"/>
              <w:autoSpaceDN w:val="0"/>
              <w:adjustRightInd w:val="0"/>
              <w:rPr>
                <w:rFonts w:ascii="Arial" w:hAnsi="Arial" w:cs="Arial"/>
              </w:rPr>
            </w:pPr>
            <w:r w:rsidRPr="005548B5">
              <w:rPr>
                <w:rFonts w:ascii="Arial" w:hAnsi="Arial" w:cs="Arial"/>
              </w:rPr>
              <w:t>SI</w:t>
            </w:r>
          </w:p>
        </w:tc>
      </w:tr>
      <w:tr w:rsidR="00CB2764" w:rsidRPr="005548B5" w14:paraId="19291FFC" w14:textId="77777777" w:rsidTr="00CB2764">
        <w:tc>
          <w:tcPr>
            <w:tcW w:w="7499" w:type="dxa"/>
          </w:tcPr>
          <w:p w14:paraId="17FD8066" w14:textId="77777777" w:rsidR="00CB2764" w:rsidRPr="005548B5" w:rsidRDefault="00CB2764" w:rsidP="00A45180">
            <w:pPr>
              <w:autoSpaceDE w:val="0"/>
              <w:autoSpaceDN w:val="0"/>
              <w:adjustRightInd w:val="0"/>
              <w:rPr>
                <w:rFonts w:ascii="Arial" w:hAnsi="Arial" w:cs="Arial"/>
              </w:rPr>
            </w:pPr>
            <w:r w:rsidRPr="005548B5">
              <w:rPr>
                <w:rFonts w:ascii="Arial" w:hAnsi="Arial" w:cs="Arial"/>
              </w:rPr>
              <w:t>5) ecolalia o repetición de palabras que usted le dice u otra persona le dice.</w:t>
            </w:r>
          </w:p>
        </w:tc>
        <w:tc>
          <w:tcPr>
            <w:tcW w:w="2986" w:type="dxa"/>
          </w:tcPr>
          <w:p w14:paraId="73337C01" w14:textId="5F6BDF1C" w:rsidR="00CB2764" w:rsidRPr="005548B5" w:rsidRDefault="00CB2764" w:rsidP="00A45180">
            <w:pPr>
              <w:autoSpaceDE w:val="0"/>
              <w:autoSpaceDN w:val="0"/>
              <w:adjustRightInd w:val="0"/>
              <w:rPr>
                <w:rFonts w:ascii="Arial" w:hAnsi="Arial" w:cs="Arial"/>
              </w:rPr>
            </w:pPr>
            <w:r w:rsidRPr="005548B5">
              <w:rPr>
                <w:rFonts w:ascii="Arial" w:hAnsi="Arial" w:cs="Arial"/>
              </w:rPr>
              <w:t>NO</w:t>
            </w:r>
          </w:p>
        </w:tc>
      </w:tr>
      <w:tr w:rsidR="00CB2764" w:rsidRPr="005548B5" w14:paraId="3958380A" w14:textId="77777777" w:rsidTr="00CB2764">
        <w:tc>
          <w:tcPr>
            <w:tcW w:w="7499" w:type="dxa"/>
          </w:tcPr>
          <w:p w14:paraId="59BCD67E" w14:textId="77777777" w:rsidR="00CB2764" w:rsidRPr="005548B5" w:rsidRDefault="00CB2764" w:rsidP="00A45180">
            <w:pPr>
              <w:autoSpaceDE w:val="0"/>
              <w:autoSpaceDN w:val="0"/>
              <w:adjustRightInd w:val="0"/>
              <w:rPr>
                <w:rFonts w:ascii="Arial" w:hAnsi="Arial" w:cs="Arial"/>
              </w:rPr>
            </w:pPr>
            <w:r w:rsidRPr="005548B5">
              <w:rPr>
                <w:rFonts w:ascii="Arial" w:hAnsi="Arial" w:cs="Arial"/>
              </w:rPr>
              <w:t>6) frases idiosincrásicas, es decir palabras que tienen un significado inusual o raro que no se escucha de manera frecuente.</w:t>
            </w:r>
          </w:p>
        </w:tc>
        <w:tc>
          <w:tcPr>
            <w:tcW w:w="2986" w:type="dxa"/>
          </w:tcPr>
          <w:p w14:paraId="3C7D98B5" w14:textId="0DDADD35" w:rsidR="00CB2764" w:rsidRPr="005548B5" w:rsidRDefault="00CB2764" w:rsidP="00A45180">
            <w:pPr>
              <w:autoSpaceDE w:val="0"/>
              <w:autoSpaceDN w:val="0"/>
              <w:adjustRightInd w:val="0"/>
              <w:rPr>
                <w:rFonts w:ascii="Arial" w:hAnsi="Arial" w:cs="Arial"/>
              </w:rPr>
            </w:pPr>
            <w:r w:rsidRPr="005548B5">
              <w:rPr>
                <w:rFonts w:ascii="Arial" w:hAnsi="Arial" w:cs="Arial"/>
              </w:rPr>
              <w:t>NO</w:t>
            </w:r>
          </w:p>
        </w:tc>
      </w:tr>
      <w:tr w:rsidR="00CB2764" w:rsidRPr="005548B5" w14:paraId="66514DAC" w14:textId="77777777" w:rsidTr="00CB2764">
        <w:tc>
          <w:tcPr>
            <w:tcW w:w="7499" w:type="dxa"/>
          </w:tcPr>
          <w:p w14:paraId="7CC047D0" w14:textId="59464485" w:rsidR="00CB2764" w:rsidRPr="005548B5" w:rsidRDefault="00CB2764" w:rsidP="00CB2764">
            <w:pPr>
              <w:autoSpaceDE w:val="0"/>
              <w:autoSpaceDN w:val="0"/>
              <w:adjustRightInd w:val="0"/>
              <w:jc w:val="both"/>
              <w:rPr>
                <w:rFonts w:ascii="Arial" w:hAnsi="Arial" w:cs="Arial"/>
                <w:b/>
                <w:bCs/>
              </w:rPr>
            </w:pPr>
            <w:r w:rsidRPr="005548B5">
              <w:rPr>
                <w:rFonts w:ascii="Arial" w:hAnsi="Arial" w:cs="Arial"/>
              </w:rPr>
              <w:t xml:space="preserve">B.2) Insistencia en la monotonía, excesiva inflexibilidad de rutinas o patrones ritualizados de comportamiento verbal o no verbal (p. ej., gran angustia frente a cambios pequeños, dificultades con las transiciones, </w:t>
            </w:r>
            <w:r w:rsidRPr="005548B5">
              <w:rPr>
                <w:rFonts w:ascii="Arial" w:hAnsi="Arial" w:cs="Arial"/>
              </w:rPr>
              <w:lastRenderedPageBreak/>
              <w:t>patrones de pensamiento rígidos, rituales de saludo, necesidad de tomar el mismo camino o de comer los mismos alimentos cada día).</w:t>
            </w:r>
          </w:p>
        </w:tc>
        <w:tc>
          <w:tcPr>
            <w:tcW w:w="2986" w:type="dxa"/>
          </w:tcPr>
          <w:p w14:paraId="778FE501" w14:textId="0B18B908" w:rsidR="00CB2764" w:rsidRPr="005548B5" w:rsidRDefault="00CB2764" w:rsidP="00A45180">
            <w:pPr>
              <w:autoSpaceDE w:val="0"/>
              <w:autoSpaceDN w:val="0"/>
              <w:adjustRightInd w:val="0"/>
              <w:rPr>
                <w:rFonts w:ascii="Arial" w:hAnsi="Arial" w:cs="Arial"/>
              </w:rPr>
            </w:pPr>
            <w:r w:rsidRPr="005548B5">
              <w:rPr>
                <w:rFonts w:ascii="Arial" w:hAnsi="Arial" w:cs="Arial"/>
              </w:rPr>
              <w:lastRenderedPageBreak/>
              <w:t>NO</w:t>
            </w:r>
          </w:p>
        </w:tc>
      </w:tr>
      <w:tr w:rsidR="00CB2764" w:rsidRPr="005548B5" w14:paraId="159D4890" w14:textId="77777777" w:rsidTr="00CB2764">
        <w:tc>
          <w:tcPr>
            <w:tcW w:w="7499" w:type="dxa"/>
          </w:tcPr>
          <w:p w14:paraId="581DB87E"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B.3) Intereses muy restringidos y fijos que son anormales en cuanto a su intensidad o foco de interés (p. ej., fuerte apego o preocupación por objetos inusuales, intereses excesivamente perseverantes).</w:t>
            </w:r>
          </w:p>
        </w:tc>
        <w:tc>
          <w:tcPr>
            <w:tcW w:w="2986" w:type="dxa"/>
          </w:tcPr>
          <w:p w14:paraId="073BA107" w14:textId="2F0E6B81" w:rsidR="00CB2764" w:rsidRPr="005548B5" w:rsidRDefault="00CB2764" w:rsidP="00A45180">
            <w:pPr>
              <w:autoSpaceDE w:val="0"/>
              <w:autoSpaceDN w:val="0"/>
              <w:adjustRightInd w:val="0"/>
              <w:rPr>
                <w:rFonts w:ascii="Arial" w:hAnsi="Arial" w:cs="Arial"/>
              </w:rPr>
            </w:pPr>
            <w:r w:rsidRPr="005548B5">
              <w:rPr>
                <w:rFonts w:ascii="Arial" w:hAnsi="Arial" w:cs="Arial"/>
              </w:rPr>
              <w:t>SI</w:t>
            </w:r>
          </w:p>
        </w:tc>
      </w:tr>
      <w:tr w:rsidR="00CB2764" w:rsidRPr="005548B5" w14:paraId="1CF293ED" w14:textId="77777777" w:rsidTr="00CB2764">
        <w:tc>
          <w:tcPr>
            <w:tcW w:w="7499" w:type="dxa"/>
          </w:tcPr>
          <w:p w14:paraId="4DF56692" w14:textId="77777777" w:rsidR="00CB2764" w:rsidRPr="005548B5" w:rsidRDefault="00CB2764" w:rsidP="00A45180">
            <w:pPr>
              <w:autoSpaceDE w:val="0"/>
              <w:autoSpaceDN w:val="0"/>
              <w:adjustRightInd w:val="0"/>
              <w:jc w:val="both"/>
              <w:rPr>
                <w:rFonts w:ascii="Arial" w:hAnsi="Arial" w:cs="Arial"/>
              </w:rPr>
            </w:pPr>
            <w:r w:rsidRPr="005548B5">
              <w:rPr>
                <w:rFonts w:ascii="Arial" w:hAnsi="Arial" w:cs="Arial"/>
              </w:rPr>
              <w:t>B4) Hiper- o hiporeactividad a los estimulos sensoriales o interés inhabitual por aspectos sensoriales del entorno (p. ej., indiferencia aparente al dolor/temperatura, respuesta adversa a sonidos o texturas específicos, olfateo o palpación excesiva de objetos, fascinación visual por las luces o el movimiento).</w:t>
            </w:r>
          </w:p>
        </w:tc>
        <w:tc>
          <w:tcPr>
            <w:tcW w:w="2986" w:type="dxa"/>
          </w:tcPr>
          <w:p w14:paraId="5A6CD9F6" w14:textId="267F60C6" w:rsidR="00CB2764" w:rsidRPr="005548B5" w:rsidRDefault="00CB2764" w:rsidP="00A45180">
            <w:pPr>
              <w:autoSpaceDE w:val="0"/>
              <w:autoSpaceDN w:val="0"/>
              <w:adjustRightInd w:val="0"/>
              <w:rPr>
                <w:rFonts w:ascii="Arial" w:hAnsi="Arial" w:cs="Arial"/>
              </w:rPr>
            </w:pPr>
            <w:r w:rsidRPr="005548B5">
              <w:rPr>
                <w:rFonts w:ascii="Arial" w:hAnsi="Arial" w:cs="Arial"/>
              </w:rPr>
              <w:t>NO</w:t>
            </w:r>
          </w:p>
        </w:tc>
      </w:tr>
      <w:tr w:rsidR="00CB2764" w:rsidRPr="005548B5" w14:paraId="43D6A585" w14:textId="77777777" w:rsidTr="00F52466">
        <w:tc>
          <w:tcPr>
            <w:tcW w:w="7499" w:type="dxa"/>
            <w:shd w:val="clear" w:color="auto" w:fill="FFE599" w:themeFill="accent4" w:themeFillTint="66"/>
          </w:tcPr>
          <w:p w14:paraId="2121B19B" w14:textId="08AFD51C" w:rsidR="00CB2764" w:rsidRPr="005548B5" w:rsidRDefault="00CB2764" w:rsidP="00F52466">
            <w:pPr>
              <w:autoSpaceDE w:val="0"/>
              <w:autoSpaceDN w:val="0"/>
              <w:adjustRightInd w:val="0"/>
              <w:jc w:val="right"/>
              <w:rPr>
                <w:rFonts w:ascii="Arial" w:hAnsi="Arial" w:cs="Arial"/>
                <w:b/>
                <w:bCs/>
              </w:rPr>
            </w:pPr>
            <w:r w:rsidRPr="005548B5">
              <w:rPr>
                <w:rFonts w:ascii="Arial" w:hAnsi="Arial" w:cs="Arial"/>
                <w:b/>
                <w:bCs/>
              </w:rPr>
              <w:t xml:space="preserve">CONSIDERACIONES GENERALES </w:t>
            </w:r>
          </w:p>
        </w:tc>
        <w:tc>
          <w:tcPr>
            <w:tcW w:w="2986" w:type="dxa"/>
            <w:shd w:val="clear" w:color="auto" w:fill="FFE599" w:themeFill="accent4" w:themeFillTint="66"/>
          </w:tcPr>
          <w:p w14:paraId="24A75E3A" w14:textId="4C9AF22C" w:rsidR="00CB2764" w:rsidRPr="005548B5" w:rsidRDefault="00CB2764" w:rsidP="00A45180">
            <w:pPr>
              <w:autoSpaceDE w:val="0"/>
              <w:autoSpaceDN w:val="0"/>
              <w:adjustRightInd w:val="0"/>
              <w:rPr>
                <w:rFonts w:ascii="Arial" w:hAnsi="Arial" w:cs="Arial"/>
                <w:b/>
                <w:bCs/>
              </w:rPr>
            </w:pPr>
            <w:r w:rsidRPr="005548B5">
              <w:rPr>
                <w:rFonts w:ascii="Arial" w:hAnsi="Arial" w:cs="Arial"/>
                <w:b/>
                <w:bCs/>
              </w:rPr>
              <w:t>TEA</w:t>
            </w:r>
          </w:p>
        </w:tc>
      </w:tr>
    </w:tbl>
    <w:p w14:paraId="097C50EF" w14:textId="013984B8" w:rsidR="00CB2764" w:rsidRPr="005548B5" w:rsidRDefault="00CB2764" w:rsidP="00D403C9">
      <w:pPr>
        <w:pStyle w:val="Textoindependiente"/>
        <w:spacing w:before="126"/>
        <w:ind w:right="-579"/>
        <w:jc w:val="both"/>
        <w:rPr>
          <w:rFonts w:ascii="Arial" w:hAnsi="Arial" w:cs="Arial"/>
          <w:noProof/>
          <w:sz w:val="22"/>
          <w:szCs w:val="22"/>
          <w:lang w:val="es-CO"/>
        </w:rPr>
      </w:pPr>
    </w:p>
    <w:tbl>
      <w:tblPr>
        <w:tblStyle w:val="Tablaconcuadrcula"/>
        <w:tblW w:w="10627" w:type="dxa"/>
        <w:tblLook w:val="04A0" w:firstRow="1" w:lastRow="0" w:firstColumn="1" w:lastColumn="0" w:noHBand="0" w:noVBand="1"/>
      </w:tblPr>
      <w:tblGrid>
        <w:gridCol w:w="8926"/>
        <w:gridCol w:w="1701"/>
      </w:tblGrid>
      <w:tr w:rsidR="00CB2764" w:rsidRPr="005548B5" w14:paraId="019F2A6F" w14:textId="77777777" w:rsidTr="00F52466">
        <w:tc>
          <w:tcPr>
            <w:tcW w:w="10627" w:type="dxa"/>
            <w:gridSpan w:val="2"/>
            <w:shd w:val="clear" w:color="auto" w:fill="D9E2F3" w:themeFill="accent1" w:themeFillTint="33"/>
          </w:tcPr>
          <w:p w14:paraId="5BC3CD13" w14:textId="1B1C3847" w:rsidR="00CB2764" w:rsidRPr="005548B5" w:rsidRDefault="00F52466" w:rsidP="00F52466">
            <w:pPr>
              <w:pStyle w:val="Textoindependiente"/>
              <w:spacing w:before="126"/>
              <w:ind w:right="-579"/>
              <w:rPr>
                <w:rFonts w:ascii="Arial" w:hAnsi="Arial" w:cs="Arial"/>
                <w:b/>
                <w:sz w:val="22"/>
                <w:szCs w:val="22"/>
                <w:lang w:val="es-CO"/>
              </w:rPr>
            </w:pPr>
            <w:r w:rsidRPr="005548B5">
              <w:rPr>
                <w:rFonts w:ascii="Arial" w:hAnsi="Arial" w:cs="Arial"/>
                <w:b/>
                <w:sz w:val="22"/>
                <w:szCs w:val="22"/>
                <w:lang w:val="es-CO"/>
              </w:rPr>
              <w:t>CRITERIOS DIAGNÓSTICO DE TRASTORNO DEL ESPECTRO DEL AUTISMO DSM 5 TR - CLÍNICO</w:t>
            </w:r>
          </w:p>
        </w:tc>
      </w:tr>
      <w:tr w:rsidR="00CB2764" w:rsidRPr="005548B5" w14:paraId="7D34E147" w14:textId="77777777" w:rsidTr="00A45180">
        <w:tc>
          <w:tcPr>
            <w:tcW w:w="8926" w:type="dxa"/>
          </w:tcPr>
          <w:p w14:paraId="522B9BEC" w14:textId="77777777" w:rsidR="00CB2764" w:rsidRPr="005548B5" w:rsidRDefault="00CB2764"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Deficiencias en la reciprocidad socioemocional</w:t>
            </w:r>
          </w:p>
        </w:tc>
        <w:tc>
          <w:tcPr>
            <w:tcW w:w="1701" w:type="dxa"/>
          </w:tcPr>
          <w:p w14:paraId="6E097E08" w14:textId="2C5AD403"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2265A281" w14:textId="77777777" w:rsidTr="00A45180">
        <w:tc>
          <w:tcPr>
            <w:tcW w:w="8926" w:type="dxa"/>
          </w:tcPr>
          <w:p w14:paraId="70B3620B" w14:textId="77777777" w:rsidR="00CB2764" w:rsidRPr="005548B5" w:rsidRDefault="00CB2764" w:rsidP="00A45180">
            <w:pPr>
              <w:pStyle w:val="Sinespaciado"/>
              <w:rPr>
                <w:rFonts w:ascii="Arial" w:hAnsi="Arial" w:cs="Arial"/>
              </w:rPr>
            </w:pPr>
            <w:r w:rsidRPr="005548B5">
              <w:rPr>
                <w:rFonts w:ascii="Arial" w:hAnsi="Arial" w:cs="Arial"/>
              </w:rPr>
              <w:t>Deficiencias en acercamiento social anormal y fracaso de la conversación normal en ambos sentidos.</w:t>
            </w:r>
          </w:p>
        </w:tc>
        <w:tc>
          <w:tcPr>
            <w:tcW w:w="1701" w:type="dxa"/>
          </w:tcPr>
          <w:p w14:paraId="2CC52693" w14:textId="6F506853"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1A7ED558" w14:textId="77777777" w:rsidTr="00A45180">
        <w:tc>
          <w:tcPr>
            <w:tcW w:w="8926" w:type="dxa"/>
          </w:tcPr>
          <w:p w14:paraId="3018052F" w14:textId="77777777" w:rsidR="00CB2764" w:rsidRPr="005548B5" w:rsidRDefault="00CB2764" w:rsidP="00A45180">
            <w:pPr>
              <w:pStyle w:val="Sinespaciado"/>
              <w:rPr>
                <w:rFonts w:ascii="Arial" w:hAnsi="Arial" w:cs="Arial"/>
              </w:rPr>
            </w:pPr>
            <w:r w:rsidRPr="005548B5">
              <w:rPr>
                <w:rFonts w:ascii="Arial" w:hAnsi="Arial" w:cs="Arial"/>
              </w:rPr>
              <w:t>Disminución en intereses, emociones o afectos compartidos</w:t>
            </w:r>
          </w:p>
        </w:tc>
        <w:tc>
          <w:tcPr>
            <w:tcW w:w="1701" w:type="dxa"/>
          </w:tcPr>
          <w:p w14:paraId="248B9925" w14:textId="0C5302DD"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5D91EB0B" w14:textId="77777777" w:rsidTr="00A45180">
        <w:tc>
          <w:tcPr>
            <w:tcW w:w="8926" w:type="dxa"/>
          </w:tcPr>
          <w:p w14:paraId="0ECB4D97" w14:textId="77777777" w:rsidR="00CB2764" w:rsidRPr="005548B5" w:rsidRDefault="00CB2764" w:rsidP="00A45180">
            <w:pPr>
              <w:pStyle w:val="Sinespaciado"/>
              <w:rPr>
                <w:rFonts w:ascii="Arial" w:hAnsi="Arial" w:cs="Arial"/>
              </w:rPr>
            </w:pPr>
            <w:r w:rsidRPr="005548B5">
              <w:rPr>
                <w:rFonts w:ascii="Arial" w:hAnsi="Arial" w:cs="Arial"/>
              </w:rPr>
              <w:t>Comunicación verbal y no verbal poco integrada pasando por anomalías del contacto visual</w:t>
            </w:r>
          </w:p>
        </w:tc>
        <w:tc>
          <w:tcPr>
            <w:tcW w:w="1701" w:type="dxa"/>
          </w:tcPr>
          <w:p w14:paraId="286C4B4F" w14:textId="663568BD"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4E05ED21" w14:textId="77777777" w:rsidTr="00A45180">
        <w:tc>
          <w:tcPr>
            <w:tcW w:w="8926" w:type="dxa"/>
          </w:tcPr>
          <w:p w14:paraId="41F2DA90" w14:textId="77777777" w:rsidR="00CB2764" w:rsidRPr="005548B5" w:rsidRDefault="00CB2764" w:rsidP="00A45180">
            <w:pPr>
              <w:pStyle w:val="Sinespaciado"/>
              <w:rPr>
                <w:rFonts w:ascii="Arial" w:hAnsi="Arial" w:cs="Arial"/>
              </w:rPr>
            </w:pPr>
            <w:r w:rsidRPr="005548B5">
              <w:rPr>
                <w:rFonts w:ascii="Arial" w:hAnsi="Arial" w:cs="Arial"/>
              </w:rPr>
              <w:t>Deficiencias de la comprensión caracterizada por fuga de ideas</w:t>
            </w:r>
          </w:p>
        </w:tc>
        <w:tc>
          <w:tcPr>
            <w:tcW w:w="1701" w:type="dxa"/>
          </w:tcPr>
          <w:p w14:paraId="1CB7B0CA" w14:textId="442A442A"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NO</w:t>
            </w:r>
          </w:p>
        </w:tc>
      </w:tr>
      <w:tr w:rsidR="00CB2764" w:rsidRPr="005548B5" w14:paraId="73888374" w14:textId="77777777" w:rsidTr="00A45180">
        <w:tc>
          <w:tcPr>
            <w:tcW w:w="8926" w:type="dxa"/>
          </w:tcPr>
          <w:p w14:paraId="5466EA39" w14:textId="77777777" w:rsidR="00CB2764" w:rsidRPr="005548B5" w:rsidRDefault="00CB2764" w:rsidP="00A45180">
            <w:pPr>
              <w:pStyle w:val="Sinespaciado"/>
              <w:rPr>
                <w:rFonts w:ascii="Arial" w:hAnsi="Arial" w:cs="Arial"/>
              </w:rPr>
            </w:pPr>
            <w:r w:rsidRPr="005548B5">
              <w:rPr>
                <w:rFonts w:ascii="Arial" w:hAnsi="Arial" w:cs="Arial"/>
              </w:rPr>
              <w:t>Dificultad en el mantenimiento y comprensión de las relaciones.</w:t>
            </w:r>
          </w:p>
        </w:tc>
        <w:tc>
          <w:tcPr>
            <w:tcW w:w="1701" w:type="dxa"/>
          </w:tcPr>
          <w:p w14:paraId="0B346161" w14:textId="435E035B"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49844E89" w14:textId="77777777" w:rsidTr="00A45180">
        <w:tc>
          <w:tcPr>
            <w:tcW w:w="8926" w:type="dxa"/>
          </w:tcPr>
          <w:p w14:paraId="5727E257" w14:textId="77777777" w:rsidR="00CB2764" w:rsidRPr="005548B5" w:rsidRDefault="00CB2764" w:rsidP="00A45180">
            <w:pPr>
              <w:pStyle w:val="Sinespaciado"/>
              <w:rPr>
                <w:rFonts w:ascii="Arial" w:hAnsi="Arial" w:cs="Arial"/>
              </w:rPr>
            </w:pPr>
            <w:r w:rsidRPr="005548B5">
              <w:rPr>
                <w:rFonts w:ascii="Arial" w:hAnsi="Arial" w:cs="Arial"/>
              </w:rPr>
              <w:t>Existen poco interés por otras personas.</w:t>
            </w:r>
          </w:p>
        </w:tc>
        <w:tc>
          <w:tcPr>
            <w:tcW w:w="1701" w:type="dxa"/>
          </w:tcPr>
          <w:p w14:paraId="3022FE58" w14:textId="6C9D8687"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67A82F32" w14:textId="77777777" w:rsidTr="00A45180">
        <w:tc>
          <w:tcPr>
            <w:tcW w:w="10627" w:type="dxa"/>
            <w:gridSpan w:val="2"/>
          </w:tcPr>
          <w:p w14:paraId="73C5AC11" w14:textId="77777777" w:rsidR="00CB2764" w:rsidRPr="005548B5" w:rsidRDefault="00CB2764" w:rsidP="00A45180">
            <w:pPr>
              <w:autoSpaceDE w:val="0"/>
              <w:autoSpaceDN w:val="0"/>
              <w:adjustRightInd w:val="0"/>
              <w:jc w:val="both"/>
              <w:rPr>
                <w:rFonts w:ascii="Arial" w:hAnsi="Arial" w:cs="Arial"/>
                <w:b/>
              </w:rPr>
            </w:pPr>
            <w:r w:rsidRPr="005548B5">
              <w:rPr>
                <w:rFonts w:ascii="Arial" w:hAnsi="Arial" w:cs="Arial"/>
                <w:b/>
              </w:rPr>
              <w:t>B. Patrones restrictivos y repetitivos de comportamiento, intereses o actividades, que se manifiestan en dos o más de los siguientes puntos, actualmente o por los antecedentes.</w:t>
            </w:r>
          </w:p>
          <w:p w14:paraId="01670144" w14:textId="77777777" w:rsidR="00CB2764" w:rsidRPr="005548B5" w:rsidRDefault="00CB2764" w:rsidP="00A45180">
            <w:pPr>
              <w:pStyle w:val="Textoindependiente"/>
              <w:spacing w:before="126"/>
              <w:ind w:right="-579"/>
              <w:jc w:val="both"/>
              <w:rPr>
                <w:rFonts w:ascii="Arial" w:hAnsi="Arial" w:cs="Arial"/>
                <w:sz w:val="22"/>
                <w:szCs w:val="22"/>
                <w:lang w:val="es-CO"/>
              </w:rPr>
            </w:pPr>
          </w:p>
        </w:tc>
      </w:tr>
      <w:tr w:rsidR="00CB2764" w:rsidRPr="005548B5" w14:paraId="1A790D0D" w14:textId="77777777" w:rsidTr="00A45180">
        <w:tc>
          <w:tcPr>
            <w:tcW w:w="8926" w:type="dxa"/>
          </w:tcPr>
          <w:p w14:paraId="3A27726C" w14:textId="77777777" w:rsidR="00CB2764" w:rsidRPr="005548B5" w:rsidRDefault="00CB2764" w:rsidP="00A45180">
            <w:pPr>
              <w:pStyle w:val="Sinespaciado"/>
              <w:rPr>
                <w:rFonts w:ascii="Arial" w:hAnsi="Arial" w:cs="Arial"/>
              </w:rPr>
            </w:pPr>
            <w:r w:rsidRPr="005548B5">
              <w:rPr>
                <w:rFonts w:ascii="Arial" w:hAnsi="Arial" w:cs="Arial"/>
              </w:rPr>
              <w:t>Estereotipias motoras simples, como jugar con las manos y mover la cabeza.</w:t>
            </w:r>
          </w:p>
        </w:tc>
        <w:tc>
          <w:tcPr>
            <w:tcW w:w="1701" w:type="dxa"/>
          </w:tcPr>
          <w:p w14:paraId="165D75B3" w14:textId="298E26A0"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NO</w:t>
            </w:r>
          </w:p>
        </w:tc>
      </w:tr>
      <w:tr w:rsidR="00CB2764" w:rsidRPr="005548B5" w14:paraId="17C95821" w14:textId="77777777" w:rsidTr="00A45180">
        <w:tc>
          <w:tcPr>
            <w:tcW w:w="8926" w:type="dxa"/>
          </w:tcPr>
          <w:p w14:paraId="30F667F7" w14:textId="77777777" w:rsidR="00CB2764" w:rsidRPr="005548B5" w:rsidRDefault="00CB2764" w:rsidP="00A45180">
            <w:pPr>
              <w:pStyle w:val="Sinespaciado"/>
              <w:rPr>
                <w:rFonts w:ascii="Arial" w:hAnsi="Arial" w:cs="Arial"/>
              </w:rPr>
            </w:pPr>
            <w:r w:rsidRPr="005548B5">
              <w:rPr>
                <w:rFonts w:ascii="Arial" w:hAnsi="Arial" w:cs="Arial"/>
              </w:rPr>
              <w:t>Disprosodia</w:t>
            </w:r>
          </w:p>
        </w:tc>
        <w:tc>
          <w:tcPr>
            <w:tcW w:w="1701" w:type="dxa"/>
          </w:tcPr>
          <w:p w14:paraId="77FF4A11" w14:textId="29C57DED"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3A4EF30E" w14:textId="77777777" w:rsidTr="00A45180">
        <w:tc>
          <w:tcPr>
            <w:tcW w:w="8926" w:type="dxa"/>
          </w:tcPr>
          <w:p w14:paraId="22469779" w14:textId="01BE46D8" w:rsidR="00CB2764" w:rsidRPr="005548B5" w:rsidRDefault="00F52466" w:rsidP="00A45180">
            <w:pPr>
              <w:pStyle w:val="Sinespaciado"/>
              <w:rPr>
                <w:rFonts w:ascii="Arial" w:hAnsi="Arial" w:cs="Arial"/>
              </w:rPr>
            </w:pPr>
            <w:r w:rsidRPr="005548B5">
              <w:rPr>
                <w:rFonts w:ascii="Arial" w:hAnsi="Arial" w:cs="Arial"/>
              </w:rPr>
              <w:t>F</w:t>
            </w:r>
            <w:r w:rsidR="00CB2764" w:rsidRPr="005548B5">
              <w:rPr>
                <w:rFonts w:ascii="Arial" w:hAnsi="Arial" w:cs="Arial"/>
              </w:rPr>
              <w:t>rases idiosincrásicas, es decir palabras que tienen un significado inusual o raro</w:t>
            </w:r>
          </w:p>
        </w:tc>
        <w:tc>
          <w:tcPr>
            <w:tcW w:w="1701" w:type="dxa"/>
          </w:tcPr>
          <w:p w14:paraId="092DBA41" w14:textId="0D2541BF"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NO</w:t>
            </w:r>
          </w:p>
        </w:tc>
      </w:tr>
      <w:tr w:rsidR="00CB2764" w:rsidRPr="005548B5" w14:paraId="124C37AA" w14:textId="77777777" w:rsidTr="00A45180">
        <w:tc>
          <w:tcPr>
            <w:tcW w:w="8926" w:type="dxa"/>
          </w:tcPr>
          <w:p w14:paraId="01CF36B5" w14:textId="77777777" w:rsidR="00CB2764" w:rsidRPr="005548B5" w:rsidRDefault="00CB2764" w:rsidP="00A45180">
            <w:pPr>
              <w:pStyle w:val="Sinespaciado"/>
              <w:rPr>
                <w:rFonts w:ascii="Arial" w:hAnsi="Arial" w:cs="Arial"/>
              </w:rPr>
            </w:pPr>
            <w:r w:rsidRPr="005548B5">
              <w:rPr>
                <w:rFonts w:ascii="Arial" w:hAnsi="Arial" w:cs="Arial"/>
              </w:rPr>
              <w:t xml:space="preserve">Insistencia en la monotonía, excesiva inflexibilidad de rutinas, patrones de pensamiento rígidos, </w:t>
            </w:r>
          </w:p>
        </w:tc>
        <w:tc>
          <w:tcPr>
            <w:tcW w:w="1701" w:type="dxa"/>
          </w:tcPr>
          <w:p w14:paraId="05727056" w14:textId="725D22DE"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4C4FEF9E" w14:textId="77777777" w:rsidTr="00A45180">
        <w:tc>
          <w:tcPr>
            <w:tcW w:w="8926" w:type="dxa"/>
          </w:tcPr>
          <w:p w14:paraId="11002382" w14:textId="77777777" w:rsidR="00CB2764" w:rsidRPr="005548B5" w:rsidRDefault="00CB2764" w:rsidP="00A45180">
            <w:pPr>
              <w:pStyle w:val="Sinespaciado"/>
              <w:rPr>
                <w:rFonts w:ascii="Arial" w:hAnsi="Arial" w:cs="Arial"/>
              </w:rPr>
            </w:pPr>
            <w:r w:rsidRPr="005548B5">
              <w:rPr>
                <w:rFonts w:ascii="Arial" w:hAnsi="Arial" w:cs="Arial"/>
              </w:rPr>
              <w:t>Intereses muy restringidos y fijos que son anormales en cuanto a su intensidad o foco de interés</w:t>
            </w:r>
          </w:p>
        </w:tc>
        <w:tc>
          <w:tcPr>
            <w:tcW w:w="1701" w:type="dxa"/>
          </w:tcPr>
          <w:p w14:paraId="4D5EE3A4" w14:textId="51A2055C"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SI</w:t>
            </w:r>
          </w:p>
        </w:tc>
      </w:tr>
      <w:tr w:rsidR="00CB2764" w:rsidRPr="005548B5" w14:paraId="6A9554F2" w14:textId="77777777" w:rsidTr="00A45180">
        <w:tc>
          <w:tcPr>
            <w:tcW w:w="8926" w:type="dxa"/>
          </w:tcPr>
          <w:p w14:paraId="31A86B3F" w14:textId="77777777" w:rsidR="00CB2764" w:rsidRPr="005548B5" w:rsidRDefault="00CB2764" w:rsidP="00A45180">
            <w:pPr>
              <w:pStyle w:val="Sinespaciado"/>
              <w:rPr>
                <w:rFonts w:ascii="Arial" w:hAnsi="Arial" w:cs="Arial"/>
              </w:rPr>
            </w:pPr>
            <w:r w:rsidRPr="005548B5">
              <w:rPr>
                <w:rFonts w:ascii="Arial" w:hAnsi="Arial" w:cs="Arial"/>
              </w:rPr>
              <w:lastRenderedPageBreak/>
              <w:t>Hiper- o hiporeactividad a los estimulos sensoriales o interés inhabitual por aspectos sensoriales del entorno</w:t>
            </w:r>
          </w:p>
        </w:tc>
        <w:tc>
          <w:tcPr>
            <w:tcW w:w="1701" w:type="dxa"/>
          </w:tcPr>
          <w:p w14:paraId="25272A7A" w14:textId="7C298A26" w:rsidR="00CB2764" w:rsidRPr="005548B5" w:rsidRDefault="00F52466" w:rsidP="00A45180">
            <w:pPr>
              <w:pStyle w:val="Textoindependiente"/>
              <w:spacing w:before="126"/>
              <w:ind w:right="-579"/>
              <w:jc w:val="both"/>
              <w:rPr>
                <w:rFonts w:ascii="Arial" w:hAnsi="Arial" w:cs="Arial"/>
                <w:sz w:val="22"/>
                <w:szCs w:val="22"/>
                <w:lang w:val="es-CO"/>
              </w:rPr>
            </w:pPr>
            <w:r w:rsidRPr="005548B5">
              <w:rPr>
                <w:rFonts w:ascii="Arial" w:hAnsi="Arial" w:cs="Arial"/>
                <w:sz w:val="22"/>
                <w:szCs w:val="22"/>
                <w:lang w:val="es-CO"/>
              </w:rPr>
              <w:t>NO</w:t>
            </w:r>
          </w:p>
        </w:tc>
      </w:tr>
      <w:tr w:rsidR="00F52466" w:rsidRPr="005548B5" w14:paraId="65D37E42" w14:textId="77777777" w:rsidTr="00F52466">
        <w:tc>
          <w:tcPr>
            <w:tcW w:w="8926" w:type="dxa"/>
            <w:shd w:val="clear" w:color="auto" w:fill="FFF2CC" w:themeFill="accent4" w:themeFillTint="33"/>
          </w:tcPr>
          <w:p w14:paraId="2201A997" w14:textId="77777777" w:rsidR="00F52466" w:rsidRPr="005548B5" w:rsidRDefault="00F52466" w:rsidP="00F52466">
            <w:pPr>
              <w:pStyle w:val="Sinespaciado"/>
              <w:jc w:val="right"/>
              <w:rPr>
                <w:rFonts w:ascii="Arial" w:hAnsi="Arial" w:cs="Arial"/>
                <w:b/>
              </w:rPr>
            </w:pPr>
            <w:r w:rsidRPr="005548B5">
              <w:rPr>
                <w:rFonts w:ascii="Arial" w:hAnsi="Arial" w:cs="Arial"/>
                <w:b/>
                <w:bCs/>
              </w:rPr>
              <w:t xml:space="preserve">CONSIDERACIONES GENERALES </w:t>
            </w:r>
          </w:p>
        </w:tc>
        <w:tc>
          <w:tcPr>
            <w:tcW w:w="1701" w:type="dxa"/>
            <w:shd w:val="clear" w:color="auto" w:fill="FFF2CC" w:themeFill="accent4" w:themeFillTint="33"/>
          </w:tcPr>
          <w:p w14:paraId="7DE8C4D1" w14:textId="6D1EA88C" w:rsidR="00F52466" w:rsidRPr="005548B5" w:rsidRDefault="00F52466" w:rsidP="00A45180">
            <w:pPr>
              <w:pStyle w:val="Sinespaciado"/>
              <w:rPr>
                <w:rFonts w:ascii="Arial" w:hAnsi="Arial" w:cs="Arial"/>
                <w:b/>
              </w:rPr>
            </w:pPr>
            <w:r w:rsidRPr="005548B5">
              <w:rPr>
                <w:rFonts w:ascii="Arial" w:hAnsi="Arial" w:cs="Arial"/>
                <w:b/>
                <w:bCs/>
              </w:rPr>
              <w:t>TEA</w:t>
            </w:r>
          </w:p>
        </w:tc>
      </w:tr>
    </w:tbl>
    <w:p w14:paraId="3539D5C6" w14:textId="77777777" w:rsidR="00E555A5" w:rsidRPr="005548B5" w:rsidRDefault="00E555A5" w:rsidP="00D403C9">
      <w:pPr>
        <w:pStyle w:val="Default"/>
        <w:jc w:val="center"/>
        <w:rPr>
          <w:b/>
          <w:sz w:val="22"/>
          <w:szCs w:val="22"/>
          <w:lang w:val="es-CO"/>
        </w:rPr>
      </w:pPr>
    </w:p>
    <w:p w14:paraId="2E26E638" w14:textId="77777777" w:rsidR="00E555A5" w:rsidRPr="005548B5" w:rsidRDefault="00E555A5" w:rsidP="00D403C9">
      <w:pPr>
        <w:pStyle w:val="Default"/>
        <w:jc w:val="center"/>
        <w:rPr>
          <w:b/>
          <w:sz w:val="22"/>
          <w:szCs w:val="22"/>
          <w:lang w:val="es-CO"/>
        </w:rPr>
      </w:pPr>
    </w:p>
    <w:p w14:paraId="793140FF" w14:textId="1F8F0D70" w:rsidR="00D403C9" w:rsidRPr="005548B5" w:rsidRDefault="00D403C9" w:rsidP="00D403C9">
      <w:pPr>
        <w:pStyle w:val="Default"/>
        <w:jc w:val="center"/>
        <w:rPr>
          <w:b/>
          <w:sz w:val="22"/>
          <w:szCs w:val="22"/>
          <w:lang w:val="es-CO"/>
        </w:rPr>
      </w:pPr>
      <w:r w:rsidRPr="005548B5">
        <w:rPr>
          <w:b/>
          <w:sz w:val="22"/>
          <w:szCs w:val="22"/>
          <w:lang w:val="es-CO"/>
        </w:rPr>
        <w:t xml:space="preserve">CONCLUSIONES </w:t>
      </w:r>
    </w:p>
    <w:p w14:paraId="5E93A89B" w14:textId="61B831E0" w:rsidR="0047609E" w:rsidRPr="005548B5" w:rsidRDefault="0047609E" w:rsidP="00D403C9">
      <w:pPr>
        <w:pStyle w:val="Default"/>
        <w:jc w:val="center"/>
        <w:rPr>
          <w:b/>
          <w:sz w:val="22"/>
          <w:szCs w:val="22"/>
          <w:lang w:val="es-CO"/>
        </w:rPr>
      </w:pPr>
    </w:p>
    <w:p w14:paraId="108A38BE" w14:textId="6D41BC70" w:rsidR="0090623F" w:rsidRPr="005548B5" w:rsidRDefault="0090623F" w:rsidP="0090623F">
      <w:pPr>
        <w:pStyle w:val="Default"/>
        <w:jc w:val="both"/>
        <w:rPr>
          <w:bCs/>
          <w:sz w:val="22"/>
          <w:szCs w:val="22"/>
          <w:lang w:val="es-CO"/>
        </w:rPr>
      </w:pPr>
      <w:r w:rsidRPr="005548B5">
        <w:rPr>
          <w:bCs/>
          <w:sz w:val="22"/>
          <w:szCs w:val="22"/>
          <w:lang w:val="es-CO"/>
        </w:rPr>
        <w:t>Según la aplicación de las pruebas y la observación clínica, se obtiene un perfil compatible con CIE 11: Trastorno del Espectro Autista sin discapacidad intelectual, con leve o sin deterioro del lenguaje funcional, equivalente en la CIE 10 al síndrome de Asperger o autismo grado 1 (leve), y en el DSM 5 TR al Trastorno del Espectro del Autismo nivel de apoyo 1. Este se caracteriza por dificultades persistentes en la comunicación social, la reciprocidad socioemocional y la flexibilidad cognitiva, asociadas a patrones de intereses específicos, rigidez conductual y detallismo de alta frecuencia, lo cual se manifiesta en la dificultad para responder de manera concreta a situaciones particulares, tendiendo a ofrecer respuestas excesivamente elaboradas. Presenta además tendencia al afecto de angustia o depresivo, con variaciones del afecto plano y expresión de emociones intensas, disprosodia con acento particular similar al de caricatura, aunque no de forma permanente, problemas propioceptivos con ciertas texturas, hipersensibilidad a determinados sonidos y dificultades en las relaciones sociales con su mismo grupo etario, evidenciando problemas para encajar y sentirse aceptado. Asimismo, muestra dificultad para comprender el origen de sus emociones, sensaciones y conflictos interpersonales, especialmente con personas cercanas a su edad biológica y contexto escolar, en el marco de intereses restrictivos y particulares que difieren de los de la media escolar. Se observa poco uso de gestos convencionales, instrumentales, informativos o descriptivos, acompañado de rasgos ansioso-depresivos que requieren seguimiento psicológico, en tanto se evidencian nerviosismo, preocupación excesiva, rumiación, pensamiento dicotómico, anticipación constante de eventos, tensión muscular con tendencia a crisis de pánico, irritabilidad, enojo, hipervigilancia, temor al rechazo, miedo al error y elevada necesidad de control. Se asocian además bradilalia, bradipsiquia, labilidad emocional, culpa excesiva, autocrítica intensa, percepción de falta de sentido vital, dificultades en el autoconcepto, la autoestima y la autodeterminación, sentimientos de minusvalía, inutilidad persistente, ideas negativas sobre sí mismo y el futuro, pensamiento catastrófico, conductas con alta necesidad de validación y rasgos de personalidad dependiente, lo cual lo ubica en una condición de vulnerabilidad. Se destaca la presencia de ideación suicida recurrente relacionada con pensamientos de lanzarse por la ventana, lo que incrementa el riesgo de pasaje al acto o suicidio y establece la necesidad de seguimiento permanente por psiquiatría, neurología y psicología.</w:t>
      </w:r>
    </w:p>
    <w:p w14:paraId="21AF9057" w14:textId="77777777" w:rsidR="0090623F" w:rsidRPr="005548B5" w:rsidRDefault="0090623F" w:rsidP="0090623F">
      <w:pPr>
        <w:pStyle w:val="Default"/>
        <w:jc w:val="both"/>
        <w:rPr>
          <w:bCs/>
          <w:sz w:val="22"/>
          <w:szCs w:val="22"/>
          <w:lang w:val="es-CO"/>
        </w:rPr>
      </w:pPr>
    </w:p>
    <w:p w14:paraId="67411FBC" w14:textId="77777777" w:rsidR="0090623F" w:rsidRPr="005548B5" w:rsidRDefault="0090623F" w:rsidP="0090623F">
      <w:pPr>
        <w:pStyle w:val="Default"/>
        <w:jc w:val="both"/>
        <w:rPr>
          <w:bCs/>
          <w:sz w:val="22"/>
          <w:szCs w:val="22"/>
          <w:lang w:val="es-CO"/>
        </w:rPr>
      </w:pPr>
      <w:r w:rsidRPr="005548B5">
        <w:rPr>
          <w:bCs/>
          <w:sz w:val="22"/>
          <w:szCs w:val="22"/>
          <w:lang w:val="es-CO"/>
        </w:rPr>
        <w:t>En el área socioemocional, se evidencian limitaciones para interpretar claves sociales, expresar adecuadamente sus emociones y sostener interacciones recíprocas, lo que genera experiencias frecuentes de incomprensión, aislamiento y frustración en los contextos familiar, escolar y social, impactando negativamente en su autoestima y en la percepción que tiene de sí mismo.</w:t>
      </w:r>
    </w:p>
    <w:p w14:paraId="486B7019" w14:textId="77777777" w:rsidR="0090623F" w:rsidRPr="005548B5" w:rsidRDefault="0090623F" w:rsidP="0090623F">
      <w:pPr>
        <w:pStyle w:val="Default"/>
        <w:jc w:val="both"/>
        <w:rPr>
          <w:bCs/>
          <w:sz w:val="22"/>
          <w:szCs w:val="22"/>
          <w:lang w:val="es-CO"/>
        </w:rPr>
      </w:pPr>
    </w:p>
    <w:p w14:paraId="5CB85223" w14:textId="77777777" w:rsidR="0090623F" w:rsidRPr="005548B5" w:rsidRDefault="0090623F" w:rsidP="0090623F">
      <w:pPr>
        <w:pStyle w:val="Default"/>
        <w:jc w:val="both"/>
        <w:rPr>
          <w:bCs/>
          <w:sz w:val="22"/>
          <w:szCs w:val="22"/>
          <w:lang w:val="es-CO"/>
        </w:rPr>
      </w:pPr>
      <w:r w:rsidRPr="005548B5">
        <w:rPr>
          <w:bCs/>
          <w:sz w:val="22"/>
          <w:szCs w:val="22"/>
          <w:lang w:val="es-CO"/>
        </w:rPr>
        <w:t>La ansiedad se intensifica ante situaciones nuevas, cambios inesperados, demandas sociales o evaluativas y contextos con alta estimulación sensorial, favoreciendo conductas de evitación y retraimiento. En el plano cognitivo, presenta un estilo de pensamiento rígido, dicotómico y autorreferencial, con tendencia a interpretar las experiencias desde una perspectiva negativa. La dificultad para flexibilizar sus interpretaciones y regular emocionalmente el malestar contribuye al mantenimiento del cuadro ansioso-depresivo.</w:t>
      </w:r>
    </w:p>
    <w:p w14:paraId="2633E780" w14:textId="77777777" w:rsidR="0090623F" w:rsidRPr="005548B5" w:rsidRDefault="0090623F" w:rsidP="0090623F">
      <w:pPr>
        <w:pStyle w:val="Default"/>
        <w:jc w:val="both"/>
        <w:rPr>
          <w:bCs/>
          <w:sz w:val="22"/>
          <w:szCs w:val="22"/>
          <w:lang w:val="es-CO"/>
        </w:rPr>
      </w:pPr>
    </w:p>
    <w:p w14:paraId="3044EAB9" w14:textId="77777777" w:rsidR="0090623F" w:rsidRPr="005548B5" w:rsidRDefault="0090623F" w:rsidP="0090623F">
      <w:pPr>
        <w:pStyle w:val="Default"/>
        <w:jc w:val="both"/>
        <w:rPr>
          <w:bCs/>
          <w:sz w:val="22"/>
          <w:szCs w:val="22"/>
          <w:lang w:val="es-CO"/>
        </w:rPr>
      </w:pPr>
      <w:r w:rsidRPr="005548B5">
        <w:rPr>
          <w:bCs/>
          <w:sz w:val="22"/>
          <w:szCs w:val="22"/>
          <w:lang w:val="es-CO"/>
        </w:rPr>
        <w:lastRenderedPageBreak/>
        <w:t>En cuanto al funcionamiento adaptativo, generalmente conserva un nivel adecuado de autonomía en las actividades básicas de la vida diaria y en el cumplimiento de normas, aunque muestra vulnerabilidad en situaciones que exigen alta demanda social o emocional, desempeñándose mejor en entornos estructurados, predecibles y con apoyos claros.</w:t>
      </w:r>
    </w:p>
    <w:p w14:paraId="5EED9126" w14:textId="77777777" w:rsidR="0090623F" w:rsidRPr="005548B5" w:rsidRDefault="0090623F" w:rsidP="0090623F">
      <w:pPr>
        <w:pStyle w:val="Default"/>
        <w:jc w:val="both"/>
        <w:rPr>
          <w:bCs/>
          <w:sz w:val="22"/>
          <w:szCs w:val="22"/>
          <w:lang w:val="es-CO"/>
        </w:rPr>
      </w:pPr>
    </w:p>
    <w:p w14:paraId="5AE645C1" w14:textId="77777777" w:rsidR="0090623F" w:rsidRPr="005548B5" w:rsidRDefault="0090623F" w:rsidP="0090623F">
      <w:pPr>
        <w:pStyle w:val="Default"/>
        <w:jc w:val="both"/>
        <w:rPr>
          <w:bCs/>
          <w:sz w:val="22"/>
          <w:szCs w:val="22"/>
          <w:lang w:val="es-CO"/>
        </w:rPr>
      </w:pPr>
      <w:r w:rsidRPr="005548B5">
        <w:rPr>
          <w:bCs/>
          <w:sz w:val="22"/>
          <w:szCs w:val="22"/>
          <w:lang w:val="es-CO"/>
        </w:rPr>
        <w:t>El perfil clínico refleja la interacción entre una condición del neurodesarrollo y trastornos emocionales comórbidos, en la cual las dificultades propias del Trastorno del Espectro Autista actúan como factor de riesgo para el desarrollo de ansiedad y depresión, especialmente ante experiencias repetidas de rechazo social, incomprensión o fracaso percibido.</w:t>
      </w:r>
    </w:p>
    <w:p w14:paraId="4F0EECFB" w14:textId="77777777" w:rsidR="0090623F" w:rsidRPr="005548B5" w:rsidRDefault="0090623F" w:rsidP="0090623F">
      <w:pPr>
        <w:pStyle w:val="Default"/>
        <w:jc w:val="both"/>
        <w:rPr>
          <w:bCs/>
          <w:sz w:val="22"/>
          <w:szCs w:val="22"/>
          <w:lang w:val="es-CO"/>
        </w:rPr>
      </w:pPr>
    </w:p>
    <w:p w14:paraId="0AA63A4B" w14:textId="77777777" w:rsidR="0090623F" w:rsidRPr="005548B5" w:rsidRDefault="0090623F" w:rsidP="0090623F">
      <w:pPr>
        <w:pStyle w:val="Default"/>
        <w:jc w:val="both"/>
        <w:rPr>
          <w:bCs/>
          <w:sz w:val="22"/>
          <w:szCs w:val="22"/>
          <w:lang w:val="es-CO"/>
        </w:rPr>
      </w:pPr>
      <w:r w:rsidRPr="005548B5">
        <w:rPr>
          <w:bCs/>
          <w:sz w:val="22"/>
          <w:szCs w:val="22"/>
          <w:lang w:val="es-CO"/>
        </w:rPr>
        <w:t>El perfil cognitivo del paciente, evaluado mediante la WISC-V, evidencia un Cociente Intelectual Total de 84, ubicado en el rango promedio bajo, lo que indica un funcionamiento intelectual global ligeramente inferior al esperado para su edad cronológica y nivel educativo, sin configurarse como discapacidad intelectual. Este resultado sugiere la presencia de recursos cognitivos funcionales para el aprendizaje y la adaptación académica, aunque con necesidad de mayor esfuerzo, tiempo y apoyo estructurado para alcanzar los objetivos escolares y sociales.</w:t>
      </w:r>
    </w:p>
    <w:p w14:paraId="2617124F" w14:textId="77777777" w:rsidR="0090623F" w:rsidRPr="005548B5" w:rsidRDefault="0090623F" w:rsidP="0090623F">
      <w:pPr>
        <w:pStyle w:val="Default"/>
        <w:jc w:val="both"/>
        <w:rPr>
          <w:bCs/>
          <w:sz w:val="22"/>
          <w:szCs w:val="22"/>
          <w:lang w:val="es-CO"/>
        </w:rPr>
      </w:pPr>
    </w:p>
    <w:p w14:paraId="5E2629FA" w14:textId="77777777" w:rsidR="0090623F" w:rsidRPr="005548B5" w:rsidRDefault="0090623F" w:rsidP="0090623F">
      <w:pPr>
        <w:pStyle w:val="Default"/>
        <w:jc w:val="both"/>
        <w:rPr>
          <w:bCs/>
          <w:sz w:val="22"/>
          <w:szCs w:val="22"/>
          <w:lang w:val="es-CO"/>
        </w:rPr>
      </w:pPr>
      <w:r w:rsidRPr="005548B5">
        <w:rPr>
          <w:bCs/>
          <w:sz w:val="22"/>
          <w:szCs w:val="22"/>
          <w:lang w:val="es-CO"/>
        </w:rPr>
        <w:t>Se identifican fortalezas cognitivas en velocidad de procesamiento, razonamiento visoespacial y memoria de trabajo. La Velocidad de Procesamiento (IVP = 95) refleja una adecuada capacidad para identificar, discriminar y procesar información visual simple de manera eficiente y oportuna, favoreciendo el desempeño en tareas que implican rapidez, atención sostenida, copia, reconocimiento visual y ejecución bajo límites de tiempo, especialmente en actividades estructuradas y repetitivas con instrucciones claras. El Razonamiento Visoespacial (IVE = 94) indica un desempeño dentro del promedio en tareas que requieren análisis visual, organización espacial, integración visomotora y construcción de relaciones espaciales, favoreciendo el aprendizaje mediante apoyos gráficos, esquemas, mapas conceptuales, material manipulativo y recursos visuales. La Memoria de Trabajo (IMT = 91) sugiere una capacidad funcional para retener, manipular y actualizar información a corto plazo, fundamental para el razonamiento, la comprensión lectora, el cálculo mental y la resolución de problemas, aunque susceptible a verse afectada en contextos de alta carga emocional, ansiedad o distracción.</w:t>
      </w:r>
    </w:p>
    <w:p w14:paraId="79254E62" w14:textId="77777777" w:rsidR="0090623F" w:rsidRPr="005548B5" w:rsidRDefault="0090623F" w:rsidP="0090623F">
      <w:pPr>
        <w:pStyle w:val="Default"/>
        <w:jc w:val="both"/>
        <w:rPr>
          <w:bCs/>
          <w:sz w:val="22"/>
          <w:szCs w:val="22"/>
          <w:lang w:val="es-CO"/>
        </w:rPr>
      </w:pPr>
    </w:p>
    <w:p w14:paraId="7EB5EDB7" w14:textId="273CFB64" w:rsidR="0047609E" w:rsidRPr="005548B5" w:rsidRDefault="0090623F" w:rsidP="0090623F">
      <w:pPr>
        <w:pStyle w:val="Default"/>
        <w:jc w:val="both"/>
        <w:rPr>
          <w:bCs/>
          <w:sz w:val="22"/>
          <w:szCs w:val="22"/>
          <w:lang w:val="es-CO"/>
        </w:rPr>
      </w:pPr>
      <w:r w:rsidRPr="005548B5">
        <w:rPr>
          <w:bCs/>
          <w:sz w:val="22"/>
          <w:szCs w:val="22"/>
          <w:lang w:val="es-CO"/>
        </w:rPr>
        <w:t>En relación con las debilidades cognitivas, se evidencian dificultades significativas en Comprensión Verbal (ICV = 84), reflejando limitaciones en el manejo del lenguaje abstracto, la formación de conceptos verbales, el uso de analogías, la inferencia semántica y la comprensión profunda de mensajes complejos, lo cual puede generar problemas para expresar ideas elaboradas, comprender dobles sentidos, interpretar consignas extensas y elaborar respuestas verbales flexibles, impactando el aprendizaje escolar y la comunicación social. Asimismo, el Razonamiento Fluido (IRF = 82) indica limitaciones para identificar patrones novedosos, establecer relaciones lógicas, formular hipótesis y resolver problemas nuevos sin apoyo en conocimientos previos, lo que se traduce en rigidez cognitiva, mayor dependencia de modelos, dificultad para generalizar aprendizajes y menor flexibilidad ante situaciones nuevas.</w:t>
      </w:r>
    </w:p>
    <w:p w14:paraId="551A322A" w14:textId="69034954" w:rsidR="00542D90" w:rsidRPr="005548B5" w:rsidRDefault="00542D90" w:rsidP="0047609E">
      <w:pPr>
        <w:pStyle w:val="Default"/>
        <w:jc w:val="both"/>
        <w:rPr>
          <w:bCs/>
          <w:sz w:val="22"/>
          <w:szCs w:val="22"/>
          <w:lang w:val="es-CO"/>
        </w:rPr>
      </w:pPr>
    </w:p>
    <w:p w14:paraId="3E2104B7" w14:textId="77777777" w:rsidR="00542D90" w:rsidRPr="005548B5" w:rsidRDefault="00542D90" w:rsidP="0047609E">
      <w:pPr>
        <w:pStyle w:val="Default"/>
        <w:jc w:val="both"/>
        <w:rPr>
          <w:bCs/>
          <w:sz w:val="22"/>
          <w:szCs w:val="22"/>
          <w:lang w:val="es-CO"/>
        </w:rPr>
      </w:pPr>
    </w:p>
    <w:p w14:paraId="0BA61A16" w14:textId="0DE6FD97" w:rsidR="0047609E" w:rsidRPr="005548B5" w:rsidRDefault="0047609E" w:rsidP="0047609E">
      <w:pPr>
        <w:pStyle w:val="Default"/>
        <w:jc w:val="both"/>
        <w:rPr>
          <w:bCs/>
          <w:sz w:val="22"/>
          <w:szCs w:val="22"/>
          <w:lang w:val="es-CO"/>
        </w:rPr>
      </w:pPr>
    </w:p>
    <w:p w14:paraId="719B48B8" w14:textId="6D41A3E4" w:rsidR="0090623F" w:rsidRPr="005548B5" w:rsidRDefault="0090623F" w:rsidP="0047609E">
      <w:pPr>
        <w:pStyle w:val="Default"/>
        <w:jc w:val="both"/>
        <w:rPr>
          <w:bCs/>
          <w:sz w:val="22"/>
          <w:szCs w:val="22"/>
          <w:lang w:val="es-CO"/>
        </w:rPr>
      </w:pPr>
    </w:p>
    <w:p w14:paraId="0A395525" w14:textId="548434E5" w:rsidR="0090623F" w:rsidRPr="005548B5" w:rsidRDefault="0090623F" w:rsidP="0047609E">
      <w:pPr>
        <w:pStyle w:val="Default"/>
        <w:jc w:val="both"/>
        <w:rPr>
          <w:bCs/>
          <w:sz w:val="22"/>
          <w:szCs w:val="22"/>
          <w:lang w:val="es-CO"/>
        </w:rPr>
      </w:pPr>
    </w:p>
    <w:p w14:paraId="6EEE27D4" w14:textId="417AECC5" w:rsidR="0090623F" w:rsidRPr="005548B5" w:rsidRDefault="0090623F" w:rsidP="0047609E">
      <w:pPr>
        <w:pStyle w:val="Default"/>
        <w:jc w:val="both"/>
        <w:rPr>
          <w:bCs/>
          <w:sz w:val="22"/>
          <w:szCs w:val="22"/>
          <w:lang w:val="es-CO"/>
        </w:rPr>
      </w:pPr>
    </w:p>
    <w:p w14:paraId="23DA2C0B" w14:textId="77777777" w:rsidR="0090623F" w:rsidRPr="005548B5" w:rsidRDefault="0090623F" w:rsidP="0047609E">
      <w:pPr>
        <w:pStyle w:val="Default"/>
        <w:jc w:val="both"/>
        <w:rPr>
          <w:bCs/>
          <w:sz w:val="22"/>
          <w:szCs w:val="22"/>
          <w:lang w:val="es-CO"/>
        </w:rPr>
      </w:pPr>
    </w:p>
    <w:p w14:paraId="4E2A6317" w14:textId="77777777" w:rsidR="00D403C9" w:rsidRPr="005548B5" w:rsidRDefault="00D403C9" w:rsidP="00D403C9">
      <w:pPr>
        <w:pStyle w:val="Default"/>
        <w:jc w:val="center"/>
        <w:rPr>
          <w:b/>
          <w:sz w:val="22"/>
          <w:szCs w:val="22"/>
          <w:lang w:val="es-CO"/>
        </w:rPr>
      </w:pPr>
      <w:r w:rsidRPr="005548B5">
        <w:rPr>
          <w:b/>
          <w:sz w:val="22"/>
          <w:szCs w:val="22"/>
          <w:lang w:val="es-CO"/>
        </w:rPr>
        <w:t xml:space="preserve">IMPRESIÓN DIAGNOSTICA </w:t>
      </w:r>
    </w:p>
    <w:p w14:paraId="4B283721" w14:textId="77777777" w:rsidR="00D403C9" w:rsidRPr="005548B5" w:rsidRDefault="00D403C9" w:rsidP="00D403C9">
      <w:pPr>
        <w:pStyle w:val="Default"/>
        <w:jc w:val="center"/>
        <w:rPr>
          <w:b/>
          <w:sz w:val="22"/>
          <w:szCs w:val="22"/>
          <w:lang w:val="es-CO"/>
        </w:rPr>
      </w:pPr>
    </w:p>
    <w:p w14:paraId="6B958147" w14:textId="0CFB499D" w:rsidR="005548B5" w:rsidRPr="005548B5" w:rsidRDefault="005548B5" w:rsidP="005548B5">
      <w:pPr>
        <w:jc w:val="both"/>
        <w:rPr>
          <w:rFonts w:ascii="Arial" w:hAnsi="Arial" w:cs="Arial"/>
          <w:b/>
          <w:bCs/>
        </w:rPr>
      </w:pPr>
      <w:r w:rsidRPr="005548B5">
        <w:rPr>
          <w:rFonts w:ascii="Arial" w:hAnsi="Arial" w:cs="Arial"/>
        </w:rPr>
        <w:t xml:space="preserve">CIE 11 - 6A02.0 – </w:t>
      </w:r>
      <w:r w:rsidRPr="005548B5">
        <w:rPr>
          <w:rFonts w:ascii="Arial" w:hAnsi="Arial" w:cs="Arial"/>
          <w:b/>
          <w:bCs/>
        </w:rPr>
        <w:t>TRASTORNO DEL ESPECTRO AUTISTA SIN DISCAPACIDAD INTELECTUAL</w:t>
      </w:r>
      <w:r w:rsidRPr="005548B5">
        <w:rPr>
          <w:rFonts w:ascii="Arial" w:hAnsi="Arial" w:cs="Arial"/>
        </w:rPr>
        <w:t xml:space="preserve"> CON LEVE DETERIORO DEL LENGUAJE FUNCIONAL,</w:t>
      </w:r>
      <w:r>
        <w:rPr>
          <w:rFonts w:ascii="Arial" w:hAnsi="Arial" w:cs="Arial"/>
        </w:rPr>
        <w:t xml:space="preserve"> </w:t>
      </w:r>
      <w:r w:rsidRPr="005548B5">
        <w:rPr>
          <w:rFonts w:ascii="Arial" w:hAnsi="Arial" w:cs="Arial"/>
        </w:rPr>
        <w:t xml:space="preserve">(DISFEMIA) equivalente a CIE 10 F84.5 – SÍNDROME DE ASPERGER, equivalente al DSM 5 TR </w:t>
      </w:r>
      <w:r w:rsidRPr="005548B5">
        <w:rPr>
          <w:rStyle w:val="Textoennegrita"/>
          <w:rFonts w:ascii="Arial" w:hAnsi="Arial" w:cs="Arial"/>
          <w:b w:val="0"/>
          <w:bCs w:val="0"/>
        </w:rPr>
        <w:t>TRASTORNO DEL ESPECTRO AUTISTA</w:t>
      </w:r>
      <w:r w:rsidRPr="005548B5">
        <w:rPr>
          <w:rFonts w:ascii="Arial" w:hAnsi="Arial" w:cs="Arial"/>
        </w:rPr>
        <w:t xml:space="preserve">, NIVEL 1 DE APOYO, ACOMPAÑADO DE </w:t>
      </w:r>
      <w:r w:rsidRPr="005548B5">
        <w:rPr>
          <w:rFonts w:ascii="Arial" w:hAnsi="Arial" w:cs="Arial"/>
          <w:b/>
          <w:bCs/>
        </w:rPr>
        <w:t>F412 RASTORNO MIXTO DE ANSIEDAD Y DEPRESION</w:t>
      </w:r>
      <w:r>
        <w:rPr>
          <w:rFonts w:ascii="Arial" w:hAnsi="Arial" w:cs="Arial"/>
          <w:b/>
          <w:bCs/>
        </w:rPr>
        <w:t xml:space="preserve"> + </w:t>
      </w:r>
      <w:r w:rsidRPr="005548B5">
        <w:rPr>
          <w:b/>
          <w:bCs/>
        </w:rPr>
        <w:t>QE52 – IDEACIÓN SUICIDA.</w:t>
      </w:r>
    </w:p>
    <w:p w14:paraId="3354D61C" w14:textId="06DCF45B" w:rsidR="00D403C9" w:rsidRPr="005548B5" w:rsidRDefault="00D403C9" w:rsidP="005548B5">
      <w:pPr>
        <w:pStyle w:val="Default"/>
        <w:jc w:val="both"/>
        <w:rPr>
          <w:b/>
          <w:sz w:val="22"/>
          <w:szCs w:val="22"/>
          <w:lang w:val="es-CO"/>
        </w:rPr>
      </w:pPr>
      <w:r w:rsidRPr="005548B5">
        <w:rPr>
          <w:sz w:val="22"/>
          <w:szCs w:val="22"/>
          <w:lang w:val="es-CO"/>
        </w:rPr>
        <w:t xml:space="preserve">CIT DE </w:t>
      </w:r>
      <w:r w:rsidR="005548B5">
        <w:rPr>
          <w:sz w:val="22"/>
          <w:szCs w:val="22"/>
          <w:lang w:val="es-CO"/>
        </w:rPr>
        <w:t>84</w:t>
      </w:r>
      <w:r w:rsidRPr="005548B5">
        <w:rPr>
          <w:sz w:val="22"/>
          <w:szCs w:val="22"/>
          <w:lang w:val="es-CO"/>
        </w:rPr>
        <w:t xml:space="preserve">, CAPACIDAD GENERAL INTELECTUAL </w:t>
      </w:r>
      <w:r w:rsidR="005548B5">
        <w:rPr>
          <w:sz w:val="22"/>
          <w:szCs w:val="22"/>
          <w:lang w:val="es-CO"/>
        </w:rPr>
        <w:t>MEDIA BAJA</w:t>
      </w:r>
      <w:r w:rsidRPr="005548B5">
        <w:rPr>
          <w:sz w:val="22"/>
          <w:szCs w:val="22"/>
          <w:lang w:val="es-CO"/>
        </w:rPr>
        <w:t>, con necesidad de apoyo, supervisión.</w:t>
      </w:r>
    </w:p>
    <w:p w14:paraId="58A6CE5B" w14:textId="0B39B0A3" w:rsidR="00D403C9" w:rsidRPr="005548B5" w:rsidRDefault="00D403C9" w:rsidP="00D403C9">
      <w:pPr>
        <w:pStyle w:val="Default"/>
        <w:jc w:val="center"/>
        <w:rPr>
          <w:b/>
          <w:sz w:val="22"/>
          <w:szCs w:val="22"/>
          <w:lang w:val="es-CO"/>
        </w:rPr>
      </w:pPr>
    </w:p>
    <w:p w14:paraId="12475F44" w14:textId="04E5D355" w:rsidR="00D403C9" w:rsidRPr="005548B5" w:rsidRDefault="00D403C9" w:rsidP="00D403C9">
      <w:pPr>
        <w:pStyle w:val="Default"/>
        <w:jc w:val="center"/>
        <w:rPr>
          <w:b/>
          <w:sz w:val="22"/>
          <w:szCs w:val="22"/>
          <w:lang w:val="es-CO"/>
        </w:rPr>
      </w:pPr>
      <w:r w:rsidRPr="005548B5">
        <w:rPr>
          <w:b/>
          <w:sz w:val="22"/>
          <w:szCs w:val="22"/>
          <w:lang w:val="es-CO"/>
        </w:rPr>
        <w:t>PLAN DE TRATAMIENTO</w:t>
      </w:r>
    </w:p>
    <w:p w14:paraId="571E5DE3" w14:textId="65970685" w:rsidR="00D403C9" w:rsidRDefault="00D403C9" w:rsidP="00D403C9">
      <w:pPr>
        <w:pStyle w:val="Default"/>
        <w:jc w:val="both"/>
        <w:rPr>
          <w:sz w:val="22"/>
          <w:szCs w:val="22"/>
          <w:lang w:val="es-CO"/>
        </w:rPr>
      </w:pPr>
      <w:r w:rsidRPr="005548B5">
        <w:rPr>
          <w:sz w:val="22"/>
          <w:szCs w:val="22"/>
          <w:lang w:val="es-CO"/>
        </w:rPr>
        <w:t>Consulta control por neuropsicología tres meses.</w:t>
      </w:r>
    </w:p>
    <w:p w14:paraId="6DE216BF" w14:textId="158F95F3" w:rsidR="005548B5" w:rsidRDefault="005548B5" w:rsidP="00D403C9">
      <w:pPr>
        <w:pStyle w:val="Default"/>
        <w:jc w:val="both"/>
        <w:rPr>
          <w:sz w:val="22"/>
          <w:szCs w:val="22"/>
          <w:lang w:val="es-CO"/>
        </w:rPr>
      </w:pPr>
    </w:p>
    <w:p w14:paraId="06B276D3" w14:textId="570093C1" w:rsidR="005548B5" w:rsidRDefault="005548B5" w:rsidP="00D403C9">
      <w:pPr>
        <w:pStyle w:val="Default"/>
        <w:jc w:val="both"/>
        <w:rPr>
          <w:sz w:val="22"/>
          <w:szCs w:val="22"/>
          <w:lang w:val="es-CO"/>
        </w:rPr>
      </w:pPr>
      <w:r>
        <w:rPr>
          <w:sz w:val="22"/>
          <w:szCs w:val="22"/>
          <w:lang w:val="es-CO"/>
        </w:rPr>
        <w:t>Necesidad de rehabilitación por psicología por lo menos una vez por semana y dos en situaciones de crisis. (Regulación</w:t>
      </w:r>
      <w:r w:rsidRPr="005548B5">
        <w:rPr>
          <w:sz w:val="22"/>
          <w:szCs w:val="22"/>
          <w:lang w:val="es-CO"/>
        </w:rPr>
        <w:t xml:space="preserve"> emocional</w:t>
      </w:r>
      <w:r>
        <w:rPr>
          <w:sz w:val="22"/>
          <w:szCs w:val="22"/>
          <w:lang w:val="es-CO"/>
        </w:rPr>
        <w:t>, p</w:t>
      </w:r>
      <w:r w:rsidRPr="005548B5">
        <w:rPr>
          <w:sz w:val="22"/>
          <w:szCs w:val="22"/>
          <w:lang w:val="es-CO"/>
        </w:rPr>
        <w:t>revención del suicidio</w:t>
      </w:r>
      <w:r>
        <w:rPr>
          <w:sz w:val="22"/>
          <w:szCs w:val="22"/>
          <w:lang w:val="es-CO"/>
        </w:rPr>
        <w:t>, t</w:t>
      </w:r>
      <w:r w:rsidRPr="005548B5">
        <w:rPr>
          <w:sz w:val="22"/>
          <w:szCs w:val="22"/>
          <w:lang w:val="es-CO"/>
        </w:rPr>
        <w:t>erapia cognitivo-conductual adaptada a TEA</w:t>
      </w:r>
      <w:r>
        <w:rPr>
          <w:sz w:val="22"/>
          <w:szCs w:val="22"/>
          <w:lang w:val="es-CO"/>
        </w:rPr>
        <w:t>, a</w:t>
      </w:r>
      <w:r w:rsidRPr="005548B5">
        <w:rPr>
          <w:sz w:val="22"/>
          <w:szCs w:val="22"/>
          <w:lang w:val="es-CO"/>
        </w:rPr>
        <w:t>compañamiento familiar</w:t>
      </w:r>
      <w:r>
        <w:rPr>
          <w:sz w:val="22"/>
          <w:szCs w:val="22"/>
          <w:lang w:val="es-CO"/>
        </w:rPr>
        <w:t>, p</w:t>
      </w:r>
      <w:r w:rsidRPr="005548B5">
        <w:rPr>
          <w:sz w:val="22"/>
          <w:szCs w:val="22"/>
          <w:lang w:val="es-CO"/>
        </w:rPr>
        <w:t>sicoeducación en TEA y salud mental</w:t>
      </w:r>
      <w:r>
        <w:rPr>
          <w:sz w:val="22"/>
          <w:szCs w:val="22"/>
          <w:lang w:val="es-CO"/>
        </w:rPr>
        <w:t>, i</w:t>
      </w:r>
      <w:r w:rsidRPr="005548B5">
        <w:rPr>
          <w:sz w:val="22"/>
          <w:szCs w:val="22"/>
          <w:lang w:val="es-CO"/>
        </w:rPr>
        <w:t>ntervención en habilidades sociales</w:t>
      </w:r>
      <w:r>
        <w:rPr>
          <w:sz w:val="22"/>
          <w:szCs w:val="22"/>
          <w:lang w:val="es-CO"/>
        </w:rPr>
        <w:t>, m</w:t>
      </w:r>
      <w:r w:rsidRPr="005548B5">
        <w:rPr>
          <w:sz w:val="22"/>
          <w:szCs w:val="22"/>
          <w:lang w:val="es-CO"/>
        </w:rPr>
        <w:t>onitoreo del uso de pornografía</w:t>
      </w:r>
      <w:r>
        <w:rPr>
          <w:sz w:val="22"/>
          <w:szCs w:val="22"/>
          <w:lang w:val="es-CO"/>
        </w:rPr>
        <w:t>, a</w:t>
      </w:r>
      <w:r w:rsidRPr="005548B5">
        <w:rPr>
          <w:sz w:val="22"/>
          <w:szCs w:val="22"/>
          <w:lang w:val="es-CO"/>
        </w:rPr>
        <w:t>daptaciones escolares socioemocionales</w:t>
      </w:r>
      <w:r>
        <w:rPr>
          <w:sz w:val="22"/>
          <w:szCs w:val="22"/>
          <w:lang w:val="es-CO"/>
        </w:rPr>
        <w:t>)</w:t>
      </w:r>
    </w:p>
    <w:p w14:paraId="18A8217F" w14:textId="0519B2C6" w:rsidR="005548B5" w:rsidRDefault="005548B5" w:rsidP="00D403C9">
      <w:pPr>
        <w:pStyle w:val="Default"/>
        <w:jc w:val="both"/>
        <w:rPr>
          <w:sz w:val="22"/>
          <w:szCs w:val="22"/>
          <w:lang w:val="es-CO"/>
        </w:rPr>
      </w:pPr>
    </w:p>
    <w:p w14:paraId="45EBFACB" w14:textId="7C2A9B71" w:rsidR="005548B5" w:rsidRPr="005548B5" w:rsidRDefault="005548B5" w:rsidP="005548B5">
      <w:pPr>
        <w:pStyle w:val="Default"/>
        <w:jc w:val="both"/>
        <w:rPr>
          <w:b/>
          <w:sz w:val="22"/>
          <w:szCs w:val="22"/>
          <w:lang w:val="es-CO"/>
        </w:rPr>
      </w:pPr>
      <w:r>
        <w:rPr>
          <w:sz w:val="22"/>
          <w:szCs w:val="22"/>
          <w:lang w:val="es-CO"/>
        </w:rPr>
        <w:t xml:space="preserve">Abordar: </w:t>
      </w:r>
      <w:r w:rsidRPr="005548B5">
        <w:rPr>
          <w:sz w:val="22"/>
          <w:szCs w:val="22"/>
          <w:lang w:val="es-CO"/>
        </w:rPr>
        <w:t>Dificultades en la comunicación social y regulación emocional</w:t>
      </w:r>
      <w:r>
        <w:rPr>
          <w:sz w:val="22"/>
          <w:szCs w:val="22"/>
          <w:lang w:val="es-CO"/>
        </w:rPr>
        <w:t>, e</w:t>
      </w:r>
      <w:r w:rsidRPr="005548B5">
        <w:rPr>
          <w:sz w:val="22"/>
          <w:szCs w:val="22"/>
          <w:lang w:val="es-CO"/>
        </w:rPr>
        <w:t>levada sensibilidad al estrés social y ambiental</w:t>
      </w:r>
      <w:r>
        <w:rPr>
          <w:sz w:val="22"/>
          <w:szCs w:val="22"/>
          <w:lang w:val="es-CO"/>
        </w:rPr>
        <w:t>, p</w:t>
      </w:r>
      <w:r w:rsidRPr="005548B5">
        <w:rPr>
          <w:sz w:val="22"/>
          <w:szCs w:val="22"/>
          <w:lang w:val="es-CO"/>
        </w:rPr>
        <w:t>reocupación constante y rumiación cognitiva</w:t>
      </w:r>
      <w:r>
        <w:rPr>
          <w:sz w:val="22"/>
          <w:szCs w:val="22"/>
          <w:lang w:val="es-CO"/>
        </w:rPr>
        <w:t>, b</w:t>
      </w:r>
      <w:r w:rsidRPr="005548B5">
        <w:rPr>
          <w:sz w:val="22"/>
          <w:szCs w:val="22"/>
          <w:lang w:val="es-CO"/>
        </w:rPr>
        <w:t>aja autoestima y autoconcepto negativo</w:t>
      </w:r>
      <w:r>
        <w:rPr>
          <w:sz w:val="22"/>
          <w:szCs w:val="22"/>
          <w:lang w:val="es-CO"/>
        </w:rPr>
        <w:t>, a</w:t>
      </w:r>
      <w:r w:rsidRPr="005548B5">
        <w:rPr>
          <w:sz w:val="22"/>
          <w:szCs w:val="22"/>
          <w:lang w:val="es-CO"/>
        </w:rPr>
        <w:t>islamiento progresivo y evitación social</w:t>
      </w:r>
      <w:r>
        <w:rPr>
          <w:sz w:val="22"/>
          <w:szCs w:val="22"/>
          <w:lang w:val="es-CO"/>
        </w:rPr>
        <w:t>, r</w:t>
      </w:r>
      <w:r w:rsidRPr="005548B5">
        <w:rPr>
          <w:sz w:val="22"/>
          <w:szCs w:val="22"/>
          <w:lang w:val="es-CO"/>
        </w:rPr>
        <w:t>iesgo aumentado de ideación autolesiva en fases agudas</w:t>
      </w:r>
      <w:r>
        <w:rPr>
          <w:sz w:val="22"/>
          <w:szCs w:val="22"/>
          <w:lang w:val="es-CO"/>
        </w:rPr>
        <w:t>, m</w:t>
      </w:r>
      <w:r w:rsidRPr="005548B5">
        <w:rPr>
          <w:sz w:val="22"/>
          <w:szCs w:val="22"/>
          <w:lang w:val="es-CO"/>
        </w:rPr>
        <w:t>ejor desempeño en contextos estructurados y predecibles.</w:t>
      </w:r>
    </w:p>
    <w:p w14:paraId="4304B16B" w14:textId="1445BD7F" w:rsidR="00D403C9" w:rsidRPr="005548B5" w:rsidRDefault="00D403C9" w:rsidP="00D403C9">
      <w:pPr>
        <w:pStyle w:val="Default"/>
        <w:jc w:val="both"/>
        <w:rPr>
          <w:b/>
          <w:sz w:val="22"/>
          <w:szCs w:val="22"/>
          <w:lang w:val="es-CO"/>
        </w:rPr>
      </w:pPr>
    </w:p>
    <w:p w14:paraId="26173B8D" w14:textId="2BE7C04F" w:rsidR="00D403C9" w:rsidRPr="005548B5" w:rsidRDefault="005548B5" w:rsidP="005548B5">
      <w:pPr>
        <w:pStyle w:val="Default"/>
        <w:jc w:val="both"/>
        <w:rPr>
          <w:b/>
          <w:sz w:val="22"/>
          <w:szCs w:val="22"/>
          <w:lang w:val="es-CO"/>
        </w:rPr>
      </w:pPr>
      <w:r>
        <w:rPr>
          <w:sz w:val="22"/>
          <w:szCs w:val="22"/>
          <w:lang w:val="es-CO"/>
        </w:rPr>
        <w:t>Necesidad de rehabilitación por neuropsicología 1 vez por semana que permita abordar (C</w:t>
      </w:r>
      <w:r w:rsidRPr="005548B5">
        <w:rPr>
          <w:sz w:val="22"/>
          <w:szCs w:val="22"/>
          <w:lang w:val="es-CO"/>
        </w:rPr>
        <w:t>omprensión lectora profunda</w:t>
      </w:r>
      <w:r>
        <w:rPr>
          <w:sz w:val="22"/>
          <w:szCs w:val="22"/>
          <w:lang w:val="es-CO"/>
        </w:rPr>
        <w:t xml:space="preserve">, </w:t>
      </w:r>
      <w:r w:rsidRPr="005548B5">
        <w:rPr>
          <w:sz w:val="22"/>
          <w:szCs w:val="22"/>
          <w:lang w:val="es-CO"/>
        </w:rPr>
        <w:t>redactar textos complejos</w:t>
      </w:r>
      <w:r>
        <w:rPr>
          <w:sz w:val="22"/>
          <w:szCs w:val="22"/>
          <w:lang w:val="es-CO"/>
        </w:rPr>
        <w:t xml:space="preserve">, </w:t>
      </w:r>
      <w:r w:rsidRPr="005548B5">
        <w:rPr>
          <w:sz w:val="22"/>
          <w:szCs w:val="22"/>
          <w:lang w:val="es-CO"/>
        </w:rPr>
        <w:t>matemáticas abstractas</w:t>
      </w:r>
      <w:r>
        <w:rPr>
          <w:sz w:val="22"/>
          <w:szCs w:val="22"/>
          <w:lang w:val="es-CO"/>
        </w:rPr>
        <w:t>, menor</w:t>
      </w:r>
      <w:r w:rsidRPr="005548B5">
        <w:rPr>
          <w:sz w:val="22"/>
          <w:szCs w:val="22"/>
          <w:lang w:val="es-CO"/>
        </w:rPr>
        <w:t xml:space="preserve"> dependencia de ejemplos concretos</w:t>
      </w:r>
      <w:r>
        <w:rPr>
          <w:sz w:val="22"/>
          <w:szCs w:val="22"/>
          <w:lang w:val="es-CO"/>
        </w:rPr>
        <w:t>, n</w:t>
      </w:r>
      <w:r w:rsidRPr="005548B5">
        <w:rPr>
          <w:sz w:val="22"/>
          <w:szCs w:val="22"/>
          <w:lang w:val="es-CO"/>
        </w:rPr>
        <w:t>ecesidad de instrucciones fragmentadas</w:t>
      </w:r>
      <w:r>
        <w:rPr>
          <w:sz w:val="22"/>
          <w:szCs w:val="22"/>
          <w:lang w:val="es-CO"/>
        </w:rPr>
        <w:t>, disminuir v</w:t>
      </w:r>
      <w:r w:rsidRPr="005548B5">
        <w:rPr>
          <w:sz w:val="22"/>
          <w:szCs w:val="22"/>
          <w:lang w:val="es-CO"/>
        </w:rPr>
        <w:t>ulnerabilidad al estrés académico.</w:t>
      </w:r>
    </w:p>
    <w:p w14:paraId="6454565B" w14:textId="73674550" w:rsidR="00D403C9" w:rsidRDefault="00D403C9" w:rsidP="00D403C9">
      <w:pPr>
        <w:pStyle w:val="Default"/>
        <w:jc w:val="both"/>
        <w:rPr>
          <w:b/>
          <w:sz w:val="22"/>
          <w:szCs w:val="22"/>
          <w:lang w:val="es-CO"/>
        </w:rPr>
      </w:pPr>
      <w:r w:rsidRPr="005548B5">
        <w:rPr>
          <w:b/>
          <w:sz w:val="22"/>
          <w:szCs w:val="22"/>
          <w:lang w:val="es-CO"/>
        </w:rPr>
        <w:br/>
      </w:r>
      <w:r w:rsidR="005548B5">
        <w:rPr>
          <w:b/>
          <w:sz w:val="22"/>
          <w:szCs w:val="22"/>
          <w:lang w:val="es-CO"/>
        </w:rPr>
        <w:t>RECOMENDACIONES.</w:t>
      </w:r>
    </w:p>
    <w:p w14:paraId="40B17755" w14:textId="21DF73A4" w:rsidR="005548B5" w:rsidRDefault="005548B5" w:rsidP="00D403C9">
      <w:pPr>
        <w:pStyle w:val="Default"/>
        <w:jc w:val="both"/>
        <w:rPr>
          <w:b/>
          <w:sz w:val="22"/>
          <w:szCs w:val="22"/>
          <w:lang w:val="es-CO"/>
        </w:rPr>
      </w:pPr>
    </w:p>
    <w:p w14:paraId="31255007" w14:textId="685D945F" w:rsidR="005548B5" w:rsidRPr="005548B5" w:rsidRDefault="005548B5" w:rsidP="005548B5">
      <w:pPr>
        <w:pStyle w:val="Default"/>
        <w:jc w:val="both"/>
        <w:rPr>
          <w:bCs/>
          <w:sz w:val="22"/>
          <w:szCs w:val="22"/>
          <w:lang w:val="es-CO"/>
        </w:rPr>
      </w:pPr>
      <w:r w:rsidRPr="005548B5">
        <w:rPr>
          <w:bCs/>
          <w:sz w:val="22"/>
          <w:szCs w:val="22"/>
          <w:lang w:val="es-CO"/>
        </w:rPr>
        <w:t>Aprende mejor mediante estrategias visuales y concretas.</w:t>
      </w:r>
    </w:p>
    <w:p w14:paraId="7F7BF0AF" w14:textId="77777777" w:rsidR="005548B5" w:rsidRPr="005548B5" w:rsidRDefault="005548B5" w:rsidP="005548B5">
      <w:pPr>
        <w:pStyle w:val="Default"/>
        <w:jc w:val="both"/>
        <w:rPr>
          <w:bCs/>
          <w:sz w:val="22"/>
          <w:szCs w:val="22"/>
          <w:lang w:val="es-CO"/>
        </w:rPr>
      </w:pPr>
    </w:p>
    <w:p w14:paraId="50CD691A" w14:textId="3A2A8EBF" w:rsidR="005548B5" w:rsidRPr="005548B5" w:rsidRDefault="005548B5" w:rsidP="005548B5">
      <w:pPr>
        <w:pStyle w:val="Default"/>
        <w:jc w:val="both"/>
        <w:rPr>
          <w:bCs/>
          <w:sz w:val="22"/>
          <w:szCs w:val="22"/>
          <w:lang w:val="es-CO"/>
        </w:rPr>
      </w:pPr>
      <w:r w:rsidRPr="005548B5">
        <w:rPr>
          <w:bCs/>
          <w:sz w:val="22"/>
          <w:szCs w:val="22"/>
          <w:lang w:val="es-CO"/>
        </w:rPr>
        <w:t>Requiere mayor tiempo para comprender contenidos teóricos y verbales.</w:t>
      </w:r>
    </w:p>
    <w:p w14:paraId="7345EA47" w14:textId="77777777" w:rsidR="005548B5" w:rsidRPr="005548B5" w:rsidRDefault="005548B5" w:rsidP="005548B5">
      <w:pPr>
        <w:pStyle w:val="Default"/>
        <w:jc w:val="both"/>
        <w:rPr>
          <w:bCs/>
          <w:sz w:val="22"/>
          <w:szCs w:val="22"/>
          <w:lang w:val="es-CO"/>
        </w:rPr>
      </w:pPr>
    </w:p>
    <w:p w14:paraId="5C398BD8" w14:textId="77777777" w:rsidR="005548B5" w:rsidRPr="005548B5" w:rsidRDefault="005548B5" w:rsidP="005548B5">
      <w:pPr>
        <w:pStyle w:val="Default"/>
        <w:jc w:val="both"/>
        <w:rPr>
          <w:bCs/>
          <w:sz w:val="22"/>
          <w:szCs w:val="22"/>
          <w:lang w:val="es-CO"/>
        </w:rPr>
      </w:pPr>
      <w:r w:rsidRPr="005548B5">
        <w:rPr>
          <w:bCs/>
          <w:sz w:val="22"/>
          <w:szCs w:val="22"/>
          <w:lang w:val="es-CO"/>
        </w:rPr>
        <w:t>Puede presentar fatiga cognitiva ante demandas complejas.</w:t>
      </w:r>
    </w:p>
    <w:p w14:paraId="26B6C698" w14:textId="172A5439" w:rsidR="005548B5" w:rsidRPr="005548B5" w:rsidRDefault="005548B5" w:rsidP="005548B5">
      <w:pPr>
        <w:pStyle w:val="Default"/>
        <w:jc w:val="both"/>
        <w:rPr>
          <w:bCs/>
          <w:sz w:val="22"/>
          <w:szCs w:val="22"/>
          <w:lang w:val="es-CO"/>
        </w:rPr>
      </w:pPr>
    </w:p>
    <w:p w14:paraId="4CED88FD" w14:textId="77777777" w:rsidR="005548B5" w:rsidRPr="005548B5" w:rsidRDefault="005548B5" w:rsidP="005548B5">
      <w:pPr>
        <w:pStyle w:val="Default"/>
        <w:jc w:val="both"/>
        <w:rPr>
          <w:bCs/>
          <w:sz w:val="22"/>
          <w:szCs w:val="22"/>
          <w:lang w:val="es-CO"/>
        </w:rPr>
      </w:pPr>
      <w:r w:rsidRPr="005548B5">
        <w:rPr>
          <w:bCs/>
          <w:sz w:val="22"/>
          <w:szCs w:val="22"/>
          <w:lang w:val="es-CO"/>
        </w:rPr>
        <w:t>Tiende a apoyarse en rutinas y esquemas conocidos.</w:t>
      </w:r>
    </w:p>
    <w:p w14:paraId="4FAD2E99" w14:textId="6B2C3E5B" w:rsidR="005548B5" w:rsidRPr="005548B5" w:rsidRDefault="005548B5" w:rsidP="005548B5">
      <w:pPr>
        <w:pStyle w:val="Default"/>
        <w:jc w:val="both"/>
        <w:rPr>
          <w:bCs/>
          <w:sz w:val="22"/>
          <w:szCs w:val="22"/>
          <w:lang w:val="es-CO"/>
        </w:rPr>
      </w:pPr>
    </w:p>
    <w:p w14:paraId="58651777" w14:textId="1710131D" w:rsidR="005548B5" w:rsidRDefault="005548B5" w:rsidP="005548B5">
      <w:pPr>
        <w:pStyle w:val="Default"/>
        <w:jc w:val="both"/>
        <w:rPr>
          <w:bCs/>
          <w:sz w:val="22"/>
          <w:szCs w:val="22"/>
          <w:lang w:val="es-CO"/>
        </w:rPr>
      </w:pPr>
      <w:r w:rsidRPr="005548B5">
        <w:rPr>
          <w:bCs/>
          <w:sz w:val="22"/>
          <w:szCs w:val="22"/>
          <w:lang w:val="es-CO"/>
        </w:rPr>
        <w:t>Presenta menor tolerancia a la ambigüedad cognitiva.</w:t>
      </w:r>
    </w:p>
    <w:p w14:paraId="5EBA0CA3" w14:textId="77777777" w:rsidR="005548B5" w:rsidRDefault="005548B5" w:rsidP="005548B5">
      <w:pPr>
        <w:pStyle w:val="Default"/>
        <w:jc w:val="both"/>
        <w:rPr>
          <w:bCs/>
          <w:sz w:val="22"/>
          <w:szCs w:val="22"/>
          <w:lang w:val="es-CO"/>
        </w:rPr>
      </w:pPr>
    </w:p>
    <w:p w14:paraId="6664F015" w14:textId="77777777" w:rsidR="005548B5" w:rsidRPr="005548B5" w:rsidRDefault="005548B5" w:rsidP="005548B5">
      <w:pPr>
        <w:pStyle w:val="Default"/>
        <w:jc w:val="both"/>
        <w:rPr>
          <w:bCs/>
          <w:sz w:val="22"/>
          <w:szCs w:val="22"/>
          <w:lang w:val="es-CO"/>
        </w:rPr>
      </w:pPr>
      <w:r w:rsidRPr="005548B5">
        <w:rPr>
          <w:bCs/>
          <w:sz w:val="22"/>
          <w:szCs w:val="22"/>
          <w:lang w:val="es-CO"/>
        </w:rPr>
        <w:t>Tareas mecánicas y secuenciales.</w:t>
      </w:r>
    </w:p>
    <w:p w14:paraId="495B3982" w14:textId="77777777" w:rsidR="005548B5" w:rsidRPr="005548B5" w:rsidRDefault="005548B5" w:rsidP="005548B5">
      <w:pPr>
        <w:pStyle w:val="Default"/>
        <w:jc w:val="both"/>
        <w:rPr>
          <w:bCs/>
          <w:sz w:val="22"/>
          <w:szCs w:val="22"/>
          <w:lang w:val="es-CO"/>
        </w:rPr>
      </w:pPr>
    </w:p>
    <w:p w14:paraId="4BBA0EEF" w14:textId="22839F89" w:rsidR="005548B5" w:rsidRDefault="005548B5" w:rsidP="005548B5">
      <w:pPr>
        <w:pStyle w:val="Default"/>
        <w:jc w:val="both"/>
        <w:rPr>
          <w:bCs/>
          <w:sz w:val="22"/>
          <w:szCs w:val="22"/>
          <w:lang w:val="es-CO"/>
        </w:rPr>
      </w:pPr>
      <w:r w:rsidRPr="005548B5">
        <w:rPr>
          <w:bCs/>
          <w:sz w:val="22"/>
          <w:szCs w:val="22"/>
          <w:lang w:val="es-CO"/>
        </w:rPr>
        <w:t>Uso de tecnología educativa.</w:t>
      </w:r>
    </w:p>
    <w:p w14:paraId="2E8C07D6" w14:textId="4D157801" w:rsidR="005548B5" w:rsidRDefault="005548B5" w:rsidP="005548B5">
      <w:pPr>
        <w:pStyle w:val="Default"/>
        <w:jc w:val="both"/>
        <w:rPr>
          <w:bCs/>
          <w:sz w:val="22"/>
          <w:szCs w:val="22"/>
          <w:lang w:val="es-CO"/>
        </w:rPr>
      </w:pPr>
    </w:p>
    <w:p w14:paraId="4BA9A158" w14:textId="77777777" w:rsidR="005548B5" w:rsidRPr="005548B5" w:rsidRDefault="005548B5" w:rsidP="005548B5">
      <w:pPr>
        <w:pStyle w:val="Default"/>
        <w:jc w:val="both"/>
        <w:rPr>
          <w:bCs/>
          <w:sz w:val="22"/>
          <w:szCs w:val="22"/>
          <w:lang w:val="es-CO"/>
        </w:rPr>
      </w:pPr>
    </w:p>
    <w:p w14:paraId="3BDBD771" w14:textId="77777777" w:rsidR="005548B5" w:rsidRPr="005548B5" w:rsidRDefault="005548B5" w:rsidP="005548B5">
      <w:pPr>
        <w:pStyle w:val="Default"/>
        <w:jc w:val="both"/>
        <w:rPr>
          <w:bCs/>
          <w:sz w:val="22"/>
          <w:szCs w:val="22"/>
          <w:lang w:val="es-CO"/>
        </w:rPr>
      </w:pPr>
    </w:p>
    <w:p w14:paraId="7B1D3018" w14:textId="18680B82" w:rsidR="005548B5" w:rsidRPr="005548B5" w:rsidRDefault="005548B5" w:rsidP="005548B5">
      <w:pPr>
        <w:pStyle w:val="Default"/>
        <w:jc w:val="both"/>
        <w:rPr>
          <w:bCs/>
          <w:sz w:val="22"/>
          <w:szCs w:val="22"/>
          <w:lang w:val="es-CO"/>
        </w:rPr>
      </w:pPr>
      <w:r w:rsidRPr="005548B5">
        <w:rPr>
          <w:bCs/>
          <w:sz w:val="22"/>
          <w:szCs w:val="22"/>
          <w:lang w:val="es-CO"/>
        </w:rPr>
        <w:lastRenderedPageBreak/>
        <w:t>Resolución de problemas con modelos previos.</w:t>
      </w:r>
    </w:p>
    <w:p w14:paraId="1281BB80" w14:textId="0CAE262D" w:rsidR="00D403C9" w:rsidRPr="005548B5" w:rsidRDefault="00D403C9" w:rsidP="00D403C9">
      <w:pPr>
        <w:pStyle w:val="Default"/>
        <w:jc w:val="both"/>
        <w:rPr>
          <w:b/>
          <w:sz w:val="22"/>
          <w:szCs w:val="22"/>
          <w:lang w:val="es-CO"/>
        </w:rPr>
      </w:pPr>
    </w:p>
    <w:p w14:paraId="32BE73C0" w14:textId="4F108C54" w:rsidR="005548B5" w:rsidRPr="00F730B3" w:rsidRDefault="005548B5" w:rsidP="005548B5">
      <w:pPr>
        <w:pStyle w:val="Default"/>
        <w:jc w:val="both"/>
        <w:rPr>
          <w:b/>
          <w:sz w:val="22"/>
          <w:szCs w:val="22"/>
          <w:lang w:val="es-CO"/>
        </w:rPr>
      </w:pPr>
      <w:r w:rsidRPr="00F730B3">
        <w:rPr>
          <w:b/>
          <w:sz w:val="22"/>
          <w:szCs w:val="22"/>
          <w:lang w:val="es-CO"/>
        </w:rPr>
        <w:t xml:space="preserve">Teniendo en cuenta la 1. Constitución política de colombia (1991), la </w:t>
      </w:r>
      <w:r w:rsidR="00F730B3" w:rsidRPr="00F730B3">
        <w:rPr>
          <w:b/>
          <w:sz w:val="22"/>
          <w:szCs w:val="22"/>
          <w:lang w:val="es-CO"/>
        </w:rPr>
        <w:t>l</w:t>
      </w:r>
      <w:r w:rsidRPr="00F730B3">
        <w:rPr>
          <w:b/>
          <w:sz w:val="22"/>
          <w:szCs w:val="22"/>
          <w:lang w:val="es-CO"/>
        </w:rPr>
        <w:t xml:space="preserve">ey 115 de 1994 – </w:t>
      </w:r>
      <w:r w:rsidR="00F730B3" w:rsidRPr="00F730B3">
        <w:rPr>
          <w:b/>
          <w:sz w:val="22"/>
          <w:szCs w:val="22"/>
          <w:lang w:val="es-CO"/>
        </w:rPr>
        <w:t>l</w:t>
      </w:r>
      <w:r w:rsidRPr="00F730B3">
        <w:rPr>
          <w:b/>
          <w:sz w:val="22"/>
          <w:szCs w:val="22"/>
          <w:lang w:val="es-CO"/>
        </w:rPr>
        <w:t xml:space="preserve">ey general de </w:t>
      </w:r>
      <w:r w:rsidR="00F730B3" w:rsidRPr="00F730B3">
        <w:rPr>
          <w:b/>
          <w:sz w:val="22"/>
          <w:szCs w:val="22"/>
          <w:lang w:val="es-CO"/>
        </w:rPr>
        <w:t>e</w:t>
      </w:r>
      <w:r w:rsidRPr="00F730B3">
        <w:rPr>
          <w:b/>
          <w:sz w:val="22"/>
          <w:szCs w:val="22"/>
          <w:lang w:val="es-CO"/>
        </w:rPr>
        <w:t>ducación</w:t>
      </w:r>
      <w:r w:rsidR="00F730B3" w:rsidRPr="00F730B3">
        <w:rPr>
          <w:b/>
          <w:sz w:val="22"/>
          <w:szCs w:val="22"/>
          <w:lang w:val="es-CO"/>
        </w:rPr>
        <w:t xml:space="preserve">, ley 1618 de 2013, decreto 1421 de 2017 (Norma Principal del PIAR), </w:t>
      </w:r>
      <w:r w:rsidRPr="00F730B3">
        <w:rPr>
          <w:b/>
          <w:sz w:val="22"/>
          <w:szCs w:val="22"/>
          <w:lang w:val="es-CO"/>
        </w:rPr>
        <w:t>Artículo 13 y Artículo 67</w:t>
      </w:r>
      <w:r w:rsidR="00F730B3" w:rsidRPr="00F730B3">
        <w:rPr>
          <w:b/>
          <w:sz w:val="22"/>
          <w:szCs w:val="22"/>
          <w:lang w:val="es-CO"/>
        </w:rPr>
        <w:t>, se establece el o</w:t>
      </w:r>
      <w:r w:rsidRPr="00F730B3">
        <w:rPr>
          <w:b/>
          <w:sz w:val="22"/>
          <w:szCs w:val="22"/>
          <w:lang w:val="es-CO"/>
        </w:rPr>
        <w:t>bjetivo General del PIAR</w:t>
      </w:r>
      <w:r w:rsidR="00F730B3" w:rsidRPr="00F730B3">
        <w:rPr>
          <w:b/>
          <w:sz w:val="22"/>
          <w:szCs w:val="22"/>
          <w:lang w:val="es-CO"/>
        </w:rPr>
        <w:t xml:space="preserve"> educativo.</w:t>
      </w:r>
    </w:p>
    <w:p w14:paraId="4F6B4ACA" w14:textId="77777777" w:rsidR="005548B5" w:rsidRPr="005548B5" w:rsidRDefault="005548B5" w:rsidP="005548B5">
      <w:pPr>
        <w:pStyle w:val="Default"/>
        <w:jc w:val="both"/>
        <w:rPr>
          <w:bCs/>
          <w:sz w:val="22"/>
          <w:szCs w:val="22"/>
          <w:lang w:val="es-CO"/>
        </w:rPr>
      </w:pPr>
    </w:p>
    <w:p w14:paraId="62211081" w14:textId="36DDF5DB" w:rsidR="005548B5" w:rsidRPr="005548B5" w:rsidRDefault="005548B5" w:rsidP="005548B5">
      <w:pPr>
        <w:pStyle w:val="Default"/>
        <w:jc w:val="both"/>
        <w:rPr>
          <w:bCs/>
          <w:sz w:val="22"/>
          <w:szCs w:val="22"/>
          <w:lang w:val="es-CO"/>
        </w:rPr>
      </w:pPr>
      <w:r w:rsidRPr="005548B5">
        <w:rPr>
          <w:bCs/>
          <w:sz w:val="22"/>
          <w:szCs w:val="22"/>
          <w:lang w:val="es-CO"/>
        </w:rPr>
        <w:t xml:space="preserve">Garantizar la permanencia, participación, aprendizaje y promoción del estudiante en grado </w:t>
      </w:r>
      <w:r w:rsidR="00F730B3">
        <w:rPr>
          <w:bCs/>
          <w:sz w:val="22"/>
          <w:szCs w:val="22"/>
          <w:lang w:val="es-CO"/>
        </w:rPr>
        <w:t>doce</w:t>
      </w:r>
      <w:r w:rsidRPr="005548B5">
        <w:rPr>
          <w:bCs/>
          <w:sz w:val="22"/>
          <w:szCs w:val="22"/>
          <w:lang w:val="es-CO"/>
        </w:rPr>
        <w:t>, mediante ajustes razonables que favorezcan el acceso al currículo, la regulación emocional en el contexto escolar y el desarrollo de competencias académicas y sociales.</w:t>
      </w:r>
    </w:p>
    <w:p w14:paraId="29831F00" w14:textId="77777777" w:rsidR="005548B5" w:rsidRPr="005548B5" w:rsidRDefault="005548B5" w:rsidP="005548B5">
      <w:pPr>
        <w:pStyle w:val="Default"/>
        <w:jc w:val="both"/>
        <w:rPr>
          <w:bCs/>
          <w:sz w:val="22"/>
          <w:szCs w:val="22"/>
          <w:lang w:val="es-CO"/>
        </w:rPr>
      </w:pPr>
    </w:p>
    <w:p w14:paraId="2648F953" w14:textId="401828B5" w:rsidR="005548B5" w:rsidRPr="00F730B3" w:rsidRDefault="005548B5" w:rsidP="005548B5">
      <w:pPr>
        <w:pStyle w:val="Default"/>
        <w:jc w:val="both"/>
        <w:rPr>
          <w:b/>
          <w:sz w:val="22"/>
          <w:szCs w:val="22"/>
          <w:lang w:val="es-CO"/>
        </w:rPr>
      </w:pPr>
      <w:r w:rsidRPr="00F730B3">
        <w:rPr>
          <w:b/>
          <w:sz w:val="22"/>
          <w:szCs w:val="22"/>
          <w:lang w:val="es-CO"/>
        </w:rPr>
        <w:t>Objetivos Específicos</w:t>
      </w:r>
      <w:r w:rsidR="00F730B3" w:rsidRPr="00F730B3">
        <w:rPr>
          <w:b/>
          <w:sz w:val="22"/>
          <w:szCs w:val="22"/>
          <w:lang w:val="es-CO"/>
        </w:rPr>
        <w:t>.</w:t>
      </w:r>
    </w:p>
    <w:p w14:paraId="5891B314" w14:textId="77777777" w:rsidR="005548B5" w:rsidRPr="005548B5" w:rsidRDefault="005548B5" w:rsidP="005548B5">
      <w:pPr>
        <w:pStyle w:val="Default"/>
        <w:jc w:val="both"/>
        <w:rPr>
          <w:bCs/>
          <w:sz w:val="22"/>
          <w:szCs w:val="22"/>
          <w:lang w:val="es-CO"/>
        </w:rPr>
      </w:pPr>
    </w:p>
    <w:p w14:paraId="688FDC82" w14:textId="77777777" w:rsidR="005548B5" w:rsidRPr="005548B5" w:rsidRDefault="005548B5" w:rsidP="005548B5">
      <w:pPr>
        <w:pStyle w:val="Default"/>
        <w:jc w:val="both"/>
        <w:rPr>
          <w:bCs/>
          <w:sz w:val="22"/>
          <w:szCs w:val="22"/>
          <w:lang w:val="es-CO"/>
        </w:rPr>
      </w:pPr>
      <w:r w:rsidRPr="005548B5">
        <w:rPr>
          <w:bCs/>
          <w:sz w:val="22"/>
          <w:szCs w:val="22"/>
          <w:lang w:val="es-CO"/>
        </w:rPr>
        <w:t>Fortalecer la comprensión de contenidos mediante apoyos visuales y metodologías estructuradas.</w:t>
      </w:r>
    </w:p>
    <w:p w14:paraId="720B43AF" w14:textId="77777777" w:rsidR="005548B5" w:rsidRPr="005548B5" w:rsidRDefault="005548B5" w:rsidP="005548B5">
      <w:pPr>
        <w:pStyle w:val="Default"/>
        <w:jc w:val="both"/>
        <w:rPr>
          <w:bCs/>
          <w:sz w:val="22"/>
          <w:szCs w:val="22"/>
          <w:lang w:val="es-CO"/>
        </w:rPr>
      </w:pPr>
    </w:p>
    <w:p w14:paraId="35309652" w14:textId="77777777" w:rsidR="005548B5" w:rsidRPr="005548B5" w:rsidRDefault="005548B5" w:rsidP="005548B5">
      <w:pPr>
        <w:pStyle w:val="Default"/>
        <w:jc w:val="both"/>
        <w:rPr>
          <w:bCs/>
          <w:sz w:val="22"/>
          <w:szCs w:val="22"/>
          <w:lang w:val="es-CO"/>
        </w:rPr>
      </w:pPr>
      <w:r w:rsidRPr="005548B5">
        <w:rPr>
          <w:bCs/>
          <w:sz w:val="22"/>
          <w:szCs w:val="22"/>
          <w:lang w:val="es-CO"/>
        </w:rPr>
        <w:t>Favorecer la organización del tiempo, las tareas y los materiales.</w:t>
      </w:r>
    </w:p>
    <w:p w14:paraId="2403AA79" w14:textId="77777777" w:rsidR="005548B5" w:rsidRPr="005548B5" w:rsidRDefault="005548B5" w:rsidP="005548B5">
      <w:pPr>
        <w:pStyle w:val="Default"/>
        <w:jc w:val="both"/>
        <w:rPr>
          <w:bCs/>
          <w:sz w:val="22"/>
          <w:szCs w:val="22"/>
          <w:lang w:val="es-CO"/>
        </w:rPr>
      </w:pPr>
    </w:p>
    <w:p w14:paraId="3BAF9FE6" w14:textId="77777777" w:rsidR="005548B5" w:rsidRPr="005548B5" w:rsidRDefault="005548B5" w:rsidP="005548B5">
      <w:pPr>
        <w:pStyle w:val="Default"/>
        <w:jc w:val="both"/>
        <w:rPr>
          <w:bCs/>
          <w:sz w:val="22"/>
          <w:szCs w:val="22"/>
          <w:lang w:val="es-CO"/>
        </w:rPr>
      </w:pPr>
      <w:r w:rsidRPr="005548B5">
        <w:rPr>
          <w:bCs/>
          <w:sz w:val="22"/>
          <w:szCs w:val="22"/>
          <w:lang w:val="es-CO"/>
        </w:rPr>
        <w:t>Reducir el impacto de la ansiedad en el desempeño académico.</w:t>
      </w:r>
    </w:p>
    <w:p w14:paraId="5B962062" w14:textId="77777777" w:rsidR="005548B5" w:rsidRPr="005548B5" w:rsidRDefault="005548B5" w:rsidP="005548B5">
      <w:pPr>
        <w:pStyle w:val="Default"/>
        <w:jc w:val="both"/>
        <w:rPr>
          <w:bCs/>
          <w:sz w:val="22"/>
          <w:szCs w:val="22"/>
          <w:lang w:val="es-CO"/>
        </w:rPr>
      </w:pPr>
    </w:p>
    <w:p w14:paraId="296523AC" w14:textId="77777777" w:rsidR="005548B5" w:rsidRPr="005548B5" w:rsidRDefault="005548B5" w:rsidP="005548B5">
      <w:pPr>
        <w:pStyle w:val="Default"/>
        <w:jc w:val="both"/>
        <w:rPr>
          <w:bCs/>
          <w:sz w:val="22"/>
          <w:szCs w:val="22"/>
          <w:lang w:val="es-CO"/>
        </w:rPr>
      </w:pPr>
      <w:r w:rsidRPr="005548B5">
        <w:rPr>
          <w:bCs/>
          <w:sz w:val="22"/>
          <w:szCs w:val="22"/>
          <w:lang w:val="es-CO"/>
        </w:rPr>
        <w:t>Promover la participación social respetuosa y segura.</w:t>
      </w:r>
    </w:p>
    <w:p w14:paraId="28164FAF" w14:textId="77777777" w:rsidR="005548B5" w:rsidRPr="005548B5" w:rsidRDefault="005548B5" w:rsidP="005548B5">
      <w:pPr>
        <w:pStyle w:val="Default"/>
        <w:jc w:val="both"/>
        <w:rPr>
          <w:bCs/>
          <w:sz w:val="22"/>
          <w:szCs w:val="22"/>
          <w:lang w:val="es-CO"/>
        </w:rPr>
      </w:pPr>
    </w:p>
    <w:p w14:paraId="7AFBAA03" w14:textId="77777777" w:rsidR="005548B5" w:rsidRPr="005548B5" w:rsidRDefault="005548B5" w:rsidP="005548B5">
      <w:pPr>
        <w:pStyle w:val="Default"/>
        <w:jc w:val="both"/>
        <w:rPr>
          <w:bCs/>
          <w:sz w:val="22"/>
          <w:szCs w:val="22"/>
          <w:lang w:val="es-CO"/>
        </w:rPr>
      </w:pPr>
      <w:r w:rsidRPr="005548B5">
        <w:rPr>
          <w:bCs/>
          <w:sz w:val="22"/>
          <w:szCs w:val="22"/>
          <w:lang w:val="es-CO"/>
        </w:rPr>
        <w:t>Potenciar la autonomía en el proceso de aprendizaje.</w:t>
      </w:r>
    </w:p>
    <w:p w14:paraId="23B63332" w14:textId="77777777" w:rsidR="005548B5" w:rsidRPr="005548B5" w:rsidRDefault="005548B5" w:rsidP="005548B5">
      <w:pPr>
        <w:pStyle w:val="Default"/>
        <w:jc w:val="both"/>
        <w:rPr>
          <w:bCs/>
          <w:sz w:val="22"/>
          <w:szCs w:val="22"/>
          <w:lang w:val="es-CO"/>
        </w:rPr>
      </w:pPr>
    </w:p>
    <w:p w14:paraId="1FD6D39E" w14:textId="77777777" w:rsidR="005548B5" w:rsidRPr="005548B5" w:rsidRDefault="005548B5" w:rsidP="005548B5">
      <w:pPr>
        <w:pStyle w:val="Default"/>
        <w:jc w:val="both"/>
        <w:rPr>
          <w:bCs/>
          <w:sz w:val="22"/>
          <w:szCs w:val="22"/>
          <w:lang w:val="es-CO"/>
        </w:rPr>
      </w:pPr>
      <w:r w:rsidRPr="005548B5">
        <w:rPr>
          <w:bCs/>
          <w:sz w:val="22"/>
          <w:szCs w:val="22"/>
          <w:lang w:val="es-CO"/>
        </w:rPr>
        <w:t>Facilitar el acceso equitativo a la evaluación.</w:t>
      </w:r>
    </w:p>
    <w:p w14:paraId="0F810EB2" w14:textId="77777777" w:rsidR="005548B5" w:rsidRPr="005548B5" w:rsidRDefault="005548B5" w:rsidP="005548B5">
      <w:pPr>
        <w:pStyle w:val="Default"/>
        <w:jc w:val="both"/>
        <w:rPr>
          <w:bCs/>
          <w:sz w:val="22"/>
          <w:szCs w:val="22"/>
          <w:lang w:val="es-CO"/>
        </w:rPr>
      </w:pPr>
    </w:p>
    <w:p w14:paraId="381BBFCD" w14:textId="6DCD7151" w:rsidR="005548B5" w:rsidRPr="005548B5" w:rsidRDefault="005548B5" w:rsidP="005548B5">
      <w:pPr>
        <w:pStyle w:val="Default"/>
        <w:jc w:val="both"/>
        <w:rPr>
          <w:bCs/>
          <w:sz w:val="22"/>
          <w:szCs w:val="22"/>
          <w:lang w:val="es-CO"/>
        </w:rPr>
      </w:pPr>
      <w:r w:rsidRPr="00F730B3">
        <w:rPr>
          <w:b/>
          <w:sz w:val="22"/>
          <w:szCs w:val="22"/>
          <w:lang w:val="es-CO"/>
        </w:rPr>
        <w:t>Ajustes Razonables en el Aula</w:t>
      </w:r>
      <w:r w:rsidR="00F730B3">
        <w:rPr>
          <w:b/>
          <w:sz w:val="22"/>
          <w:szCs w:val="22"/>
          <w:lang w:val="es-CO"/>
        </w:rPr>
        <w:t xml:space="preserve"> - </w:t>
      </w:r>
      <w:r w:rsidRPr="005548B5">
        <w:rPr>
          <w:bCs/>
          <w:sz w:val="22"/>
          <w:szCs w:val="22"/>
          <w:lang w:val="es-CO"/>
        </w:rPr>
        <w:t>Metodológicos</w:t>
      </w:r>
      <w:r w:rsidR="00F730B3">
        <w:rPr>
          <w:bCs/>
          <w:sz w:val="22"/>
          <w:szCs w:val="22"/>
          <w:lang w:val="es-CO"/>
        </w:rPr>
        <w:t>.</w:t>
      </w:r>
    </w:p>
    <w:p w14:paraId="1B99E56E" w14:textId="77777777" w:rsidR="005548B5" w:rsidRPr="005548B5" w:rsidRDefault="005548B5" w:rsidP="005548B5">
      <w:pPr>
        <w:pStyle w:val="Default"/>
        <w:jc w:val="both"/>
        <w:rPr>
          <w:bCs/>
          <w:sz w:val="22"/>
          <w:szCs w:val="22"/>
          <w:lang w:val="es-CO"/>
        </w:rPr>
      </w:pPr>
    </w:p>
    <w:p w14:paraId="7A036B26" w14:textId="77777777" w:rsidR="005548B5" w:rsidRPr="005548B5" w:rsidRDefault="005548B5" w:rsidP="005548B5">
      <w:pPr>
        <w:pStyle w:val="Default"/>
        <w:jc w:val="both"/>
        <w:rPr>
          <w:bCs/>
          <w:sz w:val="22"/>
          <w:szCs w:val="22"/>
          <w:lang w:val="es-CO"/>
        </w:rPr>
      </w:pPr>
      <w:r w:rsidRPr="005548B5">
        <w:rPr>
          <w:bCs/>
          <w:sz w:val="22"/>
          <w:szCs w:val="22"/>
          <w:lang w:val="es-CO"/>
        </w:rPr>
        <w:t>Presentar instrucciones claras, breves y secuenciadas.</w:t>
      </w:r>
    </w:p>
    <w:p w14:paraId="703287DD" w14:textId="77777777" w:rsidR="005548B5" w:rsidRPr="005548B5" w:rsidRDefault="005548B5" w:rsidP="005548B5">
      <w:pPr>
        <w:pStyle w:val="Default"/>
        <w:jc w:val="both"/>
        <w:rPr>
          <w:bCs/>
          <w:sz w:val="22"/>
          <w:szCs w:val="22"/>
          <w:lang w:val="es-CO"/>
        </w:rPr>
      </w:pPr>
    </w:p>
    <w:p w14:paraId="5D931B40" w14:textId="77777777" w:rsidR="005548B5" w:rsidRPr="005548B5" w:rsidRDefault="005548B5" w:rsidP="005548B5">
      <w:pPr>
        <w:pStyle w:val="Default"/>
        <w:jc w:val="both"/>
        <w:rPr>
          <w:bCs/>
          <w:sz w:val="22"/>
          <w:szCs w:val="22"/>
          <w:lang w:val="es-CO"/>
        </w:rPr>
      </w:pPr>
      <w:r w:rsidRPr="005548B5">
        <w:rPr>
          <w:bCs/>
          <w:sz w:val="22"/>
          <w:szCs w:val="22"/>
          <w:lang w:val="es-CO"/>
        </w:rPr>
        <w:t>Repetir y verificar comprensión de consignas.</w:t>
      </w:r>
    </w:p>
    <w:p w14:paraId="6F894ABA" w14:textId="77777777" w:rsidR="005548B5" w:rsidRPr="005548B5" w:rsidRDefault="005548B5" w:rsidP="005548B5">
      <w:pPr>
        <w:pStyle w:val="Default"/>
        <w:jc w:val="both"/>
        <w:rPr>
          <w:bCs/>
          <w:sz w:val="22"/>
          <w:szCs w:val="22"/>
          <w:lang w:val="es-CO"/>
        </w:rPr>
      </w:pPr>
    </w:p>
    <w:p w14:paraId="0104B1AB" w14:textId="77777777" w:rsidR="005548B5" w:rsidRPr="005548B5" w:rsidRDefault="005548B5" w:rsidP="005548B5">
      <w:pPr>
        <w:pStyle w:val="Default"/>
        <w:jc w:val="both"/>
        <w:rPr>
          <w:bCs/>
          <w:sz w:val="22"/>
          <w:szCs w:val="22"/>
          <w:lang w:val="es-CO"/>
        </w:rPr>
      </w:pPr>
      <w:r w:rsidRPr="005548B5">
        <w:rPr>
          <w:bCs/>
          <w:sz w:val="22"/>
          <w:szCs w:val="22"/>
          <w:lang w:val="es-CO"/>
        </w:rPr>
        <w:t>Utilizar apoyos visuales: esquemas, mapas conceptuales, cuadros sinópticos.</w:t>
      </w:r>
    </w:p>
    <w:p w14:paraId="2C209668" w14:textId="77777777" w:rsidR="005548B5" w:rsidRPr="005548B5" w:rsidRDefault="005548B5" w:rsidP="005548B5">
      <w:pPr>
        <w:pStyle w:val="Default"/>
        <w:jc w:val="both"/>
        <w:rPr>
          <w:bCs/>
          <w:sz w:val="22"/>
          <w:szCs w:val="22"/>
          <w:lang w:val="es-CO"/>
        </w:rPr>
      </w:pPr>
    </w:p>
    <w:p w14:paraId="7936F0D7" w14:textId="77777777" w:rsidR="005548B5" w:rsidRPr="005548B5" w:rsidRDefault="005548B5" w:rsidP="005548B5">
      <w:pPr>
        <w:pStyle w:val="Default"/>
        <w:jc w:val="both"/>
        <w:rPr>
          <w:bCs/>
          <w:sz w:val="22"/>
          <w:szCs w:val="22"/>
          <w:lang w:val="es-CO"/>
        </w:rPr>
      </w:pPr>
      <w:r w:rsidRPr="005548B5">
        <w:rPr>
          <w:bCs/>
          <w:sz w:val="22"/>
          <w:szCs w:val="22"/>
          <w:lang w:val="es-CO"/>
        </w:rPr>
        <w:t>Dividir tareas complejas en pasos pequeños.</w:t>
      </w:r>
    </w:p>
    <w:p w14:paraId="4BC26460" w14:textId="77777777" w:rsidR="005548B5" w:rsidRPr="005548B5" w:rsidRDefault="005548B5" w:rsidP="005548B5">
      <w:pPr>
        <w:pStyle w:val="Default"/>
        <w:jc w:val="both"/>
        <w:rPr>
          <w:bCs/>
          <w:sz w:val="22"/>
          <w:szCs w:val="22"/>
          <w:lang w:val="es-CO"/>
        </w:rPr>
      </w:pPr>
    </w:p>
    <w:p w14:paraId="7B918745" w14:textId="77777777" w:rsidR="005548B5" w:rsidRPr="005548B5" w:rsidRDefault="005548B5" w:rsidP="005548B5">
      <w:pPr>
        <w:pStyle w:val="Default"/>
        <w:jc w:val="both"/>
        <w:rPr>
          <w:bCs/>
          <w:sz w:val="22"/>
          <w:szCs w:val="22"/>
          <w:lang w:val="es-CO"/>
        </w:rPr>
      </w:pPr>
      <w:r w:rsidRPr="005548B5">
        <w:rPr>
          <w:bCs/>
          <w:sz w:val="22"/>
          <w:szCs w:val="22"/>
          <w:lang w:val="es-CO"/>
        </w:rPr>
        <w:t>Proporcionar ejemplos concretos antes de actividades abstractas.</w:t>
      </w:r>
    </w:p>
    <w:p w14:paraId="18FF5E73" w14:textId="77777777" w:rsidR="005548B5" w:rsidRPr="005548B5" w:rsidRDefault="005548B5" w:rsidP="005548B5">
      <w:pPr>
        <w:pStyle w:val="Default"/>
        <w:jc w:val="both"/>
        <w:rPr>
          <w:bCs/>
          <w:sz w:val="22"/>
          <w:szCs w:val="22"/>
          <w:lang w:val="es-CO"/>
        </w:rPr>
      </w:pPr>
    </w:p>
    <w:p w14:paraId="17D72956" w14:textId="77777777" w:rsidR="005548B5" w:rsidRPr="005548B5" w:rsidRDefault="005548B5" w:rsidP="005548B5">
      <w:pPr>
        <w:pStyle w:val="Default"/>
        <w:jc w:val="both"/>
        <w:rPr>
          <w:bCs/>
          <w:sz w:val="22"/>
          <w:szCs w:val="22"/>
          <w:lang w:val="es-CO"/>
        </w:rPr>
      </w:pPr>
      <w:r w:rsidRPr="005548B5">
        <w:rPr>
          <w:bCs/>
          <w:sz w:val="22"/>
          <w:szCs w:val="22"/>
          <w:lang w:val="es-CO"/>
        </w:rPr>
        <w:t>Favorecer el aprendizaje basado en rutinas.</w:t>
      </w:r>
    </w:p>
    <w:p w14:paraId="34598DA0" w14:textId="77777777" w:rsidR="005548B5" w:rsidRPr="005548B5" w:rsidRDefault="005548B5" w:rsidP="005548B5">
      <w:pPr>
        <w:pStyle w:val="Default"/>
        <w:jc w:val="both"/>
        <w:rPr>
          <w:bCs/>
          <w:sz w:val="22"/>
          <w:szCs w:val="22"/>
          <w:lang w:val="es-CO"/>
        </w:rPr>
      </w:pPr>
    </w:p>
    <w:p w14:paraId="6A9B149B" w14:textId="77777777" w:rsidR="005548B5" w:rsidRPr="005548B5" w:rsidRDefault="005548B5" w:rsidP="005548B5">
      <w:pPr>
        <w:pStyle w:val="Default"/>
        <w:jc w:val="both"/>
        <w:rPr>
          <w:bCs/>
          <w:sz w:val="22"/>
          <w:szCs w:val="22"/>
          <w:lang w:val="es-CO"/>
        </w:rPr>
      </w:pPr>
      <w:r w:rsidRPr="005548B5">
        <w:rPr>
          <w:bCs/>
          <w:sz w:val="22"/>
          <w:szCs w:val="22"/>
          <w:lang w:val="es-CO"/>
        </w:rPr>
        <w:t>Anticipar cambios en actividades, horarios o evaluaciones.</w:t>
      </w:r>
    </w:p>
    <w:p w14:paraId="5A726436" w14:textId="77777777" w:rsidR="005548B5" w:rsidRPr="005548B5" w:rsidRDefault="005548B5" w:rsidP="005548B5">
      <w:pPr>
        <w:pStyle w:val="Default"/>
        <w:jc w:val="both"/>
        <w:rPr>
          <w:bCs/>
          <w:sz w:val="22"/>
          <w:szCs w:val="22"/>
          <w:lang w:val="es-CO"/>
        </w:rPr>
      </w:pPr>
    </w:p>
    <w:p w14:paraId="717B46A7" w14:textId="7D812BC1" w:rsidR="005548B5" w:rsidRDefault="005548B5" w:rsidP="005548B5">
      <w:pPr>
        <w:pStyle w:val="Default"/>
        <w:jc w:val="both"/>
        <w:rPr>
          <w:bCs/>
          <w:sz w:val="22"/>
          <w:szCs w:val="22"/>
          <w:lang w:val="es-CO"/>
        </w:rPr>
      </w:pPr>
      <w:r w:rsidRPr="005548B5">
        <w:rPr>
          <w:bCs/>
          <w:sz w:val="22"/>
          <w:szCs w:val="22"/>
          <w:lang w:val="es-CO"/>
        </w:rPr>
        <w:t>Priorizar el aprendizaje significativo sobre la memorización.</w:t>
      </w:r>
    </w:p>
    <w:p w14:paraId="5F788AB7" w14:textId="2E6E7535" w:rsidR="00F730B3" w:rsidRDefault="00F730B3" w:rsidP="005548B5">
      <w:pPr>
        <w:pStyle w:val="Default"/>
        <w:jc w:val="both"/>
        <w:rPr>
          <w:bCs/>
          <w:sz w:val="22"/>
          <w:szCs w:val="22"/>
          <w:lang w:val="es-CO"/>
        </w:rPr>
      </w:pPr>
    </w:p>
    <w:p w14:paraId="5E934D37" w14:textId="54062473" w:rsidR="00F730B3" w:rsidRDefault="00F730B3" w:rsidP="005548B5">
      <w:pPr>
        <w:pStyle w:val="Default"/>
        <w:jc w:val="both"/>
        <w:rPr>
          <w:bCs/>
          <w:sz w:val="22"/>
          <w:szCs w:val="22"/>
          <w:lang w:val="es-CO"/>
        </w:rPr>
      </w:pPr>
    </w:p>
    <w:p w14:paraId="0AB13815" w14:textId="77777777" w:rsidR="00F730B3" w:rsidRPr="005548B5" w:rsidRDefault="00F730B3" w:rsidP="005548B5">
      <w:pPr>
        <w:pStyle w:val="Default"/>
        <w:jc w:val="both"/>
        <w:rPr>
          <w:bCs/>
          <w:sz w:val="22"/>
          <w:szCs w:val="22"/>
          <w:lang w:val="es-CO"/>
        </w:rPr>
      </w:pPr>
    </w:p>
    <w:p w14:paraId="2152691C" w14:textId="77777777" w:rsidR="005548B5" w:rsidRPr="005548B5" w:rsidRDefault="005548B5" w:rsidP="005548B5">
      <w:pPr>
        <w:pStyle w:val="Default"/>
        <w:jc w:val="both"/>
        <w:rPr>
          <w:bCs/>
          <w:sz w:val="22"/>
          <w:szCs w:val="22"/>
          <w:lang w:val="es-CO"/>
        </w:rPr>
      </w:pPr>
    </w:p>
    <w:p w14:paraId="71971523" w14:textId="5A6BF538" w:rsidR="005548B5" w:rsidRPr="00F730B3" w:rsidRDefault="005548B5" w:rsidP="005548B5">
      <w:pPr>
        <w:pStyle w:val="Default"/>
        <w:jc w:val="both"/>
        <w:rPr>
          <w:b/>
          <w:sz w:val="22"/>
          <w:szCs w:val="22"/>
          <w:lang w:val="es-CO"/>
        </w:rPr>
      </w:pPr>
      <w:r w:rsidRPr="00F730B3">
        <w:rPr>
          <w:b/>
          <w:sz w:val="22"/>
          <w:szCs w:val="22"/>
          <w:lang w:val="es-CO"/>
        </w:rPr>
        <w:lastRenderedPageBreak/>
        <w:t>Organizativos</w:t>
      </w:r>
      <w:r w:rsidR="00F730B3" w:rsidRPr="00F730B3">
        <w:rPr>
          <w:b/>
          <w:sz w:val="22"/>
          <w:szCs w:val="22"/>
          <w:lang w:val="es-CO"/>
        </w:rPr>
        <w:t>.</w:t>
      </w:r>
    </w:p>
    <w:p w14:paraId="4C12C1DF" w14:textId="77777777" w:rsidR="005548B5" w:rsidRPr="005548B5" w:rsidRDefault="005548B5" w:rsidP="005548B5">
      <w:pPr>
        <w:pStyle w:val="Default"/>
        <w:jc w:val="both"/>
        <w:rPr>
          <w:bCs/>
          <w:sz w:val="22"/>
          <w:szCs w:val="22"/>
          <w:lang w:val="es-CO"/>
        </w:rPr>
      </w:pPr>
    </w:p>
    <w:p w14:paraId="06A4600E" w14:textId="77777777" w:rsidR="005548B5" w:rsidRPr="005548B5" w:rsidRDefault="005548B5" w:rsidP="005548B5">
      <w:pPr>
        <w:pStyle w:val="Default"/>
        <w:jc w:val="both"/>
        <w:rPr>
          <w:bCs/>
          <w:sz w:val="22"/>
          <w:szCs w:val="22"/>
          <w:lang w:val="es-CO"/>
        </w:rPr>
      </w:pPr>
      <w:r w:rsidRPr="005548B5">
        <w:rPr>
          <w:bCs/>
          <w:sz w:val="22"/>
          <w:szCs w:val="22"/>
          <w:lang w:val="es-CO"/>
        </w:rPr>
        <w:t>Asignar un lugar fijo en el aula, preferiblemente con baja estimulación sensorial.</w:t>
      </w:r>
    </w:p>
    <w:p w14:paraId="6B05BCF8" w14:textId="77777777" w:rsidR="005548B5" w:rsidRPr="005548B5" w:rsidRDefault="005548B5" w:rsidP="005548B5">
      <w:pPr>
        <w:pStyle w:val="Default"/>
        <w:jc w:val="both"/>
        <w:rPr>
          <w:bCs/>
          <w:sz w:val="22"/>
          <w:szCs w:val="22"/>
          <w:lang w:val="es-CO"/>
        </w:rPr>
      </w:pPr>
    </w:p>
    <w:p w14:paraId="562F65A9" w14:textId="77777777" w:rsidR="005548B5" w:rsidRPr="005548B5" w:rsidRDefault="005548B5" w:rsidP="005548B5">
      <w:pPr>
        <w:pStyle w:val="Default"/>
        <w:jc w:val="both"/>
        <w:rPr>
          <w:bCs/>
          <w:sz w:val="22"/>
          <w:szCs w:val="22"/>
          <w:lang w:val="es-CO"/>
        </w:rPr>
      </w:pPr>
      <w:r w:rsidRPr="005548B5">
        <w:rPr>
          <w:bCs/>
          <w:sz w:val="22"/>
          <w:szCs w:val="22"/>
          <w:lang w:val="es-CO"/>
        </w:rPr>
        <w:t>Establecer horarios visibles y cronogramas semanales.</w:t>
      </w:r>
    </w:p>
    <w:p w14:paraId="735BF010" w14:textId="77777777" w:rsidR="005548B5" w:rsidRPr="005548B5" w:rsidRDefault="005548B5" w:rsidP="005548B5">
      <w:pPr>
        <w:pStyle w:val="Default"/>
        <w:jc w:val="both"/>
        <w:rPr>
          <w:bCs/>
          <w:sz w:val="22"/>
          <w:szCs w:val="22"/>
          <w:lang w:val="es-CO"/>
        </w:rPr>
      </w:pPr>
    </w:p>
    <w:p w14:paraId="291596B1" w14:textId="77777777" w:rsidR="005548B5" w:rsidRPr="005548B5" w:rsidRDefault="005548B5" w:rsidP="005548B5">
      <w:pPr>
        <w:pStyle w:val="Default"/>
        <w:jc w:val="both"/>
        <w:rPr>
          <w:bCs/>
          <w:sz w:val="22"/>
          <w:szCs w:val="22"/>
          <w:lang w:val="es-CO"/>
        </w:rPr>
      </w:pPr>
      <w:r w:rsidRPr="005548B5">
        <w:rPr>
          <w:bCs/>
          <w:sz w:val="22"/>
          <w:szCs w:val="22"/>
          <w:lang w:val="es-CO"/>
        </w:rPr>
        <w:t>Entregar planificadores de tareas.</w:t>
      </w:r>
    </w:p>
    <w:p w14:paraId="3C42C7F6" w14:textId="77777777" w:rsidR="005548B5" w:rsidRPr="005548B5" w:rsidRDefault="005548B5" w:rsidP="005548B5">
      <w:pPr>
        <w:pStyle w:val="Default"/>
        <w:jc w:val="both"/>
        <w:rPr>
          <w:bCs/>
          <w:sz w:val="22"/>
          <w:szCs w:val="22"/>
          <w:lang w:val="es-CO"/>
        </w:rPr>
      </w:pPr>
    </w:p>
    <w:p w14:paraId="68FE0307" w14:textId="77777777" w:rsidR="005548B5" w:rsidRPr="005548B5" w:rsidRDefault="005548B5" w:rsidP="005548B5">
      <w:pPr>
        <w:pStyle w:val="Default"/>
        <w:jc w:val="both"/>
        <w:rPr>
          <w:bCs/>
          <w:sz w:val="22"/>
          <w:szCs w:val="22"/>
          <w:lang w:val="es-CO"/>
        </w:rPr>
      </w:pPr>
      <w:r w:rsidRPr="005548B5">
        <w:rPr>
          <w:bCs/>
          <w:sz w:val="22"/>
          <w:szCs w:val="22"/>
          <w:lang w:val="es-CO"/>
        </w:rPr>
        <w:t>Permitir pausas breves cuando presente sobrecarga emocional.</w:t>
      </w:r>
    </w:p>
    <w:p w14:paraId="73C71B80" w14:textId="77777777" w:rsidR="005548B5" w:rsidRPr="005548B5" w:rsidRDefault="005548B5" w:rsidP="005548B5">
      <w:pPr>
        <w:pStyle w:val="Default"/>
        <w:jc w:val="both"/>
        <w:rPr>
          <w:bCs/>
          <w:sz w:val="22"/>
          <w:szCs w:val="22"/>
          <w:lang w:val="es-CO"/>
        </w:rPr>
      </w:pPr>
    </w:p>
    <w:p w14:paraId="3876F649" w14:textId="77777777" w:rsidR="005548B5" w:rsidRPr="005548B5" w:rsidRDefault="005548B5" w:rsidP="005548B5">
      <w:pPr>
        <w:pStyle w:val="Default"/>
        <w:jc w:val="both"/>
        <w:rPr>
          <w:bCs/>
          <w:sz w:val="22"/>
          <w:szCs w:val="22"/>
          <w:lang w:val="es-CO"/>
        </w:rPr>
      </w:pPr>
      <w:r w:rsidRPr="005548B5">
        <w:rPr>
          <w:bCs/>
          <w:sz w:val="22"/>
          <w:szCs w:val="22"/>
          <w:lang w:val="es-CO"/>
        </w:rPr>
        <w:t>Supervisar el cumplimiento progresivo de actividades.</w:t>
      </w:r>
    </w:p>
    <w:p w14:paraId="46D320DE" w14:textId="77777777" w:rsidR="005548B5" w:rsidRPr="005548B5" w:rsidRDefault="005548B5" w:rsidP="005548B5">
      <w:pPr>
        <w:pStyle w:val="Default"/>
        <w:jc w:val="both"/>
        <w:rPr>
          <w:bCs/>
          <w:sz w:val="22"/>
          <w:szCs w:val="22"/>
          <w:lang w:val="es-CO"/>
        </w:rPr>
      </w:pPr>
    </w:p>
    <w:p w14:paraId="2CA0B007" w14:textId="02821BFB" w:rsidR="005548B5" w:rsidRPr="00F730B3" w:rsidRDefault="005548B5" w:rsidP="005548B5">
      <w:pPr>
        <w:pStyle w:val="Default"/>
        <w:jc w:val="both"/>
        <w:rPr>
          <w:b/>
          <w:sz w:val="22"/>
          <w:szCs w:val="22"/>
          <w:lang w:val="es-CO"/>
        </w:rPr>
      </w:pPr>
      <w:r w:rsidRPr="00F730B3">
        <w:rPr>
          <w:b/>
          <w:sz w:val="22"/>
          <w:szCs w:val="22"/>
          <w:lang w:val="es-CO"/>
        </w:rPr>
        <w:t>Comunicativos</w:t>
      </w:r>
      <w:r w:rsidR="00F730B3" w:rsidRPr="00F730B3">
        <w:rPr>
          <w:b/>
          <w:sz w:val="22"/>
          <w:szCs w:val="22"/>
          <w:lang w:val="es-CO"/>
        </w:rPr>
        <w:t>.</w:t>
      </w:r>
    </w:p>
    <w:p w14:paraId="2B8DCC0B" w14:textId="77777777" w:rsidR="005548B5" w:rsidRPr="005548B5" w:rsidRDefault="005548B5" w:rsidP="005548B5">
      <w:pPr>
        <w:pStyle w:val="Default"/>
        <w:jc w:val="both"/>
        <w:rPr>
          <w:bCs/>
          <w:sz w:val="22"/>
          <w:szCs w:val="22"/>
          <w:lang w:val="es-CO"/>
        </w:rPr>
      </w:pPr>
    </w:p>
    <w:p w14:paraId="79D9911E" w14:textId="77777777" w:rsidR="005548B5" w:rsidRPr="005548B5" w:rsidRDefault="005548B5" w:rsidP="005548B5">
      <w:pPr>
        <w:pStyle w:val="Default"/>
        <w:jc w:val="both"/>
        <w:rPr>
          <w:bCs/>
          <w:sz w:val="22"/>
          <w:szCs w:val="22"/>
          <w:lang w:val="es-CO"/>
        </w:rPr>
      </w:pPr>
      <w:r w:rsidRPr="005548B5">
        <w:rPr>
          <w:bCs/>
          <w:sz w:val="22"/>
          <w:szCs w:val="22"/>
          <w:lang w:val="es-CO"/>
        </w:rPr>
        <w:t>Utilizar lenguaje directo y concreto.</w:t>
      </w:r>
    </w:p>
    <w:p w14:paraId="2AA124E9" w14:textId="77777777" w:rsidR="005548B5" w:rsidRPr="005548B5" w:rsidRDefault="005548B5" w:rsidP="005548B5">
      <w:pPr>
        <w:pStyle w:val="Default"/>
        <w:jc w:val="both"/>
        <w:rPr>
          <w:bCs/>
          <w:sz w:val="22"/>
          <w:szCs w:val="22"/>
          <w:lang w:val="es-CO"/>
        </w:rPr>
      </w:pPr>
    </w:p>
    <w:p w14:paraId="0311BF9D" w14:textId="77777777" w:rsidR="005548B5" w:rsidRPr="005548B5" w:rsidRDefault="005548B5" w:rsidP="005548B5">
      <w:pPr>
        <w:pStyle w:val="Default"/>
        <w:jc w:val="both"/>
        <w:rPr>
          <w:bCs/>
          <w:sz w:val="22"/>
          <w:szCs w:val="22"/>
          <w:lang w:val="es-CO"/>
        </w:rPr>
      </w:pPr>
      <w:r w:rsidRPr="005548B5">
        <w:rPr>
          <w:bCs/>
          <w:sz w:val="22"/>
          <w:szCs w:val="22"/>
          <w:lang w:val="es-CO"/>
        </w:rPr>
        <w:t>Evitar dobles sentidos, ironías o instrucciones ambiguas.</w:t>
      </w:r>
    </w:p>
    <w:p w14:paraId="5AF089A7" w14:textId="77777777" w:rsidR="005548B5" w:rsidRPr="005548B5" w:rsidRDefault="005548B5" w:rsidP="005548B5">
      <w:pPr>
        <w:pStyle w:val="Default"/>
        <w:jc w:val="both"/>
        <w:rPr>
          <w:bCs/>
          <w:sz w:val="22"/>
          <w:szCs w:val="22"/>
          <w:lang w:val="es-CO"/>
        </w:rPr>
      </w:pPr>
    </w:p>
    <w:p w14:paraId="58DDBE89" w14:textId="77777777" w:rsidR="005548B5" w:rsidRPr="005548B5" w:rsidRDefault="005548B5" w:rsidP="005548B5">
      <w:pPr>
        <w:pStyle w:val="Default"/>
        <w:jc w:val="both"/>
        <w:rPr>
          <w:bCs/>
          <w:sz w:val="22"/>
          <w:szCs w:val="22"/>
          <w:lang w:val="es-CO"/>
        </w:rPr>
      </w:pPr>
      <w:r w:rsidRPr="005548B5">
        <w:rPr>
          <w:bCs/>
          <w:sz w:val="22"/>
          <w:szCs w:val="22"/>
          <w:lang w:val="es-CO"/>
        </w:rPr>
        <w:t>Dar retroalimentación específica y constructiva.</w:t>
      </w:r>
    </w:p>
    <w:p w14:paraId="4DE369B5" w14:textId="77777777" w:rsidR="005548B5" w:rsidRPr="005548B5" w:rsidRDefault="005548B5" w:rsidP="005548B5">
      <w:pPr>
        <w:pStyle w:val="Default"/>
        <w:jc w:val="both"/>
        <w:rPr>
          <w:bCs/>
          <w:sz w:val="22"/>
          <w:szCs w:val="22"/>
          <w:lang w:val="es-CO"/>
        </w:rPr>
      </w:pPr>
    </w:p>
    <w:p w14:paraId="285B19B9" w14:textId="77777777" w:rsidR="005548B5" w:rsidRPr="005548B5" w:rsidRDefault="005548B5" w:rsidP="005548B5">
      <w:pPr>
        <w:pStyle w:val="Default"/>
        <w:jc w:val="both"/>
        <w:rPr>
          <w:bCs/>
          <w:sz w:val="22"/>
          <w:szCs w:val="22"/>
          <w:lang w:val="es-CO"/>
        </w:rPr>
      </w:pPr>
      <w:r w:rsidRPr="005548B5">
        <w:rPr>
          <w:bCs/>
          <w:sz w:val="22"/>
          <w:szCs w:val="22"/>
          <w:lang w:val="es-CO"/>
        </w:rPr>
        <w:t>Confirmar comprensión mediante preguntas breves.</w:t>
      </w:r>
    </w:p>
    <w:p w14:paraId="49F6A74C" w14:textId="77777777" w:rsidR="005548B5" w:rsidRPr="005548B5" w:rsidRDefault="005548B5" w:rsidP="005548B5">
      <w:pPr>
        <w:pStyle w:val="Default"/>
        <w:jc w:val="both"/>
        <w:rPr>
          <w:bCs/>
          <w:sz w:val="22"/>
          <w:szCs w:val="22"/>
          <w:lang w:val="es-CO"/>
        </w:rPr>
      </w:pPr>
    </w:p>
    <w:p w14:paraId="167CE754" w14:textId="77777777" w:rsidR="005548B5" w:rsidRPr="005548B5" w:rsidRDefault="005548B5" w:rsidP="005548B5">
      <w:pPr>
        <w:pStyle w:val="Default"/>
        <w:jc w:val="both"/>
        <w:rPr>
          <w:bCs/>
          <w:sz w:val="22"/>
          <w:szCs w:val="22"/>
          <w:lang w:val="es-CO"/>
        </w:rPr>
      </w:pPr>
      <w:r w:rsidRPr="005548B5">
        <w:rPr>
          <w:bCs/>
          <w:sz w:val="22"/>
          <w:szCs w:val="22"/>
          <w:lang w:val="es-CO"/>
        </w:rPr>
        <w:t>Promover canales de comunicación respetuosos con docentes.</w:t>
      </w:r>
    </w:p>
    <w:p w14:paraId="50C33763" w14:textId="77777777" w:rsidR="005548B5" w:rsidRPr="005548B5" w:rsidRDefault="005548B5" w:rsidP="005548B5">
      <w:pPr>
        <w:pStyle w:val="Default"/>
        <w:jc w:val="both"/>
        <w:rPr>
          <w:bCs/>
          <w:sz w:val="22"/>
          <w:szCs w:val="22"/>
          <w:lang w:val="es-CO"/>
        </w:rPr>
      </w:pPr>
    </w:p>
    <w:p w14:paraId="6C30C1CE" w14:textId="5AF6A13B" w:rsidR="005548B5" w:rsidRPr="005548B5" w:rsidRDefault="005548B5" w:rsidP="005548B5">
      <w:pPr>
        <w:pStyle w:val="Default"/>
        <w:jc w:val="both"/>
        <w:rPr>
          <w:bCs/>
          <w:sz w:val="22"/>
          <w:szCs w:val="22"/>
          <w:lang w:val="es-CO"/>
        </w:rPr>
      </w:pPr>
      <w:r w:rsidRPr="00F730B3">
        <w:rPr>
          <w:b/>
          <w:sz w:val="22"/>
          <w:szCs w:val="22"/>
          <w:lang w:val="es-CO"/>
        </w:rPr>
        <w:t>Sensoriales</w:t>
      </w:r>
      <w:r w:rsidR="00F730B3">
        <w:rPr>
          <w:bCs/>
          <w:sz w:val="22"/>
          <w:szCs w:val="22"/>
          <w:lang w:val="es-CO"/>
        </w:rPr>
        <w:t>.</w:t>
      </w:r>
    </w:p>
    <w:p w14:paraId="2587EACF" w14:textId="77777777" w:rsidR="005548B5" w:rsidRPr="005548B5" w:rsidRDefault="005548B5" w:rsidP="005548B5">
      <w:pPr>
        <w:pStyle w:val="Default"/>
        <w:jc w:val="both"/>
        <w:rPr>
          <w:bCs/>
          <w:sz w:val="22"/>
          <w:szCs w:val="22"/>
          <w:lang w:val="es-CO"/>
        </w:rPr>
      </w:pPr>
    </w:p>
    <w:p w14:paraId="6A47BB1F" w14:textId="77777777" w:rsidR="005548B5" w:rsidRPr="005548B5" w:rsidRDefault="005548B5" w:rsidP="005548B5">
      <w:pPr>
        <w:pStyle w:val="Default"/>
        <w:jc w:val="both"/>
        <w:rPr>
          <w:bCs/>
          <w:sz w:val="22"/>
          <w:szCs w:val="22"/>
          <w:lang w:val="es-CO"/>
        </w:rPr>
      </w:pPr>
      <w:r w:rsidRPr="005548B5">
        <w:rPr>
          <w:bCs/>
          <w:sz w:val="22"/>
          <w:szCs w:val="22"/>
          <w:lang w:val="es-CO"/>
        </w:rPr>
        <w:t>Minimizar ruidos innecesarios.</w:t>
      </w:r>
    </w:p>
    <w:p w14:paraId="5CE28FBE" w14:textId="77777777" w:rsidR="005548B5" w:rsidRPr="005548B5" w:rsidRDefault="005548B5" w:rsidP="005548B5">
      <w:pPr>
        <w:pStyle w:val="Default"/>
        <w:jc w:val="both"/>
        <w:rPr>
          <w:bCs/>
          <w:sz w:val="22"/>
          <w:szCs w:val="22"/>
          <w:lang w:val="es-CO"/>
        </w:rPr>
      </w:pPr>
    </w:p>
    <w:p w14:paraId="7AB1530C" w14:textId="77777777" w:rsidR="005548B5" w:rsidRPr="005548B5" w:rsidRDefault="005548B5" w:rsidP="005548B5">
      <w:pPr>
        <w:pStyle w:val="Default"/>
        <w:jc w:val="both"/>
        <w:rPr>
          <w:bCs/>
          <w:sz w:val="22"/>
          <w:szCs w:val="22"/>
          <w:lang w:val="es-CO"/>
        </w:rPr>
      </w:pPr>
      <w:r w:rsidRPr="005548B5">
        <w:rPr>
          <w:bCs/>
          <w:sz w:val="22"/>
          <w:szCs w:val="22"/>
          <w:lang w:val="es-CO"/>
        </w:rPr>
        <w:t>Permitir el uso de protectores auditivos si es necesario.</w:t>
      </w:r>
    </w:p>
    <w:p w14:paraId="7FCBEA31" w14:textId="77777777" w:rsidR="005548B5" w:rsidRPr="005548B5" w:rsidRDefault="005548B5" w:rsidP="005548B5">
      <w:pPr>
        <w:pStyle w:val="Default"/>
        <w:jc w:val="both"/>
        <w:rPr>
          <w:bCs/>
          <w:sz w:val="22"/>
          <w:szCs w:val="22"/>
          <w:lang w:val="es-CO"/>
        </w:rPr>
      </w:pPr>
    </w:p>
    <w:p w14:paraId="4CE45D4D" w14:textId="77777777" w:rsidR="005548B5" w:rsidRPr="005548B5" w:rsidRDefault="005548B5" w:rsidP="005548B5">
      <w:pPr>
        <w:pStyle w:val="Default"/>
        <w:jc w:val="both"/>
        <w:rPr>
          <w:bCs/>
          <w:sz w:val="22"/>
          <w:szCs w:val="22"/>
          <w:lang w:val="es-CO"/>
        </w:rPr>
      </w:pPr>
      <w:r w:rsidRPr="005548B5">
        <w:rPr>
          <w:bCs/>
          <w:sz w:val="22"/>
          <w:szCs w:val="22"/>
          <w:lang w:val="es-CO"/>
        </w:rPr>
        <w:t>Evitar exposición prolongada a ambientes altamente estimulantes.</w:t>
      </w:r>
    </w:p>
    <w:p w14:paraId="6FDC246B" w14:textId="77777777" w:rsidR="005548B5" w:rsidRPr="005548B5" w:rsidRDefault="005548B5" w:rsidP="005548B5">
      <w:pPr>
        <w:pStyle w:val="Default"/>
        <w:jc w:val="both"/>
        <w:rPr>
          <w:bCs/>
          <w:sz w:val="22"/>
          <w:szCs w:val="22"/>
          <w:lang w:val="es-CO"/>
        </w:rPr>
      </w:pPr>
    </w:p>
    <w:p w14:paraId="6B6E07B7" w14:textId="77777777" w:rsidR="005548B5" w:rsidRPr="005548B5" w:rsidRDefault="005548B5" w:rsidP="005548B5">
      <w:pPr>
        <w:pStyle w:val="Default"/>
        <w:jc w:val="both"/>
        <w:rPr>
          <w:bCs/>
          <w:sz w:val="22"/>
          <w:szCs w:val="22"/>
          <w:lang w:val="es-CO"/>
        </w:rPr>
      </w:pPr>
      <w:r w:rsidRPr="005548B5">
        <w:rPr>
          <w:bCs/>
          <w:sz w:val="22"/>
          <w:szCs w:val="22"/>
          <w:lang w:val="es-CO"/>
        </w:rPr>
        <w:t>Autorizar espacios tranquilos para regulación.</w:t>
      </w:r>
    </w:p>
    <w:p w14:paraId="772AF894" w14:textId="77777777" w:rsidR="005548B5" w:rsidRPr="005548B5" w:rsidRDefault="005548B5" w:rsidP="005548B5">
      <w:pPr>
        <w:pStyle w:val="Default"/>
        <w:jc w:val="both"/>
        <w:rPr>
          <w:bCs/>
          <w:sz w:val="22"/>
          <w:szCs w:val="22"/>
          <w:lang w:val="es-CO"/>
        </w:rPr>
      </w:pPr>
    </w:p>
    <w:p w14:paraId="468F44C5" w14:textId="61D182D6" w:rsidR="005548B5" w:rsidRPr="00F730B3" w:rsidRDefault="005548B5" w:rsidP="005548B5">
      <w:pPr>
        <w:pStyle w:val="Default"/>
        <w:jc w:val="both"/>
        <w:rPr>
          <w:b/>
          <w:sz w:val="22"/>
          <w:szCs w:val="22"/>
          <w:lang w:val="es-CO"/>
        </w:rPr>
      </w:pPr>
      <w:r w:rsidRPr="00F730B3">
        <w:rPr>
          <w:b/>
          <w:sz w:val="22"/>
          <w:szCs w:val="22"/>
          <w:lang w:val="es-CO"/>
        </w:rPr>
        <w:t>Ajustes en la Evaluación</w:t>
      </w:r>
      <w:r w:rsidR="00F730B3" w:rsidRPr="00F730B3">
        <w:rPr>
          <w:b/>
          <w:sz w:val="22"/>
          <w:szCs w:val="22"/>
          <w:lang w:val="es-CO"/>
        </w:rPr>
        <w:t>.</w:t>
      </w:r>
    </w:p>
    <w:p w14:paraId="014E0EEA" w14:textId="77777777" w:rsidR="005548B5" w:rsidRPr="005548B5" w:rsidRDefault="005548B5" w:rsidP="005548B5">
      <w:pPr>
        <w:pStyle w:val="Default"/>
        <w:jc w:val="both"/>
        <w:rPr>
          <w:bCs/>
          <w:sz w:val="22"/>
          <w:szCs w:val="22"/>
          <w:lang w:val="es-CO"/>
        </w:rPr>
      </w:pPr>
    </w:p>
    <w:p w14:paraId="2A9ED637" w14:textId="77777777" w:rsidR="005548B5" w:rsidRPr="005548B5" w:rsidRDefault="005548B5" w:rsidP="005548B5">
      <w:pPr>
        <w:pStyle w:val="Default"/>
        <w:jc w:val="both"/>
        <w:rPr>
          <w:bCs/>
          <w:sz w:val="22"/>
          <w:szCs w:val="22"/>
          <w:lang w:val="es-CO"/>
        </w:rPr>
      </w:pPr>
      <w:r w:rsidRPr="005548B5">
        <w:rPr>
          <w:bCs/>
          <w:sz w:val="22"/>
          <w:szCs w:val="22"/>
          <w:lang w:val="es-CO"/>
        </w:rPr>
        <w:t>Otorgar tiempo adicional en evaluaciones.</w:t>
      </w:r>
    </w:p>
    <w:p w14:paraId="2A8CC018" w14:textId="77777777" w:rsidR="005548B5" w:rsidRPr="005548B5" w:rsidRDefault="005548B5" w:rsidP="005548B5">
      <w:pPr>
        <w:pStyle w:val="Default"/>
        <w:jc w:val="both"/>
        <w:rPr>
          <w:bCs/>
          <w:sz w:val="22"/>
          <w:szCs w:val="22"/>
          <w:lang w:val="es-CO"/>
        </w:rPr>
      </w:pPr>
    </w:p>
    <w:p w14:paraId="74B21BF7" w14:textId="77777777" w:rsidR="005548B5" w:rsidRPr="005548B5" w:rsidRDefault="005548B5" w:rsidP="005548B5">
      <w:pPr>
        <w:pStyle w:val="Default"/>
        <w:jc w:val="both"/>
        <w:rPr>
          <w:bCs/>
          <w:sz w:val="22"/>
          <w:szCs w:val="22"/>
          <w:lang w:val="es-CO"/>
        </w:rPr>
      </w:pPr>
      <w:r w:rsidRPr="005548B5">
        <w:rPr>
          <w:bCs/>
          <w:sz w:val="22"/>
          <w:szCs w:val="22"/>
          <w:lang w:val="es-CO"/>
        </w:rPr>
        <w:t>Permitir evaluaciones fraccionadas.</w:t>
      </w:r>
    </w:p>
    <w:p w14:paraId="6FE7C09C" w14:textId="77777777" w:rsidR="005548B5" w:rsidRPr="005548B5" w:rsidRDefault="005548B5" w:rsidP="005548B5">
      <w:pPr>
        <w:pStyle w:val="Default"/>
        <w:jc w:val="both"/>
        <w:rPr>
          <w:bCs/>
          <w:sz w:val="22"/>
          <w:szCs w:val="22"/>
          <w:lang w:val="es-CO"/>
        </w:rPr>
      </w:pPr>
    </w:p>
    <w:p w14:paraId="28D51C3B" w14:textId="77777777" w:rsidR="005548B5" w:rsidRPr="005548B5" w:rsidRDefault="005548B5" w:rsidP="005548B5">
      <w:pPr>
        <w:pStyle w:val="Default"/>
        <w:jc w:val="both"/>
        <w:rPr>
          <w:bCs/>
          <w:sz w:val="22"/>
          <w:szCs w:val="22"/>
          <w:lang w:val="es-CO"/>
        </w:rPr>
      </w:pPr>
      <w:r w:rsidRPr="005548B5">
        <w:rPr>
          <w:bCs/>
          <w:sz w:val="22"/>
          <w:szCs w:val="22"/>
          <w:lang w:val="es-CO"/>
        </w:rPr>
        <w:t>Priorizar preguntas claras y estructuradas.</w:t>
      </w:r>
    </w:p>
    <w:p w14:paraId="12A8CB25" w14:textId="77777777" w:rsidR="005548B5" w:rsidRPr="005548B5" w:rsidRDefault="005548B5" w:rsidP="005548B5">
      <w:pPr>
        <w:pStyle w:val="Default"/>
        <w:jc w:val="both"/>
        <w:rPr>
          <w:bCs/>
          <w:sz w:val="22"/>
          <w:szCs w:val="22"/>
          <w:lang w:val="es-CO"/>
        </w:rPr>
      </w:pPr>
    </w:p>
    <w:p w14:paraId="7085F765" w14:textId="3D954115" w:rsidR="005548B5" w:rsidRDefault="005548B5" w:rsidP="005548B5">
      <w:pPr>
        <w:pStyle w:val="Default"/>
        <w:jc w:val="both"/>
        <w:rPr>
          <w:bCs/>
          <w:sz w:val="22"/>
          <w:szCs w:val="22"/>
          <w:lang w:val="es-CO"/>
        </w:rPr>
      </w:pPr>
      <w:r w:rsidRPr="005548B5">
        <w:rPr>
          <w:bCs/>
          <w:sz w:val="22"/>
          <w:szCs w:val="22"/>
          <w:lang w:val="es-CO"/>
        </w:rPr>
        <w:t>Reducir la carga verbal excesiva.</w:t>
      </w:r>
    </w:p>
    <w:p w14:paraId="21EE8757" w14:textId="77777777" w:rsidR="00F730B3" w:rsidRPr="005548B5" w:rsidRDefault="00F730B3" w:rsidP="005548B5">
      <w:pPr>
        <w:pStyle w:val="Default"/>
        <w:jc w:val="both"/>
        <w:rPr>
          <w:bCs/>
          <w:sz w:val="22"/>
          <w:szCs w:val="22"/>
          <w:lang w:val="es-CO"/>
        </w:rPr>
      </w:pPr>
    </w:p>
    <w:p w14:paraId="5E70DD4B" w14:textId="77777777" w:rsidR="005548B5" w:rsidRPr="005548B5" w:rsidRDefault="005548B5" w:rsidP="005548B5">
      <w:pPr>
        <w:pStyle w:val="Default"/>
        <w:jc w:val="both"/>
        <w:rPr>
          <w:bCs/>
          <w:sz w:val="22"/>
          <w:szCs w:val="22"/>
          <w:lang w:val="es-CO"/>
        </w:rPr>
      </w:pPr>
    </w:p>
    <w:p w14:paraId="2AE66CF9" w14:textId="77777777" w:rsidR="005548B5" w:rsidRPr="005548B5" w:rsidRDefault="005548B5" w:rsidP="005548B5">
      <w:pPr>
        <w:pStyle w:val="Default"/>
        <w:jc w:val="both"/>
        <w:rPr>
          <w:bCs/>
          <w:sz w:val="22"/>
          <w:szCs w:val="22"/>
          <w:lang w:val="es-CO"/>
        </w:rPr>
      </w:pPr>
      <w:r w:rsidRPr="005548B5">
        <w:rPr>
          <w:bCs/>
          <w:sz w:val="22"/>
          <w:szCs w:val="22"/>
          <w:lang w:val="es-CO"/>
        </w:rPr>
        <w:lastRenderedPageBreak/>
        <w:t>Complementar evaluaciones escritas con evaluaciones prácticas o gráficas.</w:t>
      </w:r>
    </w:p>
    <w:p w14:paraId="64EF676B" w14:textId="77777777" w:rsidR="005548B5" w:rsidRPr="005548B5" w:rsidRDefault="005548B5" w:rsidP="005548B5">
      <w:pPr>
        <w:pStyle w:val="Default"/>
        <w:jc w:val="both"/>
        <w:rPr>
          <w:bCs/>
          <w:sz w:val="22"/>
          <w:szCs w:val="22"/>
          <w:lang w:val="es-CO"/>
        </w:rPr>
      </w:pPr>
    </w:p>
    <w:p w14:paraId="4F5F6157" w14:textId="77777777" w:rsidR="005548B5" w:rsidRPr="005548B5" w:rsidRDefault="005548B5" w:rsidP="005548B5">
      <w:pPr>
        <w:pStyle w:val="Default"/>
        <w:jc w:val="both"/>
        <w:rPr>
          <w:bCs/>
          <w:sz w:val="22"/>
          <w:szCs w:val="22"/>
          <w:lang w:val="es-CO"/>
        </w:rPr>
      </w:pPr>
      <w:r w:rsidRPr="005548B5">
        <w:rPr>
          <w:bCs/>
          <w:sz w:val="22"/>
          <w:szCs w:val="22"/>
          <w:lang w:val="es-CO"/>
        </w:rPr>
        <w:t>Permitir el uso de esquemas, borradores o guías.</w:t>
      </w:r>
    </w:p>
    <w:p w14:paraId="19262EE9" w14:textId="77777777" w:rsidR="005548B5" w:rsidRPr="005548B5" w:rsidRDefault="005548B5" w:rsidP="005548B5">
      <w:pPr>
        <w:pStyle w:val="Default"/>
        <w:jc w:val="both"/>
        <w:rPr>
          <w:bCs/>
          <w:sz w:val="22"/>
          <w:szCs w:val="22"/>
          <w:lang w:val="es-CO"/>
        </w:rPr>
      </w:pPr>
    </w:p>
    <w:p w14:paraId="68E24E20" w14:textId="77777777" w:rsidR="005548B5" w:rsidRPr="005548B5" w:rsidRDefault="005548B5" w:rsidP="005548B5">
      <w:pPr>
        <w:pStyle w:val="Default"/>
        <w:jc w:val="both"/>
        <w:rPr>
          <w:bCs/>
          <w:sz w:val="22"/>
          <w:szCs w:val="22"/>
          <w:lang w:val="es-CO"/>
        </w:rPr>
      </w:pPr>
      <w:r w:rsidRPr="005548B5">
        <w:rPr>
          <w:bCs/>
          <w:sz w:val="22"/>
          <w:szCs w:val="22"/>
          <w:lang w:val="es-CO"/>
        </w:rPr>
        <w:t>Evaluar procesos además de resultados.</w:t>
      </w:r>
    </w:p>
    <w:p w14:paraId="4CDC0547" w14:textId="77777777" w:rsidR="005548B5" w:rsidRPr="005548B5" w:rsidRDefault="005548B5" w:rsidP="005548B5">
      <w:pPr>
        <w:pStyle w:val="Default"/>
        <w:jc w:val="both"/>
        <w:rPr>
          <w:bCs/>
          <w:sz w:val="22"/>
          <w:szCs w:val="22"/>
          <w:lang w:val="es-CO"/>
        </w:rPr>
      </w:pPr>
    </w:p>
    <w:p w14:paraId="2FC364F6" w14:textId="77777777" w:rsidR="005548B5" w:rsidRPr="005548B5" w:rsidRDefault="005548B5" w:rsidP="005548B5">
      <w:pPr>
        <w:pStyle w:val="Default"/>
        <w:jc w:val="both"/>
        <w:rPr>
          <w:bCs/>
          <w:sz w:val="22"/>
          <w:szCs w:val="22"/>
          <w:lang w:val="es-CO"/>
        </w:rPr>
      </w:pPr>
      <w:r w:rsidRPr="005548B5">
        <w:rPr>
          <w:bCs/>
          <w:sz w:val="22"/>
          <w:szCs w:val="22"/>
          <w:lang w:val="es-CO"/>
        </w:rPr>
        <w:t>Aplicar rúbricas conocidas previamente.</w:t>
      </w:r>
    </w:p>
    <w:p w14:paraId="760507FB" w14:textId="77777777" w:rsidR="005548B5" w:rsidRPr="005548B5" w:rsidRDefault="005548B5" w:rsidP="005548B5">
      <w:pPr>
        <w:pStyle w:val="Default"/>
        <w:jc w:val="both"/>
        <w:rPr>
          <w:bCs/>
          <w:sz w:val="22"/>
          <w:szCs w:val="22"/>
          <w:lang w:val="es-CO"/>
        </w:rPr>
      </w:pPr>
    </w:p>
    <w:p w14:paraId="18C7B144" w14:textId="769B9988" w:rsidR="005548B5" w:rsidRPr="00F730B3" w:rsidRDefault="005548B5" w:rsidP="005548B5">
      <w:pPr>
        <w:pStyle w:val="Default"/>
        <w:jc w:val="both"/>
        <w:rPr>
          <w:b/>
          <w:sz w:val="22"/>
          <w:szCs w:val="22"/>
          <w:lang w:val="es-CO"/>
        </w:rPr>
      </w:pPr>
      <w:r w:rsidRPr="00F730B3">
        <w:rPr>
          <w:b/>
          <w:sz w:val="22"/>
          <w:szCs w:val="22"/>
          <w:lang w:val="es-CO"/>
        </w:rPr>
        <w:t>Ajustes Curriculares</w:t>
      </w:r>
      <w:r w:rsidR="00F730B3" w:rsidRPr="00F730B3">
        <w:rPr>
          <w:b/>
          <w:sz w:val="22"/>
          <w:szCs w:val="22"/>
          <w:lang w:val="es-CO"/>
        </w:rPr>
        <w:t xml:space="preserve"> - </w:t>
      </w:r>
      <w:r w:rsidRPr="00F730B3">
        <w:rPr>
          <w:b/>
          <w:sz w:val="22"/>
          <w:szCs w:val="22"/>
          <w:lang w:val="es-CO"/>
        </w:rPr>
        <w:t>Acceso al Currículo</w:t>
      </w:r>
      <w:r w:rsidR="00F730B3" w:rsidRPr="00F730B3">
        <w:rPr>
          <w:b/>
          <w:sz w:val="22"/>
          <w:szCs w:val="22"/>
          <w:lang w:val="es-CO"/>
        </w:rPr>
        <w:t>.</w:t>
      </w:r>
    </w:p>
    <w:p w14:paraId="3FE842CA" w14:textId="77777777" w:rsidR="005548B5" w:rsidRPr="005548B5" w:rsidRDefault="005548B5" w:rsidP="005548B5">
      <w:pPr>
        <w:pStyle w:val="Default"/>
        <w:jc w:val="both"/>
        <w:rPr>
          <w:bCs/>
          <w:sz w:val="22"/>
          <w:szCs w:val="22"/>
          <w:lang w:val="es-CO"/>
        </w:rPr>
      </w:pPr>
    </w:p>
    <w:p w14:paraId="4C5704FE" w14:textId="77777777" w:rsidR="005548B5" w:rsidRPr="005548B5" w:rsidRDefault="005548B5" w:rsidP="005548B5">
      <w:pPr>
        <w:pStyle w:val="Default"/>
        <w:jc w:val="both"/>
        <w:rPr>
          <w:bCs/>
          <w:sz w:val="22"/>
          <w:szCs w:val="22"/>
          <w:lang w:val="es-CO"/>
        </w:rPr>
      </w:pPr>
      <w:r w:rsidRPr="005548B5">
        <w:rPr>
          <w:bCs/>
          <w:sz w:val="22"/>
          <w:szCs w:val="22"/>
          <w:lang w:val="es-CO"/>
        </w:rPr>
        <w:t>Adaptar materiales con lenguaje sencillo.</w:t>
      </w:r>
    </w:p>
    <w:p w14:paraId="4167544C" w14:textId="77777777" w:rsidR="005548B5" w:rsidRPr="005548B5" w:rsidRDefault="005548B5" w:rsidP="005548B5">
      <w:pPr>
        <w:pStyle w:val="Default"/>
        <w:jc w:val="both"/>
        <w:rPr>
          <w:bCs/>
          <w:sz w:val="22"/>
          <w:szCs w:val="22"/>
          <w:lang w:val="es-CO"/>
        </w:rPr>
      </w:pPr>
    </w:p>
    <w:p w14:paraId="3419C126" w14:textId="77777777" w:rsidR="005548B5" w:rsidRPr="005548B5" w:rsidRDefault="005548B5" w:rsidP="005548B5">
      <w:pPr>
        <w:pStyle w:val="Default"/>
        <w:jc w:val="both"/>
        <w:rPr>
          <w:bCs/>
          <w:sz w:val="22"/>
          <w:szCs w:val="22"/>
          <w:lang w:val="es-CO"/>
        </w:rPr>
      </w:pPr>
      <w:r w:rsidRPr="005548B5">
        <w:rPr>
          <w:bCs/>
          <w:sz w:val="22"/>
          <w:szCs w:val="22"/>
          <w:lang w:val="es-CO"/>
        </w:rPr>
        <w:t>Resúmenes previos de temas.</w:t>
      </w:r>
    </w:p>
    <w:p w14:paraId="5B13AAF7" w14:textId="77777777" w:rsidR="005548B5" w:rsidRPr="005548B5" w:rsidRDefault="005548B5" w:rsidP="005548B5">
      <w:pPr>
        <w:pStyle w:val="Default"/>
        <w:jc w:val="both"/>
        <w:rPr>
          <w:bCs/>
          <w:sz w:val="22"/>
          <w:szCs w:val="22"/>
          <w:lang w:val="es-CO"/>
        </w:rPr>
      </w:pPr>
    </w:p>
    <w:p w14:paraId="1C92AF9B" w14:textId="77777777" w:rsidR="005548B5" w:rsidRPr="005548B5" w:rsidRDefault="005548B5" w:rsidP="005548B5">
      <w:pPr>
        <w:pStyle w:val="Default"/>
        <w:jc w:val="both"/>
        <w:rPr>
          <w:bCs/>
          <w:sz w:val="22"/>
          <w:szCs w:val="22"/>
          <w:lang w:val="es-CO"/>
        </w:rPr>
      </w:pPr>
      <w:r w:rsidRPr="005548B5">
        <w:rPr>
          <w:bCs/>
          <w:sz w:val="22"/>
          <w:szCs w:val="22"/>
          <w:lang w:val="es-CO"/>
        </w:rPr>
        <w:t>Guías paso a paso.</w:t>
      </w:r>
    </w:p>
    <w:p w14:paraId="42679A09" w14:textId="77777777" w:rsidR="005548B5" w:rsidRPr="005548B5" w:rsidRDefault="005548B5" w:rsidP="005548B5">
      <w:pPr>
        <w:pStyle w:val="Default"/>
        <w:jc w:val="both"/>
        <w:rPr>
          <w:bCs/>
          <w:sz w:val="22"/>
          <w:szCs w:val="22"/>
          <w:lang w:val="es-CO"/>
        </w:rPr>
      </w:pPr>
    </w:p>
    <w:p w14:paraId="1B8D251C" w14:textId="77777777" w:rsidR="005548B5" w:rsidRPr="005548B5" w:rsidRDefault="005548B5" w:rsidP="005548B5">
      <w:pPr>
        <w:pStyle w:val="Default"/>
        <w:jc w:val="both"/>
        <w:rPr>
          <w:bCs/>
          <w:sz w:val="22"/>
          <w:szCs w:val="22"/>
          <w:lang w:val="es-CO"/>
        </w:rPr>
      </w:pPr>
      <w:r w:rsidRPr="005548B5">
        <w:rPr>
          <w:bCs/>
          <w:sz w:val="22"/>
          <w:szCs w:val="22"/>
          <w:lang w:val="es-CO"/>
        </w:rPr>
        <w:t>Uso de plataformas digitales organizadas.</w:t>
      </w:r>
    </w:p>
    <w:p w14:paraId="10D574D9" w14:textId="77777777" w:rsidR="005548B5" w:rsidRPr="005548B5" w:rsidRDefault="005548B5" w:rsidP="005548B5">
      <w:pPr>
        <w:pStyle w:val="Default"/>
        <w:jc w:val="both"/>
        <w:rPr>
          <w:bCs/>
          <w:sz w:val="22"/>
          <w:szCs w:val="22"/>
          <w:lang w:val="es-CO"/>
        </w:rPr>
      </w:pPr>
    </w:p>
    <w:p w14:paraId="67F05BDB" w14:textId="1A422F23" w:rsidR="005548B5" w:rsidRPr="00F730B3" w:rsidRDefault="005548B5" w:rsidP="005548B5">
      <w:pPr>
        <w:pStyle w:val="Default"/>
        <w:jc w:val="both"/>
        <w:rPr>
          <w:b/>
          <w:sz w:val="22"/>
          <w:szCs w:val="22"/>
          <w:lang w:val="es-CO"/>
        </w:rPr>
      </w:pPr>
      <w:r w:rsidRPr="00F730B3">
        <w:rPr>
          <w:b/>
          <w:sz w:val="22"/>
          <w:szCs w:val="22"/>
          <w:lang w:val="es-CO"/>
        </w:rPr>
        <w:t>Priorización de Contenidos</w:t>
      </w:r>
      <w:r w:rsidR="00F730B3" w:rsidRPr="00F730B3">
        <w:rPr>
          <w:b/>
          <w:sz w:val="22"/>
          <w:szCs w:val="22"/>
          <w:lang w:val="es-CO"/>
        </w:rPr>
        <w:t>.</w:t>
      </w:r>
    </w:p>
    <w:p w14:paraId="0B00D527" w14:textId="77777777" w:rsidR="005548B5" w:rsidRPr="005548B5" w:rsidRDefault="005548B5" w:rsidP="005548B5">
      <w:pPr>
        <w:pStyle w:val="Default"/>
        <w:jc w:val="both"/>
        <w:rPr>
          <w:bCs/>
          <w:sz w:val="22"/>
          <w:szCs w:val="22"/>
          <w:lang w:val="es-CO"/>
        </w:rPr>
      </w:pPr>
    </w:p>
    <w:p w14:paraId="39FDDE8F" w14:textId="77777777" w:rsidR="005548B5" w:rsidRPr="005548B5" w:rsidRDefault="005548B5" w:rsidP="005548B5">
      <w:pPr>
        <w:pStyle w:val="Default"/>
        <w:jc w:val="both"/>
        <w:rPr>
          <w:bCs/>
          <w:sz w:val="22"/>
          <w:szCs w:val="22"/>
          <w:lang w:val="es-CO"/>
        </w:rPr>
      </w:pPr>
      <w:r w:rsidRPr="005548B5">
        <w:rPr>
          <w:bCs/>
          <w:sz w:val="22"/>
          <w:szCs w:val="22"/>
          <w:lang w:val="es-CO"/>
        </w:rPr>
        <w:t>Enfocar en aprendizajes esenciales.</w:t>
      </w:r>
    </w:p>
    <w:p w14:paraId="5B4FDFED" w14:textId="77777777" w:rsidR="005548B5" w:rsidRPr="005548B5" w:rsidRDefault="005548B5" w:rsidP="005548B5">
      <w:pPr>
        <w:pStyle w:val="Default"/>
        <w:jc w:val="both"/>
        <w:rPr>
          <w:bCs/>
          <w:sz w:val="22"/>
          <w:szCs w:val="22"/>
          <w:lang w:val="es-CO"/>
        </w:rPr>
      </w:pPr>
    </w:p>
    <w:p w14:paraId="224E67FB" w14:textId="77777777" w:rsidR="005548B5" w:rsidRPr="005548B5" w:rsidRDefault="005548B5" w:rsidP="005548B5">
      <w:pPr>
        <w:pStyle w:val="Default"/>
        <w:jc w:val="both"/>
        <w:rPr>
          <w:bCs/>
          <w:sz w:val="22"/>
          <w:szCs w:val="22"/>
          <w:lang w:val="es-CO"/>
        </w:rPr>
      </w:pPr>
      <w:r w:rsidRPr="005548B5">
        <w:rPr>
          <w:bCs/>
          <w:sz w:val="22"/>
          <w:szCs w:val="22"/>
          <w:lang w:val="es-CO"/>
        </w:rPr>
        <w:t>Reducir actividades redundantes.</w:t>
      </w:r>
    </w:p>
    <w:p w14:paraId="34F7DCB4" w14:textId="77777777" w:rsidR="005548B5" w:rsidRPr="005548B5" w:rsidRDefault="005548B5" w:rsidP="005548B5">
      <w:pPr>
        <w:pStyle w:val="Default"/>
        <w:jc w:val="both"/>
        <w:rPr>
          <w:bCs/>
          <w:sz w:val="22"/>
          <w:szCs w:val="22"/>
          <w:lang w:val="es-CO"/>
        </w:rPr>
      </w:pPr>
    </w:p>
    <w:p w14:paraId="23DABB09" w14:textId="77777777" w:rsidR="005548B5" w:rsidRPr="005548B5" w:rsidRDefault="005548B5" w:rsidP="005548B5">
      <w:pPr>
        <w:pStyle w:val="Default"/>
        <w:jc w:val="both"/>
        <w:rPr>
          <w:bCs/>
          <w:sz w:val="22"/>
          <w:szCs w:val="22"/>
          <w:lang w:val="es-CO"/>
        </w:rPr>
      </w:pPr>
      <w:r w:rsidRPr="005548B5">
        <w:rPr>
          <w:bCs/>
          <w:sz w:val="22"/>
          <w:szCs w:val="22"/>
          <w:lang w:val="es-CO"/>
        </w:rPr>
        <w:t>Priorizar calidad sobre cantidad.</w:t>
      </w:r>
    </w:p>
    <w:p w14:paraId="1946135A" w14:textId="77777777" w:rsidR="005548B5" w:rsidRPr="005548B5" w:rsidRDefault="005548B5" w:rsidP="005548B5">
      <w:pPr>
        <w:pStyle w:val="Default"/>
        <w:jc w:val="both"/>
        <w:rPr>
          <w:bCs/>
          <w:sz w:val="22"/>
          <w:szCs w:val="22"/>
          <w:lang w:val="es-CO"/>
        </w:rPr>
      </w:pPr>
    </w:p>
    <w:p w14:paraId="30611752" w14:textId="39FA6524" w:rsidR="005548B5" w:rsidRPr="00F730B3" w:rsidRDefault="005548B5" w:rsidP="005548B5">
      <w:pPr>
        <w:pStyle w:val="Default"/>
        <w:jc w:val="both"/>
        <w:rPr>
          <w:b/>
          <w:sz w:val="22"/>
          <w:szCs w:val="22"/>
          <w:lang w:val="es-CO"/>
        </w:rPr>
      </w:pPr>
      <w:r w:rsidRPr="00F730B3">
        <w:rPr>
          <w:b/>
          <w:sz w:val="22"/>
          <w:szCs w:val="22"/>
          <w:lang w:val="es-CO"/>
        </w:rPr>
        <w:t>Ritmo de Aprendizaje</w:t>
      </w:r>
      <w:r w:rsidR="00F730B3" w:rsidRPr="00F730B3">
        <w:rPr>
          <w:b/>
          <w:sz w:val="22"/>
          <w:szCs w:val="22"/>
          <w:lang w:val="es-CO"/>
        </w:rPr>
        <w:t>.</w:t>
      </w:r>
    </w:p>
    <w:p w14:paraId="17C88466" w14:textId="77777777" w:rsidR="005548B5" w:rsidRPr="005548B5" w:rsidRDefault="005548B5" w:rsidP="005548B5">
      <w:pPr>
        <w:pStyle w:val="Default"/>
        <w:jc w:val="both"/>
        <w:rPr>
          <w:bCs/>
          <w:sz w:val="22"/>
          <w:szCs w:val="22"/>
          <w:lang w:val="es-CO"/>
        </w:rPr>
      </w:pPr>
    </w:p>
    <w:p w14:paraId="028C0E35" w14:textId="77777777" w:rsidR="005548B5" w:rsidRPr="005548B5" w:rsidRDefault="005548B5" w:rsidP="005548B5">
      <w:pPr>
        <w:pStyle w:val="Default"/>
        <w:jc w:val="both"/>
        <w:rPr>
          <w:bCs/>
          <w:sz w:val="22"/>
          <w:szCs w:val="22"/>
          <w:lang w:val="es-CO"/>
        </w:rPr>
      </w:pPr>
      <w:r w:rsidRPr="005548B5">
        <w:rPr>
          <w:bCs/>
          <w:sz w:val="22"/>
          <w:szCs w:val="22"/>
          <w:lang w:val="es-CO"/>
        </w:rPr>
        <w:t>Flexibilizar tiempos de entrega.</w:t>
      </w:r>
    </w:p>
    <w:p w14:paraId="5209AFDD" w14:textId="77777777" w:rsidR="005548B5" w:rsidRPr="005548B5" w:rsidRDefault="005548B5" w:rsidP="005548B5">
      <w:pPr>
        <w:pStyle w:val="Default"/>
        <w:jc w:val="both"/>
        <w:rPr>
          <w:bCs/>
          <w:sz w:val="22"/>
          <w:szCs w:val="22"/>
          <w:lang w:val="es-CO"/>
        </w:rPr>
      </w:pPr>
    </w:p>
    <w:p w14:paraId="58AC9C5C" w14:textId="77777777" w:rsidR="005548B5" w:rsidRPr="005548B5" w:rsidRDefault="005548B5" w:rsidP="005548B5">
      <w:pPr>
        <w:pStyle w:val="Default"/>
        <w:jc w:val="both"/>
        <w:rPr>
          <w:bCs/>
          <w:sz w:val="22"/>
          <w:szCs w:val="22"/>
          <w:lang w:val="es-CO"/>
        </w:rPr>
      </w:pPr>
      <w:r w:rsidRPr="005548B5">
        <w:rPr>
          <w:bCs/>
          <w:sz w:val="22"/>
          <w:szCs w:val="22"/>
          <w:lang w:val="es-CO"/>
        </w:rPr>
        <w:t>Aceptar avances progresivos.</w:t>
      </w:r>
    </w:p>
    <w:p w14:paraId="70F7558D" w14:textId="77777777" w:rsidR="005548B5" w:rsidRPr="005548B5" w:rsidRDefault="005548B5" w:rsidP="005548B5">
      <w:pPr>
        <w:pStyle w:val="Default"/>
        <w:jc w:val="both"/>
        <w:rPr>
          <w:bCs/>
          <w:sz w:val="22"/>
          <w:szCs w:val="22"/>
          <w:lang w:val="es-CO"/>
        </w:rPr>
      </w:pPr>
    </w:p>
    <w:p w14:paraId="5B9A0426" w14:textId="77777777" w:rsidR="005548B5" w:rsidRPr="005548B5" w:rsidRDefault="005548B5" w:rsidP="005548B5">
      <w:pPr>
        <w:pStyle w:val="Default"/>
        <w:jc w:val="both"/>
        <w:rPr>
          <w:bCs/>
          <w:sz w:val="22"/>
          <w:szCs w:val="22"/>
          <w:lang w:val="es-CO"/>
        </w:rPr>
      </w:pPr>
      <w:r w:rsidRPr="005548B5">
        <w:rPr>
          <w:bCs/>
          <w:sz w:val="22"/>
          <w:szCs w:val="22"/>
          <w:lang w:val="es-CO"/>
        </w:rPr>
        <w:t>Evitar sanciones por lentitud asociada a su condición.</w:t>
      </w:r>
    </w:p>
    <w:p w14:paraId="3E9DFE72" w14:textId="77777777" w:rsidR="005548B5" w:rsidRPr="005548B5" w:rsidRDefault="005548B5" w:rsidP="005548B5">
      <w:pPr>
        <w:pStyle w:val="Default"/>
        <w:jc w:val="both"/>
        <w:rPr>
          <w:bCs/>
          <w:sz w:val="22"/>
          <w:szCs w:val="22"/>
          <w:lang w:val="es-CO"/>
        </w:rPr>
      </w:pPr>
    </w:p>
    <w:p w14:paraId="4E3730AF" w14:textId="39D4942B" w:rsidR="005548B5" w:rsidRPr="00F730B3" w:rsidRDefault="005548B5" w:rsidP="005548B5">
      <w:pPr>
        <w:pStyle w:val="Default"/>
        <w:jc w:val="both"/>
        <w:rPr>
          <w:b/>
          <w:sz w:val="22"/>
          <w:szCs w:val="22"/>
          <w:lang w:val="es-CO"/>
        </w:rPr>
      </w:pPr>
      <w:r w:rsidRPr="00F730B3">
        <w:rPr>
          <w:b/>
          <w:sz w:val="22"/>
          <w:szCs w:val="22"/>
          <w:lang w:val="es-CO"/>
        </w:rPr>
        <w:t>Estrategias de Apoyo Académico</w:t>
      </w:r>
      <w:r w:rsidR="00F730B3" w:rsidRPr="00F730B3">
        <w:rPr>
          <w:b/>
          <w:sz w:val="22"/>
          <w:szCs w:val="22"/>
          <w:lang w:val="es-CO"/>
        </w:rPr>
        <w:t>.</w:t>
      </w:r>
    </w:p>
    <w:p w14:paraId="3653782D" w14:textId="77777777" w:rsidR="005548B5" w:rsidRPr="005548B5" w:rsidRDefault="005548B5" w:rsidP="005548B5">
      <w:pPr>
        <w:pStyle w:val="Default"/>
        <w:jc w:val="both"/>
        <w:rPr>
          <w:bCs/>
          <w:sz w:val="22"/>
          <w:szCs w:val="22"/>
          <w:lang w:val="es-CO"/>
        </w:rPr>
      </w:pPr>
    </w:p>
    <w:p w14:paraId="3B361E94" w14:textId="77777777" w:rsidR="005548B5" w:rsidRPr="005548B5" w:rsidRDefault="005548B5" w:rsidP="005548B5">
      <w:pPr>
        <w:pStyle w:val="Default"/>
        <w:jc w:val="both"/>
        <w:rPr>
          <w:bCs/>
          <w:sz w:val="22"/>
          <w:szCs w:val="22"/>
          <w:lang w:val="es-CO"/>
        </w:rPr>
      </w:pPr>
      <w:r w:rsidRPr="005548B5">
        <w:rPr>
          <w:bCs/>
          <w:sz w:val="22"/>
          <w:szCs w:val="22"/>
          <w:lang w:val="es-CO"/>
        </w:rPr>
        <w:t>Tutorías pedagógicas dentro de la institución.</w:t>
      </w:r>
    </w:p>
    <w:p w14:paraId="263FF181" w14:textId="77777777" w:rsidR="005548B5" w:rsidRPr="005548B5" w:rsidRDefault="005548B5" w:rsidP="005548B5">
      <w:pPr>
        <w:pStyle w:val="Default"/>
        <w:jc w:val="both"/>
        <w:rPr>
          <w:bCs/>
          <w:sz w:val="22"/>
          <w:szCs w:val="22"/>
          <w:lang w:val="es-CO"/>
        </w:rPr>
      </w:pPr>
    </w:p>
    <w:p w14:paraId="7E209E41" w14:textId="77777777" w:rsidR="005548B5" w:rsidRPr="005548B5" w:rsidRDefault="005548B5" w:rsidP="005548B5">
      <w:pPr>
        <w:pStyle w:val="Default"/>
        <w:jc w:val="both"/>
        <w:rPr>
          <w:bCs/>
          <w:sz w:val="22"/>
          <w:szCs w:val="22"/>
          <w:lang w:val="es-CO"/>
        </w:rPr>
      </w:pPr>
      <w:r w:rsidRPr="005548B5">
        <w:rPr>
          <w:bCs/>
          <w:sz w:val="22"/>
          <w:szCs w:val="22"/>
          <w:lang w:val="es-CO"/>
        </w:rPr>
        <w:t>Acompañamiento en organización de trabajos.</w:t>
      </w:r>
    </w:p>
    <w:p w14:paraId="44640CE3" w14:textId="77777777" w:rsidR="005548B5" w:rsidRPr="005548B5" w:rsidRDefault="005548B5" w:rsidP="005548B5">
      <w:pPr>
        <w:pStyle w:val="Default"/>
        <w:jc w:val="both"/>
        <w:rPr>
          <w:bCs/>
          <w:sz w:val="22"/>
          <w:szCs w:val="22"/>
          <w:lang w:val="es-CO"/>
        </w:rPr>
      </w:pPr>
    </w:p>
    <w:p w14:paraId="4D4F423F" w14:textId="77777777" w:rsidR="005548B5" w:rsidRPr="005548B5" w:rsidRDefault="005548B5" w:rsidP="005548B5">
      <w:pPr>
        <w:pStyle w:val="Default"/>
        <w:jc w:val="both"/>
        <w:rPr>
          <w:bCs/>
          <w:sz w:val="22"/>
          <w:szCs w:val="22"/>
          <w:lang w:val="es-CO"/>
        </w:rPr>
      </w:pPr>
      <w:r w:rsidRPr="005548B5">
        <w:rPr>
          <w:bCs/>
          <w:sz w:val="22"/>
          <w:szCs w:val="22"/>
          <w:lang w:val="es-CO"/>
        </w:rPr>
        <w:t>Revisión semanal de pendientes.</w:t>
      </w:r>
    </w:p>
    <w:p w14:paraId="74AD464C" w14:textId="77777777" w:rsidR="005548B5" w:rsidRPr="005548B5" w:rsidRDefault="005548B5" w:rsidP="005548B5">
      <w:pPr>
        <w:pStyle w:val="Default"/>
        <w:jc w:val="both"/>
        <w:rPr>
          <w:bCs/>
          <w:sz w:val="22"/>
          <w:szCs w:val="22"/>
          <w:lang w:val="es-CO"/>
        </w:rPr>
      </w:pPr>
    </w:p>
    <w:p w14:paraId="366EC287" w14:textId="2B450319" w:rsidR="005548B5" w:rsidRDefault="005548B5" w:rsidP="005548B5">
      <w:pPr>
        <w:pStyle w:val="Default"/>
        <w:jc w:val="both"/>
        <w:rPr>
          <w:bCs/>
          <w:sz w:val="22"/>
          <w:szCs w:val="22"/>
          <w:lang w:val="es-CO"/>
        </w:rPr>
      </w:pPr>
      <w:r w:rsidRPr="005548B5">
        <w:rPr>
          <w:bCs/>
          <w:sz w:val="22"/>
          <w:szCs w:val="22"/>
          <w:lang w:val="es-CO"/>
        </w:rPr>
        <w:t>Refuerzo en comprensión lectora.</w:t>
      </w:r>
    </w:p>
    <w:p w14:paraId="1194A8E2" w14:textId="77777777" w:rsidR="00F730B3" w:rsidRPr="005548B5" w:rsidRDefault="00F730B3" w:rsidP="005548B5">
      <w:pPr>
        <w:pStyle w:val="Default"/>
        <w:jc w:val="both"/>
        <w:rPr>
          <w:bCs/>
          <w:sz w:val="22"/>
          <w:szCs w:val="22"/>
          <w:lang w:val="es-CO"/>
        </w:rPr>
      </w:pPr>
    </w:p>
    <w:p w14:paraId="522984B1" w14:textId="77777777" w:rsidR="005548B5" w:rsidRPr="005548B5" w:rsidRDefault="005548B5" w:rsidP="005548B5">
      <w:pPr>
        <w:pStyle w:val="Default"/>
        <w:jc w:val="both"/>
        <w:rPr>
          <w:bCs/>
          <w:sz w:val="22"/>
          <w:szCs w:val="22"/>
          <w:lang w:val="es-CO"/>
        </w:rPr>
      </w:pPr>
    </w:p>
    <w:p w14:paraId="1DD4575D" w14:textId="77777777" w:rsidR="005548B5" w:rsidRPr="005548B5" w:rsidRDefault="005548B5" w:rsidP="005548B5">
      <w:pPr>
        <w:pStyle w:val="Default"/>
        <w:jc w:val="both"/>
        <w:rPr>
          <w:bCs/>
          <w:sz w:val="22"/>
          <w:szCs w:val="22"/>
          <w:lang w:val="es-CO"/>
        </w:rPr>
      </w:pPr>
      <w:r w:rsidRPr="005548B5">
        <w:rPr>
          <w:bCs/>
          <w:sz w:val="22"/>
          <w:szCs w:val="22"/>
          <w:lang w:val="es-CO"/>
        </w:rPr>
        <w:lastRenderedPageBreak/>
        <w:t>Apoyo en redacción y argumentación.</w:t>
      </w:r>
    </w:p>
    <w:p w14:paraId="76285530" w14:textId="77777777" w:rsidR="005548B5" w:rsidRPr="005548B5" w:rsidRDefault="005548B5" w:rsidP="005548B5">
      <w:pPr>
        <w:pStyle w:val="Default"/>
        <w:jc w:val="both"/>
        <w:rPr>
          <w:bCs/>
          <w:sz w:val="22"/>
          <w:szCs w:val="22"/>
          <w:lang w:val="es-CO"/>
        </w:rPr>
      </w:pPr>
    </w:p>
    <w:p w14:paraId="0458FA71" w14:textId="77777777" w:rsidR="005548B5" w:rsidRPr="005548B5" w:rsidRDefault="005548B5" w:rsidP="005548B5">
      <w:pPr>
        <w:pStyle w:val="Default"/>
        <w:jc w:val="both"/>
        <w:rPr>
          <w:bCs/>
          <w:sz w:val="22"/>
          <w:szCs w:val="22"/>
          <w:lang w:val="es-CO"/>
        </w:rPr>
      </w:pPr>
      <w:r w:rsidRPr="005548B5">
        <w:rPr>
          <w:bCs/>
          <w:sz w:val="22"/>
          <w:szCs w:val="22"/>
          <w:lang w:val="es-CO"/>
        </w:rPr>
        <w:t>Orientación en preparación para pruebas.</w:t>
      </w:r>
    </w:p>
    <w:p w14:paraId="648C7905" w14:textId="77777777" w:rsidR="005548B5" w:rsidRPr="005548B5" w:rsidRDefault="005548B5" w:rsidP="005548B5">
      <w:pPr>
        <w:pStyle w:val="Default"/>
        <w:jc w:val="both"/>
        <w:rPr>
          <w:bCs/>
          <w:sz w:val="22"/>
          <w:szCs w:val="22"/>
          <w:lang w:val="es-CO"/>
        </w:rPr>
      </w:pPr>
    </w:p>
    <w:p w14:paraId="7C0BA8F4" w14:textId="71F0CDAE" w:rsidR="005548B5" w:rsidRPr="005548B5" w:rsidRDefault="005548B5" w:rsidP="005548B5">
      <w:pPr>
        <w:pStyle w:val="Default"/>
        <w:jc w:val="both"/>
        <w:rPr>
          <w:bCs/>
          <w:sz w:val="22"/>
          <w:szCs w:val="22"/>
          <w:lang w:val="es-CO"/>
        </w:rPr>
      </w:pPr>
      <w:r w:rsidRPr="00F730B3">
        <w:rPr>
          <w:b/>
          <w:sz w:val="22"/>
          <w:szCs w:val="22"/>
          <w:lang w:val="es-CO"/>
        </w:rPr>
        <w:t>Estrategias de Convivencia Escolar</w:t>
      </w:r>
      <w:r w:rsidR="00F730B3" w:rsidRPr="00F730B3">
        <w:rPr>
          <w:b/>
          <w:sz w:val="22"/>
          <w:szCs w:val="22"/>
          <w:lang w:val="es-CO"/>
        </w:rPr>
        <w:t>.</w:t>
      </w:r>
    </w:p>
    <w:p w14:paraId="665D874F" w14:textId="77777777" w:rsidR="005548B5" w:rsidRPr="005548B5" w:rsidRDefault="005548B5" w:rsidP="005548B5">
      <w:pPr>
        <w:pStyle w:val="Default"/>
        <w:jc w:val="both"/>
        <w:rPr>
          <w:bCs/>
          <w:sz w:val="22"/>
          <w:szCs w:val="22"/>
          <w:lang w:val="es-CO"/>
        </w:rPr>
      </w:pPr>
    </w:p>
    <w:p w14:paraId="2D1CC67B" w14:textId="77777777" w:rsidR="005548B5" w:rsidRPr="005548B5" w:rsidRDefault="005548B5" w:rsidP="005548B5">
      <w:pPr>
        <w:pStyle w:val="Default"/>
        <w:jc w:val="both"/>
        <w:rPr>
          <w:bCs/>
          <w:sz w:val="22"/>
          <w:szCs w:val="22"/>
          <w:lang w:val="es-CO"/>
        </w:rPr>
      </w:pPr>
      <w:r w:rsidRPr="005548B5">
        <w:rPr>
          <w:bCs/>
          <w:sz w:val="22"/>
          <w:szCs w:val="22"/>
          <w:lang w:val="es-CO"/>
        </w:rPr>
        <w:t>Promover ambientes de respeto e inclusión.</w:t>
      </w:r>
    </w:p>
    <w:p w14:paraId="43F71BEC" w14:textId="77777777" w:rsidR="005548B5" w:rsidRPr="005548B5" w:rsidRDefault="005548B5" w:rsidP="005548B5">
      <w:pPr>
        <w:pStyle w:val="Default"/>
        <w:jc w:val="both"/>
        <w:rPr>
          <w:bCs/>
          <w:sz w:val="22"/>
          <w:szCs w:val="22"/>
          <w:lang w:val="es-CO"/>
        </w:rPr>
      </w:pPr>
    </w:p>
    <w:p w14:paraId="79F71242" w14:textId="77777777" w:rsidR="005548B5" w:rsidRPr="005548B5" w:rsidRDefault="005548B5" w:rsidP="005548B5">
      <w:pPr>
        <w:pStyle w:val="Default"/>
        <w:jc w:val="both"/>
        <w:rPr>
          <w:bCs/>
          <w:sz w:val="22"/>
          <w:szCs w:val="22"/>
          <w:lang w:val="es-CO"/>
        </w:rPr>
      </w:pPr>
      <w:r w:rsidRPr="005548B5">
        <w:rPr>
          <w:bCs/>
          <w:sz w:val="22"/>
          <w:szCs w:val="22"/>
          <w:lang w:val="es-CO"/>
        </w:rPr>
        <w:t>Prevenir situaciones de exclusión o burla.</w:t>
      </w:r>
    </w:p>
    <w:p w14:paraId="168472E7" w14:textId="77777777" w:rsidR="005548B5" w:rsidRPr="005548B5" w:rsidRDefault="005548B5" w:rsidP="005548B5">
      <w:pPr>
        <w:pStyle w:val="Default"/>
        <w:jc w:val="both"/>
        <w:rPr>
          <w:bCs/>
          <w:sz w:val="22"/>
          <w:szCs w:val="22"/>
          <w:lang w:val="es-CO"/>
        </w:rPr>
      </w:pPr>
    </w:p>
    <w:p w14:paraId="7238C462" w14:textId="77777777" w:rsidR="005548B5" w:rsidRPr="005548B5" w:rsidRDefault="005548B5" w:rsidP="005548B5">
      <w:pPr>
        <w:pStyle w:val="Default"/>
        <w:jc w:val="both"/>
        <w:rPr>
          <w:bCs/>
          <w:sz w:val="22"/>
          <w:szCs w:val="22"/>
          <w:lang w:val="es-CO"/>
        </w:rPr>
      </w:pPr>
      <w:r w:rsidRPr="005548B5">
        <w:rPr>
          <w:bCs/>
          <w:sz w:val="22"/>
          <w:szCs w:val="22"/>
          <w:lang w:val="es-CO"/>
        </w:rPr>
        <w:t>Favorecer trabajos en grupos pequeños y estructurados.</w:t>
      </w:r>
    </w:p>
    <w:p w14:paraId="06D2D3D9" w14:textId="77777777" w:rsidR="005548B5" w:rsidRPr="005548B5" w:rsidRDefault="005548B5" w:rsidP="005548B5">
      <w:pPr>
        <w:pStyle w:val="Default"/>
        <w:jc w:val="both"/>
        <w:rPr>
          <w:bCs/>
          <w:sz w:val="22"/>
          <w:szCs w:val="22"/>
          <w:lang w:val="es-CO"/>
        </w:rPr>
      </w:pPr>
    </w:p>
    <w:p w14:paraId="6115E334" w14:textId="77777777" w:rsidR="005548B5" w:rsidRPr="005548B5" w:rsidRDefault="005548B5" w:rsidP="005548B5">
      <w:pPr>
        <w:pStyle w:val="Default"/>
        <w:jc w:val="both"/>
        <w:rPr>
          <w:bCs/>
          <w:sz w:val="22"/>
          <w:szCs w:val="22"/>
          <w:lang w:val="es-CO"/>
        </w:rPr>
      </w:pPr>
      <w:r w:rsidRPr="005548B5">
        <w:rPr>
          <w:bCs/>
          <w:sz w:val="22"/>
          <w:szCs w:val="22"/>
          <w:lang w:val="es-CO"/>
        </w:rPr>
        <w:t>Asignar roles definidos en actividades grupales.</w:t>
      </w:r>
    </w:p>
    <w:p w14:paraId="1FBA24A6" w14:textId="77777777" w:rsidR="005548B5" w:rsidRPr="005548B5" w:rsidRDefault="005548B5" w:rsidP="005548B5">
      <w:pPr>
        <w:pStyle w:val="Default"/>
        <w:jc w:val="both"/>
        <w:rPr>
          <w:bCs/>
          <w:sz w:val="22"/>
          <w:szCs w:val="22"/>
          <w:lang w:val="es-CO"/>
        </w:rPr>
      </w:pPr>
    </w:p>
    <w:p w14:paraId="431CB737" w14:textId="77777777" w:rsidR="005548B5" w:rsidRPr="005548B5" w:rsidRDefault="005548B5" w:rsidP="005548B5">
      <w:pPr>
        <w:pStyle w:val="Default"/>
        <w:jc w:val="both"/>
        <w:rPr>
          <w:bCs/>
          <w:sz w:val="22"/>
          <w:szCs w:val="22"/>
          <w:lang w:val="es-CO"/>
        </w:rPr>
      </w:pPr>
      <w:r w:rsidRPr="005548B5">
        <w:rPr>
          <w:bCs/>
          <w:sz w:val="22"/>
          <w:szCs w:val="22"/>
          <w:lang w:val="es-CO"/>
        </w:rPr>
        <w:t>Facilitar mediación en conflictos.</w:t>
      </w:r>
    </w:p>
    <w:p w14:paraId="3FAD9AB0" w14:textId="77777777" w:rsidR="005548B5" w:rsidRPr="005548B5" w:rsidRDefault="005548B5" w:rsidP="005548B5">
      <w:pPr>
        <w:pStyle w:val="Default"/>
        <w:jc w:val="both"/>
        <w:rPr>
          <w:bCs/>
          <w:sz w:val="22"/>
          <w:szCs w:val="22"/>
          <w:lang w:val="es-CO"/>
        </w:rPr>
      </w:pPr>
    </w:p>
    <w:p w14:paraId="02142663" w14:textId="77777777" w:rsidR="005548B5" w:rsidRPr="005548B5" w:rsidRDefault="005548B5" w:rsidP="005548B5">
      <w:pPr>
        <w:pStyle w:val="Default"/>
        <w:jc w:val="both"/>
        <w:rPr>
          <w:bCs/>
          <w:sz w:val="22"/>
          <w:szCs w:val="22"/>
          <w:lang w:val="es-CO"/>
        </w:rPr>
      </w:pPr>
      <w:r w:rsidRPr="005548B5">
        <w:rPr>
          <w:bCs/>
          <w:sz w:val="22"/>
          <w:szCs w:val="22"/>
          <w:lang w:val="es-CO"/>
        </w:rPr>
        <w:t>Fortalecer redes de apoyo entre compañeros.</w:t>
      </w:r>
    </w:p>
    <w:p w14:paraId="5A114C46" w14:textId="77777777" w:rsidR="005548B5" w:rsidRPr="005548B5" w:rsidRDefault="005548B5" w:rsidP="005548B5">
      <w:pPr>
        <w:pStyle w:val="Default"/>
        <w:jc w:val="both"/>
        <w:rPr>
          <w:bCs/>
          <w:sz w:val="22"/>
          <w:szCs w:val="22"/>
          <w:lang w:val="es-CO"/>
        </w:rPr>
      </w:pPr>
    </w:p>
    <w:p w14:paraId="64A80EFE" w14:textId="556E9BD6" w:rsidR="005548B5" w:rsidRPr="005548B5" w:rsidRDefault="005548B5" w:rsidP="005548B5">
      <w:pPr>
        <w:pStyle w:val="Default"/>
        <w:jc w:val="both"/>
        <w:rPr>
          <w:bCs/>
          <w:sz w:val="22"/>
          <w:szCs w:val="22"/>
          <w:lang w:val="es-CO"/>
        </w:rPr>
      </w:pPr>
      <w:r w:rsidRPr="00F730B3">
        <w:rPr>
          <w:b/>
          <w:sz w:val="22"/>
          <w:szCs w:val="22"/>
          <w:lang w:val="es-CO"/>
        </w:rPr>
        <w:t>Responsabilidades del Establecimiento Educativo</w:t>
      </w:r>
      <w:r w:rsidR="00F730B3">
        <w:rPr>
          <w:b/>
          <w:sz w:val="22"/>
          <w:szCs w:val="22"/>
          <w:lang w:val="es-CO"/>
        </w:rPr>
        <w:t>.</w:t>
      </w:r>
    </w:p>
    <w:p w14:paraId="1E5416E5" w14:textId="77777777" w:rsidR="005548B5" w:rsidRPr="005548B5" w:rsidRDefault="005548B5" w:rsidP="005548B5">
      <w:pPr>
        <w:pStyle w:val="Default"/>
        <w:jc w:val="both"/>
        <w:rPr>
          <w:bCs/>
          <w:sz w:val="22"/>
          <w:szCs w:val="22"/>
          <w:lang w:val="es-CO"/>
        </w:rPr>
      </w:pPr>
    </w:p>
    <w:p w14:paraId="1AFF02E5" w14:textId="77777777" w:rsidR="005548B5" w:rsidRPr="005548B5" w:rsidRDefault="005548B5" w:rsidP="005548B5">
      <w:pPr>
        <w:pStyle w:val="Default"/>
        <w:jc w:val="both"/>
        <w:rPr>
          <w:bCs/>
          <w:sz w:val="22"/>
          <w:szCs w:val="22"/>
          <w:lang w:val="es-CO"/>
        </w:rPr>
      </w:pPr>
      <w:r w:rsidRPr="005548B5">
        <w:rPr>
          <w:bCs/>
          <w:sz w:val="22"/>
          <w:szCs w:val="22"/>
          <w:lang w:val="es-CO"/>
        </w:rPr>
        <w:t>Garantizar la aplicación del PIAR.</w:t>
      </w:r>
    </w:p>
    <w:p w14:paraId="441ECB68" w14:textId="77777777" w:rsidR="005548B5" w:rsidRPr="005548B5" w:rsidRDefault="005548B5" w:rsidP="005548B5">
      <w:pPr>
        <w:pStyle w:val="Default"/>
        <w:jc w:val="both"/>
        <w:rPr>
          <w:bCs/>
          <w:sz w:val="22"/>
          <w:szCs w:val="22"/>
          <w:lang w:val="es-CO"/>
        </w:rPr>
      </w:pPr>
    </w:p>
    <w:p w14:paraId="6C6E21CE" w14:textId="77777777" w:rsidR="005548B5" w:rsidRPr="005548B5" w:rsidRDefault="005548B5" w:rsidP="005548B5">
      <w:pPr>
        <w:pStyle w:val="Default"/>
        <w:jc w:val="both"/>
        <w:rPr>
          <w:bCs/>
          <w:sz w:val="22"/>
          <w:szCs w:val="22"/>
          <w:lang w:val="es-CO"/>
        </w:rPr>
      </w:pPr>
      <w:r w:rsidRPr="005548B5">
        <w:rPr>
          <w:bCs/>
          <w:sz w:val="22"/>
          <w:szCs w:val="22"/>
          <w:lang w:val="es-CO"/>
        </w:rPr>
        <w:t>Sensibilizar a docentes sobre el perfil del estudiante.</w:t>
      </w:r>
    </w:p>
    <w:p w14:paraId="5813D18C" w14:textId="77777777" w:rsidR="005548B5" w:rsidRPr="005548B5" w:rsidRDefault="005548B5" w:rsidP="005548B5">
      <w:pPr>
        <w:pStyle w:val="Default"/>
        <w:jc w:val="both"/>
        <w:rPr>
          <w:bCs/>
          <w:sz w:val="22"/>
          <w:szCs w:val="22"/>
          <w:lang w:val="es-CO"/>
        </w:rPr>
      </w:pPr>
    </w:p>
    <w:p w14:paraId="0B5ACF7D" w14:textId="77777777" w:rsidR="005548B5" w:rsidRPr="005548B5" w:rsidRDefault="005548B5" w:rsidP="005548B5">
      <w:pPr>
        <w:pStyle w:val="Default"/>
        <w:jc w:val="both"/>
        <w:rPr>
          <w:bCs/>
          <w:sz w:val="22"/>
          <w:szCs w:val="22"/>
          <w:lang w:val="es-CO"/>
        </w:rPr>
      </w:pPr>
      <w:r w:rsidRPr="005548B5">
        <w:rPr>
          <w:bCs/>
          <w:sz w:val="22"/>
          <w:szCs w:val="22"/>
          <w:lang w:val="es-CO"/>
        </w:rPr>
        <w:t>Realizar seguimiento periódico.</w:t>
      </w:r>
    </w:p>
    <w:p w14:paraId="35D6A9E7" w14:textId="77777777" w:rsidR="005548B5" w:rsidRPr="005548B5" w:rsidRDefault="005548B5" w:rsidP="005548B5">
      <w:pPr>
        <w:pStyle w:val="Default"/>
        <w:jc w:val="both"/>
        <w:rPr>
          <w:bCs/>
          <w:sz w:val="22"/>
          <w:szCs w:val="22"/>
          <w:lang w:val="es-CO"/>
        </w:rPr>
      </w:pPr>
    </w:p>
    <w:p w14:paraId="0740E54D" w14:textId="77777777" w:rsidR="005548B5" w:rsidRPr="005548B5" w:rsidRDefault="005548B5" w:rsidP="005548B5">
      <w:pPr>
        <w:pStyle w:val="Default"/>
        <w:jc w:val="both"/>
        <w:rPr>
          <w:bCs/>
          <w:sz w:val="22"/>
          <w:szCs w:val="22"/>
          <w:lang w:val="es-CO"/>
        </w:rPr>
      </w:pPr>
      <w:r w:rsidRPr="005548B5">
        <w:rPr>
          <w:bCs/>
          <w:sz w:val="22"/>
          <w:szCs w:val="22"/>
          <w:lang w:val="es-CO"/>
        </w:rPr>
        <w:t>Ajustar estrategias según evolución.</w:t>
      </w:r>
    </w:p>
    <w:p w14:paraId="5FA98167" w14:textId="77777777" w:rsidR="005548B5" w:rsidRPr="005548B5" w:rsidRDefault="005548B5" w:rsidP="005548B5">
      <w:pPr>
        <w:pStyle w:val="Default"/>
        <w:jc w:val="both"/>
        <w:rPr>
          <w:bCs/>
          <w:sz w:val="22"/>
          <w:szCs w:val="22"/>
          <w:lang w:val="es-CO"/>
        </w:rPr>
      </w:pPr>
    </w:p>
    <w:p w14:paraId="04D642BC" w14:textId="77777777" w:rsidR="005548B5" w:rsidRPr="005548B5" w:rsidRDefault="005548B5" w:rsidP="005548B5">
      <w:pPr>
        <w:pStyle w:val="Default"/>
        <w:jc w:val="both"/>
        <w:rPr>
          <w:bCs/>
          <w:sz w:val="22"/>
          <w:szCs w:val="22"/>
          <w:lang w:val="es-CO"/>
        </w:rPr>
      </w:pPr>
      <w:r w:rsidRPr="005548B5">
        <w:rPr>
          <w:bCs/>
          <w:sz w:val="22"/>
          <w:szCs w:val="22"/>
          <w:lang w:val="es-CO"/>
        </w:rPr>
        <w:t>Mantener comunicación con la familia.</w:t>
      </w:r>
    </w:p>
    <w:p w14:paraId="2ACAD282" w14:textId="77777777" w:rsidR="005548B5" w:rsidRPr="005548B5" w:rsidRDefault="005548B5" w:rsidP="005548B5">
      <w:pPr>
        <w:pStyle w:val="Default"/>
        <w:jc w:val="both"/>
        <w:rPr>
          <w:bCs/>
          <w:sz w:val="22"/>
          <w:szCs w:val="22"/>
          <w:lang w:val="es-CO"/>
        </w:rPr>
      </w:pPr>
    </w:p>
    <w:p w14:paraId="41FA7F25" w14:textId="77777777" w:rsidR="005548B5" w:rsidRPr="005548B5" w:rsidRDefault="005548B5" w:rsidP="005548B5">
      <w:pPr>
        <w:pStyle w:val="Default"/>
        <w:jc w:val="both"/>
        <w:rPr>
          <w:bCs/>
          <w:sz w:val="22"/>
          <w:szCs w:val="22"/>
          <w:lang w:val="es-CO"/>
        </w:rPr>
      </w:pPr>
      <w:r w:rsidRPr="005548B5">
        <w:rPr>
          <w:bCs/>
          <w:sz w:val="22"/>
          <w:szCs w:val="22"/>
          <w:lang w:val="es-CO"/>
        </w:rPr>
        <w:t>Registrar avances y dificultades.</w:t>
      </w:r>
    </w:p>
    <w:p w14:paraId="41EC97F1" w14:textId="77777777" w:rsidR="005548B5" w:rsidRPr="005548B5" w:rsidRDefault="005548B5" w:rsidP="005548B5">
      <w:pPr>
        <w:pStyle w:val="Default"/>
        <w:jc w:val="both"/>
        <w:rPr>
          <w:bCs/>
          <w:sz w:val="22"/>
          <w:szCs w:val="22"/>
          <w:lang w:val="es-CO"/>
        </w:rPr>
      </w:pPr>
    </w:p>
    <w:p w14:paraId="2C8DC8CD" w14:textId="49064AED" w:rsidR="005548B5" w:rsidRPr="00F730B3" w:rsidRDefault="005548B5" w:rsidP="005548B5">
      <w:pPr>
        <w:pStyle w:val="Default"/>
        <w:jc w:val="both"/>
        <w:rPr>
          <w:b/>
          <w:sz w:val="22"/>
          <w:szCs w:val="22"/>
          <w:lang w:val="es-CO"/>
        </w:rPr>
      </w:pPr>
      <w:r w:rsidRPr="00F730B3">
        <w:rPr>
          <w:b/>
          <w:sz w:val="22"/>
          <w:szCs w:val="22"/>
          <w:lang w:val="es-CO"/>
        </w:rPr>
        <w:t>Responsabilidades del Estudiante</w:t>
      </w:r>
      <w:r w:rsidR="00F730B3">
        <w:rPr>
          <w:b/>
          <w:sz w:val="22"/>
          <w:szCs w:val="22"/>
          <w:lang w:val="es-CO"/>
        </w:rPr>
        <w:t>.</w:t>
      </w:r>
    </w:p>
    <w:p w14:paraId="565D288D" w14:textId="77777777" w:rsidR="005548B5" w:rsidRPr="005548B5" w:rsidRDefault="005548B5" w:rsidP="005548B5">
      <w:pPr>
        <w:pStyle w:val="Default"/>
        <w:jc w:val="both"/>
        <w:rPr>
          <w:bCs/>
          <w:sz w:val="22"/>
          <w:szCs w:val="22"/>
          <w:lang w:val="es-CO"/>
        </w:rPr>
      </w:pPr>
    </w:p>
    <w:p w14:paraId="4EE99F62" w14:textId="77777777" w:rsidR="005548B5" w:rsidRPr="005548B5" w:rsidRDefault="005548B5" w:rsidP="005548B5">
      <w:pPr>
        <w:pStyle w:val="Default"/>
        <w:jc w:val="both"/>
        <w:rPr>
          <w:bCs/>
          <w:sz w:val="22"/>
          <w:szCs w:val="22"/>
          <w:lang w:val="es-CO"/>
        </w:rPr>
      </w:pPr>
      <w:r w:rsidRPr="005548B5">
        <w:rPr>
          <w:bCs/>
          <w:sz w:val="22"/>
          <w:szCs w:val="22"/>
          <w:lang w:val="es-CO"/>
        </w:rPr>
        <w:t>Asistir regularmente a clases.</w:t>
      </w:r>
    </w:p>
    <w:p w14:paraId="73945D99" w14:textId="77777777" w:rsidR="005548B5" w:rsidRPr="005548B5" w:rsidRDefault="005548B5" w:rsidP="005548B5">
      <w:pPr>
        <w:pStyle w:val="Default"/>
        <w:jc w:val="both"/>
        <w:rPr>
          <w:bCs/>
          <w:sz w:val="22"/>
          <w:szCs w:val="22"/>
          <w:lang w:val="es-CO"/>
        </w:rPr>
      </w:pPr>
    </w:p>
    <w:p w14:paraId="1DD79F1C" w14:textId="77777777" w:rsidR="005548B5" w:rsidRPr="005548B5" w:rsidRDefault="005548B5" w:rsidP="005548B5">
      <w:pPr>
        <w:pStyle w:val="Default"/>
        <w:jc w:val="both"/>
        <w:rPr>
          <w:bCs/>
          <w:sz w:val="22"/>
          <w:szCs w:val="22"/>
          <w:lang w:val="es-CO"/>
        </w:rPr>
      </w:pPr>
      <w:r w:rsidRPr="005548B5">
        <w:rPr>
          <w:bCs/>
          <w:sz w:val="22"/>
          <w:szCs w:val="22"/>
          <w:lang w:val="es-CO"/>
        </w:rPr>
        <w:t>Cumplir con acuerdos académicos.</w:t>
      </w:r>
    </w:p>
    <w:p w14:paraId="73FFB7A1" w14:textId="77777777" w:rsidR="005548B5" w:rsidRPr="005548B5" w:rsidRDefault="005548B5" w:rsidP="005548B5">
      <w:pPr>
        <w:pStyle w:val="Default"/>
        <w:jc w:val="both"/>
        <w:rPr>
          <w:bCs/>
          <w:sz w:val="22"/>
          <w:szCs w:val="22"/>
          <w:lang w:val="es-CO"/>
        </w:rPr>
      </w:pPr>
    </w:p>
    <w:p w14:paraId="3434A01D" w14:textId="77777777" w:rsidR="005548B5" w:rsidRPr="005548B5" w:rsidRDefault="005548B5" w:rsidP="005548B5">
      <w:pPr>
        <w:pStyle w:val="Default"/>
        <w:jc w:val="both"/>
        <w:rPr>
          <w:bCs/>
          <w:sz w:val="22"/>
          <w:szCs w:val="22"/>
          <w:lang w:val="es-CO"/>
        </w:rPr>
      </w:pPr>
      <w:r w:rsidRPr="005548B5">
        <w:rPr>
          <w:bCs/>
          <w:sz w:val="22"/>
          <w:szCs w:val="22"/>
          <w:lang w:val="es-CO"/>
        </w:rPr>
        <w:t>Solicitar apoyo cuando lo requiera.</w:t>
      </w:r>
    </w:p>
    <w:p w14:paraId="61EF3F7E" w14:textId="77777777" w:rsidR="005548B5" w:rsidRPr="005548B5" w:rsidRDefault="005548B5" w:rsidP="005548B5">
      <w:pPr>
        <w:pStyle w:val="Default"/>
        <w:jc w:val="both"/>
        <w:rPr>
          <w:bCs/>
          <w:sz w:val="22"/>
          <w:szCs w:val="22"/>
          <w:lang w:val="es-CO"/>
        </w:rPr>
      </w:pPr>
    </w:p>
    <w:p w14:paraId="32639F23" w14:textId="77777777" w:rsidR="005548B5" w:rsidRPr="005548B5" w:rsidRDefault="005548B5" w:rsidP="005548B5">
      <w:pPr>
        <w:pStyle w:val="Default"/>
        <w:jc w:val="both"/>
        <w:rPr>
          <w:bCs/>
          <w:sz w:val="22"/>
          <w:szCs w:val="22"/>
          <w:lang w:val="es-CO"/>
        </w:rPr>
      </w:pPr>
      <w:r w:rsidRPr="005548B5">
        <w:rPr>
          <w:bCs/>
          <w:sz w:val="22"/>
          <w:szCs w:val="22"/>
          <w:lang w:val="es-CO"/>
        </w:rPr>
        <w:t>Utilizar herramientas de organización.</w:t>
      </w:r>
    </w:p>
    <w:p w14:paraId="32DCDDCE" w14:textId="77777777" w:rsidR="005548B5" w:rsidRPr="005548B5" w:rsidRDefault="005548B5" w:rsidP="005548B5">
      <w:pPr>
        <w:pStyle w:val="Default"/>
        <w:jc w:val="both"/>
        <w:rPr>
          <w:bCs/>
          <w:sz w:val="22"/>
          <w:szCs w:val="22"/>
          <w:lang w:val="es-CO"/>
        </w:rPr>
      </w:pPr>
    </w:p>
    <w:p w14:paraId="5E35E460" w14:textId="117550CC" w:rsidR="005548B5" w:rsidRDefault="005548B5" w:rsidP="005548B5">
      <w:pPr>
        <w:pStyle w:val="Default"/>
        <w:jc w:val="both"/>
        <w:rPr>
          <w:bCs/>
          <w:sz w:val="22"/>
          <w:szCs w:val="22"/>
          <w:lang w:val="es-CO"/>
        </w:rPr>
      </w:pPr>
      <w:r w:rsidRPr="005548B5">
        <w:rPr>
          <w:bCs/>
          <w:sz w:val="22"/>
          <w:szCs w:val="22"/>
          <w:lang w:val="es-CO"/>
        </w:rPr>
        <w:t>Participar activamente en su proceso formativo.</w:t>
      </w:r>
    </w:p>
    <w:p w14:paraId="5CA96EC2" w14:textId="77777777" w:rsidR="00F730B3" w:rsidRPr="005548B5" w:rsidRDefault="00F730B3" w:rsidP="005548B5">
      <w:pPr>
        <w:pStyle w:val="Default"/>
        <w:jc w:val="both"/>
        <w:rPr>
          <w:bCs/>
          <w:sz w:val="22"/>
          <w:szCs w:val="22"/>
          <w:lang w:val="es-CO"/>
        </w:rPr>
      </w:pPr>
    </w:p>
    <w:p w14:paraId="54872E16" w14:textId="77777777" w:rsidR="005548B5" w:rsidRPr="005548B5" w:rsidRDefault="005548B5" w:rsidP="005548B5">
      <w:pPr>
        <w:pStyle w:val="Default"/>
        <w:jc w:val="both"/>
        <w:rPr>
          <w:bCs/>
          <w:sz w:val="22"/>
          <w:szCs w:val="22"/>
          <w:lang w:val="es-CO"/>
        </w:rPr>
      </w:pPr>
    </w:p>
    <w:p w14:paraId="60FFDB74" w14:textId="376C9354" w:rsidR="005548B5" w:rsidRPr="00F730B3" w:rsidRDefault="005548B5" w:rsidP="005548B5">
      <w:pPr>
        <w:pStyle w:val="Default"/>
        <w:jc w:val="both"/>
        <w:rPr>
          <w:b/>
          <w:sz w:val="22"/>
          <w:szCs w:val="22"/>
          <w:lang w:val="es-CO"/>
        </w:rPr>
      </w:pPr>
      <w:r w:rsidRPr="00F730B3">
        <w:rPr>
          <w:b/>
          <w:sz w:val="22"/>
          <w:szCs w:val="22"/>
          <w:lang w:val="es-CO"/>
        </w:rPr>
        <w:lastRenderedPageBreak/>
        <w:t>Responsabilidades de la Familia</w:t>
      </w:r>
      <w:r w:rsidR="00F730B3" w:rsidRPr="00F730B3">
        <w:rPr>
          <w:b/>
          <w:sz w:val="22"/>
          <w:szCs w:val="22"/>
          <w:lang w:val="es-CO"/>
        </w:rPr>
        <w:t>.</w:t>
      </w:r>
    </w:p>
    <w:p w14:paraId="5292ECB2" w14:textId="77777777" w:rsidR="005548B5" w:rsidRPr="005548B5" w:rsidRDefault="005548B5" w:rsidP="005548B5">
      <w:pPr>
        <w:pStyle w:val="Default"/>
        <w:jc w:val="both"/>
        <w:rPr>
          <w:bCs/>
          <w:sz w:val="22"/>
          <w:szCs w:val="22"/>
          <w:lang w:val="es-CO"/>
        </w:rPr>
      </w:pPr>
    </w:p>
    <w:p w14:paraId="698F56A8" w14:textId="77777777" w:rsidR="005548B5" w:rsidRPr="005548B5" w:rsidRDefault="005548B5" w:rsidP="005548B5">
      <w:pPr>
        <w:pStyle w:val="Default"/>
        <w:jc w:val="both"/>
        <w:rPr>
          <w:bCs/>
          <w:sz w:val="22"/>
          <w:szCs w:val="22"/>
          <w:lang w:val="es-CO"/>
        </w:rPr>
      </w:pPr>
      <w:r w:rsidRPr="005548B5">
        <w:rPr>
          <w:bCs/>
          <w:sz w:val="22"/>
          <w:szCs w:val="22"/>
          <w:lang w:val="es-CO"/>
        </w:rPr>
        <w:t>Apoyar rutinas académicas en casa.</w:t>
      </w:r>
    </w:p>
    <w:p w14:paraId="3AFC5DBF" w14:textId="77777777" w:rsidR="005548B5" w:rsidRPr="005548B5" w:rsidRDefault="005548B5" w:rsidP="005548B5">
      <w:pPr>
        <w:pStyle w:val="Default"/>
        <w:jc w:val="both"/>
        <w:rPr>
          <w:bCs/>
          <w:sz w:val="22"/>
          <w:szCs w:val="22"/>
          <w:lang w:val="es-CO"/>
        </w:rPr>
      </w:pPr>
    </w:p>
    <w:p w14:paraId="7EA545BE" w14:textId="77777777" w:rsidR="005548B5" w:rsidRPr="005548B5" w:rsidRDefault="005548B5" w:rsidP="005548B5">
      <w:pPr>
        <w:pStyle w:val="Default"/>
        <w:jc w:val="both"/>
        <w:rPr>
          <w:bCs/>
          <w:sz w:val="22"/>
          <w:szCs w:val="22"/>
          <w:lang w:val="es-CO"/>
        </w:rPr>
      </w:pPr>
      <w:r w:rsidRPr="005548B5">
        <w:rPr>
          <w:bCs/>
          <w:sz w:val="22"/>
          <w:szCs w:val="22"/>
          <w:lang w:val="es-CO"/>
        </w:rPr>
        <w:t>Supervisar cumplimiento de tareas.</w:t>
      </w:r>
    </w:p>
    <w:p w14:paraId="257196AA" w14:textId="77777777" w:rsidR="005548B5" w:rsidRPr="005548B5" w:rsidRDefault="005548B5" w:rsidP="005548B5">
      <w:pPr>
        <w:pStyle w:val="Default"/>
        <w:jc w:val="both"/>
        <w:rPr>
          <w:bCs/>
          <w:sz w:val="22"/>
          <w:szCs w:val="22"/>
          <w:lang w:val="es-CO"/>
        </w:rPr>
      </w:pPr>
    </w:p>
    <w:p w14:paraId="11ADCF5A" w14:textId="77777777" w:rsidR="005548B5" w:rsidRPr="005548B5" w:rsidRDefault="005548B5" w:rsidP="005548B5">
      <w:pPr>
        <w:pStyle w:val="Default"/>
        <w:jc w:val="both"/>
        <w:rPr>
          <w:bCs/>
          <w:sz w:val="22"/>
          <w:szCs w:val="22"/>
          <w:lang w:val="es-CO"/>
        </w:rPr>
      </w:pPr>
      <w:r w:rsidRPr="005548B5">
        <w:rPr>
          <w:bCs/>
          <w:sz w:val="22"/>
          <w:szCs w:val="22"/>
          <w:lang w:val="es-CO"/>
        </w:rPr>
        <w:t>Mantener comunicación con la institución.</w:t>
      </w:r>
    </w:p>
    <w:p w14:paraId="53F87022" w14:textId="77777777" w:rsidR="005548B5" w:rsidRPr="005548B5" w:rsidRDefault="005548B5" w:rsidP="005548B5">
      <w:pPr>
        <w:pStyle w:val="Default"/>
        <w:jc w:val="both"/>
        <w:rPr>
          <w:bCs/>
          <w:sz w:val="22"/>
          <w:szCs w:val="22"/>
          <w:lang w:val="es-CO"/>
        </w:rPr>
      </w:pPr>
    </w:p>
    <w:p w14:paraId="7CF2AA48" w14:textId="77777777" w:rsidR="005548B5" w:rsidRPr="005548B5" w:rsidRDefault="005548B5" w:rsidP="005548B5">
      <w:pPr>
        <w:pStyle w:val="Default"/>
        <w:jc w:val="both"/>
        <w:rPr>
          <w:bCs/>
          <w:sz w:val="22"/>
          <w:szCs w:val="22"/>
          <w:lang w:val="es-CO"/>
        </w:rPr>
      </w:pPr>
      <w:r w:rsidRPr="005548B5">
        <w:rPr>
          <w:bCs/>
          <w:sz w:val="22"/>
          <w:szCs w:val="22"/>
          <w:lang w:val="es-CO"/>
        </w:rPr>
        <w:t>Acompañar procesos de organización y estudio.</w:t>
      </w:r>
    </w:p>
    <w:p w14:paraId="047B7582" w14:textId="77777777" w:rsidR="005548B5" w:rsidRPr="005548B5" w:rsidRDefault="005548B5" w:rsidP="005548B5">
      <w:pPr>
        <w:pStyle w:val="Default"/>
        <w:jc w:val="both"/>
        <w:rPr>
          <w:bCs/>
          <w:sz w:val="22"/>
          <w:szCs w:val="22"/>
          <w:lang w:val="es-CO"/>
        </w:rPr>
      </w:pPr>
    </w:p>
    <w:p w14:paraId="0F57BEB1" w14:textId="63D94658" w:rsidR="005548B5" w:rsidRPr="005548B5" w:rsidRDefault="005548B5" w:rsidP="005548B5">
      <w:pPr>
        <w:pStyle w:val="Default"/>
        <w:jc w:val="both"/>
        <w:rPr>
          <w:bCs/>
          <w:sz w:val="22"/>
          <w:szCs w:val="22"/>
          <w:lang w:val="es-CO"/>
        </w:rPr>
      </w:pPr>
      <w:r w:rsidRPr="00F730B3">
        <w:rPr>
          <w:b/>
          <w:sz w:val="22"/>
          <w:szCs w:val="22"/>
          <w:lang w:val="es-CO"/>
        </w:rPr>
        <w:t>Seguimiento y Evaluación del PIAR</w:t>
      </w:r>
      <w:r w:rsidR="00F730B3">
        <w:rPr>
          <w:bCs/>
          <w:sz w:val="22"/>
          <w:szCs w:val="22"/>
          <w:lang w:val="es-CO"/>
        </w:rPr>
        <w:t>.</w:t>
      </w:r>
    </w:p>
    <w:p w14:paraId="343B4433" w14:textId="77777777" w:rsidR="005548B5" w:rsidRPr="005548B5" w:rsidRDefault="005548B5" w:rsidP="005548B5">
      <w:pPr>
        <w:pStyle w:val="Default"/>
        <w:jc w:val="both"/>
        <w:rPr>
          <w:bCs/>
          <w:sz w:val="22"/>
          <w:szCs w:val="22"/>
          <w:lang w:val="es-CO"/>
        </w:rPr>
      </w:pPr>
    </w:p>
    <w:p w14:paraId="60B41F55" w14:textId="77777777" w:rsidR="005548B5" w:rsidRPr="005548B5" w:rsidRDefault="005548B5" w:rsidP="005548B5">
      <w:pPr>
        <w:pStyle w:val="Default"/>
        <w:jc w:val="both"/>
        <w:rPr>
          <w:bCs/>
          <w:sz w:val="22"/>
          <w:szCs w:val="22"/>
          <w:lang w:val="es-CO"/>
        </w:rPr>
      </w:pPr>
      <w:r w:rsidRPr="005548B5">
        <w:rPr>
          <w:bCs/>
          <w:sz w:val="22"/>
          <w:szCs w:val="22"/>
          <w:lang w:val="es-CO"/>
        </w:rPr>
        <w:t>El PIAR será revisado de manera trimestral o semestral, teniendo en cuenta:</w:t>
      </w:r>
    </w:p>
    <w:p w14:paraId="7922F2AA" w14:textId="77777777" w:rsidR="005548B5" w:rsidRPr="005548B5" w:rsidRDefault="005548B5" w:rsidP="005548B5">
      <w:pPr>
        <w:pStyle w:val="Default"/>
        <w:jc w:val="both"/>
        <w:rPr>
          <w:bCs/>
          <w:sz w:val="22"/>
          <w:szCs w:val="22"/>
          <w:lang w:val="es-CO"/>
        </w:rPr>
      </w:pPr>
    </w:p>
    <w:p w14:paraId="4CC46E73" w14:textId="77777777" w:rsidR="005548B5" w:rsidRPr="005548B5" w:rsidRDefault="005548B5" w:rsidP="005548B5">
      <w:pPr>
        <w:pStyle w:val="Default"/>
        <w:jc w:val="both"/>
        <w:rPr>
          <w:bCs/>
          <w:sz w:val="22"/>
          <w:szCs w:val="22"/>
          <w:lang w:val="es-CO"/>
        </w:rPr>
      </w:pPr>
      <w:r w:rsidRPr="005548B5">
        <w:rPr>
          <w:bCs/>
          <w:sz w:val="22"/>
          <w:szCs w:val="22"/>
          <w:lang w:val="es-CO"/>
        </w:rPr>
        <w:t>Rendimiento académico.</w:t>
      </w:r>
    </w:p>
    <w:p w14:paraId="26CE1403" w14:textId="77777777" w:rsidR="005548B5" w:rsidRPr="005548B5" w:rsidRDefault="005548B5" w:rsidP="005548B5">
      <w:pPr>
        <w:pStyle w:val="Default"/>
        <w:jc w:val="both"/>
        <w:rPr>
          <w:bCs/>
          <w:sz w:val="22"/>
          <w:szCs w:val="22"/>
          <w:lang w:val="es-CO"/>
        </w:rPr>
      </w:pPr>
    </w:p>
    <w:p w14:paraId="4AE26F96" w14:textId="77777777" w:rsidR="005548B5" w:rsidRPr="005548B5" w:rsidRDefault="005548B5" w:rsidP="005548B5">
      <w:pPr>
        <w:pStyle w:val="Default"/>
        <w:jc w:val="both"/>
        <w:rPr>
          <w:bCs/>
          <w:sz w:val="22"/>
          <w:szCs w:val="22"/>
          <w:lang w:val="es-CO"/>
        </w:rPr>
      </w:pPr>
      <w:r w:rsidRPr="005548B5">
        <w:rPr>
          <w:bCs/>
          <w:sz w:val="22"/>
          <w:szCs w:val="22"/>
          <w:lang w:val="es-CO"/>
        </w:rPr>
        <w:t>Adaptación escolar.</w:t>
      </w:r>
    </w:p>
    <w:p w14:paraId="6BDFA5AE" w14:textId="77777777" w:rsidR="005548B5" w:rsidRPr="005548B5" w:rsidRDefault="005548B5" w:rsidP="005548B5">
      <w:pPr>
        <w:pStyle w:val="Default"/>
        <w:jc w:val="both"/>
        <w:rPr>
          <w:bCs/>
          <w:sz w:val="22"/>
          <w:szCs w:val="22"/>
          <w:lang w:val="es-CO"/>
        </w:rPr>
      </w:pPr>
    </w:p>
    <w:p w14:paraId="7DE3FC64" w14:textId="77777777" w:rsidR="005548B5" w:rsidRPr="005548B5" w:rsidRDefault="005548B5" w:rsidP="005548B5">
      <w:pPr>
        <w:pStyle w:val="Default"/>
        <w:jc w:val="both"/>
        <w:rPr>
          <w:bCs/>
          <w:sz w:val="22"/>
          <w:szCs w:val="22"/>
          <w:lang w:val="es-CO"/>
        </w:rPr>
      </w:pPr>
      <w:r w:rsidRPr="005548B5">
        <w:rPr>
          <w:bCs/>
          <w:sz w:val="22"/>
          <w:szCs w:val="22"/>
          <w:lang w:val="es-CO"/>
        </w:rPr>
        <w:t>Nivel de autonomía.</w:t>
      </w:r>
    </w:p>
    <w:p w14:paraId="2E569605" w14:textId="77777777" w:rsidR="005548B5" w:rsidRPr="005548B5" w:rsidRDefault="005548B5" w:rsidP="005548B5">
      <w:pPr>
        <w:pStyle w:val="Default"/>
        <w:jc w:val="both"/>
        <w:rPr>
          <w:bCs/>
          <w:sz w:val="22"/>
          <w:szCs w:val="22"/>
          <w:lang w:val="es-CO"/>
        </w:rPr>
      </w:pPr>
    </w:p>
    <w:p w14:paraId="4AC603E0" w14:textId="77777777" w:rsidR="005548B5" w:rsidRPr="005548B5" w:rsidRDefault="005548B5" w:rsidP="005548B5">
      <w:pPr>
        <w:pStyle w:val="Default"/>
        <w:jc w:val="both"/>
        <w:rPr>
          <w:bCs/>
          <w:sz w:val="22"/>
          <w:szCs w:val="22"/>
          <w:lang w:val="es-CO"/>
        </w:rPr>
      </w:pPr>
      <w:r w:rsidRPr="005548B5">
        <w:rPr>
          <w:bCs/>
          <w:sz w:val="22"/>
          <w:szCs w:val="22"/>
          <w:lang w:val="es-CO"/>
        </w:rPr>
        <w:t>Participación en clase.</w:t>
      </w:r>
    </w:p>
    <w:p w14:paraId="298F7BD9" w14:textId="77777777" w:rsidR="005548B5" w:rsidRPr="005548B5" w:rsidRDefault="005548B5" w:rsidP="005548B5">
      <w:pPr>
        <w:pStyle w:val="Default"/>
        <w:jc w:val="both"/>
        <w:rPr>
          <w:bCs/>
          <w:sz w:val="22"/>
          <w:szCs w:val="22"/>
          <w:lang w:val="es-CO"/>
        </w:rPr>
      </w:pPr>
    </w:p>
    <w:p w14:paraId="008EF4A6" w14:textId="77777777" w:rsidR="005548B5" w:rsidRPr="005548B5" w:rsidRDefault="005548B5" w:rsidP="005548B5">
      <w:pPr>
        <w:pStyle w:val="Default"/>
        <w:jc w:val="both"/>
        <w:rPr>
          <w:bCs/>
          <w:sz w:val="22"/>
          <w:szCs w:val="22"/>
          <w:lang w:val="es-CO"/>
        </w:rPr>
      </w:pPr>
      <w:r w:rsidRPr="005548B5">
        <w:rPr>
          <w:bCs/>
          <w:sz w:val="22"/>
          <w:szCs w:val="22"/>
          <w:lang w:val="es-CO"/>
        </w:rPr>
        <w:t>Cumplimiento de metas.</w:t>
      </w:r>
    </w:p>
    <w:p w14:paraId="074C3C5B" w14:textId="77777777" w:rsidR="005548B5" w:rsidRPr="005548B5" w:rsidRDefault="005548B5" w:rsidP="005548B5">
      <w:pPr>
        <w:pStyle w:val="Default"/>
        <w:jc w:val="both"/>
        <w:rPr>
          <w:bCs/>
          <w:sz w:val="22"/>
          <w:szCs w:val="22"/>
          <w:lang w:val="es-CO"/>
        </w:rPr>
      </w:pPr>
    </w:p>
    <w:p w14:paraId="12B41D72" w14:textId="77777777" w:rsidR="005548B5" w:rsidRPr="005548B5" w:rsidRDefault="005548B5" w:rsidP="005548B5">
      <w:pPr>
        <w:pStyle w:val="Default"/>
        <w:jc w:val="both"/>
        <w:rPr>
          <w:bCs/>
          <w:sz w:val="22"/>
          <w:szCs w:val="22"/>
          <w:lang w:val="es-CO"/>
        </w:rPr>
      </w:pPr>
      <w:r w:rsidRPr="005548B5">
        <w:rPr>
          <w:bCs/>
          <w:sz w:val="22"/>
          <w:szCs w:val="22"/>
          <w:lang w:val="es-CO"/>
        </w:rPr>
        <w:t>Los ajustes podrán modificarse según las necesidades del estudiante.</w:t>
      </w:r>
    </w:p>
    <w:p w14:paraId="22DA47BD" w14:textId="77777777" w:rsidR="005548B5" w:rsidRPr="005548B5" w:rsidRDefault="005548B5" w:rsidP="005548B5">
      <w:pPr>
        <w:pStyle w:val="Default"/>
        <w:jc w:val="both"/>
        <w:rPr>
          <w:bCs/>
          <w:sz w:val="22"/>
          <w:szCs w:val="22"/>
          <w:lang w:val="es-CO"/>
        </w:rPr>
      </w:pPr>
    </w:p>
    <w:p w14:paraId="108B20B5" w14:textId="0AF18C54" w:rsidR="005548B5" w:rsidRPr="005548B5" w:rsidRDefault="005548B5" w:rsidP="005548B5">
      <w:pPr>
        <w:pStyle w:val="Default"/>
        <w:jc w:val="both"/>
        <w:rPr>
          <w:bCs/>
          <w:sz w:val="22"/>
          <w:szCs w:val="22"/>
          <w:lang w:val="es-CO"/>
        </w:rPr>
      </w:pPr>
      <w:r w:rsidRPr="00F730B3">
        <w:rPr>
          <w:b/>
          <w:sz w:val="22"/>
          <w:szCs w:val="22"/>
          <w:lang w:val="es-CO"/>
        </w:rPr>
        <w:t>Metas Esperadas</w:t>
      </w:r>
      <w:r w:rsidR="00F730B3">
        <w:rPr>
          <w:b/>
          <w:sz w:val="22"/>
          <w:szCs w:val="22"/>
          <w:lang w:val="es-CO"/>
        </w:rPr>
        <w:t xml:space="preserve"> </w:t>
      </w:r>
      <w:r w:rsidR="00F730B3" w:rsidRPr="00F730B3">
        <w:rPr>
          <w:b/>
          <w:sz w:val="22"/>
          <w:szCs w:val="22"/>
          <w:lang w:val="es-CO"/>
        </w:rPr>
        <w:t xml:space="preserve">- </w:t>
      </w:r>
      <w:r w:rsidRPr="00F730B3">
        <w:rPr>
          <w:b/>
          <w:sz w:val="22"/>
          <w:szCs w:val="22"/>
          <w:lang w:val="es-CO"/>
        </w:rPr>
        <w:t>A Corto Plazo</w:t>
      </w:r>
      <w:r w:rsidR="00F730B3" w:rsidRPr="00F730B3">
        <w:rPr>
          <w:b/>
          <w:sz w:val="22"/>
          <w:szCs w:val="22"/>
          <w:lang w:val="es-CO"/>
        </w:rPr>
        <w:t>.</w:t>
      </w:r>
    </w:p>
    <w:p w14:paraId="44728194" w14:textId="77777777" w:rsidR="005548B5" w:rsidRPr="005548B5" w:rsidRDefault="005548B5" w:rsidP="005548B5">
      <w:pPr>
        <w:pStyle w:val="Default"/>
        <w:jc w:val="both"/>
        <w:rPr>
          <w:bCs/>
          <w:sz w:val="22"/>
          <w:szCs w:val="22"/>
          <w:lang w:val="es-CO"/>
        </w:rPr>
      </w:pPr>
    </w:p>
    <w:p w14:paraId="77E1E756" w14:textId="77777777" w:rsidR="005548B5" w:rsidRPr="005548B5" w:rsidRDefault="005548B5" w:rsidP="005548B5">
      <w:pPr>
        <w:pStyle w:val="Default"/>
        <w:jc w:val="both"/>
        <w:rPr>
          <w:bCs/>
          <w:sz w:val="22"/>
          <w:szCs w:val="22"/>
          <w:lang w:val="es-CO"/>
        </w:rPr>
      </w:pPr>
      <w:r w:rsidRPr="005548B5">
        <w:rPr>
          <w:bCs/>
          <w:sz w:val="22"/>
          <w:szCs w:val="22"/>
          <w:lang w:val="es-CO"/>
        </w:rPr>
        <w:t>Mejora en organización académica.</w:t>
      </w:r>
    </w:p>
    <w:p w14:paraId="3074CB39" w14:textId="77777777" w:rsidR="005548B5" w:rsidRPr="005548B5" w:rsidRDefault="005548B5" w:rsidP="005548B5">
      <w:pPr>
        <w:pStyle w:val="Default"/>
        <w:jc w:val="both"/>
        <w:rPr>
          <w:bCs/>
          <w:sz w:val="22"/>
          <w:szCs w:val="22"/>
          <w:lang w:val="es-CO"/>
        </w:rPr>
      </w:pPr>
    </w:p>
    <w:p w14:paraId="0BA522A7" w14:textId="77777777" w:rsidR="005548B5" w:rsidRPr="005548B5" w:rsidRDefault="005548B5" w:rsidP="005548B5">
      <w:pPr>
        <w:pStyle w:val="Default"/>
        <w:jc w:val="both"/>
        <w:rPr>
          <w:bCs/>
          <w:sz w:val="22"/>
          <w:szCs w:val="22"/>
          <w:lang w:val="es-CO"/>
        </w:rPr>
      </w:pPr>
      <w:r w:rsidRPr="005548B5">
        <w:rPr>
          <w:bCs/>
          <w:sz w:val="22"/>
          <w:szCs w:val="22"/>
          <w:lang w:val="es-CO"/>
        </w:rPr>
        <w:t>Mayor comprensión de consignas.</w:t>
      </w:r>
    </w:p>
    <w:p w14:paraId="592F0515" w14:textId="77777777" w:rsidR="005548B5" w:rsidRPr="005548B5" w:rsidRDefault="005548B5" w:rsidP="005548B5">
      <w:pPr>
        <w:pStyle w:val="Default"/>
        <w:jc w:val="both"/>
        <w:rPr>
          <w:bCs/>
          <w:sz w:val="22"/>
          <w:szCs w:val="22"/>
          <w:lang w:val="es-CO"/>
        </w:rPr>
      </w:pPr>
    </w:p>
    <w:p w14:paraId="7BE2DB1B" w14:textId="77777777" w:rsidR="005548B5" w:rsidRPr="005548B5" w:rsidRDefault="005548B5" w:rsidP="005548B5">
      <w:pPr>
        <w:pStyle w:val="Default"/>
        <w:jc w:val="both"/>
        <w:rPr>
          <w:bCs/>
          <w:sz w:val="22"/>
          <w:szCs w:val="22"/>
          <w:lang w:val="es-CO"/>
        </w:rPr>
      </w:pPr>
      <w:r w:rsidRPr="005548B5">
        <w:rPr>
          <w:bCs/>
          <w:sz w:val="22"/>
          <w:szCs w:val="22"/>
          <w:lang w:val="es-CO"/>
        </w:rPr>
        <w:t>Disminución del estrés escolar.</w:t>
      </w:r>
    </w:p>
    <w:p w14:paraId="48FC8AE7" w14:textId="77777777" w:rsidR="005548B5" w:rsidRPr="005548B5" w:rsidRDefault="005548B5" w:rsidP="005548B5">
      <w:pPr>
        <w:pStyle w:val="Default"/>
        <w:jc w:val="both"/>
        <w:rPr>
          <w:bCs/>
          <w:sz w:val="22"/>
          <w:szCs w:val="22"/>
          <w:lang w:val="es-CO"/>
        </w:rPr>
      </w:pPr>
    </w:p>
    <w:p w14:paraId="1B698F92" w14:textId="6FA1241E" w:rsidR="005548B5" w:rsidRPr="00F730B3" w:rsidRDefault="005548B5" w:rsidP="005548B5">
      <w:pPr>
        <w:pStyle w:val="Default"/>
        <w:jc w:val="both"/>
        <w:rPr>
          <w:b/>
          <w:sz w:val="22"/>
          <w:szCs w:val="22"/>
          <w:lang w:val="es-CO"/>
        </w:rPr>
      </w:pPr>
      <w:r w:rsidRPr="00F730B3">
        <w:rPr>
          <w:b/>
          <w:sz w:val="22"/>
          <w:szCs w:val="22"/>
          <w:lang w:val="es-CO"/>
        </w:rPr>
        <w:t>A Mediano Plazo</w:t>
      </w:r>
      <w:r w:rsidR="00F730B3">
        <w:rPr>
          <w:b/>
          <w:sz w:val="22"/>
          <w:szCs w:val="22"/>
          <w:lang w:val="es-CO"/>
        </w:rPr>
        <w:t>.</w:t>
      </w:r>
    </w:p>
    <w:p w14:paraId="3BB58ABD" w14:textId="77777777" w:rsidR="005548B5" w:rsidRPr="005548B5" w:rsidRDefault="005548B5" w:rsidP="005548B5">
      <w:pPr>
        <w:pStyle w:val="Default"/>
        <w:jc w:val="both"/>
        <w:rPr>
          <w:bCs/>
          <w:sz w:val="22"/>
          <w:szCs w:val="22"/>
          <w:lang w:val="es-CO"/>
        </w:rPr>
      </w:pPr>
    </w:p>
    <w:p w14:paraId="3E983F10" w14:textId="77777777" w:rsidR="005548B5" w:rsidRPr="005548B5" w:rsidRDefault="005548B5" w:rsidP="005548B5">
      <w:pPr>
        <w:pStyle w:val="Default"/>
        <w:jc w:val="both"/>
        <w:rPr>
          <w:bCs/>
          <w:sz w:val="22"/>
          <w:szCs w:val="22"/>
          <w:lang w:val="es-CO"/>
        </w:rPr>
      </w:pPr>
      <w:r w:rsidRPr="005548B5">
        <w:rPr>
          <w:bCs/>
          <w:sz w:val="22"/>
          <w:szCs w:val="22"/>
          <w:lang w:val="es-CO"/>
        </w:rPr>
        <w:t>Incremento de autonomía.</w:t>
      </w:r>
    </w:p>
    <w:p w14:paraId="71B830CF" w14:textId="77777777" w:rsidR="005548B5" w:rsidRPr="005548B5" w:rsidRDefault="005548B5" w:rsidP="005548B5">
      <w:pPr>
        <w:pStyle w:val="Default"/>
        <w:jc w:val="both"/>
        <w:rPr>
          <w:bCs/>
          <w:sz w:val="22"/>
          <w:szCs w:val="22"/>
          <w:lang w:val="es-CO"/>
        </w:rPr>
      </w:pPr>
    </w:p>
    <w:p w14:paraId="423579E6" w14:textId="77777777" w:rsidR="005548B5" w:rsidRPr="005548B5" w:rsidRDefault="005548B5" w:rsidP="005548B5">
      <w:pPr>
        <w:pStyle w:val="Default"/>
        <w:jc w:val="both"/>
        <w:rPr>
          <w:bCs/>
          <w:sz w:val="22"/>
          <w:szCs w:val="22"/>
          <w:lang w:val="es-CO"/>
        </w:rPr>
      </w:pPr>
      <w:r w:rsidRPr="005548B5">
        <w:rPr>
          <w:bCs/>
          <w:sz w:val="22"/>
          <w:szCs w:val="22"/>
          <w:lang w:val="es-CO"/>
        </w:rPr>
        <w:t>Mejor desempeño evaluativo.</w:t>
      </w:r>
    </w:p>
    <w:p w14:paraId="18923A68" w14:textId="77777777" w:rsidR="005548B5" w:rsidRPr="005548B5" w:rsidRDefault="005548B5" w:rsidP="005548B5">
      <w:pPr>
        <w:pStyle w:val="Default"/>
        <w:jc w:val="both"/>
        <w:rPr>
          <w:bCs/>
          <w:sz w:val="22"/>
          <w:szCs w:val="22"/>
          <w:lang w:val="es-CO"/>
        </w:rPr>
      </w:pPr>
    </w:p>
    <w:p w14:paraId="3CD7770E" w14:textId="13F3762E" w:rsidR="005548B5" w:rsidRDefault="005548B5" w:rsidP="005548B5">
      <w:pPr>
        <w:pStyle w:val="Default"/>
        <w:jc w:val="both"/>
        <w:rPr>
          <w:bCs/>
          <w:sz w:val="22"/>
          <w:szCs w:val="22"/>
          <w:lang w:val="es-CO"/>
        </w:rPr>
      </w:pPr>
      <w:r w:rsidRPr="005548B5">
        <w:rPr>
          <w:bCs/>
          <w:sz w:val="22"/>
          <w:szCs w:val="22"/>
          <w:lang w:val="es-CO"/>
        </w:rPr>
        <w:t>Mayor participación social.</w:t>
      </w:r>
    </w:p>
    <w:p w14:paraId="7E09901C" w14:textId="4FEA745D" w:rsidR="00F730B3" w:rsidRDefault="00F730B3" w:rsidP="005548B5">
      <w:pPr>
        <w:pStyle w:val="Default"/>
        <w:jc w:val="both"/>
        <w:rPr>
          <w:bCs/>
          <w:sz w:val="22"/>
          <w:szCs w:val="22"/>
          <w:lang w:val="es-CO"/>
        </w:rPr>
      </w:pPr>
    </w:p>
    <w:p w14:paraId="707EE6BA" w14:textId="4F6670B2" w:rsidR="00F730B3" w:rsidRDefault="00F730B3" w:rsidP="005548B5">
      <w:pPr>
        <w:pStyle w:val="Default"/>
        <w:jc w:val="both"/>
        <w:rPr>
          <w:bCs/>
          <w:sz w:val="22"/>
          <w:szCs w:val="22"/>
          <w:lang w:val="es-CO"/>
        </w:rPr>
      </w:pPr>
    </w:p>
    <w:p w14:paraId="27FE31B6" w14:textId="77777777" w:rsidR="00F730B3" w:rsidRPr="005548B5" w:rsidRDefault="00F730B3" w:rsidP="005548B5">
      <w:pPr>
        <w:pStyle w:val="Default"/>
        <w:jc w:val="both"/>
        <w:rPr>
          <w:bCs/>
          <w:sz w:val="22"/>
          <w:szCs w:val="22"/>
          <w:lang w:val="es-CO"/>
        </w:rPr>
      </w:pPr>
    </w:p>
    <w:p w14:paraId="30FF34AB" w14:textId="77777777" w:rsidR="005548B5" w:rsidRPr="005548B5" w:rsidRDefault="005548B5" w:rsidP="005548B5">
      <w:pPr>
        <w:pStyle w:val="Default"/>
        <w:jc w:val="both"/>
        <w:rPr>
          <w:bCs/>
          <w:sz w:val="22"/>
          <w:szCs w:val="22"/>
          <w:lang w:val="es-CO"/>
        </w:rPr>
      </w:pPr>
    </w:p>
    <w:p w14:paraId="49946321" w14:textId="5DC5CCCF" w:rsidR="005548B5" w:rsidRPr="00F730B3" w:rsidRDefault="005548B5" w:rsidP="005548B5">
      <w:pPr>
        <w:pStyle w:val="Default"/>
        <w:jc w:val="both"/>
        <w:rPr>
          <w:b/>
          <w:sz w:val="22"/>
          <w:szCs w:val="22"/>
          <w:lang w:val="es-CO"/>
        </w:rPr>
      </w:pPr>
      <w:r w:rsidRPr="00F730B3">
        <w:rPr>
          <w:b/>
          <w:sz w:val="22"/>
          <w:szCs w:val="22"/>
          <w:lang w:val="es-CO"/>
        </w:rPr>
        <w:lastRenderedPageBreak/>
        <w:t>A Largo Plazo</w:t>
      </w:r>
      <w:r w:rsidR="00F730B3" w:rsidRPr="00F730B3">
        <w:rPr>
          <w:b/>
          <w:sz w:val="22"/>
          <w:szCs w:val="22"/>
          <w:lang w:val="es-CO"/>
        </w:rPr>
        <w:t>.</w:t>
      </w:r>
    </w:p>
    <w:p w14:paraId="5CABCF1D" w14:textId="77777777" w:rsidR="005548B5" w:rsidRPr="005548B5" w:rsidRDefault="005548B5" w:rsidP="005548B5">
      <w:pPr>
        <w:pStyle w:val="Default"/>
        <w:jc w:val="both"/>
        <w:rPr>
          <w:bCs/>
          <w:sz w:val="22"/>
          <w:szCs w:val="22"/>
          <w:lang w:val="es-CO"/>
        </w:rPr>
      </w:pPr>
    </w:p>
    <w:p w14:paraId="46357B7A" w14:textId="1FF36B3D" w:rsidR="005548B5" w:rsidRPr="005548B5" w:rsidRDefault="005548B5" w:rsidP="005548B5">
      <w:pPr>
        <w:pStyle w:val="Default"/>
        <w:jc w:val="both"/>
        <w:rPr>
          <w:bCs/>
          <w:sz w:val="22"/>
          <w:szCs w:val="22"/>
          <w:lang w:val="es-CO"/>
        </w:rPr>
      </w:pPr>
      <w:r w:rsidRPr="005548B5">
        <w:rPr>
          <w:bCs/>
          <w:sz w:val="22"/>
          <w:szCs w:val="22"/>
          <w:lang w:val="es-CO"/>
        </w:rPr>
        <w:t xml:space="preserve">Culminación exitosa del grado </w:t>
      </w:r>
      <w:r w:rsidR="00F730B3">
        <w:rPr>
          <w:bCs/>
          <w:sz w:val="22"/>
          <w:szCs w:val="22"/>
          <w:lang w:val="es-CO"/>
        </w:rPr>
        <w:t>Doce</w:t>
      </w:r>
      <w:r w:rsidRPr="005548B5">
        <w:rPr>
          <w:bCs/>
          <w:sz w:val="22"/>
          <w:szCs w:val="22"/>
          <w:lang w:val="es-CO"/>
        </w:rPr>
        <w:t>.</w:t>
      </w:r>
    </w:p>
    <w:p w14:paraId="0CCEDF66" w14:textId="77777777" w:rsidR="005548B5" w:rsidRPr="005548B5" w:rsidRDefault="005548B5" w:rsidP="005548B5">
      <w:pPr>
        <w:pStyle w:val="Default"/>
        <w:jc w:val="both"/>
        <w:rPr>
          <w:bCs/>
          <w:sz w:val="22"/>
          <w:szCs w:val="22"/>
          <w:lang w:val="es-CO"/>
        </w:rPr>
      </w:pPr>
    </w:p>
    <w:p w14:paraId="775D0AFE" w14:textId="1FEA6CA8" w:rsidR="005548B5" w:rsidRPr="005548B5" w:rsidRDefault="005548B5" w:rsidP="005548B5">
      <w:pPr>
        <w:pStyle w:val="Default"/>
        <w:jc w:val="both"/>
        <w:rPr>
          <w:bCs/>
          <w:sz w:val="22"/>
          <w:szCs w:val="22"/>
          <w:lang w:val="es-CO"/>
        </w:rPr>
      </w:pPr>
      <w:r w:rsidRPr="005548B5">
        <w:rPr>
          <w:bCs/>
          <w:sz w:val="22"/>
          <w:szCs w:val="22"/>
          <w:lang w:val="es-CO"/>
        </w:rPr>
        <w:t>Preparación para educación superior</w:t>
      </w:r>
      <w:r w:rsidR="00F730B3">
        <w:rPr>
          <w:bCs/>
          <w:sz w:val="22"/>
          <w:szCs w:val="22"/>
          <w:lang w:val="es-CO"/>
        </w:rPr>
        <w:t>.</w:t>
      </w:r>
    </w:p>
    <w:p w14:paraId="477BA24B" w14:textId="77777777" w:rsidR="005548B5" w:rsidRPr="005548B5" w:rsidRDefault="005548B5" w:rsidP="005548B5">
      <w:pPr>
        <w:pStyle w:val="Default"/>
        <w:jc w:val="both"/>
        <w:rPr>
          <w:bCs/>
          <w:sz w:val="22"/>
          <w:szCs w:val="22"/>
          <w:lang w:val="es-CO"/>
        </w:rPr>
      </w:pPr>
    </w:p>
    <w:p w14:paraId="06796897" w14:textId="6D0DE000" w:rsidR="00D403C9" w:rsidRPr="005548B5" w:rsidRDefault="005548B5" w:rsidP="005548B5">
      <w:pPr>
        <w:pStyle w:val="Default"/>
        <w:jc w:val="both"/>
        <w:rPr>
          <w:bCs/>
          <w:sz w:val="22"/>
          <w:szCs w:val="22"/>
          <w:lang w:val="es-CO"/>
        </w:rPr>
      </w:pPr>
      <w:r w:rsidRPr="005548B5">
        <w:rPr>
          <w:bCs/>
          <w:sz w:val="22"/>
          <w:szCs w:val="22"/>
          <w:lang w:val="es-CO"/>
        </w:rPr>
        <w:t>Fortalecimiento del proyecto de vida.</w:t>
      </w:r>
    </w:p>
    <w:p w14:paraId="07A08CF3" w14:textId="2FCEA7C1" w:rsidR="005548B5" w:rsidRDefault="005548B5" w:rsidP="00D403C9">
      <w:pPr>
        <w:pStyle w:val="Default"/>
        <w:jc w:val="both"/>
        <w:rPr>
          <w:b/>
          <w:sz w:val="22"/>
          <w:szCs w:val="22"/>
          <w:lang w:val="es-CO"/>
        </w:rPr>
      </w:pPr>
    </w:p>
    <w:p w14:paraId="7E8E94F5" w14:textId="78575DE2" w:rsidR="005548B5" w:rsidRDefault="00F730B3" w:rsidP="00D403C9">
      <w:pPr>
        <w:pStyle w:val="Default"/>
        <w:jc w:val="both"/>
        <w:rPr>
          <w:b/>
          <w:sz w:val="22"/>
          <w:szCs w:val="22"/>
          <w:lang w:val="es-CO"/>
        </w:rPr>
      </w:pPr>
      <w:r w:rsidRPr="005548B5">
        <w:rPr>
          <w:noProof/>
          <w:sz w:val="22"/>
          <w:szCs w:val="22"/>
          <w:lang w:val="es-CO"/>
        </w:rPr>
        <w:drawing>
          <wp:anchor distT="0" distB="0" distL="0" distR="0" simplePos="0" relativeHeight="251660288" behindDoc="1" locked="0" layoutInCell="1" allowOverlap="1" wp14:anchorId="0622863E" wp14:editId="25D547EB">
            <wp:simplePos x="0" y="0"/>
            <wp:positionH relativeFrom="margin">
              <wp:posOffset>177800</wp:posOffset>
            </wp:positionH>
            <wp:positionV relativeFrom="margin">
              <wp:posOffset>1332865</wp:posOffset>
            </wp:positionV>
            <wp:extent cx="2129155" cy="1740535"/>
            <wp:effectExtent l="0" t="0" r="4445" b="0"/>
            <wp:wrapNone/>
            <wp:docPr id="959890634" name="image1.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0892" name="image1.jpeg">
                      <a:extLst>
                        <a:ext uri="{C183D7F6-B498-43B3-948B-1728B52AA6E4}">
                          <adec:decorative xmlns:adec="http://schemas.microsoft.com/office/drawing/2017/decorative" val="1"/>
                        </a:ext>
                      </a:extLst>
                    </pic:cNvPr>
                    <pic:cNvPicPr/>
                  </pic:nvPicPr>
                  <pic:blipFill rotWithShape="1">
                    <a:blip r:embed="rId8" cstate="print">
                      <a:extLst>
                        <a:ext uri="{BEBA8EAE-BF5A-486C-A8C5-ECC9F3942E4B}">
                          <a14:imgProps xmlns:a14="http://schemas.microsoft.com/office/drawing/2010/main">
                            <a14:imgLayer r:embed="rId9">
                              <a14:imgEffect>
                                <a14:brightnessContrast bright="20000" contrast="40000"/>
                              </a14:imgEffect>
                            </a14:imgLayer>
                          </a14:imgProps>
                        </a:ext>
                      </a:extLst>
                    </a:blip>
                    <a:srcRect l="26576" t="12505" r="23626" b="24031"/>
                    <a:stretch/>
                  </pic:blipFill>
                  <pic:spPr bwMode="auto">
                    <a:xfrm>
                      <a:off x="0" y="0"/>
                      <a:ext cx="2129155" cy="174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3115D3" w14:textId="781F2B65" w:rsidR="005548B5" w:rsidRDefault="005548B5" w:rsidP="00D403C9">
      <w:pPr>
        <w:pStyle w:val="Default"/>
        <w:jc w:val="both"/>
        <w:rPr>
          <w:b/>
          <w:sz w:val="22"/>
          <w:szCs w:val="22"/>
          <w:lang w:val="es-CO"/>
        </w:rPr>
      </w:pPr>
    </w:p>
    <w:p w14:paraId="5ED0C989" w14:textId="0AD072C0" w:rsidR="005548B5" w:rsidRDefault="005548B5" w:rsidP="00D403C9">
      <w:pPr>
        <w:pStyle w:val="Default"/>
        <w:jc w:val="both"/>
        <w:rPr>
          <w:b/>
          <w:sz w:val="22"/>
          <w:szCs w:val="22"/>
          <w:lang w:val="es-CO"/>
        </w:rPr>
      </w:pPr>
    </w:p>
    <w:p w14:paraId="79CEEB64" w14:textId="77777777" w:rsidR="005548B5" w:rsidRDefault="005548B5" w:rsidP="00D403C9">
      <w:pPr>
        <w:pStyle w:val="Default"/>
        <w:jc w:val="both"/>
        <w:rPr>
          <w:b/>
          <w:sz w:val="22"/>
          <w:szCs w:val="22"/>
          <w:lang w:val="es-CO"/>
        </w:rPr>
      </w:pPr>
    </w:p>
    <w:p w14:paraId="6D5099CD" w14:textId="48292E34" w:rsidR="005548B5" w:rsidRDefault="005548B5" w:rsidP="00D403C9">
      <w:pPr>
        <w:pStyle w:val="Default"/>
        <w:jc w:val="both"/>
        <w:rPr>
          <w:b/>
          <w:sz w:val="22"/>
          <w:szCs w:val="22"/>
          <w:lang w:val="es-CO"/>
        </w:rPr>
      </w:pPr>
    </w:p>
    <w:p w14:paraId="6EDE6DE9" w14:textId="662B687F" w:rsidR="005548B5" w:rsidRDefault="005548B5" w:rsidP="00D403C9">
      <w:pPr>
        <w:pStyle w:val="Default"/>
        <w:jc w:val="both"/>
        <w:rPr>
          <w:b/>
          <w:sz w:val="22"/>
          <w:szCs w:val="22"/>
          <w:lang w:val="es-CO"/>
        </w:rPr>
      </w:pPr>
    </w:p>
    <w:p w14:paraId="2A54BCDC" w14:textId="790176FD" w:rsidR="005548B5" w:rsidRPr="005548B5" w:rsidRDefault="005548B5" w:rsidP="00D403C9">
      <w:pPr>
        <w:pStyle w:val="Default"/>
        <w:jc w:val="both"/>
        <w:rPr>
          <w:b/>
          <w:sz w:val="22"/>
          <w:szCs w:val="22"/>
          <w:lang w:val="es-CO"/>
        </w:rPr>
      </w:pPr>
    </w:p>
    <w:p w14:paraId="7AAE13B6" w14:textId="77777777" w:rsidR="00D403C9" w:rsidRPr="005548B5" w:rsidRDefault="00D403C9" w:rsidP="00D403C9">
      <w:pPr>
        <w:pStyle w:val="Default"/>
        <w:jc w:val="both"/>
        <w:rPr>
          <w:b/>
          <w:sz w:val="22"/>
          <w:szCs w:val="22"/>
          <w:lang w:val="es-CO"/>
        </w:rPr>
      </w:pPr>
    </w:p>
    <w:p w14:paraId="0337296D" w14:textId="77777777" w:rsidR="00D403C9" w:rsidRPr="005548B5" w:rsidRDefault="00D403C9" w:rsidP="00D403C9">
      <w:pPr>
        <w:pStyle w:val="Default"/>
        <w:jc w:val="both"/>
        <w:rPr>
          <w:b/>
          <w:sz w:val="22"/>
          <w:szCs w:val="22"/>
          <w:lang w:val="es-CO"/>
        </w:rPr>
      </w:pPr>
    </w:p>
    <w:p w14:paraId="763CFB42" w14:textId="77777777" w:rsidR="00D403C9" w:rsidRPr="005548B5" w:rsidRDefault="00D403C9" w:rsidP="00D403C9">
      <w:pPr>
        <w:pStyle w:val="Default"/>
        <w:jc w:val="both"/>
        <w:rPr>
          <w:b/>
          <w:sz w:val="22"/>
          <w:szCs w:val="22"/>
          <w:lang w:val="es-CO"/>
        </w:rPr>
      </w:pPr>
    </w:p>
    <w:p w14:paraId="1C8009D1" w14:textId="77777777" w:rsidR="00D403C9" w:rsidRPr="005548B5" w:rsidRDefault="00D403C9" w:rsidP="00D403C9">
      <w:pPr>
        <w:pStyle w:val="Default"/>
        <w:jc w:val="both"/>
        <w:rPr>
          <w:b/>
          <w:sz w:val="22"/>
          <w:szCs w:val="22"/>
          <w:lang w:val="es-CO"/>
        </w:rPr>
      </w:pPr>
      <w:r w:rsidRPr="005548B5">
        <w:rPr>
          <w:b/>
          <w:sz w:val="22"/>
          <w:szCs w:val="22"/>
          <w:lang w:val="es-CO"/>
        </w:rPr>
        <w:t>Firma</w:t>
      </w:r>
    </w:p>
    <w:p w14:paraId="770564A0" w14:textId="77777777" w:rsidR="00D403C9" w:rsidRPr="005548B5" w:rsidRDefault="00D403C9" w:rsidP="00D403C9">
      <w:pPr>
        <w:pStyle w:val="Default"/>
        <w:jc w:val="both"/>
        <w:rPr>
          <w:b/>
          <w:sz w:val="22"/>
          <w:szCs w:val="22"/>
          <w:lang w:val="es-CO"/>
        </w:rPr>
      </w:pPr>
      <w:r w:rsidRPr="005548B5">
        <w:rPr>
          <w:b/>
          <w:sz w:val="22"/>
          <w:szCs w:val="22"/>
          <w:lang w:val="es-CO"/>
        </w:rPr>
        <w:t>Nombre del Profesional: Jainer Enrique Guzmán Vega</w:t>
      </w:r>
    </w:p>
    <w:p w14:paraId="24F235D4" w14:textId="77777777" w:rsidR="00D403C9" w:rsidRPr="005548B5" w:rsidRDefault="00D403C9" w:rsidP="00D403C9">
      <w:pPr>
        <w:pStyle w:val="Default"/>
        <w:jc w:val="both"/>
        <w:rPr>
          <w:b/>
          <w:sz w:val="22"/>
          <w:szCs w:val="22"/>
          <w:lang w:val="es-CO"/>
        </w:rPr>
      </w:pPr>
      <w:r w:rsidRPr="005548B5">
        <w:rPr>
          <w:b/>
          <w:sz w:val="22"/>
          <w:szCs w:val="22"/>
          <w:lang w:val="es-CO"/>
        </w:rPr>
        <w:t xml:space="preserve">Especialidad: M.G Neuropsicología – Universidad de San Buenaventura de Medellín. </w:t>
      </w:r>
    </w:p>
    <w:p w14:paraId="7B07C879" w14:textId="77777777" w:rsidR="00D403C9" w:rsidRPr="005548B5" w:rsidRDefault="00D403C9" w:rsidP="00D403C9">
      <w:pPr>
        <w:pStyle w:val="Default"/>
        <w:jc w:val="both"/>
        <w:rPr>
          <w:b/>
          <w:sz w:val="22"/>
          <w:szCs w:val="22"/>
          <w:lang w:val="es-CO"/>
        </w:rPr>
      </w:pPr>
      <w:r w:rsidRPr="005548B5">
        <w:rPr>
          <w:b/>
          <w:sz w:val="22"/>
          <w:szCs w:val="22"/>
          <w:lang w:val="es-CO"/>
        </w:rPr>
        <w:t>No. Tarjeta Profesional:123096</w:t>
      </w:r>
    </w:p>
    <w:p w14:paraId="31FD3D53" w14:textId="77777777" w:rsidR="00297B63" w:rsidRPr="005548B5" w:rsidRDefault="00297B63" w:rsidP="00870AA7">
      <w:pPr>
        <w:rPr>
          <w:rFonts w:ascii="Arial" w:hAnsi="Arial" w:cs="Arial"/>
        </w:rPr>
      </w:pPr>
    </w:p>
    <w:sectPr w:rsidR="00297B63" w:rsidRPr="005548B5" w:rsidSect="00D248BA">
      <w:headerReference w:type="even" r:id="rId10"/>
      <w:headerReference w:type="default" r:id="rId11"/>
      <w:headerReference w:type="first" r:id="rId1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3A39" w14:textId="77777777" w:rsidR="003D1C19" w:rsidRDefault="003D1C19" w:rsidP="005D3785">
      <w:pPr>
        <w:spacing w:after="0" w:line="240" w:lineRule="auto"/>
      </w:pPr>
      <w:r>
        <w:separator/>
      </w:r>
    </w:p>
  </w:endnote>
  <w:endnote w:type="continuationSeparator" w:id="0">
    <w:p w14:paraId="3150C8A6" w14:textId="77777777" w:rsidR="003D1C19" w:rsidRDefault="003D1C19" w:rsidP="005D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iberation Sans Narrow">
    <w:altName w:val="Arial"/>
    <w:panose1 w:val="020B0604020202020204"/>
    <w:charset w:val="00"/>
    <w:family w:val="swiss"/>
    <w:pitch w:val="variable"/>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E3ACF" w14:textId="77777777" w:rsidR="003D1C19" w:rsidRDefault="003D1C19" w:rsidP="005D3785">
      <w:pPr>
        <w:spacing w:after="0" w:line="240" w:lineRule="auto"/>
      </w:pPr>
      <w:r>
        <w:separator/>
      </w:r>
    </w:p>
  </w:footnote>
  <w:footnote w:type="continuationSeparator" w:id="0">
    <w:p w14:paraId="047768AA" w14:textId="77777777" w:rsidR="003D1C19" w:rsidRDefault="003D1C19" w:rsidP="005D3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C0196" w14:textId="0312DAF2" w:rsidR="005D3785" w:rsidRDefault="003D1C19">
    <w:pPr>
      <w:pStyle w:val="Encabezado"/>
    </w:pPr>
    <w:r>
      <w:rPr>
        <w:noProof/>
      </w:rPr>
      <w:pict w14:anchorId="05661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810844" o:spid="_x0000_s1027" type="#_x0000_t75" alt="" style="position:absolute;margin-left:0;margin-top:0;width:441.85pt;height:571.8pt;z-index:-251657216;mso-wrap-edited:f;mso-width-percent:0;mso-height-percent:0;mso-position-horizontal:center;mso-position-horizontal-relative:margin;mso-position-vertical:center;mso-position-vertical-relative:margin;mso-width-percent:0;mso-height-percent:0" o:allowincell="f">
          <v:imagedata r:id="rId1" o:title="MEMBRETE IP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4C89" w14:textId="2393AD44" w:rsidR="00CB62B6" w:rsidRDefault="003D1C19">
    <w:pPr>
      <w:pStyle w:val="Encabezado"/>
    </w:pPr>
    <w:r>
      <w:rPr>
        <w:noProof/>
      </w:rPr>
      <w:pict w14:anchorId="637F1C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810845" o:spid="_x0000_s1026" type="#_x0000_t75" alt="" style="position:absolute;margin-left:-70.05pt;margin-top:-175.5pt;width:622.15pt;height:805.15pt;z-index:-251656192;mso-wrap-edited:f;mso-width-percent:0;mso-height-percent:0;mso-position-horizontal-relative:margin;mso-position-vertical-relative:margin;mso-width-percent:0;mso-height-percent:0" o:allowincell="f">
          <v:imagedata r:id="rId1" o:title="MEMBRETE IPS"/>
          <w10:wrap anchorx="margin" anchory="margin"/>
        </v:shape>
      </w:pict>
    </w:r>
  </w:p>
  <w:p w14:paraId="56F926AB" w14:textId="77777777" w:rsidR="00CB62B6" w:rsidRDefault="00CB62B6">
    <w:pPr>
      <w:pStyle w:val="Encabezado"/>
    </w:pPr>
  </w:p>
  <w:p w14:paraId="42A91BB8" w14:textId="77777777" w:rsidR="00CB62B6" w:rsidRDefault="00CB62B6">
    <w:pPr>
      <w:pStyle w:val="Encabezado"/>
    </w:pPr>
  </w:p>
  <w:p w14:paraId="4FC9C0C5" w14:textId="77777777" w:rsidR="00CB62B6" w:rsidRDefault="00CB62B6">
    <w:pPr>
      <w:pStyle w:val="Encabezado"/>
    </w:pPr>
  </w:p>
  <w:p w14:paraId="1AC5B5D6" w14:textId="77777777" w:rsidR="00CB62B6" w:rsidRDefault="00CB62B6">
    <w:pPr>
      <w:pStyle w:val="Encabezado"/>
    </w:pPr>
  </w:p>
  <w:p w14:paraId="28FC86CA" w14:textId="77777777" w:rsidR="00CB62B6" w:rsidRDefault="00CB62B6">
    <w:pPr>
      <w:pStyle w:val="Encabezado"/>
    </w:pPr>
  </w:p>
  <w:p w14:paraId="75E36884" w14:textId="77777777" w:rsidR="00CB62B6" w:rsidRDefault="00CB62B6">
    <w:pPr>
      <w:pStyle w:val="Encabezado"/>
    </w:pPr>
  </w:p>
  <w:p w14:paraId="5E5F2785" w14:textId="77777777" w:rsidR="00CB62B6" w:rsidRDefault="00CB62B6">
    <w:pPr>
      <w:pStyle w:val="Encabezado"/>
    </w:pPr>
  </w:p>
  <w:p w14:paraId="463D2AEB" w14:textId="77777777" w:rsidR="00CB62B6" w:rsidRDefault="00CB62B6">
    <w:pPr>
      <w:pStyle w:val="Encabezado"/>
    </w:pPr>
  </w:p>
  <w:p w14:paraId="40D9FEA5" w14:textId="77777777" w:rsidR="00CB62B6" w:rsidRDefault="00CB62B6">
    <w:pPr>
      <w:pStyle w:val="Encabezado"/>
    </w:pPr>
  </w:p>
  <w:p w14:paraId="72A1687B" w14:textId="6A28355A" w:rsidR="005D3785" w:rsidRDefault="005D378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A51E" w14:textId="333320D8" w:rsidR="005D3785" w:rsidRDefault="003D1C19">
    <w:pPr>
      <w:pStyle w:val="Encabezado"/>
    </w:pPr>
    <w:r>
      <w:rPr>
        <w:noProof/>
      </w:rPr>
      <w:pict w14:anchorId="4B7FD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810843" o:spid="_x0000_s1025" type="#_x0000_t75" alt="" style="position:absolute;margin-left:0;margin-top:0;width:441.85pt;height:571.8pt;z-index:-251658240;mso-wrap-edited:f;mso-width-percent:0;mso-height-percent:0;mso-position-horizontal:center;mso-position-horizontal-relative:margin;mso-position-vertical:center;mso-position-vertical-relative:margin;mso-width-percent:0;mso-height-percent:0" o:allowincell="f">
          <v:imagedata r:id="rId1" o:title="MEMBRETE IP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81C"/>
    <w:multiLevelType w:val="hybridMultilevel"/>
    <w:tmpl w:val="7E10C588"/>
    <w:lvl w:ilvl="0" w:tplc="24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670377D"/>
    <w:multiLevelType w:val="hybridMultilevel"/>
    <w:tmpl w:val="E9C273DE"/>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6FA5496"/>
    <w:multiLevelType w:val="hybridMultilevel"/>
    <w:tmpl w:val="2CDC73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9F2D08"/>
    <w:multiLevelType w:val="hybridMultilevel"/>
    <w:tmpl w:val="8ADA3F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377B93"/>
    <w:multiLevelType w:val="hybridMultilevel"/>
    <w:tmpl w:val="E4E4AF2E"/>
    <w:lvl w:ilvl="0" w:tplc="E45084CC">
      <w:start w:val="1"/>
      <w:numFmt w:val="upperRoman"/>
      <w:lvlText w:val="%1."/>
      <w:lvlJc w:val="left"/>
      <w:pPr>
        <w:ind w:left="720" w:hanging="720"/>
      </w:pPr>
      <w:rPr>
        <w:rFonts w:ascii="Arial Narrow" w:hAnsi="Arial Narrow" w:hint="default"/>
        <w:b/>
      </w:r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5" w15:restartNumberingAfterBreak="0">
    <w:nsid w:val="28A615CC"/>
    <w:multiLevelType w:val="multilevel"/>
    <w:tmpl w:val="A35C94F8"/>
    <w:lvl w:ilvl="0">
      <w:start w:val="1"/>
      <w:numFmt w:val="decimal"/>
      <w:lvlText w:val="%1."/>
      <w:lvlJc w:val="left"/>
      <w:pPr>
        <w:ind w:left="720" w:hanging="360"/>
      </w:pPr>
      <w:rPr>
        <w:rFonts w:cs="Verdana"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0BC4077"/>
    <w:multiLevelType w:val="hybridMultilevel"/>
    <w:tmpl w:val="B518C61C"/>
    <w:lvl w:ilvl="0" w:tplc="24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42EF01B4"/>
    <w:multiLevelType w:val="hybridMultilevel"/>
    <w:tmpl w:val="EAD6D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733326A"/>
    <w:multiLevelType w:val="hybridMultilevel"/>
    <w:tmpl w:val="DB4E02A8"/>
    <w:lvl w:ilvl="0" w:tplc="367E0B46">
      <w:start w:val="1"/>
      <w:numFmt w:val="decimal"/>
      <w:lvlText w:val="%1."/>
      <w:lvlJc w:val="left"/>
      <w:pPr>
        <w:ind w:left="360" w:hanging="360"/>
      </w:pPr>
      <w:rPr>
        <w:rFonts w:ascii="Times New Roman" w:hAnsi="Times New Roman" w:cs="Times New Roman" w:hint="default"/>
        <w:b w:val="0"/>
        <w:sz w:val="24"/>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507F5F6A"/>
    <w:multiLevelType w:val="hybridMultilevel"/>
    <w:tmpl w:val="8C340B7E"/>
    <w:lvl w:ilvl="0" w:tplc="240A000B">
      <w:start w:val="1"/>
      <w:numFmt w:val="bullet"/>
      <w:lvlText w:val=""/>
      <w:lvlJc w:val="left"/>
      <w:pPr>
        <w:ind w:left="360" w:hanging="360"/>
      </w:pPr>
      <w:rPr>
        <w:rFonts w:ascii="Wingdings" w:hAnsi="Wingdings" w:hint="default"/>
      </w:rPr>
    </w:lvl>
    <w:lvl w:ilvl="1" w:tplc="240A0003">
      <w:start w:val="1"/>
      <w:numFmt w:val="decimal"/>
      <w:lvlText w:val="%2."/>
      <w:lvlJc w:val="left"/>
      <w:pPr>
        <w:tabs>
          <w:tab w:val="num" w:pos="1440"/>
        </w:tabs>
        <w:ind w:left="1440" w:hanging="360"/>
      </w:pPr>
    </w:lvl>
    <w:lvl w:ilvl="2" w:tplc="240A0005">
      <w:start w:val="1"/>
      <w:numFmt w:val="decimal"/>
      <w:lvlText w:val="%3."/>
      <w:lvlJc w:val="left"/>
      <w:pPr>
        <w:tabs>
          <w:tab w:val="num" w:pos="2160"/>
        </w:tabs>
        <w:ind w:left="2160" w:hanging="360"/>
      </w:pPr>
    </w:lvl>
    <w:lvl w:ilvl="3" w:tplc="240A0001">
      <w:start w:val="1"/>
      <w:numFmt w:val="decimal"/>
      <w:lvlText w:val="%4."/>
      <w:lvlJc w:val="left"/>
      <w:pPr>
        <w:tabs>
          <w:tab w:val="num" w:pos="2880"/>
        </w:tabs>
        <w:ind w:left="2880" w:hanging="360"/>
      </w:pPr>
    </w:lvl>
    <w:lvl w:ilvl="4" w:tplc="240A0003">
      <w:start w:val="1"/>
      <w:numFmt w:val="decimal"/>
      <w:lvlText w:val="%5."/>
      <w:lvlJc w:val="left"/>
      <w:pPr>
        <w:tabs>
          <w:tab w:val="num" w:pos="3600"/>
        </w:tabs>
        <w:ind w:left="3600" w:hanging="360"/>
      </w:pPr>
    </w:lvl>
    <w:lvl w:ilvl="5" w:tplc="240A0005">
      <w:start w:val="1"/>
      <w:numFmt w:val="decimal"/>
      <w:lvlText w:val="%6."/>
      <w:lvlJc w:val="left"/>
      <w:pPr>
        <w:tabs>
          <w:tab w:val="num" w:pos="4320"/>
        </w:tabs>
        <w:ind w:left="4320" w:hanging="360"/>
      </w:pPr>
    </w:lvl>
    <w:lvl w:ilvl="6" w:tplc="240A0001">
      <w:start w:val="1"/>
      <w:numFmt w:val="decimal"/>
      <w:lvlText w:val="%7."/>
      <w:lvlJc w:val="left"/>
      <w:pPr>
        <w:tabs>
          <w:tab w:val="num" w:pos="5040"/>
        </w:tabs>
        <w:ind w:left="5040" w:hanging="360"/>
      </w:pPr>
    </w:lvl>
    <w:lvl w:ilvl="7" w:tplc="240A0003">
      <w:start w:val="1"/>
      <w:numFmt w:val="decimal"/>
      <w:lvlText w:val="%8."/>
      <w:lvlJc w:val="left"/>
      <w:pPr>
        <w:tabs>
          <w:tab w:val="num" w:pos="5760"/>
        </w:tabs>
        <w:ind w:left="5760" w:hanging="360"/>
      </w:pPr>
    </w:lvl>
    <w:lvl w:ilvl="8" w:tplc="240A0005">
      <w:start w:val="1"/>
      <w:numFmt w:val="decimal"/>
      <w:lvlText w:val="%9."/>
      <w:lvlJc w:val="left"/>
      <w:pPr>
        <w:tabs>
          <w:tab w:val="num" w:pos="6480"/>
        </w:tabs>
        <w:ind w:left="6480" w:hanging="360"/>
      </w:pPr>
    </w:lvl>
  </w:abstractNum>
  <w:abstractNum w:abstractNumId="10" w15:restartNumberingAfterBreak="0">
    <w:nsid w:val="50C274E6"/>
    <w:multiLevelType w:val="hybridMultilevel"/>
    <w:tmpl w:val="06CC112E"/>
    <w:lvl w:ilvl="0" w:tplc="96CA5F28">
      <w:start w:val="1"/>
      <w:numFmt w:val="bullet"/>
      <w:lvlText w:val=""/>
      <w:lvlJc w:val="left"/>
      <w:pPr>
        <w:ind w:left="360" w:hanging="360"/>
      </w:pPr>
      <w:rPr>
        <w:rFonts w:ascii="Wingdings" w:hAnsi="Wingdings" w:hint="default"/>
        <w:color w:val="auto"/>
      </w:rPr>
    </w:lvl>
    <w:lvl w:ilvl="1" w:tplc="240A0003">
      <w:start w:val="1"/>
      <w:numFmt w:val="decimal"/>
      <w:lvlText w:val="%2."/>
      <w:lvlJc w:val="left"/>
      <w:pPr>
        <w:tabs>
          <w:tab w:val="num" w:pos="1440"/>
        </w:tabs>
        <w:ind w:left="1440" w:hanging="360"/>
      </w:pPr>
    </w:lvl>
    <w:lvl w:ilvl="2" w:tplc="240A0005">
      <w:start w:val="1"/>
      <w:numFmt w:val="decimal"/>
      <w:lvlText w:val="%3."/>
      <w:lvlJc w:val="left"/>
      <w:pPr>
        <w:tabs>
          <w:tab w:val="num" w:pos="2160"/>
        </w:tabs>
        <w:ind w:left="2160" w:hanging="360"/>
      </w:pPr>
    </w:lvl>
    <w:lvl w:ilvl="3" w:tplc="240A0001">
      <w:start w:val="1"/>
      <w:numFmt w:val="decimal"/>
      <w:lvlText w:val="%4."/>
      <w:lvlJc w:val="left"/>
      <w:pPr>
        <w:tabs>
          <w:tab w:val="num" w:pos="2880"/>
        </w:tabs>
        <w:ind w:left="2880" w:hanging="360"/>
      </w:pPr>
    </w:lvl>
    <w:lvl w:ilvl="4" w:tplc="240A0003">
      <w:start w:val="1"/>
      <w:numFmt w:val="decimal"/>
      <w:lvlText w:val="%5."/>
      <w:lvlJc w:val="left"/>
      <w:pPr>
        <w:tabs>
          <w:tab w:val="num" w:pos="3600"/>
        </w:tabs>
        <w:ind w:left="3600" w:hanging="360"/>
      </w:pPr>
    </w:lvl>
    <w:lvl w:ilvl="5" w:tplc="240A0005">
      <w:start w:val="1"/>
      <w:numFmt w:val="decimal"/>
      <w:lvlText w:val="%6."/>
      <w:lvlJc w:val="left"/>
      <w:pPr>
        <w:tabs>
          <w:tab w:val="num" w:pos="4320"/>
        </w:tabs>
        <w:ind w:left="4320" w:hanging="360"/>
      </w:pPr>
    </w:lvl>
    <w:lvl w:ilvl="6" w:tplc="240A0001">
      <w:start w:val="1"/>
      <w:numFmt w:val="decimal"/>
      <w:lvlText w:val="%7."/>
      <w:lvlJc w:val="left"/>
      <w:pPr>
        <w:tabs>
          <w:tab w:val="num" w:pos="5040"/>
        </w:tabs>
        <w:ind w:left="5040" w:hanging="360"/>
      </w:pPr>
    </w:lvl>
    <w:lvl w:ilvl="7" w:tplc="240A0003">
      <w:start w:val="1"/>
      <w:numFmt w:val="decimal"/>
      <w:lvlText w:val="%8."/>
      <w:lvlJc w:val="left"/>
      <w:pPr>
        <w:tabs>
          <w:tab w:val="num" w:pos="5760"/>
        </w:tabs>
        <w:ind w:left="5760" w:hanging="360"/>
      </w:pPr>
    </w:lvl>
    <w:lvl w:ilvl="8" w:tplc="240A0005">
      <w:start w:val="1"/>
      <w:numFmt w:val="decimal"/>
      <w:lvlText w:val="%9."/>
      <w:lvlJc w:val="left"/>
      <w:pPr>
        <w:tabs>
          <w:tab w:val="num" w:pos="6480"/>
        </w:tabs>
        <w:ind w:left="6480" w:hanging="360"/>
      </w:pPr>
    </w:lvl>
  </w:abstractNum>
  <w:abstractNum w:abstractNumId="11" w15:restartNumberingAfterBreak="0">
    <w:nsid w:val="528C0964"/>
    <w:multiLevelType w:val="hybridMultilevel"/>
    <w:tmpl w:val="E79AC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2B20222"/>
    <w:multiLevelType w:val="hybridMultilevel"/>
    <w:tmpl w:val="EF60C182"/>
    <w:lvl w:ilvl="0" w:tplc="24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640903E6"/>
    <w:multiLevelType w:val="hybridMultilevel"/>
    <w:tmpl w:val="5838B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3414BA"/>
    <w:multiLevelType w:val="hybridMultilevel"/>
    <w:tmpl w:val="0382D5FA"/>
    <w:lvl w:ilvl="0" w:tplc="55FACB86">
      <w:start w:val="1"/>
      <w:numFmt w:val="bullet"/>
      <w:lvlText w:val=""/>
      <w:lvlJc w:val="left"/>
      <w:pPr>
        <w:ind w:left="360" w:hanging="360"/>
      </w:pPr>
      <w:rPr>
        <w:rFonts w:ascii="Wingdings" w:hAnsi="Wingdings" w:hint="default"/>
        <w:color w:val="auto"/>
      </w:rPr>
    </w:lvl>
    <w:lvl w:ilvl="1" w:tplc="240A0003">
      <w:start w:val="1"/>
      <w:numFmt w:val="decimal"/>
      <w:lvlText w:val="%2."/>
      <w:lvlJc w:val="left"/>
      <w:pPr>
        <w:tabs>
          <w:tab w:val="num" w:pos="1440"/>
        </w:tabs>
        <w:ind w:left="1440" w:hanging="360"/>
      </w:pPr>
    </w:lvl>
    <w:lvl w:ilvl="2" w:tplc="240A0005">
      <w:start w:val="1"/>
      <w:numFmt w:val="decimal"/>
      <w:lvlText w:val="%3."/>
      <w:lvlJc w:val="left"/>
      <w:pPr>
        <w:tabs>
          <w:tab w:val="num" w:pos="2160"/>
        </w:tabs>
        <w:ind w:left="2160" w:hanging="360"/>
      </w:pPr>
    </w:lvl>
    <w:lvl w:ilvl="3" w:tplc="240A0001">
      <w:start w:val="1"/>
      <w:numFmt w:val="decimal"/>
      <w:lvlText w:val="%4."/>
      <w:lvlJc w:val="left"/>
      <w:pPr>
        <w:tabs>
          <w:tab w:val="num" w:pos="2880"/>
        </w:tabs>
        <w:ind w:left="2880" w:hanging="360"/>
      </w:pPr>
    </w:lvl>
    <w:lvl w:ilvl="4" w:tplc="240A0003">
      <w:start w:val="1"/>
      <w:numFmt w:val="decimal"/>
      <w:lvlText w:val="%5."/>
      <w:lvlJc w:val="left"/>
      <w:pPr>
        <w:tabs>
          <w:tab w:val="num" w:pos="3600"/>
        </w:tabs>
        <w:ind w:left="3600" w:hanging="360"/>
      </w:pPr>
    </w:lvl>
    <w:lvl w:ilvl="5" w:tplc="240A0005">
      <w:start w:val="1"/>
      <w:numFmt w:val="decimal"/>
      <w:lvlText w:val="%6."/>
      <w:lvlJc w:val="left"/>
      <w:pPr>
        <w:tabs>
          <w:tab w:val="num" w:pos="4320"/>
        </w:tabs>
        <w:ind w:left="4320" w:hanging="360"/>
      </w:pPr>
    </w:lvl>
    <w:lvl w:ilvl="6" w:tplc="240A0001">
      <w:start w:val="1"/>
      <w:numFmt w:val="decimal"/>
      <w:lvlText w:val="%7."/>
      <w:lvlJc w:val="left"/>
      <w:pPr>
        <w:tabs>
          <w:tab w:val="num" w:pos="5040"/>
        </w:tabs>
        <w:ind w:left="5040" w:hanging="360"/>
      </w:pPr>
    </w:lvl>
    <w:lvl w:ilvl="7" w:tplc="240A0003">
      <w:start w:val="1"/>
      <w:numFmt w:val="decimal"/>
      <w:lvlText w:val="%8."/>
      <w:lvlJc w:val="left"/>
      <w:pPr>
        <w:tabs>
          <w:tab w:val="num" w:pos="5760"/>
        </w:tabs>
        <w:ind w:left="5760" w:hanging="360"/>
      </w:pPr>
    </w:lvl>
    <w:lvl w:ilvl="8" w:tplc="240A0005">
      <w:start w:val="1"/>
      <w:numFmt w:val="decimal"/>
      <w:lvlText w:val="%9."/>
      <w:lvlJc w:val="left"/>
      <w:pPr>
        <w:tabs>
          <w:tab w:val="num" w:pos="6480"/>
        </w:tabs>
        <w:ind w:left="6480" w:hanging="360"/>
      </w:pPr>
    </w:lvl>
  </w:abstractNum>
  <w:abstractNum w:abstractNumId="15" w15:restartNumberingAfterBreak="0">
    <w:nsid w:val="6A907301"/>
    <w:multiLevelType w:val="hybridMultilevel"/>
    <w:tmpl w:val="8AFA11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AE93DA0"/>
    <w:multiLevelType w:val="hybridMultilevel"/>
    <w:tmpl w:val="D1205414"/>
    <w:lvl w:ilvl="0" w:tplc="1D6617F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F5B58C3"/>
    <w:multiLevelType w:val="hybridMultilevel"/>
    <w:tmpl w:val="10746F48"/>
    <w:lvl w:ilvl="0" w:tplc="240A0001">
      <w:start w:val="1"/>
      <w:numFmt w:val="bullet"/>
      <w:lvlText w:val=""/>
      <w:lvlJc w:val="left"/>
      <w:pPr>
        <w:ind w:left="360" w:hanging="360"/>
      </w:pPr>
      <w:rPr>
        <w:rFonts w:ascii="Symbol" w:hAnsi="Symbol" w:hint="default"/>
      </w:rPr>
    </w:lvl>
    <w:lvl w:ilvl="1" w:tplc="240A0003">
      <w:start w:val="1"/>
      <w:numFmt w:val="decimal"/>
      <w:lvlText w:val="%2."/>
      <w:lvlJc w:val="left"/>
      <w:pPr>
        <w:tabs>
          <w:tab w:val="num" w:pos="1440"/>
        </w:tabs>
        <w:ind w:left="1440" w:hanging="360"/>
      </w:pPr>
    </w:lvl>
    <w:lvl w:ilvl="2" w:tplc="240A0005">
      <w:start w:val="1"/>
      <w:numFmt w:val="decimal"/>
      <w:lvlText w:val="%3."/>
      <w:lvlJc w:val="left"/>
      <w:pPr>
        <w:tabs>
          <w:tab w:val="num" w:pos="2160"/>
        </w:tabs>
        <w:ind w:left="2160" w:hanging="360"/>
      </w:pPr>
    </w:lvl>
    <w:lvl w:ilvl="3" w:tplc="240A0001">
      <w:start w:val="1"/>
      <w:numFmt w:val="decimal"/>
      <w:lvlText w:val="%4."/>
      <w:lvlJc w:val="left"/>
      <w:pPr>
        <w:tabs>
          <w:tab w:val="num" w:pos="2880"/>
        </w:tabs>
        <w:ind w:left="2880" w:hanging="360"/>
      </w:pPr>
    </w:lvl>
    <w:lvl w:ilvl="4" w:tplc="240A0003">
      <w:start w:val="1"/>
      <w:numFmt w:val="decimal"/>
      <w:lvlText w:val="%5."/>
      <w:lvlJc w:val="left"/>
      <w:pPr>
        <w:tabs>
          <w:tab w:val="num" w:pos="3600"/>
        </w:tabs>
        <w:ind w:left="3600" w:hanging="360"/>
      </w:pPr>
    </w:lvl>
    <w:lvl w:ilvl="5" w:tplc="240A0005">
      <w:start w:val="1"/>
      <w:numFmt w:val="decimal"/>
      <w:lvlText w:val="%6."/>
      <w:lvlJc w:val="left"/>
      <w:pPr>
        <w:tabs>
          <w:tab w:val="num" w:pos="4320"/>
        </w:tabs>
        <w:ind w:left="4320" w:hanging="360"/>
      </w:pPr>
    </w:lvl>
    <w:lvl w:ilvl="6" w:tplc="240A0001">
      <w:start w:val="1"/>
      <w:numFmt w:val="decimal"/>
      <w:lvlText w:val="%7."/>
      <w:lvlJc w:val="left"/>
      <w:pPr>
        <w:tabs>
          <w:tab w:val="num" w:pos="5040"/>
        </w:tabs>
        <w:ind w:left="5040" w:hanging="360"/>
      </w:pPr>
    </w:lvl>
    <w:lvl w:ilvl="7" w:tplc="240A0003">
      <w:start w:val="1"/>
      <w:numFmt w:val="decimal"/>
      <w:lvlText w:val="%8."/>
      <w:lvlJc w:val="left"/>
      <w:pPr>
        <w:tabs>
          <w:tab w:val="num" w:pos="5760"/>
        </w:tabs>
        <w:ind w:left="5760" w:hanging="360"/>
      </w:pPr>
    </w:lvl>
    <w:lvl w:ilvl="8" w:tplc="240A0005">
      <w:start w:val="1"/>
      <w:numFmt w:val="decimal"/>
      <w:lvlText w:val="%9."/>
      <w:lvlJc w:val="left"/>
      <w:pPr>
        <w:tabs>
          <w:tab w:val="num" w:pos="6480"/>
        </w:tabs>
        <w:ind w:left="6480" w:hanging="360"/>
      </w:pPr>
    </w:lvl>
  </w:abstractNum>
  <w:abstractNum w:abstractNumId="18" w15:restartNumberingAfterBreak="0">
    <w:nsid w:val="70EA10BE"/>
    <w:multiLevelType w:val="hybridMultilevel"/>
    <w:tmpl w:val="225C7F7A"/>
    <w:lvl w:ilvl="0" w:tplc="24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7A457FEE"/>
    <w:multiLevelType w:val="hybridMultilevel"/>
    <w:tmpl w:val="B88C48B8"/>
    <w:lvl w:ilvl="0" w:tplc="ADE6F92C">
      <w:start w:val="1"/>
      <w:numFmt w:val="bullet"/>
      <w:lvlText w:val=""/>
      <w:lvlJc w:val="left"/>
      <w:pPr>
        <w:ind w:left="720" w:hanging="360"/>
      </w:pPr>
      <w:rPr>
        <w:rFonts w:ascii="Symbol" w:eastAsiaTheme="minorHAnsi" w:hAnsi="Symbol"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BD86B15"/>
    <w:multiLevelType w:val="hybridMultilevel"/>
    <w:tmpl w:val="C9F2FE68"/>
    <w:lvl w:ilvl="0" w:tplc="24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854169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2835472">
    <w:abstractNumId w:val="13"/>
  </w:num>
  <w:num w:numId="3" w16cid:durableId="21666661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54333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4047378">
    <w:abstractNumId w:val="14"/>
  </w:num>
  <w:num w:numId="6" w16cid:durableId="1596354616">
    <w:abstractNumId w:val="12"/>
  </w:num>
  <w:num w:numId="7" w16cid:durableId="1710297387">
    <w:abstractNumId w:val="20"/>
  </w:num>
  <w:num w:numId="8" w16cid:durableId="1978143994">
    <w:abstractNumId w:val="18"/>
  </w:num>
  <w:num w:numId="9" w16cid:durableId="552615375">
    <w:abstractNumId w:val="0"/>
  </w:num>
  <w:num w:numId="10" w16cid:durableId="521017876">
    <w:abstractNumId w:val="6"/>
  </w:num>
  <w:num w:numId="11" w16cid:durableId="720176758">
    <w:abstractNumId w:val="17"/>
  </w:num>
  <w:num w:numId="12" w16cid:durableId="1794010728">
    <w:abstractNumId w:val="1"/>
  </w:num>
  <w:num w:numId="13" w16cid:durableId="1568569971">
    <w:abstractNumId w:val="3"/>
  </w:num>
  <w:num w:numId="14" w16cid:durableId="720636141">
    <w:abstractNumId w:val="11"/>
  </w:num>
  <w:num w:numId="15" w16cid:durableId="1194608206">
    <w:abstractNumId w:val="8"/>
  </w:num>
  <w:num w:numId="16" w16cid:durableId="1693845798">
    <w:abstractNumId w:val="7"/>
  </w:num>
  <w:num w:numId="17" w16cid:durableId="625546149">
    <w:abstractNumId w:val="15"/>
  </w:num>
  <w:num w:numId="18" w16cid:durableId="315842204">
    <w:abstractNumId w:val="19"/>
  </w:num>
  <w:num w:numId="19" w16cid:durableId="1561283093">
    <w:abstractNumId w:val="5"/>
  </w:num>
  <w:num w:numId="20" w16cid:durableId="1083722418">
    <w:abstractNumId w:val="16"/>
  </w:num>
  <w:num w:numId="21" w16cid:durableId="1617322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785"/>
    <w:rsid w:val="000076DA"/>
    <w:rsid w:val="00034A9E"/>
    <w:rsid w:val="000A748F"/>
    <w:rsid w:val="000C3271"/>
    <w:rsid w:val="0011466F"/>
    <w:rsid w:val="00122519"/>
    <w:rsid w:val="00153782"/>
    <w:rsid w:val="001854A3"/>
    <w:rsid w:val="00197A3F"/>
    <w:rsid w:val="0020494B"/>
    <w:rsid w:val="00205096"/>
    <w:rsid w:val="002137A9"/>
    <w:rsid w:val="00241096"/>
    <w:rsid w:val="00297B63"/>
    <w:rsid w:val="00297E4D"/>
    <w:rsid w:val="002B099D"/>
    <w:rsid w:val="0035151F"/>
    <w:rsid w:val="003A2EB2"/>
    <w:rsid w:val="003D1C19"/>
    <w:rsid w:val="003D2E19"/>
    <w:rsid w:val="00445F80"/>
    <w:rsid w:val="0047609E"/>
    <w:rsid w:val="004C55D1"/>
    <w:rsid w:val="004F4434"/>
    <w:rsid w:val="005172F8"/>
    <w:rsid w:val="00537D3B"/>
    <w:rsid w:val="00542D90"/>
    <w:rsid w:val="005548B5"/>
    <w:rsid w:val="005636D1"/>
    <w:rsid w:val="005B2398"/>
    <w:rsid w:val="005B4E2A"/>
    <w:rsid w:val="005D3785"/>
    <w:rsid w:val="005E0D00"/>
    <w:rsid w:val="00691EA1"/>
    <w:rsid w:val="006A24B1"/>
    <w:rsid w:val="006A2B32"/>
    <w:rsid w:val="006D7C0A"/>
    <w:rsid w:val="006F1FD9"/>
    <w:rsid w:val="0080446C"/>
    <w:rsid w:val="0082737D"/>
    <w:rsid w:val="008565A5"/>
    <w:rsid w:val="00870AA7"/>
    <w:rsid w:val="00900FB6"/>
    <w:rsid w:val="0090623F"/>
    <w:rsid w:val="00911997"/>
    <w:rsid w:val="009E5CC4"/>
    <w:rsid w:val="00A17D7B"/>
    <w:rsid w:val="00A71F1B"/>
    <w:rsid w:val="00A97A98"/>
    <w:rsid w:val="00AA6EAB"/>
    <w:rsid w:val="00AB21D1"/>
    <w:rsid w:val="00AF7272"/>
    <w:rsid w:val="00B47A77"/>
    <w:rsid w:val="00B566FD"/>
    <w:rsid w:val="00BF65FF"/>
    <w:rsid w:val="00C057BF"/>
    <w:rsid w:val="00C403D3"/>
    <w:rsid w:val="00C56063"/>
    <w:rsid w:val="00C65A1B"/>
    <w:rsid w:val="00C857F4"/>
    <w:rsid w:val="00CA629E"/>
    <w:rsid w:val="00CB2764"/>
    <w:rsid w:val="00CB62B6"/>
    <w:rsid w:val="00D22BE2"/>
    <w:rsid w:val="00D248BA"/>
    <w:rsid w:val="00D32E7E"/>
    <w:rsid w:val="00D403C9"/>
    <w:rsid w:val="00D46CFC"/>
    <w:rsid w:val="00D627FB"/>
    <w:rsid w:val="00D76CF1"/>
    <w:rsid w:val="00D843E3"/>
    <w:rsid w:val="00D92DFE"/>
    <w:rsid w:val="00E3669D"/>
    <w:rsid w:val="00E45EE0"/>
    <w:rsid w:val="00E555A5"/>
    <w:rsid w:val="00EA4213"/>
    <w:rsid w:val="00EA61F4"/>
    <w:rsid w:val="00EE50D9"/>
    <w:rsid w:val="00F30D5F"/>
    <w:rsid w:val="00F52466"/>
    <w:rsid w:val="00F730B3"/>
    <w:rsid w:val="00F93142"/>
    <w:rsid w:val="00FA3B9E"/>
    <w:rsid w:val="00FB19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AC2F7"/>
  <w15:chartTrackingRefBased/>
  <w15:docId w15:val="{35711710-771B-4348-9C26-947EDF37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3C9"/>
  </w:style>
  <w:style w:type="paragraph" w:styleId="Ttulo1">
    <w:name w:val="heading 1"/>
    <w:basedOn w:val="Normal"/>
    <w:link w:val="Ttulo1Car"/>
    <w:uiPriority w:val="9"/>
    <w:qFormat/>
    <w:rsid w:val="0035151F"/>
    <w:pPr>
      <w:widowControl w:val="0"/>
      <w:autoSpaceDE w:val="0"/>
      <w:autoSpaceDN w:val="0"/>
      <w:spacing w:after="0" w:line="240" w:lineRule="auto"/>
      <w:ind w:left="2"/>
      <w:outlineLvl w:val="0"/>
    </w:pPr>
    <w:rPr>
      <w:rFonts w:ascii="Liberation Sans Narrow" w:eastAsia="Liberation Sans Narrow" w:hAnsi="Liberation Sans Narrow" w:cs="Liberation Sans Narrow"/>
      <w:b/>
      <w:bCs/>
      <w:lang w:val="es-ES"/>
    </w:rPr>
  </w:style>
  <w:style w:type="paragraph" w:styleId="Ttulo2">
    <w:name w:val="heading 2"/>
    <w:basedOn w:val="Normal"/>
    <w:next w:val="Normal"/>
    <w:link w:val="Ttulo2Car"/>
    <w:uiPriority w:val="9"/>
    <w:semiHidden/>
    <w:unhideWhenUsed/>
    <w:qFormat/>
    <w:rsid w:val="003D2E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515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A74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37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3785"/>
  </w:style>
  <w:style w:type="paragraph" w:styleId="Piedepgina">
    <w:name w:val="footer"/>
    <w:basedOn w:val="Normal"/>
    <w:link w:val="PiedepginaCar"/>
    <w:uiPriority w:val="99"/>
    <w:unhideWhenUsed/>
    <w:rsid w:val="005D37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3785"/>
  </w:style>
  <w:style w:type="paragraph" w:styleId="Sinespaciado">
    <w:name w:val="No Spacing"/>
    <w:uiPriority w:val="1"/>
    <w:qFormat/>
    <w:rsid w:val="00E3669D"/>
    <w:pPr>
      <w:spacing w:after="0" w:line="240" w:lineRule="auto"/>
    </w:pPr>
  </w:style>
  <w:style w:type="paragraph" w:styleId="Prrafodelista">
    <w:name w:val="List Paragraph"/>
    <w:basedOn w:val="Normal"/>
    <w:uiPriority w:val="34"/>
    <w:qFormat/>
    <w:rsid w:val="00E3669D"/>
    <w:pPr>
      <w:spacing w:after="0" w:line="240" w:lineRule="auto"/>
      <w:ind w:left="720"/>
      <w:contextualSpacing/>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E36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unhideWhenUsed/>
    <w:qFormat/>
    <w:rsid w:val="00E3669D"/>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uiPriority w:val="1"/>
    <w:rsid w:val="00E3669D"/>
    <w:rPr>
      <w:rFonts w:ascii="Times New Roman" w:eastAsia="Times New Roman" w:hAnsi="Times New Roman" w:cs="Times New Roman"/>
      <w:sz w:val="24"/>
      <w:szCs w:val="24"/>
      <w:lang w:val="es-ES" w:eastAsia="es-ES"/>
    </w:rPr>
  </w:style>
  <w:style w:type="paragraph" w:customStyle="1" w:styleId="Default">
    <w:name w:val="Default"/>
    <w:rsid w:val="00E3669D"/>
    <w:pPr>
      <w:autoSpaceDE w:val="0"/>
      <w:autoSpaceDN w:val="0"/>
      <w:adjustRightInd w:val="0"/>
      <w:spacing w:after="0" w:line="240" w:lineRule="auto"/>
    </w:pPr>
    <w:rPr>
      <w:rFonts w:ascii="Arial" w:eastAsia="Calibri" w:hAnsi="Arial" w:cs="Arial"/>
      <w:color w:val="000000"/>
      <w:sz w:val="24"/>
      <w:szCs w:val="24"/>
      <w:lang w:val="en-US"/>
    </w:rPr>
  </w:style>
  <w:style w:type="table" w:styleId="Tablaconcuadrcula6concolores">
    <w:name w:val="Grid Table 6 Colorful"/>
    <w:basedOn w:val="Tablanormal"/>
    <w:uiPriority w:val="51"/>
    <w:rsid w:val="00E3669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E3669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4C55D1"/>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CB62B6"/>
    <w:rPr>
      <w:color w:val="0563C1" w:themeColor="hyperlink"/>
      <w:u w:val="single"/>
    </w:rPr>
  </w:style>
  <w:style w:type="paragraph" w:styleId="NormalWeb">
    <w:name w:val="Normal (Web)"/>
    <w:basedOn w:val="Normal"/>
    <w:uiPriority w:val="99"/>
    <w:unhideWhenUsed/>
    <w:rsid w:val="00CB62B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Refdecomentario">
    <w:name w:val="annotation reference"/>
    <w:basedOn w:val="Fuentedeprrafopredeter"/>
    <w:uiPriority w:val="99"/>
    <w:semiHidden/>
    <w:unhideWhenUsed/>
    <w:rsid w:val="00297B63"/>
    <w:rPr>
      <w:sz w:val="16"/>
      <w:szCs w:val="16"/>
    </w:rPr>
  </w:style>
  <w:style w:type="paragraph" w:styleId="Textocomentario">
    <w:name w:val="annotation text"/>
    <w:basedOn w:val="Normal"/>
    <w:link w:val="TextocomentarioCar"/>
    <w:uiPriority w:val="99"/>
    <w:semiHidden/>
    <w:unhideWhenUsed/>
    <w:rsid w:val="00297B6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97B63"/>
    <w:rPr>
      <w:sz w:val="20"/>
      <w:szCs w:val="20"/>
    </w:rPr>
  </w:style>
  <w:style w:type="paragraph" w:styleId="Asuntodelcomentario">
    <w:name w:val="annotation subject"/>
    <w:basedOn w:val="Textocomentario"/>
    <w:next w:val="Textocomentario"/>
    <w:link w:val="AsuntodelcomentarioCar"/>
    <w:uiPriority w:val="99"/>
    <w:semiHidden/>
    <w:unhideWhenUsed/>
    <w:rsid w:val="00297B63"/>
    <w:rPr>
      <w:b/>
      <w:bCs/>
    </w:rPr>
  </w:style>
  <w:style w:type="character" w:customStyle="1" w:styleId="AsuntodelcomentarioCar">
    <w:name w:val="Asunto del comentario Car"/>
    <w:basedOn w:val="TextocomentarioCar"/>
    <w:link w:val="Asuntodelcomentario"/>
    <w:uiPriority w:val="99"/>
    <w:semiHidden/>
    <w:rsid w:val="00297B63"/>
    <w:rPr>
      <w:b/>
      <w:bCs/>
      <w:sz w:val="20"/>
      <w:szCs w:val="20"/>
    </w:rPr>
  </w:style>
  <w:style w:type="character" w:customStyle="1" w:styleId="Ttulo1Car">
    <w:name w:val="Título 1 Car"/>
    <w:basedOn w:val="Fuentedeprrafopredeter"/>
    <w:link w:val="Ttulo1"/>
    <w:uiPriority w:val="9"/>
    <w:rsid w:val="0035151F"/>
    <w:rPr>
      <w:rFonts w:ascii="Liberation Sans Narrow" w:eastAsia="Liberation Sans Narrow" w:hAnsi="Liberation Sans Narrow" w:cs="Liberation Sans Narrow"/>
      <w:b/>
      <w:bCs/>
      <w:lang w:val="es-ES"/>
    </w:rPr>
  </w:style>
  <w:style w:type="character" w:customStyle="1" w:styleId="Ttulo3Car">
    <w:name w:val="Título 3 Car"/>
    <w:basedOn w:val="Fuentedeprrafopredeter"/>
    <w:link w:val="Ttulo3"/>
    <w:uiPriority w:val="9"/>
    <w:rsid w:val="0035151F"/>
    <w:rPr>
      <w:rFonts w:asciiTheme="majorHAnsi" w:eastAsiaTheme="majorEastAsia" w:hAnsiTheme="majorHAnsi" w:cstheme="majorBidi"/>
      <w:color w:val="1F3763" w:themeColor="accent1" w:themeShade="7F"/>
      <w:sz w:val="24"/>
      <w:szCs w:val="24"/>
    </w:rPr>
  </w:style>
  <w:style w:type="paragraph" w:styleId="Textodeglobo">
    <w:name w:val="Balloon Text"/>
    <w:basedOn w:val="Normal"/>
    <w:link w:val="TextodegloboCar"/>
    <w:uiPriority w:val="99"/>
    <w:semiHidden/>
    <w:unhideWhenUsed/>
    <w:rsid w:val="0035151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151F"/>
    <w:rPr>
      <w:rFonts w:ascii="Tahoma" w:hAnsi="Tahoma" w:cs="Tahoma"/>
      <w:sz w:val="16"/>
      <w:szCs w:val="16"/>
    </w:rPr>
  </w:style>
  <w:style w:type="table" w:customStyle="1" w:styleId="TableNormal">
    <w:name w:val="Table Normal"/>
    <w:uiPriority w:val="2"/>
    <w:semiHidden/>
    <w:unhideWhenUsed/>
    <w:qFormat/>
    <w:rsid w:val="0035151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5151F"/>
    <w:pPr>
      <w:widowControl w:val="0"/>
      <w:autoSpaceDE w:val="0"/>
      <w:autoSpaceDN w:val="0"/>
      <w:spacing w:after="0" w:line="240" w:lineRule="auto"/>
    </w:pPr>
    <w:rPr>
      <w:rFonts w:ascii="Arial MT" w:eastAsia="Arial MT" w:hAnsi="Arial MT" w:cs="Arial MT"/>
      <w:lang w:val="es-ES"/>
    </w:rPr>
  </w:style>
  <w:style w:type="character" w:styleId="Textoennegrita">
    <w:name w:val="Strong"/>
    <w:basedOn w:val="Fuentedeprrafopredeter"/>
    <w:uiPriority w:val="22"/>
    <w:qFormat/>
    <w:rsid w:val="0035151F"/>
    <w:rPr>
      <w:b/>
      <w:bCs/>
    </w:rPr>
  </w:style>
  <w:style w:type="character" w:styleId="nfasis">
    <w:name w:val="Emphasis"/>
    <w:basedOn w:val="Fuentedeprrafopredeter"/>
    <w:uiPriority w:val="20"/>
    <w:qFormat/>
    <w:rsid w:val="0035151F"/>
    <w:rPr>
      <w:i/>
      <w:iCs/>
    </w:rPr>
  </w:style>
  <w:style w:type="character" w:styleId="Mencinsinresolver">
    <w:name w:val="Unresolved Mention"/>
    <w:basedOn w:val="Fuentedeprrafopredeter"/>
    <w:uiPriority w:val="99"/>
    <w:semiHidden/>
    <w:unhideWhenUsed/>
    <w:rsid w:val="0035151F"/>
    <w:rPr>
      <w:color w:val="605E5C"/>
      <w:shd w:val="clear" w:color="auto" w:fill="E1DFDD"/>
    </w:rPr>
  </w:style>
  <w:style w:type="character" w:styleId="Hipervnculovisitado">
    <w:name w:val="FollowedHyperlink"/>
    <w:basedOn w:val="Fuentedeprrafopredeter"/>
    <w:uiPriority w:val="99"/>
    <w:semiHidden/>
    <w:unhideWhenUsed/>
    <w:rsid w:val="00C857F4"/>
    <w:rPr>
      <w:color w:val="954F72"/>
      <w:u w:val="single"/>
    </w:rPr>
  </w:style>
  <w:style w:type="paragraph" w:customStyle="1" w:styleId="msonormal0">
    <w:name w:val="msonormal"/>
    <w:basedOn w:val="Normal"/>
    <w:rsid w:val="00C857F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4">
    <w:name w:val="xl64"/>
    <w:basedOn w:val="Normal"/>
    <w:rsid w:val="00C857F4"/>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5">
    <w:name w:val="xl65"/>
    <w:basedOn w:val="Normal"/>
    <w:rsid w:val="00C857F4"/>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66">
    <w:name w:val="xl66"/>
    <w:basedOn w:val="Normal"/>
    <w:rsid w:val="00C857F4"/>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67">
    <w:name w:val="xl67"/>
    <w:basedOn w:val="Normal"/>
    <w:rsid w:val="00C857F4"/>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68">
    <w:name w:val="xl68"/>
    <w:basedOn w:val="Normal"/>
    <w:rsid w:val="00C857F4"/>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69">
    <w:name w:val="xl69"/>
    <w:basedOn w:val="Normal"/>
    <w:rsid w:val="00C857F4"/>
    <w:pPr>
      <w:pBdr>
        <w:top w:val="single" w:sz="4" w:space="0" w:color="auto"/>
        <w:left w:val="single" w:sz="4" w:space="0" w:color="auto"/>
      </w:pBd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0">
    <w:name w:val="xl70"/>
    <w:basedOn w:val="Normal"/>
    <w:rsid w:val="00C857F4"/>
    <w:pPr>
      <w:pBdr>
        <w:top w:val="single" w:sz="4" w:space="0" w:color="auto"/>
      </w:pBd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1">
    <w:name w:val="xl71"/>
    <w:basedOn w:val="Normal"/>
    <w:rsid w:val="00C857F4"/>
    <w:pPr>
      <w:pBdr>
        <w:top w:val="single" w:sz="4" w:space="0" w:color="auto"/>
        <w:right w:val="single" w:sz="4" w:space="0" w:color="auto"/>
      </w:pBd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2">
    <w:name w:val="xl72"/>
    <w:basedOn w:val="Normal"/>
    <w:rsid w:val="00C857F4"/>
    <w:pPr>
      <w:pBdr>
        <w:left w:val="single" w:sz="4" w:space="0" w:color="auto"/>
      </w:pBd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3">
    <w:name w:val="xl73"/>
    <w:basedOn w:val="Normal"/>
    <w:rsid w:val="00C857F4"/>
    <w:pP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4">
    <w:name w:val="xl74"/>
    <w:basedOn w:val="Normal"/>
    <w:rsid w:val="00C857F4"/>
    <w:pPr>
      <w:pBdr>
        <w:right w:val="single" w:sz="4" w:space="0" w:color="auto"/>
      </w:pBd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5">
    <w:name w:val="xl75"/>
    <w:basedOn w:val="Normal"/>
    <w:rsid w:val="00C857F4"/>
    <w:pPr>
      <w:pBdr>
        <w:left w:val="single" w:sz="4" w:space="0" w:color="auto"/>
        <w:bottom w:val="single" w:sz="4" w:space="0" w:color="auto"/>
      </w:pBd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6">
    <w:name w:val="xl76"/>
    <w:basedOn w:val="Normal"/>
    <w:rsid w:val="00C857F4"/>
    <w:pPr>
      <w:pBdr>
        <w:bottom w:val="single" w:sz="4" w:space="0" w:color="auto"/>
      </w:pBd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7">
    <w:name w:val="xl77"/>
    <w:basedOn w:val="Normal"/>
    <w:rsid w:val="00C857F4"/>
    <w:pPr>
      <w:pBdr>
        <w:bottom w:val="single" w:sz="4" w:space="0" w:color="auto"/>
        <w:right w:val="single" w:sz="4" w:space="0" w:color="auto"/>
      </w:pBdr>
      <w:shd w:val="clear" w:color="000000" w:fill="002060"/>
      <w:spacing w:before="100" w:beforeAutospacing="1" w:after="100" w:afterAutospacing="1" w:line="240" w:lineRule="auto"/>
    </w:pPr>
    <w:rPr>
      <w:rFonts w:ascii="Arial" w:eastAsia="Times New Roman" w:hAnsi="Arial" w:cs="Arial"/>
      <w:color w:val="FFFFFF"/>
      <w:sz w:val="24"/>
      <w:szCs w:val="24"/>
      <w:lang w:eastAsia="es-CO"/>
    </w:rPr>
  </w:style>
  <w:style w:type="paragraph" w:customStyle="1" w:styleId="xl78">
    <w:name w:val="xl78"/>
    <w:basedOn w:val="Normal"/>
    <w:rsid w:val="00C857F4"/>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79">
    <w:name w:val="xl79"/>
    <w:basedOn w:val="Normal"/>
    <w:rsid w:val="00C857F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0">
    <w:name w:val="xl80"/>
    <w:basedOn w:val="Normal"/>
    <w:rsid w:val="00C857F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24"/>
      <w:szCs w:val="24"/>
      <w:lang w:eastAsia="es-CO"/>
    </w:rPr>
  </w:style>
  <w:style w:type="paragraph" w:customStyle="1" w:styleId="xl81">
    <w:name w:val="xl81"/>
    <w:basedOn w:val="Normal"/>
    <w:rsid w:val="00C857F4"/>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C857F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3">
    <w:name w:val="xl83"/>
    <w:basedOn w:val="Normal"/>
    <w:rsid w:val="00C857F4"/>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4">
    <w:name w:val="xl84"/>
    <w:basedOn w:val="Normal"/>
    <w:rsid w:val="00C857F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5">
    <w:name w:val="xl85"/>
    <w:basedOn w:val="Normal"/>
    <w:rsid w:val="00C857F4"/>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86">
    <w:name w:val="xl86"/>
    <w:basedOn w:val="Normal"/>
    <w:rsid w:val="00C857F4"/>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87">
    <w:name w:val="xl87"/>
    <w:basedOn w:val="Normal"/>
    <w:rsid w:val="00C857F4"/>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88">
    <w:name w:val="xl88"/>
    <w:basedOn w:val="Normal"/>
    <w:rsid w:val="00C857F4"/>
    <w:pP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89">
    <w:name w:val="xl89"/>
    <w:basedOn w:val="Normal"/>
    <w:rsid w:val="00C857F4"/>
    <w:pPr>
      <w:pBdr>
        <w:top w:val="single" w:sz="4"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90">
    <w:name w:val="xl90"/>
    <w:basedOn w:val="Normal"/>
    <w:rsid w:val="00C857F4"/>
    <w:pPr>
      <w:pBdr>
        <w:top w:val="single" w:sz="4" w:space="0" w:color="auto"/>
      </w:pBdr>
      <w:shd w:val="clear" w:color="000000" w:fill="9BC2E6"/>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91">
    <w:name w:val="xl91"/>
    <w:basedOn w:val="Normal"/>
    <w:rsid w:val="00C857F4"/>
    <w:pPr>
      <w:pBdr>
        <w:bottom w:val="single" w:sz="4" w:space="0" w:color="auto"/>
      </w:pBdr>
      <w:shd w:val="clear" w:color="000000" w:fill="9BC2E6"/>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92">
    <w:name w:val="xl92"/>
    <w:basedOn w:val="Normal"/>
    <w:rsid w:val="00C857F4"/>
    <w:pPr>
      <w:pBdr>
        <w:top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93">
    <w:name w:val="xl93"/>
    <w:basedOn w:val="Normal"/>
    <w:rsid w:val="00C857F4"/>
    <w:pPr>
      <w:pBdr>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94">
    <w:name w:val="xl94"/>
    <w:basedOn w:val="Normal"/>
    <w:rsid w:val="00C857F4"/>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95">
    <w:name w:val="xl95"/>
    <w:basedOn w:val="Normal"/>
    <w:rsid w:val="00C857F4"/>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96">
    <w:name w:val="xl96"/>
    <w:basedOn w:val="Normal"/>
    <w:rsid w:val="00C857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44546A"/>
      <w:sz w:val="20"/>
      <w:szCs w:val="20"/>
      <w:lang w:eastAsia="es-CO"/>
    </w:rPr>
  </w:style>
  <w:style w:type="paragraph" w:customStyle="1" w:styleId="xl97">
    <w:name w:val="xl97"/>
    <w:basedOn w:val="Normal"/>
    <w:rsid w:val="00C857F4"/>
    <w:pPr>
      <w:pBdr>
        <w:top w:val="single" w:sz="4" w:space="0" w:color="auto"/>
        <w:left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98">
    <w:name w:val="xl98"/>
    <w:basedOn w:val="Normal"/>
    <w:rsid w:val="00C857F4"/>
    <w:pPr>
      <w:pBdr>
        <w:top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99">
    <w:name w:val="xl99"/>
    <w:basedOn w:val="Normal"/>
    <w:rsid w:val="00C857F4"/>
    <w:pPr>
      <w:pBdr>
        <w:top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100">
    <w:name w:val="xl100"/>
    <w:basedOn w:val="Normal"/>
    <w:rsid w:val="00C857F4"/>
    <w:pPr>
      <w:pBdr>
        <w:left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101">
    <w:name w:val="xl101"/>
    <w:basedOn w:val="Normal"/>
    <w:rsid w:val="00C857F4"/>
    <w:pP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102">
    <w:name w:val="xl102"/>
    <w:basedOn w:val="Normal"/>
    <w:rsid w:val="00C857F4"/>
    <w:pPr>
      <w:pBdr>
        <w:right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103">
    <w:name w:val="xl103"/>
    <w:basedOn w:val="Normal"/>
    <w:rsid w:val="00C857F4"/>
    <w:pPr>
      <w:pBdr>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104">
    <w:name w:val="xl104"/>
    <w:basedOn w:val="Normal"/>
    <w:rsid w:val="00C857F4"/>
    <w:pPr>
      <w:pBdr>
        <w:bottom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105">
    <w:name w:val="xl105"/>
    <w:basedOn w:val="Normal"/>
    <w:rsid w:val="00C857F4"/>
    <w:pPr>
      <w:pBdr>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16"/>
      <w:szCs w:val="16"/>
      <w:lang w:eastAsia="es-CO"/>
    </w:rPr>
  </w:style>
  <w:style w:type="paragraph" w:customStyle="1" w:styleId="xl106">
    <w:name w:val="xl106"/>
    <w:basedOn w:val="Normal"/>
    <w:rsid w:val="00C857F4"/>
    <w:pPr>
      <w:pBdr>
        <w:top w:val="single" w:sz="4" w:space="0" w:color="auto"/>
        <w:left w:val="single" w:sz="4" w:space="0" w:color="auto"/>
        <w:bottom w:val="single" w:sz="4" w:space="0" w:color="auto"/>
      </w:pBdr>
      <w:shd w:val="clear" w:color="000000" w:fill="DBDBDB"/>
      <w:spacing w:before="100" w:beforeAutospacing="1" w:after="100" w:afterAutospacing="1" w:line="240" w:lineRule="auto"/>
      <w:jc w:val="center"/>
      <w:textAlignment w:val="center"/>
    </w:pPr>
    <w:rPr>
      <w:rFonts w:ascii="Arial" w:eastAsia="Times New Roman" w:hAnsi="Arial" w:cs="Arial"/>
      <w:sz w:val="24"/>
      <w:szCs w:val="24"/>
      <w:lang w:eastAsia="es-CO"/>
    </w:rPr>
  </w:style>
  <w:style w:type="paragraph" w:customStyle="1" w:styleId="xl107">
    <w:name w:val="xl107"/>
    <w:basedOn w:val="Normal"/>
    <w:rsid w:val="00C857F4"/>
    <w:pPr>
      <w:pBdr>
        <w:top w:val="single" w:sz="4" w:space="0" w:color="auto"/>
        <w:bottom w:val="single" w:sz="4" w:space="0" w:color="auto"/>
      </w:pBdr>
      <w:shd w:val="clear" w:color="000000" w:fill="DBDBDB"/>
      <w:spacing w:before="100" w:beforeAutospacing="1" w:after="100" w:afterAutospacing="1" w:line="240" w:lineRule="auto"/>
      <w:jc w:val="center"/>
      <w:textAlignment w:val="center"/>
    </w:pPr>
    <w:rPr>
      <w:rFonts w:ascii="Arial" w:eastAsia="Times New Roman" w:hAnsi="Arial" w:cs="Arial"/>
      <w:sz w:val="24"/>
      <w:szCs w:val="24"/>
      <w:lang w:eastAsia="es-CO"/>
    </w:rPr>
  </w:style>
  <w:style w:type="paragraph" w:customStyle="1" w:styleId="xl108">
    <w:name w:val="xl108"/>
    <w:basedOn w:val="Normal"/>
    <w:rsid w:val="00C857F4"/>
    <w:pPr>
      <w:pBdr>
        <w:top w:val="single" w:sz="4" w:space="0" w:color="auto"/>
        <w:bottom w:val="single" w:sz="4" w:space="0" w:color="auto"/>
        <w:right w:val="single" w:sz="4" w:space="0" w:color="auto"/>
      </w:pBdr>
      <w:shd w:val="clear" w:color="000000" w:fill="DBDBDB"/>
      <w:spacing w:before="100" w:beforeAutospacing="1" w:after="100" w:afterAutospacing="1" w:line="240" w:lineRule="auto"/>
      <w:jc w:val="center"/>
      <w:textAlignment w:val="center"/>
    </w:pPr>
    <w:rPr>
      <w:rFonts w:ascii="Arial" w:eastAsia="Times New Roman" w:hAnsi="Arial" w:cs="Arial"/>
      <w:sz w:val="24"/>
      <w:szCs w:val="24"/>
      <w:lang w:eastAsia="es-CO"/>
    </w:rPr>
  </w:style>
  <w:style w:type="paragraph" w:customStyle="1" w:styleId="xl109">
    <w:name w:val="xl109"/>
    <w:basedOn w:val="Normal"/>
    <w:rsid w:val="00C857F4"/>
    <w:pPr>
      <w:pBdr>
        <w:top w:val="single" w:sz="4" w:space="0" w:color="auto"/>
        <w:lef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110">
    <w:name w:val="xl110"/>
    <w:basedOn w:val="Normal"/>
    <w:rsid w:val="00C857F4"/>
    <w:pPr>
      <w:pBdr>
        <w:top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111">
    <w:name w:val="xl111"/>
    <w:basedOn w:val="Normal"/>
    <w:rsid w:val="00C857F4"/>
    <w:pPr>
      <w:pBdr>
        <w:left w:val="single" w:sz="4" w:space="0" w:color="auto"/>
        <w:bottom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112">
    <w:name w:val="xl112"/>
    <w:basedOn w:val="Normal"/>
    <w:rsid w:val="00C857F4"/>
    <w:pPr>
      <w:pBdr>
        <w:bottom w:val="single" w:sz="4" w:space="0" w:color="auto"/>
        <w:right w:val="single" w:sz="4" w:space="0" w:color="auto"/>
      </w:pBdr>
      <w:shd w:val="clear" w:color="000000" w:fill="9BC2E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113">
    <w:name w:val="xl113"/>
    <w:basedOn w:val="Normal"/>
    <w:rsid w:val="00C857F4"/>
    <w:pPr>
      <w:pBdr>
        <w:top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eastAsia="es-CO"/>
    </w:rPr>
  </w:style>
  <w:style w:type="paragraph" w:customStyle="1" w:styleId="xl114">
    <w:name w:val="xl114"/>
    <w:basedOn w:val="Normal"/>
    <w:rsid w:val="00C857F4"/>
    <w:pPr>
      <w:spacing w:before="100" w:beforeAutospacing="1" w:after="100" w:afterAutospacing="1" w:line="240" w:lineRule="auto"/>
      <w:jc w:val="center"/>
      <w:textAlignment w:val="center"/>
    </w:pPr>
    <w:rPr>
      <w:rFonts w:ascii="Arial" w:eastAsia="Times New Roman" w:hAnsi="Arial" w:cs="Arial"/>
      <w:sz w:val="16"/>
      <w:szCs w:val="16"/>
      <w:lang w:eastAsia="es-CO"/>
    </w:rPr>
  </w:style>
  <w:style w:type="paragraph" w:customStyle="1" w:styleId="xl115">
    <w:name w:val="xl115"/>
    <w:basedOn w:val="Normal"/>
    <w:rsid w:val="00C857F4"/>
    <w:pPr>
      <w:pBdr>
        <w:top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eastAsia="es-CO"/>
    </w:rPr>
  </w:style>
  <w:style w:type="paragraph" w:customStyle="1" w:styleId="xl116">
    <w:name w:val="xl116"/>
    <w:basedOn w:val="Normal"/>
    <w:rsid w:val="00C857F4"/>
    <w:pPr>
      <w:spacing w:before="100" w:beforeAutospacing="1" w:after="100" w:afterAutospacing="1" w:line="240" w:lineRule="auto"/>
      <w:jc w:val="center"/>
      <w:textAlignment w:val="center"/>
    </w:pPr>
    <w:rPr>
      <w:rFonts w:ascii="Arial" w:eastAsia="Times New Roman" w:hAnsi="Arial" w:cs="Arial"/>
      <w:sz w:val="16"/>
      <w:szCs w:val="16"/>
      <w:lang w:eastAsia="es-CO"/>
    </w:rPr>
  </w:style>
  <w:style w:type="paragraph" w:customStyle="1" w:styleId="xl117">
    <w:name w:val="xl117"/>
    <w:basedOn w:val="Normal"/>
    <w:rsid w:val="00C857F4"/>
    <w:pPr>
      <w:pBdr>
        <w:top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118">
    <w:name w:val="xl118"/>
    <w:basedOn w:val="Normal"/>
    <w:rsid w:val="00C857F4"/>
    <w:pP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119">
    <w:name w:val="xl119"/>
    <w:basedOn w:val="Normal"/>
    <w:rsid w:val="00C857F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Arial" w:eastAsia="Times New Roman" w:hAnsi="Arial" w:cs="Arial"/>
      <w:color w:val="FFFFFF"/>
      <w:sz w:val="24"/>
      <w:szCs w:val="24"/>
      <w:lang w:eastAsia="es-CO"/>
    </w:rPr>
  </w:style>
  <w:style w:type="paragraph" w:customStyle="1" w:styleId="xl120">
    <w:name w:val="xl120"/>
    <w:basedOn w:val="Normal"/>
    <w:rsid w:val="00C857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44546A"/>
      <w:sz w:val="32"/>
      <w:szCs w:val="32"/>
      <w:lang w:eastAsia="es-CO"/>
    </w:rPr>
  </w:style>
  <w:style w:type="paragraph" w:customStyle="1" w:styleId="xl121">
    <w:name w:val="xl121"/>
    <w:basedOn w:val="Normal"/>
    <w:rsid w:val="00C857F4"/>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semiHidden/>
    <w:rsid w:val="003D2E19"/>
    <w:rPr>
      <w:rFonts w:asciiTheme="majorHAnsi" w:eastAsiaTheme="majorEastAsia" w:hAnsiTheme="majorHAnsi" w:cstheme="majorBidi"/>
      <w:color w:val="2F5496" w:themeColor="accent1" w:themeShade="BF"/>
      <w:sz w:val="26"/>
      <w:szCs w:val="26"/>
    </w:rPr>
  </w:style>
  <w:style w:type="table" w:styleId="Tablaconcuadrcula6concolores-nfasis5">
    <w:name w:val="Grid Table 6 Colorful Accent 5"/>
    <w:basedOn w:val="Tablanormal"/>
    <w:uiPriority w:val="51"/>
    <w:rsid w:val="0015378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tulo4Car">
    <w:name w:val="Título 4 Car"/>
    <w:basedOn w:val="Fuentedeprrafopredeter"/>
    <w:link w:val="Ttulo4"/>
    <w:uiPriority w:val="9"/>
    <w:semiHidden/>
    <w:rsid w:val="000A748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94925">
      <w:bodyDiv w:val="1"/>
      <w:marLeft w:val="0"/>
      <w:marRight w:val="0"/>
      <w:marTop w:val="0"/>
      <w:marBottom w:val="0"/>
      <w:divBdr>
        <w:top w:val="none" w:sz="0" w:space="0" w:color="auto"/>
        <w:left w:val="none" w:sz="0" w:space="0" w:color="auto"/>
        <w:bottom w:val="none" w:sz="0" w:space="0" w:color="auto"/>
        <w:right w:val="none" w:sz="0" w:space="0" w:color="auto"/>
      </w:divBdr>
    </w:div>
    <w:div w:id="280840015">
      <w:bodyDiv w:val="1"/>
      <w:marLeft w:val="0"/>
      <w:marRight w:val="0"/>
      <w:marTop w:val="0"/>
      <w:marBottom w:val="0"/>
      <w:divBdr>
        <w:top w:val="none" w:sz="0" w:space="0" w:color="auto"/>
        <w:left w:val="none" w:sz="0" w:space="0" w:color="auto"/>
        <w:bottom w:val="none" w:sz="0" w:space="0" w:color="auto"/>
        <w:right w:val="none" w:sz="0" w:space="0" w:color="auto"/>
      </w:divBdr>
    </w:div>
    <w:div w:id="293870566">
      <w:bodyDiv w:val="1"/>
      <w:marLeft w:val="0"/>
      <w:marRight w:val="0"/>
      <w:marTop w:val="0"/>
      <w:marBottom w:val="0"/>
      <w:divBdr>
        <w:top w:val="none" w:sz="0" w:space="0" w:color="auto"/>
        <w:left w:val="none" w:sz="0" w:space="0" w:color="auto"/>
        <w:bottom w:val="none" w:sz="0" w:space="0" w:color="auto"/>
        <w:right w:val="none" w:sz="0" w:space="0" w:color="auto"/>
      </w:divBdr>
    </w:div>
    <w:div w:id="455569568">
      <w:bodyDiv w:val="1"/>
      <w:marLeft w:val="0"/>
      <w:marRight w:val="0"/>
      <w:marTop w:val="0"/>
      <w:marBottom w:val="0"/>
      <w:divBdr>
        <w:top w:val="none" w:sz="0" w:space="0" w:color="auto"/>
        <w:left w:val="none" w:sz="0" w:space="0" w:color="auto"/>
        <w:bottom w:val="none" w:sz="0" w:space="0" w:color="auto"/>
        <w:right w:val="none" w:sz="0" w:space="0" w:color="auto"/>
      </w:divBdr>
    </w:div>
    <w:div w:id="486897129">
      <w:bodyDiv w:val="1"/>
      <w:marLeft w:val="0"/>
      <w:marRight w:val="0"/>
      <w:marTop w:val="0"/>
      <w:marBottom w:val="0"/>
      <w:divBdr>
        <w:top w:val="none" w:sz="0" w:space="0" w:color="auto"/>
        <w:left w:val="none" w:sz="0" w:space="0" w:color="auto"/>
        <w:bottom w:val="none" w:sz="0" w:space="0" w:color="auto"/>
        <w:right w:val="none" w:sz="0" w:space="0" w:color="auto"/>
      </w:divBdr>
    </w:div>
    <w:div w:id="598682062">
      <w:bodyDiv w:val="1"/>
      <w:marLeft w:val="0"/>
      <w:marRight w:val="0"/>
      <w:marTop w:val="0"/>
      <w:marBottom w:val="0"/>
      <w:divBdr>
        <w:top w:val="none" w:sz="0" w:space="0" w:color="auto"/>
        <w:left w:val="none" w:sz="0" w:space="0" w:color="auto"/>
        <w:bottom w:val="none" w:sz="0" w:space="0" w:color="auto"/>
        <w:right w:val="none" w:sz="0" w:space="0" w:color="auto"/>
      </w:divBdr>
    </w:div>
    <w:div w:id="710881562">
      <w:bodyDiv w:val="1"/>
      <w:marLeft w:val="0"/>
      <w:marRight w:val="0"/>
      <w:marTop w:val="0"/>
      <w:marBottom w:val="0"/>
      <w:divBdr>
        <w:top w:val="none" w:sz="0" w:space="0" w:color="auto"/>
        <w:left w:val="none" w:sz="0" w:space="0" w:color="auto"/>
        <w:bottom w:val="none" w:sz="0" w:space="0" w:color="auto"/>
        <w:right w:val="none" w:sz="0" w:space="0" w:color="auto"/>
      </w:divBdr>
    </w:div>
    <w:div w:id="753668099">
      <w:bodyDiv w:val="1"/>
      <w:marLeft w:val="0"/>
      <w:marRight w:val="0"/>
      <w:marTop w:val="0"/>
      <w:marBottom w:val="0"/>
      <w:divBdr>
        <w:top w:val="none" w:sz="0" w:space="0" w:color="auto"/>
        <w:left w:val="none" w:sz="0" w:space="0" w:color="auto"/>
        <w:bottom w:val="none" w:sz="0" w:space="0" w:color="auto"/>
        <w:right w:val="none" w:sz="0" w:space="0" w:color="auto"/>
      </w:divBdr>
    </w:div>
    <w:div w:id="781806842">
      <w:bodyDiv w:val="1"/>
      <w:marLeft w:val="0"/>
      <w:marRight w:val="0"/>
      <w:marTop w:val="0"/>
      <w:marBottom w:val="0"/>
      <w:divBdr>
        <w:top w:val="none" w:sz="0" w:space="0" w:color="auto"/>
        <w:left w:val="none" w:sz="0" w:space="0" w:color="auto"/>
        <w:bottom w:val="none" w:sz="0" w:space="0" w:color="auto"/>
        <w:right w:val="none" w:sz="0" w:space="0" w:color="auto"/>
      </w:divBdr>
    </w:div>
    <w:div w:id="787971602">
      <w:bodyDiv w:val="1"/>
      <w:marLeft w:val="0"/>
      <w:marRight w:val="0"/>
      <w:marTop w:val="0"/>
      <w:marBottom w:val="0"/>
      <w:divBdr>
        <w:top w:val="none" w:sz="0" w:space="0" w:color="auto"/>
        <w:left w:val="none" w:sz="0" w:space="0" w:color="auto"/>
        <w:bottom w:val="none" w:sz="0" w:space="0" w:color="auto"/>
        <w:right w:val="none" w:sz="0" w:space="0" w:color="auto"/>
      </w:divBdr>
    </w:div>
    <w:div w:id="877819661">
      <w:bodyDiv w:val="1"/>
      <w:marLeft w:val="0"/>
      <w:marRight w:val="0"/>
      <w:marTop w:val="0"/>
      <w:marBottom w:val="0"/>
      <w:divBdr>
        <w:top w:val="none" w:sz="0" w:space="0" w:color="auto"/>
        <w:left w:val="none" w:sz="0" w:space="0" w:color="auto"/>
        <w:bottom w:val="none" w:sz="0" w:space="0" w:color="auto"/>
        <w:right w:val="none" w:sz="0" w:space="0" w:color="auto"/>
      </w:divBdr>
    </w:div>
    <w:div w:id="1018119758">
      <w:bodyDiv w:val="1"/>
      <w:marLeft w:val="0"/>
      <w:marRight w:val="0"/>
      <w:marTop w:val="0"/>
      <w:marBottom w:val="0"/>
      <w:divBdr>
        <w:top w:val="none" w:sz="0" w:space="0" w:color="auto"/>
        <w:left w:val="none" w:sz="0" w:space="0" w:color="auto"/>
        <w:bottom w:val="none" w:sz="0" w:space="0" w:color="auto"/>
        <w:right w:val="none" w:sz="0" w:space="0" w:color="auto"/>
      </w:divBdr>
    </w:div>
    <w:div w:id="1033962213">
      <w:bodyDiv w:val="1"/>
      <w:marLeft w:val="0"/>
      <w:marRight w:val="0"/>
      <w:marTop w:val="0"/>
      <w:marBottom w:val="0"/>
      <w:divBdr>
        <w:top w:val="none" w:sz="0" w:space="0" w:color="auto"/>
        <w:left w:val="none" w:sz="0" w:space="0" w:color="auto"/>
        <w:bottom w:val="none" w:sz="0" w:space="0" w:color="auto"/>
        <w:right w:val="none" w:sz="0" w:space="0" w:color="auto"/>
      </w:divBdr>
    </w:div>
    <w:div w:id="1036465469">
      <w:bodyDiv w:val="1"/>
      <w:marLeft w:val="0"/>
      <w:marRight w:val="0"/>
      <w:marTop w:val="0"/>
      <w:marBottom w:val="0"/>
      <w:divBdr>
        <w:top w:val="none" w:sz="0" w:space="0" w:color="auto"/>
        <w:left w:val="none" w:sz="0" w:space="0" w:color="auto"/>
        <w:bottom w:val="none" w:sz="0" w:space="0" w:color="auto"/>
        <w:right w:val="none" w:sz="0" w:space="0" w:color="auto"/>
      </w:divBdr>
    </w:div>
    <w:div w:id="1203518959">
      <w:bodyDiv w:val="1"/>
      <w:marLeft w:val="0"/>
      <w:marRight w:val="0"/>
      <w:marTop w:val="0"/>
      <w:marBottom w:val="0"/>
      <w:divBdr>
        <w:top w:val="none" w:sz="0" w:space="0" w:color="auto"/>
        <w:left w:val="none" w:sz="0" w:space="0" w:color="auto"/>
        <w:bottom w:val="none" w:sz="0" w:space="0" w:color="auto"/>
        <w:right w:val="none" w:sz="0" w:space="0" w:color="auto"/>
      </w:divBdr>
    </w:div>
    <w:div w:id="1292125908">
      <w:bodyDiv w:val="1"/>
      <w:marLeft w:val="0"/>
      <w:marRight w:val="0"/>
      <w:marTop w:val="0"/>
      <w:marBottom w:val="0"/>
      <w:divBdr>
        <w:top w:val="none" w:sz="0" w:space="0" w:color="auto"/>
        <w:left w:val="none" w:sz="0" w:space="0" w:color="auto"/>
        <w:bottom w:val="none" w:sz="0" w:space="0" w:color="auto"/>
        <w:right w:val="none" w:sz="0" w:space="0" w:color="auto"/>
      </w:divBdr>
    </w:div>
    <w:div w:id="1297102958">
      <w:bodyDiv w:val="1"/>
      <w:marLeft w:val="0"/>
      <w:marRight w:val="0"/>
      <w:marTop w:val="0"/>
      <w:marBottom w:val="0"/>
      <w:divBdr>
        <w:top w:val="none" w:sz="0" w:space="0" w:color="auto"/>
        <w:left w:val="none" w:sz="0" w:space="0" w:color="auto"/>
        <w:bottom w:val="none" w:sz="0" w:space="0" w:color="auto"/>
        <w:right w:val="none" w:sz="0" w:space="0" w:color="auto"/>
      </w:divBdr>
    </w:div>
    <w:div w:id="1307588733">
      <w:bodyDiv w:val="1"/>
      <w:marLeft w:val="0"/>
      <w:marRight w:val="0"/>
      <w:marTop w:val="0"/>
      <w:marBottom w:val="0"/>
      <w:divBdr>
        <w:top w:val="none" w:sz="0" w:space="0" w:color="auto"/>
        <w:left w:val="none" w:sz="0" w:space="0" w:color="auto"/>
        <w:bottom w:val="none" w:sz="0" w:space="0" w:color="auto"/>
        <w:right w:val="none" w:sz="0" w:space="0" w:color="auto"/>
      </w:divBdr>
    </w:div>
    <w:div w:id="1320960753">
      <w:bodyDiv w:val="1"/>
      <w:marLeft w:val="0"/>
      <w:marRight w:val="0"/>
      <w:marTop w:val="0"/>
      <w:marBottom w:val="0"/>
      <w:divBdr>
        <w:top w:val="none" w:sz="0" w:space="0" w:color="auto"/>
        <w:left w:val="none" w:sz="0" w:space="0" w:color="auto"/>
        <w:bottom w:val="none" w:sz="0" w:space="0" w:color="auto"/>
        <w:right w:val="none" w:sz="0" w:space="0" w:color="auto"/>
      </w:divBdr>
    </w:div>
    <w:div w:id="1386835081">
      <w:bodyDiv w:val="1"/>
      <w:marLeft w:val="0"/>
      <w:marRight w:val="0"/>
      <w:marTop w:val="0"/>
      <w:marBottom w:val="0"/>
      <w:divBdr>
        <w:top w:val="none" w:sz="0" w:space="0" w:color="auto"/>
        <w:left w:val="none" w:sz="0" w:space="0" w:color="auto"/>
        <w:bottom w:val="none" w:sz="0" w:space="0" w:color="auto"/>
        <w:right w:val="none" w:sz="0" w:space="0" w:color="auto"/>
      </w:divBdr>
    </w:div>
    <w:div w:id="1392000943">
      <w:bodyDiv w:val="1"/>
      <w:marLeft w:val="0"/>
      <w:marRight w:val="0"/>
      <w:marTop w:val="0"/>
      <w:marBottom w:val="0"/>
      <w:divBdr>
        <w:top w:val="none" w:sz="0" w:space="0" w:color="auto"/>
        <w:left w:val="none" w:sz="0" w:space="0" w:color="auto"/>
        <w:bottom w:val="none" w:sz="0" w:space="0" w:color="auto"/>
        <w:right w:val="none" w:sz="0" w:space="0" w:color="auto"/>
      </w:divBdr>
    </w:div>
    <w:div w:id="1738816112">
      <w:bodyDiv w:val="1"/>
      <w:marLeft w:val="0"/>
      <w:marRight w:val="0"/>
      <w:marTop w:val="0"/>
      <w:marBottom w:val="0"/>
      <w:divBdr>
        <w:top w:val="none" w:sz="0" w:space="0" w:color="auto"/>
        <w:left w:val="none" w:sz="0" w:space="0" w:color="auto"/>
        <w:bottom w:val="none" w:sz="0" w:space="0" w:color="auto"/>
        <w:right w:val="none" w:sz="0" w:space="0" w:color="auto"/>
      </w:divBdr>
    </w:div>
    <w:div w:id="1818108001">
      <w:bodyDiv w:val="1"/>
      <w:marLeft w:val="0"/>
      <w:marRight w:val="0"/>
      <w:marTop w:val="0"/>
      <w:marBottom w:val="0"/>
      <w:divBdr>
        <w:top w:val="none" w:sz="0" w:space="0" w:color="auto"/>
        <w:left w:val="none" w:sz="0" w:space="0" w:color="auto"/>
        <w:bottom w:val="none" w:sz="0" w:space="0" w:color="auto"/>
        <w:right w:val="none" w:sz="0" w:space="0" w:color="auto"/>
      </w:divBdr>
    </w:div>
    <w:div w:id="188783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5229</Words>
  <Characters>28765</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ADMINISTRATIVO-03</dc:creator>
  <cp:keywords/>
  <dc:description/>
  <cp:lastModifiedBy>prascacenter@gmail.com</cp:lastModifiedBy>
  <cp:revision>2</cp:revision>
  <cp:lastPrinted>2025-05-10T15:07:00Z</cp:lastPrinted>
  <dcterms:created xsi:type="dcterms:W3CDTF">2026-02-21T20:27:00Z</dcterms:created>
  <dcterms:modified xsi:type="dcterms:W3CDTF">2026-02-21T20:27:00Z</dcterms:modified>
</cp:coreProperties>
</file>