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2" w:name="word"/>
    <w:p>
      <w:pPr>
        <w:pStyle w:val="Heading1"/>
      </w:pPr>
      <w:r>
        <w:t xml:space="preserve">word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DATE：2026-05-04</w:t>
      </w:r>
    </w:p>
    <w:p>
      <w:r>
        <w:pict>
          <v:rect style="width:0;height:1.5pt" o:hralign="center" o:hrstd="t" o:hr="t"/>
        </w:pict>
      </w:r>
    </w:p>
    <w:bookmarkStart w:id="9" w:name="什麼是工作週期-duty-cycle"/>
    <w:p>
      <w:pPr>
        <w:pStyle w:val="Heading3"/>
      </w:pPr>
      <w:r>
        <w:t xml:space="preserve">1. </w:t>
      </w:r>
      <w:r>
        <w:rPr>
          <w:rFonts w:hint="eastAsia"/>
        </w:rPr>
        <w:t xml:space="preserve">什麼是「工作週期</w:t>
      </w:r>
      <w:r>
        <w:t xml:space="preserve"> (Duty </w:t>
      </w:r>
      <w:r>
        <w:rPr>
          <w:rFonts w:hint="eastAsia"/>
        </w:rPr>
        <w:t xml:space="preserve">Cycle)」？</w:t>
      </w:r>
    </w:p>
    <w:p>
      <w:pPr>
        <w:pStyle w:val="FirstParagraph"/>
      </w:pPr>
      <w:r>
        <w:rPr>
          <w:rFonts w:hint="eastAsia"/>
        </w:rPr>
        <w:t xml:space="preserve">在降壓轉換器中，工作週期（通常用符號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表示）的正式定義是：</w:t>
      </w:r>
    </w:p>
    <w:p>
      <w:pPr>
        <w:pStyle w:val="BodyText"/>
      </w:pPr>
      <w:r>
        <w:rPr>
          <w:rFonts w:hint="eastAsia"/>
          <w:b/>
          <w:bCs/>
        </w:rPr>
        <w:t xml:space="preserve">主電源開關（高側開關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rPr>
          <w:rFonts w:hint="eastAsia"/>
          <w:b/>
          <w:bCs/>
        </w:rPr>
        <w:t xml:space="preserve">）在一個完整切換週期</w:t>
      </w:r>
      <w:r>
        <w:rPr>
          <w:b/>
          <w:bCs/>
        </w:rPr>
        <w:t xml:space="preserve"> (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內，處於「導通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(ON)」狀態的時間比例。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Duty ON </w:t>
      </w:r>
      <w:r>
        <w:rPr>
          <w:rFonts w:hint="eastAsia"/>
          <w:b/>
          <w:bCs/>
        </w:rPr>
        <w:t xml:space="preserve">(工作週期導通時間)：</w:t>
      </w:r>
      <w:r>
        <w:t xml:space="preserve"> </w:t>
      </w:r>
      <w:r>
        <w:rPr>
          <w:rFonts w:hint="eastAsia"/>
        </w:rPr>
        <w:t xml:space="preserve">代表高側開關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導通</w:t>
      </w:r>
      <w:r>
        <w:rPr>
          <w:rFonts w:hint="eastAsia"/>
        </w:rPr>
        <w:t xml:space="preserve">，將輸入電源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連接到電感。此時能量從電源傳遞到負載。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Duty OFF </w:t>
      </w:r>
      <w:r>
        <w:rPr>
          <w:rFonts w:hint="eastAsia"/>
          <w:b/>
          <w:bCs/>
        </w:rPr>
        <w:t xml:space="preserve">(工作週期關閉時間)：</w:t>
      </w:r>
      <w:r>
        <w:t xml:space="preserve"> </w:t>
      </w:r>
      <w:r>
        <w:rPr>
          <w:rFonts w:hint="eastAsia"/>
        </w:rPr>
        <w:t xml:space="preserve">代表高側開關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關閉</w:t>
      </w:r>
      <w:r>
        <w:rPr>
          <w:rFonts w:hint="eastAsia"/>
        </w:rPr>
        <w:t xml:space="preserve">。為了讓電感電流有續流（Freewheeling）的路徑，此時低側開關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（或二極體）必須</w:t>
      </w:r>
      <w:r>
        <w:rPr>
          <w:rFonts w:hint="eastAsia"/>
          <w:b/>
          <w:bCs/>
        </w:rPr>
        <w:t xml:space="preserve">導通</w:t>
      </w:r>
      <w:r>
        <w:rPr>
          <w:rFonts w:hint="eastAsia"/>
        </w:rPr>
        <w:t xml:space="preserve">，將電感接地。</w:t>
      </w:r>
    </w:p>
    <w:bookmarkEnd w:id="9"/>
    <w:bookmarkStart w:id="10" w:name="釐清論文中的情境當duty-is-off時"/>
    <w:p>
      <w:pPr>
        <w:pStyle w:val="Heading3"/>
      </w:pPr>
      <w:r>
        <w:t xml:space="preserve">2. </w:t>
      </w:r>
      <w:r>
        <w:rPr>
          <w:rFonts w:hint="eastAsia"/>
        </w:rPr>
        <w:t xml:space="preserve">釐清論文中的情境：當「Duty</w:t>
      </w:r>
      <w:r>
        <w:t xml:space="preserve"> is </w:t>
      </w:r>
      <w:r>
        <w:rPr>
          <w:rFonts w:hint="eastAsia"/>
        </w:rPr>
        <w:t xml:space="preserve">OFF」時</w:t>
      </w:r>
    </w:p>
    <w:p>
      <w:pPr>
        <w:pStyle w:val="FirstParagraph"/>
      </w:pPr>
      <w:r>
        <w:rPr>
          <w:rFonts w:hint="eastAsia"/>
        </w:rPr>
        <w:t xml:space="preserve">依照上述定義，當論文提到「Duty</w:t>
      </w:r>
      <w:r>
        <w:t xml:space="preserve"> is </w:t>
      </w:r>
      <w:r>
        <w:rPr>
          <w:rFonts w:hint="eastAsia"/>
        </w:rPr>
        <w:t xml:space="preserve">OFF」時，它描述的是以下物理狀態：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高側開關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必須是</w:t>
      </w:r>
      <w:r>
        <w:rPr>
          <w:b/>
          <w:bCs/>
        </w:rPr>
        <w:t xml:space="preserve"> OFF </w:t>
      </w:r>
      <w:r>
        <w:rPr>
          <w:rFonts w:hint="eastAsia"/>
          <w:b/>
          <w:bCs/>
        </w:rPr>
        <w:t xml:space="preserve">(關閉)。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低側開關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必須是</w:t>
      </w:r>
      <w:r>
        <w:rPr>
          <w:b/>
          <w:bCs/>
        </w:rPr>
        <w:t xml:space="preserve"> ON </w:t>
      </w:r>
      <w:r>
        <w:rPr>
          <w:rFonts w:hint="eastAsia"/>
          <w:b/>
          <w:bCs/>
        </w:rPr>
        <w:t xml:space="preserve">(導通)。</w:t>
      </w:r>
    </w:p>
    <w:p>
      <w:pPr>
        <w:pStyle w:val="FirstParagraph"/>
      </w:pPr>
      <w:r>
        <w:rPr>
          <w:rFonts w:hint="eastAsia"/>
        </w:rPr>
        <w:t xml:space="preserve">這與您問題中提到的「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OFF，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ON」是完全吻合的。</w:t>
      </w:r>
    </w:p>
    <w:bookmarkEnd w:id="10"/>
    <w:bookmarkStart w:id="11" w:name="X69df376d5da965d479b345958b426f4c96eb313"/>
    <w:p>
      <w:pPr>
        <w:pStyle w:val="Heading3"/>
      </w:pPr>
      <w:r>
        <w:t xml:space="preserve">3. </w:t>
      </w:r>
      <w:r>
        <w:rPr>
          <w:rFonts w:hint="eastAsia"/>
        </w:rPr>
        <w:t xml:space="preserve">為什麼此時可以對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)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) </w:t>
      </w:r>
      <w:r>
        <w:rPr>
          <w:rFonts w:hint="eastAsia"/>
        </w:rPr>
        <w:t xml:space="preserve">充電？</w:t>
      </w:r>
    </w:p>
    <w:p>
      <w:pPr>
        <w:pStyle w:val="FirstParagraph"/>
      </w:pPr>
      <w:r>
        <w:rPr>
          <w:rFonts w:hint="eastAsia"/>
        </w:rPr>
        <w:t xml:space="preserve">這是拔靴電路</w:t>
      </w:r>
      <w:r>
        <w:t xml:space="preserve"> (Bootstrap Circuit) </w:t>
      </w:r>
      <w:r>
        <w:rPr>
          <w:rFonts w:hint="eastAsia"/>
        </w:rPr>
        <w:t xml:space="preserve">運作的</w:t>
      </w:r>
      <w:r>
        <w:rPr>
          <w:rFonts w:hint="eastAsia"/>
          <w:b/>
          <w:bCs/>
        </w:rPr>
        <w:t xml:space="preserve">核心精髓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拔靴電路要能成功「自舉」升壓，必須有一個先決條件：</w:t>
      </w:r>
      <w:r>
        <w:rPr>
          <w:rFonts w:hint="eastAsia"/>
          <w:b/>
          <w:bCs/>
        </w:rPr>
        <w:t xml:space="preserve">它需要一個「接地點」來完成充電迴路。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充電的完美時機：</w:t>
      </w:r>
      <w:r>
        <w:t xml:space="preserve"> </w:t>
      </w:r>
      <w:r>
        <w:rPr>
          <w:rFonts w:hint="eastAsia"/>
        </w:rPr>
        <w:t xml:space="preserve">當</w:t>
      </w:r>
      <w:r>
        <w:t xml:space="preserve"> Duty is </w:t>
      </w:r>
      <w:r>
        <w:rPr>
          <w:rFonts w:hint="eastAsia"/>
        </w:rPr>
        <w:t xml:space="preserve">OFF，低側開關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導通時，切換節點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（高側與低側開關的連接點）會被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直接拉到</w:t>
      </w:r>
      <w:r>
        <w:rPr>
          <w:rFonts w:hint="eastAsia"/>
          <w:b/>
          <w:bCs/>
        </w:rPr>
        <w:t xml:space="preserve">接近接地電位</w:t>
      </w:r>
      <w:r>
        <w:rPr>
          <w:b/>
          <w:bCs/>
        </w:rPr>
        <w:t xml:space="preserve"> (0V)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充電迴路形成：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充電：</w:t>
      </w:r>
      <w:r>
        <w:t xml:space="preserve"> </w:t>
      </w:r>
      <w:r>
        <w:rPr>
          <w:rFonts w:hint="eastAsia"/>
        </w:rPr>
        <w:t xml:space="preserve">外部的</w:t>
      </w:r>
      <w:r>
        <w:t xml:space="preserve"> 5V </w:t>
      </w:r>
      <w:r>
        <w:rPr>
          <w:rFonts w:hint="eastAsia"/>
        </w:rPr>
        <w:t xml:space="preserve">電源</w:t>
      </w:r>
      <w:r>
        <w:t xml:space="preserve"> (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) </w:t>
      </w:r>
      <w:r>
        <w:rPr>
          <w:rFonts w:hint="eastAsia"/>
        </w:rPr>
        <w:t xml:space="preserve">透過充電二極體，流入拔靴電容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的正端，而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的負端連接的是此時為</w:t>
      </w:r>
      <w:r>
        <w:t xml:space="preserve"> 0V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節點。這樣就形成了一個完整的充電迴路，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得以被充至</w:t>
      </w:r>
      <w:r>
        <w:t xml:space="preserve"> </w:t>
      </w:r>
      <w:r>
        <w:rPr>
          <w:rFonts w:hint="eastAsia"/>
        </w:rPr>
        <w:t xml:space="preserve">5V（忽略二極體壓降）。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充電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(論文特有設計)：</w:t>
      </w:r>
      <w:r>
        <w:t xml:space="preserve"> </w:t>
      </w:r>
      <w:r>
        <w:rPr>
          <w:rFonts w:hint="eastAsia"/>
        </w:rPr>
        <w:t xml:space="preserve">同理，輸入高壓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(12V) </w:t>
      </w:r>
      <w:r>
        <w:rPr>
          <w:rFonts w:hint="eastAsia"/>
        </w:rPr>
        <w:t xml:space="preserve">透過二極體，流入高壓電容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的正端，其負端同樣連接著</w:t>
      </w:r>
      <w:r>
        <w:t xml:space="preserve"> 0V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節點，因此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得以被充至</w:t>
      </w:r>
      <w:r>
        <w:t xml:space="preserve"> 12V。</w:t>
      </w:r>
    </w:p>
    <w:p>
      <w:pPr>
        <w:pStyle w:val="FirstParagraph"/>
      </w:pPr>
      <w:r>
        <w:rPr>
          <w:rFonts w:hint="eastAsia"/>
          <w:b/>
          <w:bCs/>
        </w:rPr>
        <w:t xml:space="preserve">總結：</w:t>
      </w:r>
    </w:p>
    <w:p>
      <w:pPr>
        <w:pStyle w:val="BodyText"/>
      </w:pPr>
      <w:r>
        <w:t xml:space="preserve">「Duty is </w:t>
      </w:r>
      <w:r>
        <w:rPr>
          <w:rFonts w:hint="eastAsia"/>
        </w:rPr>
        <w:t xml:space="preserve">OFF」不是單指某個邏輯腳位的電壓高低，而是指</w:t>
      </w:r>
      <w:r>
        <w:rPr>
          <w:rFonts w:hint="eastAsia"/>
          <w:b/>
          <w:bCs/>
        </w:rPr>
        <w:t xml:space="preserve">系統主功率傳遞路徑（高側開關）處於切斷狀態</w:t>
      </w:r>
      <w:r>
        <w:rPr>
          <w:rFonts w:hint="eastAsia"/>
        </w:rPr>
        <w:t xml:space="preserve">的這段時間。正是利用這段時間低側開關導通、將切換節點拉至</w:t>
      </w:r>
      <w:r>
        <w:t xml:space="preserve"> 0V </w:t>
      </w:r>
      <w:r>
        <w:rPr>
          <w:rFonts w:hint="eastAsia"/>
        </w:rPr>
        <w:t xml:space="preserve">的絕佳機會，拔靴電路才能夠為下一次的高側導通「預先儲存能量」（充電）。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2026-05-04T10:05:55Z</dcterms:created>
  <dcterms:modified xsi:type="dcterms:W3CDTF">2026-05-04T10:05:55Z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