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F5A623"/>
          <w:sz w:val="48"/>
          <w:szCs w:val="48"/>
        </w:rPr>
        <w:t xml:space="preserve">出毛日记小程序</w:t>
      </w: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Figma 设计规范检查报告</w:t>
      </w:r>
    </w:p>
    <w:p>
      <w:pPr>
        <w:spacing w:after="8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对比 Figma 设计稿与项目实际代码的设计规范一致性</w:t>
      </w:r>
    </w:p>
    <w:p>
      <w:pPr>
        <w:spacing w:after="80" w:before="600"/>
        <w:jc w:val="center"/>
      </w:pPr>
      <w:r>
        <w:rPr>
          <w:rFonts w:ascii="Arial" w:eastAsia="Microsoft YaHei" w:hAnsi="Arial"/>
          <w:color w:val="999999"/>
          <w:sz w:val="21"/>
          <w:szCs w:val="21"/>
        </w:rPr>
        <w:t xml:space="preserve">Figma 文件: 出毛日记小程序 UI 设计</w:t>
      </w:r>
    </w:p>
    <w:p>
      <w:pPr>
        <w:jc w:val="center"/>
      </w:pPr>
      <w:r>
        <w:rPr>
          <w:rFonts w:ascii="Arial" w:eastAsia="Microsoft YaHei" w:hAnsi="Arial"/>
          <w:color w:val="999999"/>
          <w:sz w:val="21"/>
          <w:szCs w:val="21"/>
        </w:rPr>
        <w:t xml:space="preserve">检查日期: 2026-06-07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一、概述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本报告对比了 Figma 设计稿「Figma 设计规范修复清单」与项目实际代码之间的设计规范一致性，涉及颜色系统、字体规范、组件样式、布局间距、TabBar 结构等多个维度。</w:t>
      </w:r>
    </w:p>
    <w:p>
      <w:pPr>
        <w:spacing w:after="12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整体结论：项目存在两套并行的样式系统（app.wxss 和 common.wxss），common.wxss 引用的 design-tokens.wxss 文件缺失，导致新组件样式无法生效。颜色、字体、组件规范均存在不同程度的偏差，TabBar 结构与 Figma 设计不一致。</w:t>
      </w:r>
    </w:p>
    <w:p>
      <w:pPr>
        <w:pStyle w:val="Heading1"/>
      </w:pPr>
      <w:r>
        <w:rPr>
          <w:rFonts w:ascii="Arial" w:eastAsia="Microsoft YaHei" w:hAnsi="Arial"/>
        </w:rPr>
        <w:t xml:space="preserve">二、颜色系统对比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以下是 Figma 设计稿与项目代码中关键颜色的逐项对比。Figma 实际设计稿中使用的颜色与「Figma 设计规范修复清单」中定义的规范也存在差异，报告会同时标注。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400"/>
        <w:gridCol w:w="90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颜色角色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设计稿实际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项目实际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主色 (Primary)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#D4890E (base)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主色浅色 (Primary Light)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主色背景 (Primary BG)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#FFF7E6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辅助色 (Secondary)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#5BA81A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成功色 (Success)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#52C41A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错误色 (Error)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#E02020 (base)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#FF4D4F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预警色 (Warning)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#C7850A (base)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#FAAD14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文字颜色对比：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9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文字角色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实际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项目实际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主文字 (Primary)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#1A1A1A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#1A1A1A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#333333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次文字 (Secondary)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#8C8C8C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#707070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#666666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提示文字 (Hint)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#909090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#999999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禁用文字 (Disabled)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#B0B0B0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反白文字 (Inverse)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背景与边框颜色对比：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9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实际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项目实际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页面背景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#F7F8FA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#F7F8FA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默认边框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#E5E5E5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#E5E5E5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#E5E5E5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分割线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#F0F0F0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TabBar 非活跃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#C0C0C0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#B2BEC3 / #999999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三、字体规范对比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Figma 设计稿中所有文字使用 Inter 字体（Figma 默认），但「Figma 设计规范修复清单」明确要求改为 PingFang SC。项目实际使用 PingFang SC作为第三优先级字体，基本正确。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9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字体层级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实际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项目实际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页面标题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24px SemiBold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24px Bold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40rpx (20px) Bold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模块标题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20px Bold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34rpx (17px)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内容小标题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17px SemiBold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未统一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默认正文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14px Regular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28rpx (14px)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搜索占位符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13px Regular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26rpx (13px)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辅助说明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11-12px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13px / 12px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22-24rpx (11-12px)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Tab 文字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11px SemiBold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20rpx (10px)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10px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四、组件规范对比</w:t>
      </w:r>
    </w:p>
    <w:p>
      <w:pPr>
        <w:spacing w:after="120"/>
      </w:pPr>
      <w:r>
        <w:rPr>
          <w:rFonts w:ascii="Arial" w:eastAsia="Microsoft YaHei" w:hAnsi="Arial"/>
          <w:color w:val="666666"/>
          <w:sz w:val="21"/>
          <w:szCs w:val="21"/>
        </w:rPr>
        <w:t xml:space="preserve">注意：项目存在两套组件样式：app.wxss（rpx单位，旧版）和 common.wxss（px单位，新版）。下表主要对比 common.wxss 中的规范。</w:t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4.1 按钮 Button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900"/>
        <w:gridCol w:w="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设计稿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common.wxss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app.wxss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36px (搜索)/44px(+)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48px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48px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88rpx (44px)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18px / 22px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44rpx (22px)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主色背景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#D4890E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依赖变量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Disabled 透明度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opacity:0.8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Loading 状态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旋转图标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定义了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4.2 卡片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900"/>
        <w:gridCol w:w="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实际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common.wxss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app.wxss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宽度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328px (LocationCard)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343px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未限定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未限定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16rpx (8px)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内边距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12px (LocationCard)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24rpx (12px)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阴影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 4px 12px rgba(0,0,0,0.12)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 2px 8px rgba(0,0,0,0.06)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shadow-card变量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 2rpx 12rpx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4.3 输入框 Input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900"/>
        <w:gridCol w:w="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实际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common.wxss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app.wxss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高度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36px (搜索栏)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48px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48px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72rpx (36px)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18px (搜索栏)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36rpx (18px)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默认背景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#F0F0F0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#F0F0F0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聚焦边框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#D4890E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主色变量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4.4 底部弹出面板 Bottom 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实际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common.wxss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pages/index 实现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顶部圆角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16px (radius-xl)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32rpx (16px)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拖拽指示条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32x4px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32x4px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64rpx x 6rpx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遮罩透明度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rgba(0,0,0,0.5)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rgba(0,0,0,0.35)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4.5 Tab 切换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实际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common.wxss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44px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44px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活跃态指示线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2px 主色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2px 主色 (24px宽)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非活跃文字色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gray-500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text-hint变量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4.6 地图标记 Marker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300"/>
        <w:gridCol w:w="1800"/>
        <w:gridCol w:w="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实际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修复清单规范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项目实现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尺寸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74x28px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 Marker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14px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阴影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 2px 6px rgba(0,0,0,0.12)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内边距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H:8px, V:0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五、TabBar 结构对比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这是最重要的差异之一。Figma 设计稿中只有 3 个Tab：发现、中间 + 按钮、我的，而项目 app.json 配置了 4 个Tab：发现、发布、记录、我的。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9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设计稿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app.json 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custom-tab-bar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Tab 数量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Tab 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发现 / + / 我的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发现/发布/记录/我的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发现/发布/记录/我的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中间按钮样式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椭圆形 + 主色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普通Tab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半透明胶囊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背景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rgba(255,255,255,0.94)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62px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自定义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活跃文字色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非活跃文字色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#C0C0C0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#999999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#B2BEC3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圆角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36rpx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六、页面结构对比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以下对比 Figma 设计稿中「首页-地图(初始)」与项目 pages/index 的布局差异：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400"/>
        <w:gridCol w:w="72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Figma 设计稿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项目实现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页面尺寸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375x812px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自适应 (100vw/100vh)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StatusBar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42px 高，#F7F8FA 背景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44rpx + safe-area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TopBar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50px 高，#F7F8FA，H:16px L:16px R:4px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毛玻璃效果，白色半透明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城市选择器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文字直接显示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白色圆角背景 + 边框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搜索栏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H:36px, 圆角:18px, 阴影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H:72rpx, 圆角:36rpx, 边框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筛选按钮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41x36px, #F5A623, 圆角:18px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集成在分类栏中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地图区域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#E8ECF0, 500px高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全屏地图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统计栏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27px高, #F5F5F5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未单独实现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出毛指数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35px高, #F0FFF0 背景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未实现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推荐分类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69px高, 4列网格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水平滚动分类栏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FAB 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76x44px椭圆, #F5A623, 圆角:22px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112rpx圆形, 渐变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定位按钮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未单独设计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80rpx圆形, 白色半透明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地图标记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74x28px白色胶囊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 Marker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七、缺失项与关键问题</w:t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7.1 缺失文件：design-tokens.wxss</w:t>
      </w:r>
    </w:p>
    <w:p>
      <w:pPr>
        <w:spacing w:after="120"/>
      </w:pPr>
      <w:r>
        <w:rPr>
          <w:rFonts w:ascii="Arial" w:eastAsia="Microsoft YaHei" w:hAnsi="Arial"/>
          <w:b/>
          <w:bCs/>
          <w:color w:val="FF4D4F"/>
          <w:sz w:val="21"/>
          <w:szCs w:val="21"/>
        </w:rPr>
        <w:t xml:space="preserve">common.wxss 第8行引用了 @import '../styles/design-tokens.wxss'，但该文件不存在。这导致 common.wxss 中所有使用 var(--xxx) 的样式规则全部失效，包括：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所有按钮颜色变量 (--color-primary, --color-danger, --color-text-inverse 等)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所有卡片样式变量 (--color-bg-white, --radius-lg, --shadow-card 等)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所有输入框样式变量 (--color-gray-100, --color-text-disabled 等)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所有间距变量 (--space-1 到 --space-12)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所有字体大小变量 (--text-base, --text-sm, --text-xs 等)</w:t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7.2 两套并行样式系统</w:t>
      </w:r>
    </w:p>
    <w:p>
      <w:pPr>
        <w:spacing w:after="120"/>
      </w:pPr>
      <w:r>
        <w:rPr>
          <w:rFonts w:ascii="Arial" w:eastAsia="Microsoft YaHei" w:hAnsi="Arial"/>
          <w:b/>
          <w:bCs/>
          <w:color w:val="FF4D4F"/>
          <w:sz w:val="21"/>
          <w:szCs w:val="21"/>
        </w:rPr>
        <w:t xml:space="preserve">项目同时存在两套独立的样式系统，导致维护混乱：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app.wxss：rpx单位，直接硬编码颜色值，不依赖变量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common.wxss：px单位，依赖 CSS 变量，但变量文件缺失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pages/index/index.wxss：独立定义的 rpx 样式，不引用 common.wxss</w:t>
      </w:r>
    </w:p>
    <w:p>
      <w:pPr>
        <w:pStyle w:val="Heading2"/>
        <w:spacing w:after="200" w:before="360"/>
      </w:pPr>
      <w:r>
        <w:rPr>
          <w:rFonts w:ascii="Arial" w:eastAsia="Microsoft YaHei" w:hAnsi="Arial"/>
        </w:rPr>
        <w:t xml:space="preserve">7.3 缺失的 Figma 页面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以下 Figma 设计稿中的页面在项目中未实现或缺失：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出毛指数栏（体感温度、湿度、UV、建议）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首页统计栏（地点数量 + 区域）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首页推荐分类网格（4列布局）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• 地图标记胶囊组件（自定义 Marker）</w:t>
      </w:r>
    </w:p>
    <w:p>
      <w:pPr>
        <w:pStyle w:val="Heading1"/>
      </w:pPr>
      <w:r>
        <w:rPr>
          <w:rFonts w:ascii="Arial" w:eastAsia="Microsoft YaHei" w:hAnsi="Arial"/>
        </w:rPr>
        <w:t xml:space="preserve">八、优先级修复建议</w:t>
      </w:r>
    </w:p>
    <w:p>
      <w:pPr>
        <w:spacing w:after="12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按紧急程度排序，建议按以下顺序修复：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color w:val="FF4D4F"/>
          <w:sz w:val="21"/>
          <w:szCs w:val="21"/>
        </w:rPr>
        <w:t xml:space="preserve">P0 - 立即修复：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1. 创建 design-tokens.wxss 文件，定义所有 CSS 变量（颜色、字体、间距、阴影、圆角等）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2. 统一主文字颜色为 #1A1A1A（当前使用 #333333）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3. 统一页面背景色为 #F7F8FA（当前使用 #F5F5F5）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color w:val="FAAD14"/>
          <w:sz w:val="21"/>
          <w:szCs w:val="21"/>
        </w:rPr>
        <w:t xml:space="preserve">P1 - 本周内修复：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4. TabBar 结构调整为3个Tab（发现 / +发布 / 我的），中间按钮使用椭圆形主色背景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5. 统一次文字颜色为 #707070（当前使用 #666666）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6. 统一提示文字颜色为 #909090（当前使用 #999999）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7. 修复 Button 圆角为 8px（当前 app.wxss 中为 44rpx=22px）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P2 - 下个版本修复：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8. 实现首页出毛指数栏和统计栏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9. 实现首页推荐分类网格布局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10. 定制地图 Marker 胶囊组件（74x28px, 白色背景, 14px圆角）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11. 统一字体大小规范，建立完整的字体阶梯（2xl/24px 到 2xs/10px）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>  12. 统一所有页面引用 common.wxss，淘汰 app.wxss 中重复的组件样式</w:t>
      </w:r>
    </w:p>
    <w:p>
      <w:pPr>
        <w:pStyle w:val="Heading1"/>
      </w:pPr>
      <w:r>
        <w:rPr>
          <w:rFonts w:ascii="Arial" w:eastAsia="Microsoft YaHei" w:hAnsi="Arial"/>
        </w:rPr>
        <w:t xml:space="preserve">九、统计汇总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检查项数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匹配数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不匹配数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匹配率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颜色系统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27%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字体规范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组件规范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27%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TabBar 结构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13%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页面结构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color w:val="FF4D4F"/>
          <w:sz w:val="21"/>
          <w:szCs w:val="21"/>
        </w:rPr>
        <w:t xml:space="preserve">整体匹配率仅为 25%，主要问题集中在：缺失 design-tokens、颜色值偏差、两套样式系统并行、TabBar结构不一致、页面布局与 Figma 差异较大。</w:t>
      </w:r>
    </w:p>
    <w:p>
      <w:pPr>
        <w:spacing w:after="120"/>
      </w:pPr>
      <w:r>
        <w:rPr>
          <w:rFonts w:ascii="Arial" w:eastAsia="Microsoft YaHei" w:hAnsi="Arial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eastAsia="Microsoft YaHei" w:hAnsi="Arial"/>
          <w:b/>
          <w:bCs/>
          <w:color w:val="333333"/>
          <w:sz w:val="21"/>
          <w:szCs w:val="21"/>
        </w:rPr>
        <w:t xml:space="preserve">建议优先创建 design-tokens.wxss 文件并统一颜色和字体规范，这是解决其他所有问题的基础。</w:t>
      </w:r>
    </w:p>
    <w:sectPr>
      <w:headerReference w:type="default" r:id="rId11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99999"/>
        <w:sz w:val="16"/>
        <w:szCs w:val="16"/>
      </w:rPr>
      <w:t xml:space="preserve">出毛日记 Figma 设计规范检查报告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F5A623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2026-06-07T15:28:57.932Z</dcterms:created>
  <dcterms:modified xsi:type="dcterms:W3CDTF">2026-06-07T15:28:57.933Z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