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C98" w:rsidRDefault="002C3926">
      <w:pPr>
        <w:pStyle w:val="3"/>
        <w:spacing w:before="0" w:after="0" w:line="360" w:lineRule="auto"/>
        <w:jc w:val="center"/>
        <w:rPr>
          <w:rFonts w:ascii="Times New Roman" w:eastAsia="黑体" w:hAnsi="Times New Roman" w:cs="Times New Roman"/>
          <w:sz w:val="28"/>
          <w:szCs w:val="28"/>
        </w:rPr>
      </w:pPr>
      <w:bookmarkStart w:id="0" w:name="_Toc344889647"/>
      <w:bookmarkStart w:id="1" w:name="_Toc343067963"/>
      <w:r>
        <w:rPr>
          <w:rFonts w:ascii="Times New Roman" w:eastAsia="黑体" w:hAnsi="Times New Roman" w:cs="Times New Roman"/>
          <w:sz w:val="28"/>
          <w:szCs w:val="28"/>
        </w:rPr>
        <w:t>&lt; Constitution Law &gt; Course Description</w:t>
      </w:r>
      <w:bookmarkEnd w:id="0"/>
      <w:bookmarkEnd w:id="1"/>
    </w:p>
    <w:p w:rsidR="00530C98" w:rsidRDefault="002C3926">
      <w:pPr>
        <w:adjustRightInd w:val="0"/>
        <w:spacing w:line="360" w:lineRule="auto"/>
        <w:rPr>
          <w:rFonts w:ascii="Times New Roman" w:eastAsia="黑体" w:hAnsi="Times New Roman" w:cs="Times New Roman"/>
          <w:b/>
          <w:szCs w:val="21"/>
        </w:rPr>
      </w:pPr>
      <w:r>
        <w:rPr>
          <w:rFonts w:ascii="Times New Roman" w:eastAsia="黑体" w:hAnsi="Times New Roman" w:cs="Times New Roman"/>
          <w:b/>
          <w:szCs w:val="21"/>
        </w:rPr>
        <w:t>Course</w:t>
      </w:r>
      <w:r>
        <w:rPr>
          <w:rFonts w:ascii="Times New Roman" w:eastAsia="Arial Unicode MS" w:hAnsi="Times New Roman" w:cs="Times New Roman"/>
          <w:b/>
          <w:szCs w:val="21"/>
        </w:rPr>
        <w:t>：</w:t>
      </w:r>
      <w:r>
        <w:rPr>
          <w:rFonts w:ascii="Times New Roman" w:eastAsia="黑体" w:hAnsi="Times New Roman" w:cs="Times New Roman"/>
          <w:bCs/>
          <w:color w:val="000000"/>
        </w:rPr>
        <w:t>Constitution Law</w:t>
      </w:r>
      <w:r>
        <w:rPr>
          <w:rFonts w:ascii="Times New Roman" w:hAnsi="Times New Roman" w:cs="Times New Roman"/>
          <w:color w:val="000000"/>
        </w:rPr>
        <w:t xml:space="preserve"> </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 No</w:t>
      </w:r>
      <w:r>
        <w:rPr>
          <w:rFonts w:ascii="Times New Roman" w:eastAsia="Arial Unicode MS" w:hAnsi="Times New Roman" w:cs="Times New Roman"/>
          <w:b/>
          <w:bCs/>
        </w:rPr>
        <w:t>：</w:t>
      </w:r>
      <w:r>
        <w:rPr>
          <w:rFonts w:ascii="Times New Roman" w:hAnsi="Times New Roman" w:cs="Times New Roman"/>
          <w:szCs w:val="21"/>
        </w:rPr>
        <w:t>3312120010</w:t>
      </w:r>
      <w:r>
        <w:rPr>
          <w:rFonts w:ascii="Times New Roman" w:hAnsi="Times New Roman" w:cs="Times New Roman"/>
          <w:color w:val="FF0000"/>
          <w:szCs w:val="21"/>
        </w:rPr>
        <w:t xml:space="preserve"> </w:t>
      </w:r>
    </w:p>
    <w:p w:rsidR="00530C98" w:rsidRDefault="002C3926">
      <w:pPr>
        <w:adjustRightInd w:val="0"/>
        <w:spacing w:line="360" w:lineRule="auto"/>
        <w:rPr>
          <w:rFonts w:ascii="Times New Roman" w:eastAsia="黑体" w:hAnsi="Times New Roman" w:cs="Times New Roman"/>
          <w:bCs/>
          <w:color w:val="000000"/>
        </w:rPr>
      </w:pPr>
      <w:r>
        <w:rPr>
          <w:rFonts w:ascii="Times New Roman" w:hAnsi="Times New Roman" w:cs="Times New Roman"/>
          <w:b/>
          <w:color w:val="000000"/>
          <w:szCs w:val="21"/>
        </w:rPr>
        <w:t>Credit / Course Hours</w:t>
      </w:r>
      <w:r>
        <w:rPr>
          <w:rFonts w:ascii="Times New Roman" w:eastAsia="Arial Unicode MS" w:hAnsi="Times New Roman" w:cs="Times New Roman"/>
          <w:b/>
          <w:szCs w:val="21"/>
        </w:rPr>
        <w:t>：</w:t>
      </w:r>
      <w:r>
        <w:rPr>
          <w:rFonts w:ascii="Times New Roman" w:eastAsia="黑体" w:hAnsi="Times New Roman" w:cs="Times New Roman"/>
          <w:bCs/>
          <w:color w:val="000000"/>
        </w:rPr>
        <w:t>3 /48</w:t>
      </w:r>
    </w:p>
    <w:p w:rsidR="00530C98" w:rsidRDefault="002C3926">
      <w:pPr>
        <w:adjustRightInd w:val="0"/>
        <w:spacing w:line="360" w:lineRule="auto"/>
        <w:rPr>
          <w:rFonts w:ascii="Times New Roman" w:hAnsi="Times New Roman" w:cs="Times New Roman"/>
          <w:b/>
          <w:color w:val="000000"/>
          <w:szCs w:val="21"/>
        </w:rPr>
      </w:pPr>
      <w:r>
        <w:rPr>
          <w:rFonts w:ascii="Times New Roman" w:hAnsi="Times New Roman" w:cs="Times New Roman"/>
          <w:b/>
          <w:color w:val="000000"/>
          <w:szCs w:val="21"/>
        </w:rPr>
        <w:t xml:space="preserve">Preparatory </w:t>
      </w:r>
      <w:r>
        <w:rPr>
          <w:rFonts w:ascii="Times New Roman" w:hAnsi="Times New Roman" w:cs="Times New Roman" w:hint="eastAsia"/>
          <w:b/>
          <w:color w:val="000000"/>
          <w:szCs w:val="21"/>
        </w:rPr>
        <w:t>C</w:t>
      </w:r>
      <w:r>
        <w:rPr>
          <w:rFonts w:ascii="Times New Roman" w:hAnsi="Times New Roman" w:cs="Times New Roman"/>
          <w:b/>
          <w:color w:val="000000"/>
          <w:szCs w:val="21"/>
        </w:rPr>
        <w:t>ourse</w:t>
      </w:r>
      <w:r>
        <w:rPr>
          <w:rFonts w:ascii="Times New Roman" w:hAnsi="Times New Roman" w:cs="Times New Roman" w:hint="eastAsia"/>
          <w:b/>
          <w:color w:val="000000"/>
          <w:szCs w:val="21"/>
        </w:rPr>
        <w:t xml:space="preserve">: </w:t>
      </w:r>
      <w:r>
        <w:rPr>
          <w:rFonts w:ascii="Times New Roman" w:eastAsia="黑体" w:hAnsi="Times New Roman" w:cs="Times New Roman"/>
          <w:bCs/>
          <w:color w:val="000000"/>
        </w:rPr>
        <w:t>None</w:t>
      </w:r>
    </w:p>
    <w:p w:rsidR="00530C98" w:rsidRDefault="002C3926">
      <w:pPr>
        <w:spacing w:line="360" w:lineRule="auto"/>
        <w:rPr>
          <w:rFonts w:ascii="Times New Roman" w:eastAsia="黑体" w:hAnsi="Times New Roman" w:cs="Times New Roman"/>
          <w:b/>
          <w:bCs/>
        </w:rPr>
      </w:pPr>
      <w:r>
        <w:rPr>
          <w:rFonts w:ascii="Times New Roman" w:eastAsia="黑体" w:hAnsi="Times New Roman" w:cs="Times New Roman"/>
          <w:b/>
          <w:szCs w:val="21"/>
        </w:rPr>
        <w:t>Course Description</w:t>
      </w:r>
      <w:r>
        <w:rPr>
          <w:rFonts w:ascii="Times New Roman" w:eastAsia="黑体" w:hAnsi="Times New Roman" w:cs="Times New Roman"/>
          <w:b/>
          <w:szCs w:val="21"/>
        </w:rPr>
        <w:t>：</w:t>
      </w:r>
      <w:r>
        <w:rPr>
          <w:rFonts w:ascii="Times New Roman" w:hAnsi="Times New Roman" w:cs="Times New Roman"/>
        </w:rPr>
        <w:t xml:space="preserve">This course tries to systematically teach the fundamental doctrines of the constitutional law with the intention to integrate the general principles of world constitutionalism with the concrete practice of contemporary Chinese constitutional politics. This course is made up with 24 sections with the scope from the basic theories and fundamental methods of constitutional law, the constitutional safeguards of fundamental human rights, the frame and modification of the constitution, the enforcement and interpretation of the constitution, election and parties, the structure and organization of the government, to the relationship of the central and the local government. This course abides by the question-centered logic methods with the goal that constructs the basic doctrines and knowledge of the constitutional law through vivid cases. </w:t>
      </w:r>
    </w:p>
    <w:p w:rsidR="00530C98" w:rsidRDefault="00530C98">
      <w:pPr>
        <w:adjustRightInd w:val="0"/>
        <w:spacing w:line="360" w:lineRule="auto"/>
        <w:rPr>
          <w:rFonts w:ascii="Times New Roman" w:eastAsia="黑体" w:hAnsi="Times New Roman" w:cs="Times New Roman"/>
          <w:bCs/>
          <w:color w:val="000000"/>
        </w:rPr>
      </w:pPr>
    </w:p>
    <w:p w:rsidR="00530C98" w:rsidRDefault="002C3926">
      <w:pPr>
        <w:snapToGrid w:val="0"/>
        <w:spacing w:line="360" w:lineRule="auto"/>
        <w:rPr>
          <w:rFonts w:ascii="Times New Roman" w:hAnsi="Times New Roman" w:cs="Times New Roman"/>
          <w:color w:val="000000"/>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
          <w:szCs w:val="21"/>
        </w:rPr>
      </w:pPr>
      <w:r>
        <w:rPr>
          <w:rFonts w:ascii="Times New Roman" w:eastAsia="黑体" w:hAnsi="Times New Roman" w:cs="Times New Roman"/>
          <w:b/>
          <w:sz w:val="28"/>
          <w:szCs w:val="28"/>
        </w:rPr>
        <w:t>&lt; Introduction to Jurisprudence &gt; Course Description</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hAnsi="Times New Roman" w:cs="Times New Roman"/>
          <w:color w:val="000000"/>
          <w:szCs w:val="21"/>
        </w:rPr>
        <w:t xml:space="preserve">Introduction to Jurisprudence </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Arial Unicode MS" w:hAnsi="Times New Roman" w:cs="Times New Roman"/>
          <w:b/>
          <w:bCs/>
          <w:szCs w:val="21"/>
        </w:rPr>
        <w:t>：</w:t>
      </w:r>
      <w:r>
        <w:rPr>
          <w:rFonts w:ascii="Times New Roman" w:hAnsi="Times New Roman" w:cs="Times New Roman"/>
          <w:bCs/>
          <w:color w:val="000000"/>
          <w:szCs w:val="21"/>
        </w:rPr>
        <w:t>3312120020</w:t>
      </w:r>
      <w:r>
        <w:rPr>
          <w:rFonts w:ascii="Times New Roman" w:hAnsi="Times New Roman" w:cs="Times New Roman"/>
          <w:color w:val="000000"/>
          <w:szCs w:val="21"/>
        </w:rPr>
        <w:t xml:space="preserve"> </w:t>
      </w:r>
    </w:p>
    <w:p w:rsidR="00530C98" w:rsidRDefault="002C3926">
      <w:pPr>
        <w:adjustRightInd w:val="0"/>
        <w:spacing w:line="360" w:lineRule="auto"/>
        <w:rPr>
          <w:rFonts w:ascii="Times New Roman" w:eastAsia="黑体" w:hAnsi="Times New Roman" w:cs="Times New Roman"/>
          <w:bCs/>
          <w:color w:val="000000"/>
          <w:szCs w:val="21"/>
        </w:rPr>
      </w:pPr>
      <w:r>
        <w:rPr>
          <w:rFonts w:ascii="Times New Roman" w:hAnsi="Times New Roman" w:cs="Times New Roman"/>
          <w:b/>
          <w:color w:val="000000"/>
          <w:szCs w:val="21"/>
        </w:rPr>
        <w:t>Credit / Course Hours</w:t>
      </w:r>
      <w:r>
        <w:rPr>
          <w:rFonts w:ascii="Times New Roman" w:eastAsia="Arial Unicode MS" w:hAnsi="Times New Roman" w:cs="Times New Roman"/>
          <w:b/>
          <w:szCs w:val="21"/>
        </w:rPr>
        <w:t>：</w:t>
      </w:r>
      <w:r>
        <w:rPr>
          <w:rFonts w:ascii="Times New Roman" w:eastAsia="黑体" w:hAnsi="Times New Roman" w:cs="Times New Roman"/>
          <w:bCs/>
          <w:color w:val="000000"/>
          <w:szCs w:val="21"/>
        </w:rPr>
        <w:t xml:space="preserve">2/32 </w:t>
      </w:r>
    </w:p>
    <w:p w:rsidR="00530C98" w:rsidRDefault="002C3926">
      <w:pPr>
        <w:spacing w:line="360" w:lineRule="auto"/>
        <w:rPr>
          <w:rFonts w:ascii="Times New Roman" w:eastAsia="Arial Unicode MS" w:hAnsi="Times New Roman" w:cs="Times New Roman"/>
          <w:b/>
          <w:szCs w:val="21"/>
        </w:rPr>
      </w:pPr>
      <w:r>
        <w:rPr>
          <w:rFonts w:ascii="Times New Roman" w:hAnsi="Times New Roman" w:cs="Times New Roman"/>
          <w:b/>
          <w:color w:val="000000"/>
          <w:szCs w:val="21"/>
        </w:rPr>
        <w:t xml:space="preserve">Preparatory </w:t>
      </w:r>
      <w:r>
        <w:rPr>
          <w:rFonts w:ascii="Times New Roman" w:hAnsi="Times New Roman" w:cs="Times New Roman" w:hint="eastAsia"/>
          <w:b/>
          <w:color w:val="000000"/>
          <w:szCs w:val="21"/>
        </w:rPr>
        <w:t>C</w:t>
      </w:r>
      <w:r>
        <w:rPr>
          <w:rFonts w:ascii="Times New Roman" w:hAnsi="Times New Roman" w:cs="Times New Roman"/>
          <w:b/>
          <w:color w:val="000000"/>
          <w:szCs w:val="21"/>
        </w:rPr>
        <w:t>ourse</w:t>
      </w:r>
      <w:r>
        <w:rPr>
          <w:rFonts w:ascii="Times New Roman" w:hAnsi="Times New Roman" w:cs="Times New Roman" w:hint="eastAsia"/>
          <w:b/>
          <w:color w:val="000000"/>
          <w:szCs w:val="21"/>
        </w:rPr>
        <w:t xml:space="preserve">: </w:t>
      </w:r>
      <w:r>
        <w:rPr>
          <w:rFonts w:ascii="Times New Roman" w:eastAsia="黑体" w:hAnsi="Times New Roman" w:cs="Times New Roman"/>
          <w:bCs/>
          <w:color w:val="000000"/>
        </w:rPr>
        <w:t>None</w:t>
      </w:r>
    </w:p>
    <w:p w:rsidR="00530C98" w:rsidRDefault="002C3926">
      <w:pPr>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hAnsi="Times New Roman" w:cs="Times New Roman"/>
          <w:color w:val="000000"/>
          <w:szCs w:val="21"/>
        </w:rPr>
        <w:t xml:space="preserve">This course focuses on the following aspects: first, the basic category of law. It mainly includes the following problems: 1, the concept law concept; 2, the basic categories of law; 3, legal research paradigm; 4, modern western law research paradigm; 5, the research paradigm of law in contemporary china. Second, Department of law. It mainly includes the following problems: 1, Department of law attribute; 2, Department of legal method; 3 departments, research object of law. Third, Chinese characteristic socialism law. Mainly includes the following content: 1, Chinese characteristic socialism law </w:t>
      </w:r>
      <w:r>
        <w:rPr>
          <w:rFonts w:ascii="Times New Roman" w:hAnsi="Times New Roman" w:cs="Times New Roman"/>
          <w:color w:val="000000"/>
          <w:szCs w:val="21"/>
        </w:rPr>
        <w:lastRenderedPageBreak/>
        <w:t>thought origin; 2, Chinese characteristic socialism theory system formation of law; 3, constructs the Chinese characteristic socialism theories.</w:t>
      </w:r>
    </w:p>
    <w:p w:rsidR="00530C98" w:rsidRDefault="00530C98">
      <w:pPr>
        <w:adjustRightInd w:val="0"/>
        <w:spacing w:line="360" w:lineRule="auto"/>
        <w:rPr>
          <w:rFonts w:ascii="Times New Roman" w:eastAsia="黑体" w:hAnsi="Times New Roman" w:cs="Times New Roman"/>
          <w:b/>
          <w:bCs/>
          <w:color w:val="000000"/>
          <w:szCs w:val="21"/>
        </w:rPr>
      </w:pPr>
    </w:p>
    <w:p w:rsidR="00530C98" w:rsidRDefault="002C3926">
      <w:pPr>
        <w:snapToGrid w:val="0"/>
        <w:spacing w:line="360" w:lineRule="auto"/>
        <w:rPr>
          <w:rFonts w:ascii="Times New Roman" w:hAnsi="Times New Roman" w:cs="Times New Roman"/>
          <w:color w:val="000000"/>
        </w:rPr>
      </w:pPr>
      <w:r>
        <w:rPr>
          <w:rFonts w:hint="eastAsia"/>
          <w:color w:val="000000"/>
        </w:rPr>
        <w:t>——————————————————————————————————————————</w:t>
      </w:r>
    </w:p>
    <w:p w:rsidR="00530C98" w:rsidRDefault="00530C98">
      <w:pPr>
        <w:spacing w:line="360" w:lineRule="auto"/>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 xml:space="preserve">&lt; Sociology &gt; Course Description </w:t>
      </w:r>
    </w:p>
    <w:p w:rsidR="00530C98" w:rsidRDefault="002C3926">
      <w:pPr>
        <w:adjustRightInd w:val="0"/>
        <w:spacing w:beforeLines="50" w:before="156"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Course:</w:t>
      </w:r>
      <w:r>
        <w:rPr>
          <w:rFonts w:ascii="Times New Roman" w:hAnsi="Times New Roman" w:cs="Times New Roman"/>
          <w:sz w:val="28"/>
          <w:szCs w:val="28"/>
        </w:rPr>
        <w:t xml:space="preserve"> </w:t>
      </w:r>
      <w:r>
        <w:rPr>
          <w:rFonts w:ascii="Times New Roman" w:hAnsi="Times New Roman" w:cs="Times New Roman"/>
          <w:szCs w:val="21"/>
        </w:rPr>
        <w:t>Sociology</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szCs w:val="21"/>
        </w:rPr>
        <w:t>3332110102</w:t>
      </w:r>
    </w:p>
    <w:p w:rsidR="00530C98" w:rsidRDefault="002C3926">
      <w:pPr>
        <w:adjustRightInd w:val="0"/>
        <w:spacing w:line="360" w:lineRule="auto"/>
        <w:rPr>
          <w:rFonts w:ascii="Times New Roman" w:hAnsi="Times New Roman" w:cs="Times New Roman"/>
          <w:b/>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szCs w:val="21"/>
        </w:rPr>
        <w:t>3 /48</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szCs w:val="21"/>
        </w:rPr>
        <w:t xml:space="preserve"> None </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The goal of this course is to enable students to understand the basic concept of sociology, the content system and sociological research methods, and then to master the basic principles of sociology and to learn to analyze the social operation from the micro and macro perspective. Providing a comprehensive and systematic research perspective, and theoretical support of social problem for other disciplines.</w:t>
      </w:r>
    </w:p>
    <w:p w:rsidR="00530C98" w:rsidRDefault="002C3926">
      <w:pPr>
        <w:spacing w:line="360" w:lineRule="auto"/>
        <w:rPr>
          <w:rFonts w:ascii="Times New Roman" w:hAnsi="Times New Roman" w:cs="Times New Roman"/>
          <w:szCs w:val="21"/>
        </w:rPr>
      </w:pPr>
      <w:r>
        <w:rPr>
          <w:rFonts w:ascii="Times New Roman" w:hAnsi="Times New Roman" w:cs="Times New Roman"/>
          <w:szCs w:val="21"/>
        </w:rPr>
        <w:t xml:space="preserve">  This course covers fifteen chapters including social behavior, socialization of people, social role, social group, ethnic, community, social relationship, social organization, social norms,social derailment,social control,social stratification and mobility, social change. These are the key points of socialization of people, social interaction, community and social derailment.</w:t>
      </w:r>
    </w:p>
    <w:p w:rsidR="00530C98" w:rsidRDefault="002C3926">
      <w:pPr>
        <w:spacing w:line="360" w:lineRule="auto"/>
        <w:rPr>
          <w:rFonts w:ascii="Times New Roman" w:hAnsi="Times New Roman" w:cs="Times New Roman"/>
          <w:szCs w:val="21"/>
        </w:rPr>
      </w:pPr>
      <w:r>
        <w:rPr>
          <w:rFonts w:ascii="Times New Roman" w:hAnsi="Times New Roman" w:cs="Times New Roman"/>
          <w:szCs w:val="21"/>
        </w:rPr>
        <w:t xml:space="preserve">  This course emphasizes the basis of knowledge in teaching and highlights the basic sociological concepts, theories, methods and means. The course will enhance students to describe, explain, predict social problem, and to some extent, regulate and guide their own social behaviors.</w:t>
      </w:r>
    </w:p>
    <w:p w:rsidR="00530C98" w:rsidRDefault="00530C98">
      <w:pPr>
        <w:snapToGrid w:val="0"/>
        <w:spacing w:line="360" w:lineRule="auto"/>
        <w:rPr>
          <w:color w:val="000000"/>
        </w:rPr>
      </w:pPr>
    </w:p>
    <w:p w:rsidR="00530C98" w:rsidRDefault="002C3926">
      <w:pPr>
        <w:snapToGrid w:val="0"/>
        <w:spacing w:line="360" w:lineRule="auto"/>
        <w:rPr>
          <w:rFonts w:ascii="Times New Roman" w:hAnsi="Times New Roman" w:cs="Times New Roman"/>
          <w:color w:val="000000"/>
        </w:rPr>
      </w:pPr>
      <w:r>
        <w:rPr>
          <w:rFonts w:hint="eastAsia"/>
          <w:color w:val="000000"/>
        </w:rPr>
        <w:t>——————————————————————————————————————————</w:t>
      </w:r>
    </w:p>
    <w:p w:rsidR="00530C98" w:rsidRDefault="00530C98">
      <w:pPr>
        <w:snapToGrid w:val="0"/>
        <w:spacing w:line="360" w:lineRule="auto"/>
        <w:rPr>
          <w:rFonts w:ascii="Times New Roman" w:hAnsi="Times New Roman" w:cs="Times New Roman"/>
          <w:color w:val="000000"/>
        </w:rPr>
      </w:pPr>
    </w:p>
    <w:p w:rsidR="00530C98" w:rsidRDefault="002C3926">
      <w:pPr>
        <w:spacing w:line="360" w:lineRule="auto"/>
        <w:ind w:firstLine="562"/>
        <w:jc w:val="center"/>
        <w:rPr>
          <w:rFonts w:ascii="Times New Roman" w:eastAsia="黑体" w:hAnsi="Times New Roman" w:cs="Times New Roman"/>
          <w:bCs/>
          <w:sz w:val="28"/>
          <w:szCs w:val="28"/>
        </w:rPr>
      </w:pPr>
      <w:r>
        <w:rPr>
          <w:rFonts w:ascii="Times New Roman" w:eastAsia="黑体" w:hAnsi="Times New Roman" w:cs="Times New Roman"/>
          <w:b/>
          <w:sz w:val="28"/>
          <w:szCs w:val="28"/>
        </w:rPr>
        <w:t>&lt; Chinese Legal History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color w:val="000000"/>
          <w:szCs w:val="21"/>
        </w:rPr>
        <w:t xml:space="preserve"> Chinese Legal History </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000000"/>
          <w:szCs w:val="21"/>
        </w:rPr>
        <w:t xml:space="preserve"> 3312120041</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bCs/>
          <w:color w:val="000000"/>
          <w:szCs w:val="21"/>
        </w:rPr>
        <w:t xml:space="preserve"> 3</w:t>
      </w:r>
      <w:r>
        <w:rPr>
          <w:rFonts w:ascii="Times New Roman" w:hAnsi="Times New Roman" w:cs="Times New Roman"/>
          <w:b/>
          <w:color w:val="000000"/>
          <w:szCs w:val="21"/>
        </w:rPr>
        <w:t>/</w:t>
      </w:r>
      <w:r>
        <w:rPr>
          <w:rFonts w:ascii="Times New Roman" w:hAnsi="Times New Roman" w:cs="Times New Roman"/>
          <w:color w:val="000000"/>
          <w:szCs w:val="21"/>
        </w:rPr>
        <w:t>48</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lastRenderedPageBreak/>
        <w:t>Preparatory Course:</w:t>
      </w:r>
      <w:r>
        <w:rPr>
          <w:rFonts w:ascii="Times New Roman" w:hAnsi="Times New Roman" w:cs="Times New Roman"/>
          <w:color w:val="FF0000"/>
          <w:szCs w:val="21"/>
        </w:rPr>
        <w:t xml:space="preserve"> </w:t>
      </w:r>
      <w:r>
        <w:rPr>
          <w:rStyle w:val="shorttext"/>
          <w:rFonts w:ascii="Times New Roman" w:hAnsi="Times New Roman" w:cs="Times New Roman"/>
          <w:lang w:val="en"/>
        </w:rPr>
        <w:t>Introduction to Law</w:t>
      </w:r>
      <w:r>
        <w:rPr>
          <w:rFonts w:ascii="Times New Roman" w:hAnsi="Times New Roman" w:cs="Times New Roman"/>
          <w:color w:val="000000"/>
          <w:szCs w:val="21"/>
        </w:rPr>
        <w:t>；</w:t>
      </w:r>
      <w:r>
        <w:rPr>
          <w:rStyle w:val="shorttext"/>
          <w:rFonts w:ascii="Times New Roman" w:hAnsi="Times New Roman" w:cs="Times New Roman"/>
          <w:lang w:val="en"/>
        </w:rPr>
        <w:t>Jurisprudence</w:t>
      </w:r>
    </w:p>
    <w:p w:rsidR="00530C98" w:rsidRDefault="002C3926">
      <w:pPr>
        <w:spacing w:line="360" w:lineRule="auto"/>
        <w:rPr>
          <w:rFonts w:ascii="Times New Roman" w:hAnsi="Times New Roman" w:cs="Times New Roman"/>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rPr>
        <w:t>The course of Administrative Law is a subject to study how to apply administrative power into the legal track, and to understand the subject by using legal theory and specific procedures for study and design. Through the teaching of course, we hope that the students can briefly master the basic knowledge, theory and principles of administrative law. While human beings entering modern society and are at the stage of the rule of law, the administrative power is no longer just execution tools for the ruler, but for creating necessary space and order for countries’ development and the general welfare of its people. Therefore, we try to through the teaching of administrative law and administrative procedure law, to make students not only master the basic ideas and principles of modern administrative law, but also let them to understand and master the essence of modern administrative law from the angle of operational administrative procedural law, in order to make their own contribution for the cause of socialism administration by law in China.</w:t>
      </w:r>
    </w:p>
    <w:p w:rsidR="00530C98" w:rsidRDefault="00530C98">
      <w:pPr>
        <w:spacing w:line="360" w:lineRule="auto"/>
        <w:ind w:leftChars="200" w:left="567" w:hangingChars="70" w:hanging="147"/>
        <w:rPr>
          <w:rFonts w:ascii="Times New Roman" w:hAnsi="Times New Roman" w:cs="Times New Roman"/>
        </w:rPr>
      </w:pPr>
    </w:p>
    <w:p w:rsidR="00530C98" w:rsidRDefault="002C3926">
      <w:pPr>
        <w:snapToGrid w:val="0"/>
        <w:spacing w:line="360" w:lineRule="auto"/>
        <w:rPr>
          <w:rFonts w:ascii="Times New Roman" w:hAnsi="Times New Roman" w:cs="Times New Roman"/>
          <w:color w:val="000000"/>
        </w:rPr>
      </w:pPr>
      <w:r>
        <w:rPr>
          <w:rFonts w:hint="eastAsia"/>
          <w:color w:val="000000"/>
        </w:rPr>
        <w:t>——————————————————————————————————————————</w:t>
      </w: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&lt; The General Rules of Civil Law &gt; Course Descriptio</w:t>
      </w:r>
      <w:r>
        <w:rPr>
          <w:rFonts w:ascii="Times New Roman" w:eastAsia="Arial Unicode MS" w:hAnsi="Times New Roman" w:cs="Times New Roman"/>
          <w:bCs/>
          <w:sz w:val="28"/>
          <w:szCs w:val="28"/>
        </w:rPr>
        <w:t>n</w:t>
      </w:r>
      <w:r>
        <w:rPr>
          <w:rFonts w:ascii="Times New Roman" w:eastAsia="黑体" w:hAnsi="Times New Roman" w:cs="Times New Roman"/>
          <w:bCs/>
          <w:sz w:val="28"/>
          <w:szCs w:val="28"/>
        </w:rPr>
        <w:t xml:space="preserve"> </w:t>
      </w:r>
    </w:p>
    <w:p w:rsidR="00530C98" w:rsidRDefault="002C3926">
      <w:pPr>
        <w:adjustRightInd w:val="0"/>
        <w:spacing w:beforeLines="50" w:before="156"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w:t>
      </w:r>
      <w:r>
        <w:rPr>
          <w:rFonts w:ascii="Times New Roman" w:hAnsi="Times New Roman" w:cs="Times New Roman"/>
        </w:rPr>
        <w:t xml:space="preserve"> </w:t>
      </w:r>
      <w:r>
        <w:rPr>
          <w:rFonts w:ascii="Times New Roman" w:eastAsia="Arial Unicode MS" w:hAnsi="Times New Roman" w:cs="Times New Roman"/>
          <w:szCs w:val="21"/>
        </w:rPr>
        <w:t>The General Rules of Civil Law</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szCs w:val="21"/>
        </w:rPr>
        <w:t>3312120050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4/64</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Preparatory Course:</w:t>
      </w:r>
      <w:r>
        <w:rPr>
          <w:rFonts w:ascii="Times New Roman" w:hAnsi="Times New Roman" w:cs="Times New Roman"/>
          <w:szCs w:val="21"/>
        </w:rPr>
        <w:t xml:space="preserve"> Constitutional Jurisprudence</w:t>
      </w:r>
      <w:r>
        <w:rPr>
          <w:rFonts w:ascii="Times New Roman" w:hAnsi="Times New Roman" w:cs="Times New Roman"/>
          <w:szCs w:val="21"/>
        </w:rPr>
        <w:t>，</w:t>
      </w:r>
      <w:r>
        <w:rPr>
          <w:rFonts w:ascii="Times New Roman" w:hAnsi="Times New Roman" w:cs="Times New Roman"/>
          <w:szCs w:val="21"/>
        </w:rPr>
        <w:t>Introduction of law</w:t>
      </w:r>
    </w:p>
    <w:p w:rsidR="00530C98" w:rsidRDefault="002C3926">
      <w:pPr>
        <w:adjustRightInd w:val="0"/>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 Description:</w:t>
      </w:r>
      <w:r>
        <w:rPr>
          <w:rFonts w:ascii="Times New Roman" w:eastAsia="Arial Unicode MS" w:hAnsi="Times New Roman" w:cs="Times New Roman"/>
          <w:szCs w:val="21"/>
        </w:rPr>
        <w:t>Civil law is one of the most important sectors law of our legal system and it is one of the core courses in law courses. The general rules of civil law it systematically expounded the basic principle and basic system of the science of civil law. It includes the basic principles of civil law, the natural person, the legal person system, the legal act, the agency, the limitation of action, the civil rights, obligations and responsibilities. Through teaching activities carried out, students fully understand and master the basic concepts, knowledge and system, and familiar with the basic ideas and the basic system of civil law, to establish the legal consciousness of the civil law. The students are able to correctly use the norms of civil law dealing with disputes, understand the basic principles and main doctrines of the general theory of civil law, and cultivate a certain basic theoretical research ability.</w:t>
      </w:r>
    </w:p>
    <w:p w:rsidR="00530C98" w:rsidRDefault="00530C98">
      <w:pPr>
        <w:snapToGrid w:val="0"/>
        <w:spacing w:line="360" w:lineRule="auto"/>
        <w:rPr>
          <w:rFonts w:ascii="Times New Roman" w:hAnsi="Times New Roman" w:cs="Times New Roman"/>
          <w:color w:val="000000"/>
        </w:rPr>
      </w:pPr>
    </w:p>
    <w:p w:rsidR="00530C98" w:rsidRDefault="002C3926">
      <w:pPr>
        <w:snapToGrid w:val="0"/>
        <w:spacing w:line="360" w:lineRule="auto"/>
        <w:rPr>
          <w:rFonts w:ascii="Times New Roman" w:hAnsi="Times New Roman" w:cs="Times New Roman"/>
          <w:color w:val="000000"/>
        </w:rPr>
      </w:pPr>
      <w:r>
        <w:rPr>
          <w:rFonts w:hint="eastAsia"/>
          <w:color w:val="000000"/>
        </w:rPr>
        <w:t>——————————————————————————————————————————</w:t>
      </w: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lastRenderedPageBreak/>
        <w:t>&lt; General Theories of Criminal Law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General Theories of Criminal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黑体" w:hAnsi="Times New Roman" w:cs="Times New Roman"/>
          <w:szCs w:val="21"/>
        </w:rPr>
        <w:t xml:space="preserve"> 3312120060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4/64</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Jurisprudence</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color w:val="000000"/>
          <w:szCs w:val="21"/>
        </w:rPr>
        <w:t>This course is to study the legislation and the relevant theories on the general provisions of the Criminal Law of China, which includes the general theories on criminal law, the basic principles of criminal law, scope of validity of criminal law, the concept of crime, constitution of crime and the constitutive elements, justifiable defense and necessity, patterns of crimes, penalty, penalty discretion, penalty execution, and the elimination of penalty.</w:t>
      </w:r>
    </w:p>
    <w:p w:rsidR="00530C98" w:rsidRDefault="00530C98">
      <w:pPr>
        <w:adjustRightInd w:val="0"/>
        <w:spacing w:line="360" w:lineRule="auto"/>
        <w:rPr>
          <w:rFonts w:ascii="Times New Roman" w:hAnsi="Times New Roman" w:cs="Times New Roman"/>
          <w:color w:val="000000"/>
          <w:szCs w:val="21"/>
        </w:rPr>
      </w:pPr>
    </w:p>
    <w:p w:rsidR="00530C98" w:rsidRDefault="002C3926">
      <w:pPr>
        <w:snapToGrid w:val="0"/>
        <w:spacing w:line="360" w:lineRule="auto"/>
        <w:rPr>
          <w:rFonts w:ascii="Times New Roman" w:hAnsi="Times New Roman" w:cs="Times New Roman"/>
          <w:color w:val="000000"/>
        </w:rPr>
      </w:pPr>
      <w:r>
        <w:rPr>
          <w:rFonts w:hint="eastAsia"/>
          <w:color w:val="000000"/>
        </w:rPr>
        <w:t>——————————————————————————————————————————</w:t>
      </w:r>
    </w:p>
    <w:p w:rsidR="00530C98" w:rsidRDefault="00530C98">
      <w:pPr>
        <w:spacing w:line="360" w:lineRule="auto"/>
        <w:jc w:val="center"/>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&lt; Introduction to E-commerce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Introduction to E-commerce</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color w:val="000000"/>
          <w:szCs w:val="21"/>
        </w:rPr>
        <w:t>3312120070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eastAsia="黑体" w:hAnsi="Times New Roman" w:cs="Times New Roman"/>
          <w:szCs w:val="21"/>
        </w:rPr>
        <w:t>2/32</w:t>
      </w:r>
    </w:p>
    <w:p w:rsidR="00530C98" w:rsidRDefault="002C3926">
      <w:pPr>
        <w:adjustRightInd w:val="0"/>
        <w:spacing w:line="360" w:lineRule="auto"/>
        <w:rPr>
          <w:rFonts w:ascii="Times New Roman" w:eastAsia="等线"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None</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szCs w:val="21"/>
        </w:rPr>
        <w:t>The &lt;Introduction to e-commerce&gt; is one of the main courses of e-commerce, and it is also the foundation course for other specialized courses in this direction. This course systematically introduces the basic theory, basic knowledge, basic technology, basic application and strategic planning of e-commerce. This course is a comprehensive and intersectionality course. It embodies the basic features and characteristics of electronic commerce, and outline the basic frame and contour of electronic commerce.</w:t>
      </w:r>
    </w:p>
    <w:p w:rsidR="00530C98" w:rsidRDefault="00530C98">
      <w:pPr>
        <w:spacing w:line="360" w:lineRule="auto"/>
        <w:ind w:firstLine="416"/>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bookmarkStart w:id="2" w:name="_Toc343067972"/>
      <w:bookmarkStart w:id="3" w:name="_Toc344889655"/>
      <w:r>
        <w:rPr>
          <w:rFonts w:hint="eastAsia"/>
          <w:color w:val="000000"/>
        </w:rPr>
        <w:t>——————————————————————————————————————————</w:t>
      </w: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&lt;Real Right Law&gt; Course Description</w:t>
      </w:r>
    </w:p>
    <w:p w:rsidR="00530C98" w:rsidRDefault="002C3926">
      <w:pPr>
        <w:spacing w:line="360" w:lineRule="auto"/>
        <w:rPr>
          <w:rFonts w:ascii="Times New Roman" w:hAnsi="Times New Roman" w:cs="Times New Roman"/>
          <w:sz w:val="24"/>
        </w:rPr>
      </w:pPr>
      <w:r>
        <w:rPr>
          <w:rFonts w:ascii="Times New Roman" w:eastAsia="Arial Unicode MS" w:hAnsi="Times New Roman" w:cs="Times New Roman"/>
          <w:b/>
          <w:szCs w:val="21"/>
        </w:rPr>
        <w:t>Course:</w:t>
      </w:r>
      <w:r>
        <w:rPr>
          <w:rFonts w:ascii="Times New Roman" w:eastAsia="Arial Unicode MS" w:hAnsi="Times New Roman" w:cs="Times New Roman" w:hint="eastAsia"/>
          <w:b/>
          <w:szCs w:val="21"/>
        </w:rPr>
        <w:t xml:space="preserve"> </w:t>
      </w:r>
      <w:r>
        <w:rPr>
          <w:rFonts w:ascii="Times New Roman" w:eastAsia="宋体" w:hAnsi="Times New Roman" w:cs="Times New Roman"/>
          <w:szCs w:val="21"/>
          <w:lang w:bidi="ar"/>
        </w:rPr>
        <w:t>Real Right Law</w:t>
      </w:r>
      <w:r>
        <w:rPr>
          <w:rFonts w:ascii="Times New Roman" w:eastAsia="宋体" w:hAnsi="Times New Roman" w:cs="Times New Roman"/>
          <w:sz w:val="24"/>
          <w:lang w:bidi="ar"/>
        </w:rPr>
        <w:t xml:space="preserve">   </w:t>
      </w:r>
    </w:p>
    <w:p w:rsidR="00530C98" w:rsidRDefault="002C3926">
      <w:pPr>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eastAsia="宋体" w:hAnsi="Times New Roman" w:cs="Times New Roman"/>
          <w:color w:val="000000"/>
          <w:szCs w:val="21"/>
          <w:lang w:bidi="ar"/>
        </w:rPr>
        <w:t>3312120080</w:t>
      </w:r>
    </w:p>
    <w:p w:rsidR="00530C98" w:rsidRDefault="002C3926">
      <w:pPr>
        <w:spacing w:line="360" w:lineRule="auto"/>
        <w:rPr>
          <w:rFonts w:ascii="Times New Roman" w:hAnsi="Times New Roman" w:cs="Times New Roman"/>
          <w:sz w:val="24"/>
        </w:rPr>
      </w:pPr>
      <w:r>
        <w:rPr>
          <w:rFonts w:ascii="Times New Roman" w:hAnsi="Times New Roman" w:cs="Times New Roman"/>
          <w:b/>
          <w:color w:val="000000"/>
          <w:szCs w:val="21"/>
        </w:rPr>
        <w:lastRenderedPageBreak/>
        <w:t>Credit / Course Hours:</w:t>
      </w:r>
      <w:r>
        <w:rPr>
          <w:rFonts w:ascii="Times New Roman" w:hAnsi="Times New Roman" w:cs="Times New Roman" w:hint="eastAsia"/>
          <w:b/>
          <w:color w:val="000000"/>
          <w:szCs w:val="21"/>
        </w:rPr>
        <w:t xml:space="preserve"> </w:t>
      </w:r>
      <w:r>
        <w:rPr>
          <w:rFonts w:ascii="Times New Roman" w:eastAsia="宋体" w:hAnsi="Times New Roman" w:cs="Times New Roman"/>
          <w:szCs w:val="21"/>
          <w:lang w:bidi="ar"/>
        </w:rPr>
        <w:t>2 / 32</w:t>
      </w:r>
      <w:r>
        <w:rPr>
          <w:rFonts w:ascii="Times New Roman" w:eastAsia="宋体" w:hAnsi="Times New Roman" w:cs="Times New Roman"/>
          <w:sz w:val="24"/>
          <w:lang w:bidi="ar"/>
        </w:rPr>
        <w:t xml:space="preserve"> </w:t>
      </w:r>
    </w:p>
    <w:p w:rsidR="00530C98" w:rsidRDefault="002C3926">
      <w:pPr>
        <w:spacing w:line="360" w:lineRule="auto"/>
        <w:rPr>
          <w:rFonts w:ascii="Times New Roman" w:hAnsi="Times New Roman" w:cs="Times New Roman"/>
        </w:rPr>
      </w:pPr>
      <w:r>
        <w:rPr>
          <w:rFonts w:ascii="Times New Roman" w:eastAsia="宋体" w:hAnsi="Times New Roman" w:cs="Times New Roman"/>
          <w:b/>
          <w:lang w:bidi="ar"/>
        </w:rPr>
        <w:t>Prerequisite course</w:t>
      </w:r>
      <w:r>
        <w:rPr>
          <w:rFonts w:ascii="Times New Roman" w:eastAsia="宋体" w:hAnsi="Times New Roman" w:cs="Times New Roman"/>
          <w:lang w:bidi="ar"/>
        </w:rPr>
        <w:t>：</w:t>
      </w:r>
      <w:r>
        <w:rPr>
          <w:rFonts w:ascii="Times New Roman" w:eastAsia="宋体" w:hAnsi="Times New Roman" w:cs="Times New Roman"/>
          <w:lang w:bidi="ar"/>
        </w:rPr>
        <w:t>Nomology  and Civil Law</w:t>
      </w:r>
    </w:p>
    <w:p w:rsidR="00530C98" w:rsidRDefault="002C3926">
      <w:pPr>
        <w:spacing w:line="360" w:lineRule="auto"/>
        <w:rPr>
          <w:rFonts w:ascii="Times New Roman" w:eastAsia="宋体" w:hAnsi="Times New Roman" w:cs="Times New Roman"/>
          <w:lang w:bidi="ar"/>
        </w:rPr>
      </w:pPr>
      <w:r>
        <w:rPr>
          <w:rFonts w:ascii="Times New Roman" w:eastAsia="Arial Unicode MS" w:hAnsi="Times New Roman" w:cs="Times New Roman"/>
          <w:b/>
          <w:szCs w:val="21"/>
        </w:rPr>
        <w:t>Course Description</w:t>
      </w:r>
      <w:r>
        <w:rPr>
          <w:rFonts w:ascii="Times New Roman" w:eastAsia="宋体" w:hAnsi="Times New Roman" w:cs="Times New Roman"/>
          <w:b/>
          <w:lang w:bidi="ar"/>
        </w:rPr>
        <w:t>:</w:t>
      </w:r>
      <w:r>
        <w:rPr>
          <w:rFonts w:ascii="Times New Roman" w:eastAsia="宋体" w:hAnsi="Times New Roman" w:cs="Times New Roman"/>
          <w:lang w:bidi="ar"/>
        </w:rPr>
        <w:t xml:space="preserve"> This course teaches the basic legal system of Real Right Law, the main contents include The basic theory of Real Right Law, Ownership, Usufruct, Real rights for security, Possession.</w:t>
      </w:r>
    </w:p>
    <w:p w:rsidR="00530C98" w:rsidRDefault="00530C98">
      <w:pPr>
        <w:spacing w:line="360" w:lineRule="auto"/>
        <w:rPr>
          <w:rFonts w:ascii="Times New Roman" w:eastAsia="宋体" w:hAnsi="Times New Roman" w:cs="Times New Roman"/>
          <w:lang w:bidi="ar"/>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pStyle w:val="3"/>
        <w:spacing w:before="0" w:after="0" w:line="360" w:lineRule="auto"/>
        <w:jc w:val="center"/>
        <w:rPr>
          <w:rFonts w:ascii="Times New Roman" w:eastAsia="黑体" w:hAnsi="Times New Roman" w:cs="Times New Roman"/>
          <w:sz w:val="28"/>
          <w:szCs w:val="28"/>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Law of Obligation &gt; Course Description</w:t>
      </w:r>
      <w:bookmarkEnd w:id="2"/>
      <w:bookmarkEnd w:id="3"/>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hAnsi="Times New Roman" w:cs="Times New Roman"/>
        </w:rPr>
        <w:t>Law of Obligation</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Pr>
          <w:rFonts w:ascii="Times New Roman" w:hAnsi="Times New Roman" w:cs="Times New Roman"/>
          <w:szCs w:val="21"/>
        </w:rPr>
        <w:t>3312120090</w:t>
      </w:r>
    </w:p>
    <w:p w:rsidR="00530C98" w:rsidRDefault="002C3926">
      <w:pPr>
        <w:adjustRightInd w:val="0"/>
        <w:spacing w:line="360" w:lineRule="auto"/>
        <w:rPr>
          <w:rFonts w:ascii="Times New Roman" w:hAnsi="Times New Roman" w:cs="Times New Roman"/>
        </w:rPr>
      </w:pPr>
      <w:r>
        <w:rPr>
          <w:rFonts w:ascii="Times New Roman" w:hAnsi="Times New Roman" w:cs="Times New Roman"/>
          <w:b/>
          <w:color w:val="000000"/>
          <w:szCs w:val="21"/>
        </w:rPr>
        <w:t>Credit / Course Hours:</w:t>
      </w:r>
      <w:r>
        <w:rPr>
          <w:rFonts w:ascii="Times New Roman" w:hAnsi="Times New Roman" w:cs="Times New Roman" w:hint="eastAsia"/>
          <w:b/>
          <w:color w:val="000000"/>
          <w:szCs w:val="21"/>
        </w:rPr>
        <w:t xml:space="preserve"> </w:t>
      </w:r>
      <w:r>
        <w:rPr>
          <w:rFonts w:ascii="Times New Roman" w:hAnsi="Times New Roman" w:cs="Times New Roman"/>
        </w:rPr>
        <w:t>3/ 48</w:t>
      </w:r>
    </w:p>
    <w:p w:rsidR="00530C98" w:rsidRDefault="002C3926">
      <w:pPr>
        <w:adjustRightInd w:val="0"/>
        <w:spacing w:line="360" w:lineRule="auto"/>
        <w:rPr>
          <w:rFonts w:ascii="Times New Roman" w:hAnsi="Times New Roman" w:cs="Times New Roman"/>
        </w:rPr>
      </w:pPr>
      <w:r>
        <w:rPr>
          <w:rFonts w:ascii="Times New Roman" w:hAnsi="Times New Roman" w:cs="Times New Roman"/>
          <w:b/>
          <w:color w:val="000000"/>
          <w:szCs w:val="21"/>
        </w:rPr>
        <w:t xml:space="preserve">Preparatory </w:t>
      </w:r>
      <w:r>
        <w:rPr>
          <w:rFonts w:ascii="Times New Roman" w:hAnsi="Times New Roman" w:cs="Times New Roman" w:hint="eastAsia"/>
          <w:b/>
          <w:color w:val="000000"/>
          <w:szCs w:val="21"/>
        </w:rPr>
        <w:t>C</w:t>
      </w:r>
      <w:r>
        <w:rPr>
          <w:rFonts w:ascii="Times New Roman" w:hAnsi="Times New Roman" w:cs="Times New Roman"/>
          <w:b/>
          <w:color w:val="000000"/>
          <w:szCs w:val="21"/>
        </w:rPr>
        <w:t>ourse</w:t>
      </w:r>
      <w:r>
        <w:rPr>
          <w:rFonts w:ascii="Times New Roman" w:hAnsi="Times New Roman" w:cs="Times New Roman" w:hint="eastAsia"/>
          <w:b/>
          <w:color w:val="000000"/>
          <w:szCs w:val="21"/>
        </w:rPr>
        <w:t xml:space="preserve">: </w:t>
      </w:r>
      <w:r>
        <w:rPr>
          <w:rFonts w:ascii="Times New Roman" w:hAnsi="Times New Roman" w:cs="Times New Roman"/>
          <w:color w:val="000000"/>
          <w:szCs w:val="21"/>
        </w:rPr>
        <w:t>Jurisprudence, General Principles to Civil Law, Law of Civil Procedure, Chinese Legal History</w:t>
      </w:r>
    </w:p>
    <w:p w:rsidR="00530C98" w:rsidRDefault="002C3926">
      <w:pPr>
        <w:adjustRightInd w:val="0"/>
        <w:snapToGri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hAnsi="Times New Roman" w:cs="Times New Roman"/>
          <w:color w:val="000000"/>
          <w:szCs w:val="21"/>
        </w:rPr>
        <w:t xml:space="preserve">This course includes two parts. The first part is about legal relation, cause and object of obligation. The second part is about the contract law. In this part, we shall learn the general principle of the contract law, and definition, characteristics, formation, validity, interpretation, content, performance, modification, termination of contract and liability for breach of contract., </w:t>
      </w:r>
    </w:p>
    <w:p w:rsidR="00530C98" w:rsidRDefault="00530C98">
      <w:pPr>
        <w:adjustRightInd w:val="0"/>
        <w:spacing w:line="360" w:lineRule="auto"/>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adjustRightInd w:val="0"/>
        <w:spacing w:line="360" w:lineRule="auto"/>
        <w:ind w:left="105" w:hangingChars="50" w:hanging="105"/>
        <w:rPr>
          <w:rFonts w:ascii="Times New Roman" w:hAnsi="Times New Roman" w:cs="Times New Roman"/>
          <w:color w:val="000000"/>
          <w:szCs w:val="21"/>
        </w:rPr>
      </w:pP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&lt;General Theories of Criminal Law&gt;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Specific Theories of Criminal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黑体" w:hAnsi="Times New Roman" w:cs="Times New Roman"/>
          <w:szCs w:val="21"/>
        </w:rPr>
        <w:t xml:space="preserve"> 3312120100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3/48</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Jurisprudence, and General Theories of Criminal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color w:val="000000"/>
          <w:szCs w:val="21"/>
        </w:rPr>
        <w:t xml:space="preserve">This course is to study the legislation and the relevant theories on the specific provisions of the Criminal Law of China, which includes the relationship between the general and specific provisions of criminal law, the system of specific provisions of criminal, the constitution of a criminal provision, crimes endangering national security, crimes endangering public security, crimes of disrupting the order of socialist market, crimes of infringing upon the rights of the person and the democratic rights of </w:t>
      </w:r>
      <w:r>
        <w:rPr>
          <w:rFonts w:ascii="Times New Roman" w:hAnsi="Times New Roman" w:cs="Times New Roman"/>
          <w:color w:val="000000"/>
          <w:szCs w:val="21"/>
        </w:rPr>
        <w:lastRenderedPageBreak/>
        <w:t>citizens, crimes of property violations, crimes of obstructing the administration of public order, and crimes of embezzlement and bribery.</w:t>
      </w:r>
    </w:p>
    <w:p w:rsidR="00530C98" w:rsidRDefault="00530C98">
      <w:pPr>
        <w:adjustRightInd w:val="0"/>
        <w:spacing w:line="360" w:lineRule="auto"/>
        <w:ind w:left="105" w:hangingChars="50" w:hanging="105"/>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&lt; Accounting &gt; Course Description</w:t>
      </w:r>
    </w:p>
    <w:p w:rsidR="00530C98" w:rsidRDefault="002C3926">
      <w:pPr>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Accounting</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eastAsia="黑体" w:hAnsi="Times New Roman" w:cs="Times New Roman"/>
          <w:szCs w:val="21"/>
        </w:rPr>
        <w:t>3312120110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bCs/>
          <w:color w:val="000000"/>
          <w:szCs w:val="21"/>
        </w:rPr>
        <w:t xml:space="preserve"> 2</w:t>
      </w:r>
      <w:r>
        <w:rPr>
          <w:rFonts w:ascii="Times New Roman" w:hAnsi="Times New Roman" w:cs="Times New Roman"/>
          <w:color w:val="000000"/>
          <w:szCs w:val="21"/>
        </w:rPr>
        <w:t>/ 32</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None</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The main content of this course includes the basic theory and basic methods of accounting, basic skills.</w:t>
      </w:r>
    </w:p>
    <w:p w:rsidR="00530C98" w:rsidRDefault="002C3926">
      <w:pPr>
        <w:adjustRightInd w:val="0"/>
        <w:spacing w:line="360" w:lineRule="auto"/>
        <w:rPr>
          <w:rFonts w:ascii="Times New Roman" w:hAnsi="Times New Roman" w:cs="Times New Roman"/>
          <w:szCs w:val="21"/>
        </w:rPr>
      </w:pPr>
      <w:r>
        <w:rPr>
          <w:rFonts w:ascii="Times New Roman" w:hAnsi="Times New Roman" w:cs="Times New Roman"/>
          <w:szCs w:val="21"/>
        </w:rPr>
        <w:t xml:space="preserve">  Mainly about the nature of the accounting, the concept of the object of accounting, accounting functions, the role of accounting, the basic characteristics of accounting, accounting, accounting and basic accounting assumptions, the basic requirements of accounting information quality and accounting basis for introducing accounting Basic methods and skills, as well as accounting norms system and accounting organization.</w:t>
      </w:r>
    </w:p>
    <w:p w:rsidR="00530C98" w:rsidRDefault="002C3926">
      <w:pPr>
        <w:adjustRightInd w:val="0"/>
        <w:spacing w:line="360" w:lineRule="auto"/>
        <w:ind w:firstLineChars="100" w:firstLine="210"/>
        <w:rPr>
          <w:rFonts w:ascii="Times New Roman" w:hAnsi="Times New Roman" w:cs="Times New Roman"/>
          <w:szCs w:val="21"/>
        </w:rPr>
      </w:pPr>
      <w:r>
        <w:rPr>
          <w:rFonts w:ascii="Times New Roman" w:hAnsi="Times New Roman" w:cs="Times New Roman"/>
          <w:szCs w:val="21"/>
        </w:rPr>
        <w:t>This course is the basic course of accounting discipline. Through the study of this course, we can grasp the most basic knowledge and principle of accounting work and lay a solid foundation for further studying other accounting major courses.</w:t>
      </w:r>
    </w:p>
    <w:p w:rsidR="00530C98" w:rsidRDefault="00530C98">
      <w:pPr>
        <w:snapToGrid w:val="0"/>
        <w:spacing w:line="360" w:lineRule="auto"/>
        <w:rPr>
          <w:rFonts w:ascii="Times New Roman" w:hAnsi="Times New Roman" w:cs="Times New Roman"/>
          <w:color w:val="000000"/>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napToGrid w:val="0"/>
        <w:spacing w:line="360" w:lineRule="auto"/>
        <w:rPr>
          <w:rFonts w:ascii="Times New Roman" w:hAnsi="Times New Roman" w:cs="Times New Roman"/>
          <w:color w:val="000000"/>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Politics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 w:val="28"/>
          <w:szCs w:val="28"/>
        </w:rPr>
        <w:t xml:space="preserve"> </w:t>
      </w:r>
      <w:r>
        <w:rPr>
          <w:rFonts w:ascii="Times New Roman" w:hAnsi="Times New Roman" w:cs="Times New Roman"/>
          <w:szCs w:val="21"/>
        </w:rPr>
        <w:t>Politics</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000000"/>
          <w:szCs w:val="21"/>
        </w:rPr>
        <w:t>3312120120-01</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color w:val="000000"/>
          <w:szCs w:val="21"/>
        </w:rPr>
        <w:t>2/32</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None</w:t>
      </w:r>
      <w:r>
        <w:rPr>
          <w:rFonts w:ascii="Times New Roman" w:eastAsia="Arial Unicode MS" w:hAnsi="Times New Roman" w:cs="Times New Roman"/>
          <w:b/>
          <w:szCs w:val="21"/>
        </w:rPr>
        <w:t xml:space="preserve"> </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 xml:space="preserve">"Politics" is a scientific subject that studies political phenomena and its laws of development. As an important course in the system of philosophy and social courses in universities, it is not only the basic core curriculum for political science students, but also the basic course of law. Studying "politics" not only helps students grasp the basic principles and basic methods of Marxist political science, </w:t>
      </w:r>
      <w:r>
        <w:rPr>
          <w:rFonts w:ascii="Times New Roman" w:hAnsi="Times New Roman" w:cs="Times New Roman"/>
          <w:szCs w:val="21"/>
        </w:rPr>
        <w:lastRenderedPageBreak/>
        <w:t>cultivates professional qualities, improves political quality and political practice ability, but also helps them grasp the correct political direction and political position, understand scientifically the complicated political issues in today's world. At the same time, it helps law students to understand the law's origin, essence and development law, and enhance students' in-depth understanding about the constitution, state constitution, organizational principles, civil political rights and other issues.</w:t>
      </w:r>
    </w:p>
    <w:p w:rsidR="00530C98" w:rsidRDefault="00530C98">
      <w:pPr>
        <w:adjustRightInd w:val="0"/>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adjustRightInd w:val="0"/>
        <w:spacing w:line="360" w:lineRule="auto"/>
        <w:rPr>
          <w:rFonts w:ascii="Times New Roman" w:hAnsi="Times New Roman" w:cs="Times New Roman"/>
          <w:color w:val="000000"/>
        </w:rPr>
      </w:pPr>
    </w:p>
    <w:p w:rsidR="00530C98" w:rsidRDefault="002C3926">
      <w:pPr>
        <w:spacing w:line="360" w:lineRule="auto"/>
        <w:jc w:val="center"/>
        <w:rPr>
          <w:rFonts w:ascii="Times New Roman" w:eastAsia="黑体" w:hAnsi="Times New Roman" w:cs="Times New Roman"/>
          <w:b/>
          <w:bCs/>
          <w:sz w:val="28"/>
          <w:szCs w:val="28"/>
        </w:rPr>
      </w:pPr>
      <w:r>
        <w:rPr>
          <w:rFonts w:ascii="Times New Roman" w:eastAsia="黑体" w:hAnsi="Times New Roman" w:cs="Times New Roman"/>
          <w:b/>
          <w:sz w:val="28"/>
          <w:szCs w:val="28"/>
        </w:rPr>
        <w:t xml:space="preserve">&lt; International Law &gt; Course Description </w:t>
      </w:r>
    </w:p>
    <w:p w:rsidR="00530C98" w:rsidRDefault="002C3926">
      <w:pPr>
        <w:adjustRightInd w:val="0"/>
        <w:spacing w:beforeLines="50" w:before="156"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w:t>
      </w:r>
      <w:r>
        <w:rPr>
          <w:rFonts w:ascii="Times New Roman" w:hAnsi="Times New Roman" w:cs="Times New Roman"/>
        </w:rPr>
        <w:t xml:space="preserve"> </w:t>
      </w:r>
      <w:r>
        <w:rPr>
          <w:rFonts w:ascii="Times New Roman" w:eastAsia="Arial Unicode MS" w:hAnsi="Times New Roman" w:cs="Times New Roman"/>
          <w:szCs w:val="21"/>
        </w:rPr>
        <w:t>International Law</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szCs w:val="21"/>
        </w:rPr>
        <w:t>3312120130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bCs/>
          <w:color w:val="000000"/>
          <w:szCs w:val="21"/>
        </w:rPr>
        <w:t xml:space="preserve"> 3</w:t>
      </w:r>
      <w:r>
        <w:rPr>
          <w:rFonts w:ascii="Times New Roman" w:hAnsi="Times New Roman" w:cs="Times New Roman"/>
          <w:color w:val="000000"/>
          <w:szCs w:val="21"/>
        </w:rPr>
        <w:t>/48</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None</w:t>
      </w:r>
      <w:r>
        <w:rPr>
          <w:rFonts w:ascii="Times New Roman" w:eastAsia="Arial Unicode MS" w:hAnsi="Times New Roman" w:cs="Times New Roman"/>
          <w:b/>
          <w:szCs w:val="21"/>
        </w:rPr>
        <w:t xml:space="preserve"> </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 Description:</w:t>
      </w:r>
      <w:r>
        <w:rPr>
          <w:rFonts w:ascii="Times New Roman" w:hAnsi="Times New Roman" w:cs="Times New Roman"/>
        </w:rPr>
        <w:t xml:space="preserve"> Public international law mainly adjusts the principles, rules and systems of legal binding between states. International law is the legal principle and rule that the state must abide. Students are required to master the basic theories and principles of international law and the system of rules. Including the origin and basic principles of international law; the concept of state, basic rights and obligations and related institutions; international legal liability; the main system of international law and relevant legal rules of the residents; diplomatic relations; the basic content and system of treaty law; legal method to solve international disputes and international basic procedures; human rights law; legal rules applicable in armed conflict and war. The course through the study of the International Court of justice and other relevant international judicial precedents, improve the students' ability of analyzing and applying the law correctly, the principle and rules used in practice. in the future, students can use the knowledge of international law to protect the legitimate rights and interests of our country. </w:t>
      </w:r>
    </w:p>
    <w:p w:rsidR="00530C98" w:rsidRDefault="00530C98">
      <w:pPr>
        <w:spacing w:line="360" w:lineRule="auto"/>
        <w:jc w:val="center"/>
        <w:rPr>
          <w:color w:val="000000"/>
        </w:rPr>
      </w:pPr>
      <w:bookmarkStart w:id="4" w:name="_Toc344889747"/>
      <w:bookmarkStart w:id="5" w:name="_Toc343068063"/>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napToGrid w:val="0"/>
        <w:spacing w:line="360" w:lineRule="auto"/>
        <w:rPr>
          <w:rFonts w:ascii="Times New Roman" w:hAnsi="Times New Roman" w:cs="Times New Roman"/>
          <w:color w:val="000000"/>
        </w:rPr>
      </w:pPr>
    </w:p>
    <w:p w:rsidR="00530C98" w:rsidRDefault="002C3926">
      <w:pPr>
        <w:pStyle w:val="3"/>
        <w:spacing w:before="0" w:after="0" w:line="360" w:lineRule="auto"/>
        <w:jc w:val="center"/>
        <w:rPr>
          <w:rFonts w:ascii="Times New Roman" w:eastAsia="黑体" w:hAnsi="Times New Roman" w:cs="Times New Roman"/>
          <w:bCs w:val="0"/>
          <w:sz w:val="28"/>
          <w:szCs w:val="28"/>
        </w:rPr>
      </w:pPr>
      <w:bookmarkStart w:id="6" w:name="_Toc343067976"/>
      <w:bookmarkStart w:id="7" w:name="_Toc344889660"/>
      <w:r>
        <w:rPr>
          <w:rFonts w:ascii="Times New Roman" w:eastAsia="黑体" w:hAnsi="Times New Roman" w:cs="Times New Roman"/>
          <w:bCs w:val="0"/>
          <w:sz w:val="28"/>
          <w:szCs w:val="28"/>
        </w:rPr>
        <w:t>&lt; Commercial Law &gt;Course Description</w:t>
      </w:r>
      <w:bookmarkEnd w:id="6"/>
      <w:bookmarkEnd w:id="7"/>
      <w:r>
        <w:rPr>
          <w:rFonts w:ascii="Times New Roman" w:eastAsia="黑体" w:hAnsi="Times New Roman" w:cs="Times New Roman"/>
          <w:bCs w:val="0"/>
          <w:sz w:val="28"/>
          <w:szCs w:val="28"/>
        </w:rPr>
        <w:t xml:space="preserve"> </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w:t>
      </w:r>
      <w:r>
        <w:rPr>
          <w:rFonts w:ascii="Times New Roman" w:eastAsia="黑体" w:hAnsi="Times New Roman" w:cs="Times New Roman"/>
          <w:b/>
          <w:bCs/>
          <w:szCs w:val="21"/>
        </w:rPr>
        <w:t>：</w:t>
      </w:r>
      <w:r>
        <w:rPr>
          <w:rFonts w:ascii="Times New Roman" w:hAnsi="Times New Roman" w:cs="Times New Roman"/>
          <w:color w:val="000000"/>
          <w:szCs w:val="21"/>
        </w:rPr>
        <w:t>Commercial Law</w:t>
      </w:r>
    </w:p>
    <w:p w:rsidR="00530C98" w:rsidRDefault="002C3926">
      <w:pPr>
        <w:spacing w:line="360" w:lineRule="auto"/>
        <w:rPr>
          <w:rFonts w:ascii="Times New Roman" w:eastAsia="黑体" w:hAnsi="Times New Roman" w:cs="Times New Roman"/>
          <w:b/>
          <w:bCs/>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hint="eastAsia"/>
          <w:color w:val="FF0000"/>
          <w:szCs w:val="21"/>
        </w:rPr>
        <w:t xml:space="preserve"> </w:t>
      </w:r>
      <w:r>
        <w:rPr>
          <w:rFonts w:ascii="Times New Roman" w:hAnsi="Times New Roman" w:cs="Times New Roman"/>
          <w:szCs w:val="21"/>
        </w:rPr>
        <w:t>3312120140</w:t>
      </w:r>
      <w:r>
        <w:rPr>
          <w:rFonts w:ascii="Times New Roman" w:hAnsi="Times New Roman" w:cs="Times New Roman"/>
          <w:color w:val="FF0000"/>
          <w:szCs w:val="21"/>
        </w:rPr>
        <w:t xml:space="preserve"> </w:t>
      </w:r>
    </w:p>
    <w:p w:rsidR="00530C98" w:rsidRDefault="002C3926">
      <w:pPr>
        <w:adjustRightInd w:val="0"/>
        <w:spacing w:line="360" w:lineRule="auto"/>
        <w:rPr>
          <w:rFonts w:ascii="Times New Roman" w:hAnsi="Times New Roman" w:cs="Times New Roman"/>
          <w:szCs w:val="21"/>
        </w:rPr>
      </w:pPr>
      <w:r>
        <w:rPr>
          <w:rFonts w:ascii="Times New Roman" w:hAnsi="Times New Roman" w:cs="Times New Roman"/>
          <w:b/>
          <w:color w:val="000000"/>
          <w:szCs w:val="21"/>
        </w:rPr>
        <w:lastRenderedPageBreak/>
        <w:t>Credit / Course Hours:</w:t>
      </w:r>
      <w:r>
        <w:rPr>
          <w:rFonts w:ascii="Times New Roman" w:hAnsi="Times New Roman" w:cs="Times New Roman"/>
          <w:bCs/>
          <w:color w:val="000000"/>
          <w:szCs w:val="21"/>
        </w:rPr>
        <w:t xml:space="preserve"> </w:t>
      </w:r>
      <w:r>
        <w:rPr>
          <w:rFonts w:ascii="Times New Roman" w:hAnsi="Times New Roman" w:cs="Times New Roman"/>
          <w:szCs w:val="21"/>
        </w:rPr>
        <w:t>3 /48</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color w:val="000000"/>
          <w:szCs w:val="21"/>
        </w:rPr>
        <w:t xml:space="preserve">Jurisprudence, General Principles of Civil Law, </w:t>
      </w:r>
      <w:r>
        <w:rPr>
          <w:rFonts w:ascii="Times New Roman" w:hAnsi="Times New Roman" w:cs="Times New Roman"/>
          <w:szCs w:val="21"/>
        </w:rPr>
        <w:t>Specific Provisions</w:t>
      </w:r>
      <w:r>
        <w:rPr>
          <w:rFonts w:ascii="Times New Roman" w:hAnsi="Times New Roman" w:cs="Times New Roman"/>
          <w:color w:val="000000"/>
          <w:szCs w:val="21"/>
        </w:rPr>
        <w:t xml:space="preserve"> of Civil Law, Chinese Legal History</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hAnsi="Times New Roman" w:cs="Times New Roman"/>
          <w:color w:val="000000"/>
          <w:szCs w:val="21"/>
        </w:rPr>
        <w:t>This course includes four parts. (1) general principle of commercial law, including basic system and fundamental principles of commercial law; (2) partnership firm law; (3)securities and security law; and (4)bankrupt law, including basic principles of bankrupt law and bankruptcy proceedings</w:t>
      </w:r>
      <w:r>
        <w:rPr>
          <w:rFonts w:ascii="Times New Roman" w:hAnsi="Times New Roman" w:cs="Times New Roman"/>
          <w:szCs w:val="21"/>
        </w:rPr>
        <w:t xml:space="preserve"> </w:t>
      </w:r>
    </w:p>
    <w:p w:rsidR="00530C98" w:rsidRDefault="00530C98">
      <w:pPr>
        <w:spacing w:line="360" w:lineRule="auto"/>
        <w:ind w:left="210" w:hangingChars="100" w:hanging="210"/>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hAnsi="Times New Roman" w:cs="Times New Roman"/>
          <w:sz w:val="28"/>
          <w:szCs w:val="28"/>
        </w:rPr>
      </w:pPr>
    </w:p>
    <w:p w:rsidR="00530C98" w:rsidRDefault="002C3926">
      <w:pPr>
        <w:pStyle w:val="3"/>
        <w:spacing w:before="0" w:after="0" w:line="360" w:lineRule="auto"/>
        <w:jc w:val="center"/>
        <w:rPr>
          <w:rFonts w:ascii="Times New Roman" w:eastAsia="黑体" w:hAnsi="Times New Roman" w:cs="Times New Roman"/>
          <w:bCs w:val="0"/>
          <w:sz w:val="28"/>
          <w:szCs w:val="28"/>
        </w:rPr>
      </w:pPr>
      <w:r>
        <w:rPr>
          <w:rFonts w:ascii="Times New Roman" w:eastAsia="黑体" w:hAnsi="Times New Roman" w:cs="Times New Roman"/>
          <w:bCs w:val="0"/>
          <w:sz w:val="28"/>
          <w:szCs w:val="28"/>
        </w:rPr>
        <w:t xml:space="preserve">&lt;Jurisprudence&gt; Course Description </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hAnsi="Times New Roman" w:cs="Times New Roman"/>
        </w:rPr>
        <w:t>Jurisprudence</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Pr>
          <w:rFonts w:ascii="Times New Roman" w:hAnsi="Times New Roman" w:cs="Times New Roman"/>
        </w:rPr>
        <w:t>3312120150</w:t>
      </w:r>
    </w:p>
    <w:p w:rsidR="00530C98" w:rsidRDefault="002C3926">
      <w:pPr>
        <w:adjustRightInd w:val="0"/>
        <w:spacing w:line="360" w:lineRule="auto"/>
        <w:rPr>
          <w:rFonts w:ascii="Times New Roman" w:eastAsia="黑体" w:hAnsi="Times New Roman" w:cs="Times New Roman"/>
          <w:b/>
          <w:bCs/>
        </w:rPr>
      </w:pPr>
      <w:r>
        <w:rPr>
          <w:rFonts w:ascii="Times New Roman" w:hAnsi="Times New Roman" w:cs="Times New Roman"/>
          <w:b/>
          <w:color w:val="000000"/>
          <w:szCs w:val="21"/>
        </w:rPr>
        <w:t>Credit / Course Hours:</w:t>
      </w:r>
      <w:r>
        <w:rPr>
          <w:rFonts w:ascii="Times New Roman" w:hAnsi="Times New Roman" w:cs="Times New Roman" w:hint="eastAsia"/>
          <w:b/>
          <w:color w:val="000000"/>
          <w:szCs w:val="21"/>
        </w:rPr>
        <w:t xml:space="preserve"> </w:t>
      </w:r>
      <w:r>
        <w:rPr>
          <w:rFonts w:ascii="Times New Roman" w:eastAsia="黑体" w:hAnsi="Times New Roman" w:cs="Times New Roman"/>
        </w:rPr>
        <w:t>3/48</w:t>
      </w:r>
    </w:p>
    <w:p w:rsidR="00530C98" w:rsidRDefault="002C3926">
      <w:pPr>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None</w:t>
      </w:r>
    </w:p>
    <w:p w:rsidR="00530C98" w:rsidRDefault="002C3926">
      <w:pPr>
        <w:spacing w:line="360" w:lineRule="auto"/>
        <w:rPr>
          <w:rFonts w:ascii="Times New Roman" w:hAnsi="Times New Roman" w:cs="Times New Roman"/>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eastAsia="Arial Unicode MS" w:hAnsi="Times New Roman" w:cs="Times New Roman" w:hint="eastAsia"/>
          <w:b/>
          <w:szCs w:val="21"/>
        </w:rPr>
        <w:t xml:space="preserve"> </w:t>
      </w:r>
      <w:r>
        <w:rPr>
          <w:rFonts w:ascii="Times New Roman" w:hAnsi="Times New Roman" w:cs="Times New Roman"/>
        </w:rPr>
        <w:t>Jurisprudence focuses on the following aspects: first, the basic category of philosophy of law. It mainly includes the following problems: 1, the philosophy of law concept; 2, law philosophy basic category; 3, the philosophy of law research paradigm; 4, modern western philosophy of law research paradigm; 5, the research paradigm of philosophy of law in contemporary china. Second, Department of law philosophy. It mainly includes the following problems: 1, Department of law philosophy attribute; 2, Department of law philosophy method; 3 departments, research object of legal philosophy, legal philosophy study on 4 examples: the " real right law " draft Fifth Draft of the reflection and inquiry. Third, Chinese characteristic socialism law philosophy. Mainly includes the following content: 1, Chinese characteristic socialism law philosophy thought origin; 2, Chinese characteristic socialism theory system formation of philosophy of law; 3, constructs the Chinese characteristic socialism law philosophy.</w:t>
      </w:r>
    </w:p>
    <w:p w:rsidR="00530C98" w:rsidRDefault="002C3926">
      <w:pPr>
        <w:spacing w:line="360" w:lineRule="auto"/>
        <w:rPr>
          <w:rFonts w:ascii="Times New Roman" w:eastAsia="黑体" w:hAnsi="Times New Roman" w:cs="Times New Roman"/>
          <w:b/>
          <w:bCs/>
        </w:rPr>
      </w:pPr>
      <w:r>
        <w:rPr>
          <w:rFonts w:ascii="Times New Roman" w:hAnsi="Times New Roman" w:cs="Times New Roman"/>
          <w:szCs w:val="21"/>
        </w:rPr>
        <w:t>Legal sociology</w:t>
      </w:r>
      <w:r>
        <w:rPr>
          <w:rFonts w:ascii="Times New Roman" w:hAnsi="Times New Roman" w:cs="Times New Roman"/>
        </w:rPr>
        <w:t xml:space="preserve"> is composed of four parts, the first part is of the sociology of law concept, framework and methodology; the second part concerns law in action; law, discretion and trading; the third part is about the social functions of law study; the fourth part deals with the social function of law. </w:t>
      </w:r>
    </w:p>
    <w:p w:rsidR="00530C98" w:rsidRDefault="00530C98">
      <w:pPr>
        <w:adjustRightInd w:val="0"/>
        <w:spacing w:line="360" w:lineRule="auto"/>
        <w:rPr>
          <w:rFonts w:ascii="Times New Roman" w:eastAsia="黑体" w:hAnsi="Times New Roman" w:cs="Times New Roman"/>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eastAsia="黑体" w:hAnsi="Times New Roman" w:cs="Times New Roman"/>
          <w:b/>
          <w:bCs/>
          <w:sz w:val="28"/>
          <w:szCs w:val="28"/>
        </w:rPr>
      </w:pPr>
    </w:p>
    <w:p w:rsidR="00530C98" w:rsidRDefault="002C3926">
      <w:pPr>
        <w:spacing w:line="360" w:lineRule="auto"/>
        <w:jc w:val="center"/>
        <w:rPr>
          <w:rFonts w:ascii="Times New Roman" w:eastAsia="黑体" w:hAnsi="Times New Roman" w:cs="Times New Roman"/>
          <w:sz w:val="28"/>
          <w:szCs w:val="28"/>
        </w:rPr>
      </w:pPr>
      <w:r>
        <w:rPr>
          <w:rFonts w:ascii="Times New Roman" w:eastAsia="黑体" w:hAnsi="Times New Roman" w:cs="Times New Roman"/>
          <w:b/>
          <w:sz w:val="28"/>
          <w:szCs w:val="28"/>
        </w:rPr>
        <w:t>&lt; Principles of Information Management &gt;Course Description</w:t>
      </w:r>
      <w:r>
        <w:rPr>
          <w:rFonts w:ascii="Times New Roman" w:eastAsia="黑体" w:hAnsi="Times New Roman" w:cs="Times New Roman"/>
          <w:sz w:val="28"/>
          <w:szCs w:val="28"/>
        </w:rPr>
        <w:t xml:space="preserve"> </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eastAsia="Arial Unicode MS" w:hAnsi="Times New Roman" w:cs="Times New Roman"/>
          <w:b/>
          <w:szCs w:val="21"/>
        </w:rPr>
        <w:t xml:space="preserve"> </w:t>
      </w:r>
      <w:r>
        <w:rPr>
          <w:rFonts w:ascii="Times New Roman" w:eastAsia="Arial Unicode MS" w:hAnsi="Times New Roman" w:cs="Times New Roman"/>
          <w:szCs w:val="21"/>
        </w:rPr>
        <w:t>Principles of Information Management</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 No</w:t>
      </w:r>
      <w:r>
        <w:rPr>
          <w:rFonts w:ascii="Times New Roman" w:eastAsia="Arial Unicode MS" w:hAnsi="Times New Roman" w:cs="Times New Roman"/>
          <w:b/>
          <w:bCs/>
        </w:rPr>
        <w:t>：</w:t>
      </w:r>
      <w:r>
        <w:rPr>
          <w:rFonts w:ascii="Times New Roman" w:eastAsia="Arial Unicode MS" w:hAnsi="Times New Roman" w:cs="Times New Roman"/>
          <w:bCs/>
        </w:rPr>
        <w:t>3312120160</w:t>
      </w:r>
    </w:p>
    <w:p w:rsidR="00530C98" w:rsidRDefault="002C3926">
      <w:pPr>
        <w:adjustRightInd w:val="0"/>
        <w:spacing w:line="360" w:lineRule="auto"/>
        <w:rPr>
          <w:rFonts w:ascii="Times New Roman" w:eastAsia="黑体" w:hAnsi="Times New Roman" w:cs="Times New Roman"/>
          <w:b/>
          <w:bCs/>
        </w:rPr>
      </w:pPr>
      <w:r>
        <w:rPr>
          <w:rFonts w:ascii="Times New Roman" w:hAnsi="Times New Roman" w:cs="Times New Roman"/>
          <w:b/>
          <w:szCs w:val="21"/>
        </w:rPr>
        <w:t xml:space="preserve">Credit / Course Hours: </w:t>
      </w:r>
      <w:r>
        <w:rPr>
          <w:rFonts w:ascii="Times New Roman" w:hAnsi="Times New Roman" w:cs="Times New Roman"/>
          <w:szCs w:val="21"/>
        </w:rPr>
        <w:t>2/32</w:t>
      </w:r>
    </w:p>
    <w:p w:rsidR="00530C98" w:rsidRDefault="002C3926">
      <w:pPr>
        <w:adjustRightInd w:val="0"/>
        <w:snapToGri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basis of computer engineering, management</w:t>
      </w:r>
    </w:p>
    <w:p w:rsidR="00530C98" w:rsidRDefault="002C3926">
      <w:pPr>
        <w:adjustRightInd w:val="0"/>
        <w:snapToGrid w:val="0"/>
        <w:spacing w:line="360" w:lineRule="auto"/>
        <w:rPr>
          <w:rFonts w:ascii="Times New Roman" w:eastAsia="Arial Unicode MS" w:hAnsi="Times New Roman" w:cs="Times New Roman"/>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eastAsia="Arial Unicode MS" w:hAnsi="Times New Roman" w:cs="Times New Roman"/>
          <w:szCs w:val="21"/>
        </w:rPr>
        <w:t xml:space="preserve"> This course starts out from the characteristics of systematicness, theoreticalness,</w:t>
      </w:r>
      <w:r>
        <w:rPr>
          <w:rFonts w:ascii="Times New Roman" w:hAnsi="Times New Roman" w:cs="Times New Roman"/>
          <w:szCs w:val="21"/>
        </w:rPr>
        <w:t xml:space="preserve"> </w:t>
      </w:r>
      <w:r>
        <w:rPr>
          <w:rFonts w:ascii="Times New Roman" w:eastAsia="Arial Unicode MS" w:hAnsi="Times New Roman" w:cs="Times New Roman"/>
          <w:szCs w:val="21"/>
        </w:rPr>
        <w:t xml:space="preserve">practicalness and leading, learning roundly the basic conception of information  management and the development of discipline. The whole cource includes development background of theory of information  management, basic theory, basic approach, information technology and information system,  collaborative commerce, enterprise union, supply chain management and customer relation management. </w:t>
      </w:r>
      <w:r>
        <w:rPr>
          <w:rFonts w:ascii="Times New Roman" w:eastAsia="Arial Unicode MS" w:hAnsi="Times New Roman" w:cs="Times New Roman"/>
          <w:sz w:val="18"/>
          <w:szCs w:val="18"/>
        </w:rPr>
        <w:t xml:space="preserve"> </w:t>
      </w:r>
    </w:p>
    <w:p w:rsidR="00530C98" w:rsidRDefault="00530C98">
      <w:pPr>
        <w:widowControl/>
        <w:spacing w:line="360" w:lineRule="auto"/>
        <w:jc w:val="left"/>
        <w:rPr>
          <w:rFonts w:ascii="Times New Roman" w:eastAsia="黑体" w:hAnsi="Times New Roman" w:cs="Times New Roman"/>
          <w:bCs/>
          <w:sz w:val="28"/>
          <w:szCs w:val="28"/>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widowControl/>
        <w:spacing w:line="360" w:lineRule="auto"/>
        <w:jc w:val="left"/>
        <w:rPr>
          <w:rFonts w:ascii="Times New Roman" w:eastAsia="黑体" w:hAnsi="Times New Roman" w:cs="Times New Roman"/>
          <w:bCs/>
          <w:sz w:val="28"/>
          <w:szCs w:val="28"/>
        </w:rPr>
      </w:pPr>
    </w:p>
    <w:p w:rsidR="00530C98" w:rsidRDefault="002C3926">
      <w:pPr>
        <w:widowControl/>
        <w:spacing w:line="360" w:lineRule="auto"/>
        <w:jc w:val="center"/>
        <w:rPr>
          <w:rFonts w:ascii="Times New Roman" w:hAnsi="Times New Roman" w:cs="Times New Roman"/>
          <w:bCs/>
          <w:color w:val="000000"/>
          <w:kern w:val="0"/>
          <w:sz w:val="28"/>
          <w:szCs w:val="28"/>
        </w:rPr>
      </w:pPr>
      <w:r>
        <w:rPr>
          <w:rFonts w:ascii="Times New Roman" w:eastAsia="黑体" w:hAnsi="Times New Roman" w:cs="Times New Roman"/>
          <w:b/>
          <w:sz w:val="28"/>
          <w:szCs w:val="28"/>
        </w:rPr>
        <w:t>&lt;Civil Procedure Law&gt;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 xml:space="preserve">Course: </w:t>
      </w:r>
      <w:r>
        <w:rPr>
          <w:rFonts w:ascii="Times New Roman" w:eastAsia="Arial Unicode MS" w:hAnsi="Times New Roman" w:cs="Times New Roman"/>
          <w:szCs w:val="21"/>
        </w:rPr>
        <w:t>Civil Procedure Law</w:t>
      </w:r>
      <w:r>
        <w:rPr>
          <w:rFonts w:ascii="Times New Roman" w:hAnsi="Times New Roman" w:cs="Times New Roman"/>
          <w:szCs w:val="21"/>
        </w:rPr>
        <w:t xml:space="preserve"> </w:t>
      </w:r>
    </w:p>
    <w:p w:rsidR="00530C98" w:rsidRDefault="002C3926">
      <w:pPr>
        <w:adjustRightInd w:val="0"/>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eastAsia="Arial Unicode MS" w:hAnsi="Times New Roman" w:cs="Times New Roman"/>
          <w:szCs w:val="21"/>
        </w:rPr>
        <w:t>3312120180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color w:val="000000"/>
          <w:szCs w:val="21"/>
        </w:rPr>
        <w:t>4/64</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 xml:space="preserve">The Constitution, </w:t>
      </w:r>
      <w:r>
        <w:rPr>
          <w:rFonts w:ascii="Times New Roman" w:hAnsi="Times New Roman" w:cs="Times New Roman"/>
          <w:szCs w:val="21"/>
        </w:rPr>
        <w:t>General Principles to Civil law</w:t>
      </w:r>
    </w:p>
    <w:p w:rsidR="00530C98" w:rsidRDefault="002C3926">
      <w:pPr>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szCs w:val="21"/>
        </w:rPr>
        <w:t xml:space="preserve">Civil Procedure Law is the science of theoretical generalization of civil legislation and civil litigation. Civil Procedure Law includes not only the basic theory and basic principles of Civil Procedure Law, but also executives and jurisdiction of civil action, participants in civil action, </w:t>
      </w:r>
      <w:r>
        <w:rPr>
          <w:rStyle w:val="apple-style-span"/>
          <w:rFonts w:ascii="Times New Roman" w:eastAsia="Arial Unicode MS" w:hAnsi="Times New Roman" w:cs="Times New Roman"/>
          <w:color w:val="343434"/>
          <w:szCs w:val="21"/>
        </w:rPr>
        <w:t xml:space="preserve">ordinary procedure of first instance, summary procedure, procedures of second instance, special procedure, procedure for trial supervision and </w:t>
      </w:r>
      <w:r>
        <w:rPr>
          <w:rFonts w:ascii="Times New Roman" w:eastAsia="Arial Unicode MS" w:hAnsi="Times New Roman" w:cs="Times New Roman"/>
          <w:szCs w:val="21"/>
        </w:rPr>
        <w:t>execution procedures. We enable students to understand the basic theories and procedures of civil litigation through teaching and learning, and students are able to integrate theory with practice by case teaching and learning, and also improve the abilities of analyzing and solving problems, which makes basis and contributes to the students’ future judicial work.</w:t>
      </w:r>
    </w:p>
    <w:p w:rsidR="00530C98" w:rsidRDefault="00530C98">
      <w:pPr>
        <w:spacing w:line="360" w:lineRule="auto"/>
        <w:rPr>
          <w:rFonts w:ascii="Times New Roman" w:eastAsia="Arial Unicode MS"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napToGrid w:val="0"/>
        <w:spacing w:line="360" w:lineRule="auto"/>
        <w:rPr>
          <w:rFonts w:ascii="Times New Roman" w:hAnsi="Times New Roman" w:cs="Times New Roman"/>
          <w:color w:val="000000"/>
          <w:szCs w:val="21"/>
        </w:rPr>
      </w:pPr>
    </w:p>
    <w:p w:rsidR="00530C98" w:rsidRDefault="002C3926">
      <w:pPr>
        <w:widowControl/>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Economical Law &gt; Course Description</w:t>
      </w:r>
    </w:p>
    <w:p w:rsidR="00530C98" w:rsidRDefault="002C3926">
      <w:pPr>
        <w:adjustRightInd w:val="0"/>
        <w:spacing w:line="360" w:lineRule="auto"/>
        <w:outlineLvl w:val="0"/>
        <w:rPr>
          <w:rFonts w:ascii="Times New Roman" w:eastAsia="Arial Unicode MS" w:hAnsi="Times New Roman" w:cs="Times New Roman"/>
          <w:b/>
          <w:szCs w:val="21"/>
        </w:rPr>
      </w:pPr>
      <w:r>
        <w:rPr>
          <w:rFonts w:ascii="Times New Roman" w:eastAsia="Arial Unicode MS" w:hAnsi="Times New Roman" w:cs="Times New Roman"/>
          <w:b/>
          <w:szCs w:val="21"/>
        </w:rPr>
        <w:t xml:space="preserve">Course: </w:t>
      </w:r>
      <w:r>
        <w:rPr>
          <w:rFonts w:ascii="Times New Roman" w:eastAsia="Arial Unicode MS" w:hAnsi="Times New Roman" w:cs="Times New Roman"/>
          <w:szCs w:val="21"/>
        </w:rPr>
        <w:t>Economical Law</w:t>
      </w:r>
    </w:p>
    <w:p w:rsidR="00530C98" w:rsidRDefault="002C3926">
      <w:pPr>
        <w:adjustRightInd w:val="0"/>
        <w:spacing w:line="360" w:lineRule="auto"/>
        <w:outlineLvl w:val="0"/>
        <w:rPr>
          <w:rFonts w:ascii="Times New Roman" w:eastAsia="Arial Unicode MS" w:hAnsi="Times New Roman" w:cs="Times New Roman"/>
          <w:b/>
          <w:szCs w:val="21"/>
        </w:rPr>
      </w:pPr>
      <w:r>
        <w:rPr>
          <w:rFonts w:ascii="Times New Roman" w:eastAsia="Arial Unicode MS" w:hAnsi="Times New Roman" w:cs="Times New Roman"/>
          <w:b/>
          <w:szCs w:val="21"/>
        </w:rPr>
        <w:t xml:space="preserve">Course No.: </w:t>
      </w:r>
      <w:r w:rsidR="00B64ACB">
        <w:rPr>
          <w:rFonts w:ascii="Times New Roman" w:eastAsia="Arial Unicode MS" w:hAnsi="Times New Roman" w:cs="Times New Roman"/>
          <w:szCs w:val="21"/>
        </w:rPr>
        <w:t>331212020</w:t>
      </w:r>
      <w:r w:rsidR="00B64ACB">
        <w:rPr>
          <w:rFonts w:ascii="Times New Roman" w:eastAsia="Arial Unicode MS" w:hAnsi="Times New Roman" w:cs="Times New Roman" w:hint="eastAsia"/>
          <w:szCs w:val="21"/>
        </w:rPr>
        <w:t>1</w:t>
      </w:r>
      <w:bookmarkStart w:id="8" w:name="_GoBack"/>
      <w:bookmarkEnd w:id="8"/>
    </w:p>
    <w:p w:rsidR="00530C98" w:rsidRDefault="002C3926">
      <w:pPr>
        <w:adjustRightInd w:val="0"/>
        <w:spacing w:line="360" w:lineRule="auto"/>
        <w:rPr>
          <w:rFonts w:ascii="Times New Roman" w:eastAsia="黑体" w:hAnsi="Times New Roman" w:cs="Times New Roman"/>
          <w:b/>
          <w:bCs/>
        </w:rPr>
      </w:pPr>
      <w:r>
        <w:rPr>
          <w:rFonts w:ascii="Times New Roman" w:eastAsia="Arial Unicode MS" w:hAnsi="Times New Roman" w:cs="Times New Roman"/>
          <w:b/>
          <w:szCs w:val="21"/>
        </w:rPr>
        <w:t>Credit/Course Hours:</w:t>
      </w:r>
      <w:r>
        <w:rPr>
          <w:rFonts w:ascii="Times New Roman" w:eastAsia="Arial Unicode MS" w:hAnsi="Times New Roman" w:cs="Times New Roman"/>
          <w:szCs w:val="21"/>
        </w:rPr>
        <w:t xml:space="preserve"> 3/48</w:t>
      </w:r>
    </w:p>
    <w:p w:rsidR="00530C98" w:rsidRDefault="002C3926">
      <w:pPr>
        <w:adjustRightInd w:val="0"/>
        <w:spacing w:line="360" w:lineRule="auto"/>
        <w:rPr>
          <w:rFonts w:ascii="Times New Roman" w:eastAsia="黑体" w:hAnsi="Times New Roman" w:cs="Times New Roman"/>
          <w:b/>
          <w:bCs/>
        </w:rPr>
      </w:pPr>
      <w:r>
        <w:rPr>
          <w:rFonts w:ascii="Times New Roman" w:eastAsia="Arial Unicode MS" w:hAnsi="Times New Roman" w:cs="Times New Roman"/>
          <w:b/>
          <w:szCs w:val="21"/>
        </w:rPr>
        <w:t xml:space="preserve">Preparatory Course: </w:t>
      </w:r>
      <w:r>
        <w:rPr>
          <w:rFonts w:ascii="Times New Roman" w:eastAsia="Arial Unicode MS" w:hAnsi="Times New Roman" w:cs="Times New Roman"/>
          <w:szCs w:val="21"/>
        </w:rPr>
        <w:t>General Principle to Civil Law, Civil Procedure Law, Administrative Law</w:t>
      </w:r>
    </w:p>
    <w:p w:rsidR="00530C98" w:rsidRDefault="002C3926">
      <w:pPr>
        <w:adjustRightInd w:val="0"/>
        <w:spacing w:line="360" w:lineRule="auto"/>
        <w:rPr>
          <w:rFonts w:ascii="Times New Roman" w:eastAsia="黑体" w:hAnsi="Times New Roman" w:cs="Times New Roman"/>
        </w:rPr>
      </w:pPr>
      <w:r>
        <w:rPr>
          <w:rFonts w:ascii="Times New Roman" w:eastAsia="Arial Unicode MS" w:hAnsi="Times New Roman" w:cs="Times New Roman"/>
          <w:b/>
          <w:szCs w:val="21"/>
        </w:rPr>
        <w:t xml:space="preserve">Course Description: </w:t>
      </w:r>
      <w:r>
        <w:rPr>
          <w:rFonts w:ascii="Times New Roman" w:eastAsia="Arial Unicode MS" w:hAnsi="Times New Roman" w:cs="Times New Roman"/>
          <w:szCs w:val="21"/>
        </w:rPr>
        <w:t>Economical law is a course about principles of economical law and basic economical legal systems in China, developing students’ capability of analyzing and solving economical legal problems</w:t>
      </w:r>
      <w:r>
        <w:rPr>
          <w:rFonts w:ascii="Times New Roman" w:eastAsia="Arial Unicode MS" w:hAnsi="Times New Roman" w:cs="Times New Roman"/>
          <w:szCs w:val="21"/>
        </w:rPr>
        <w:t>。</w:t>
      </w:r>
      <w:r>
        <w:rPr>
          <w:rFonts w:ascii="Times New Roman" w:eastAsia="Arial Unicode MS" w:hAnsi="Times New Roman" w:cs="Times New Roman"/>
          <w:szCs w:val="21"/>
        </w:rPr>
        <w:t xml:space="preserve">Through the study of this course, students will learn the background, basic concepts, regulating objects, legal relations, legal system, fundamental principles, purpose of legislation, law-making and enforcement of economical law. Students will study micro-control legal system, including tax law, and market regulating legal system, which includes antitrust law, unfair competition law, consumer protection law and quality of products law. </w:t>
      </w:r>
    </w:p>
    <w:p w:rsidR="00530C98" w:rsidRDefault="00530C98">
      <w:pPr>
        <w:snapToGrid w:val="0"/>
        <w:spacing w:line="360" w:lineRule="auto"/>
        <w:rPr>
          <w:rFonts w:ascii="Times New Roman" w:hAnsi="Times New Roman" w:cs="Times New Roman"/>
          <w:color w:val="FF0000"/>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pStyle w:val="3"/>
        <w:spacing w:before="0" w:after="0" w:line="360" w:lineRule="auto"/>
        <w:rPr>
          <w:rFonts w:ascii="Times New Roman" w:eastAsia="Arial Unicode MS" w:hAnsi="Times New Roman" w:cs="Times New Roman"/>
          <w:bCs w:val="0"/>
          <w:sz w:val="28"/>
          <w:szCs w:val="28"/>
          <w:lang w:val="en"/>
        </w:rPr>
      </w:pPr>
    </w:p>
    <w:p w:rsidR="00530C98" w:rsidRDefault="002C3926">
      <w:pPr>
        <w:widowControl/>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b/>
          <w:sz w:val="28"/>
          <w:szCs w:val="28"/>
          <w:lang w:val="en"/>
        </w:rPr>
        <w:t>&lt;</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Criminal Procedure Law</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&gt;Course Description</w:t>
      </w:r>
      <w:bookmarkEnd w:id="4"/>
      <w:bookmarkEnd w:id="5"/>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eastAsia="Arial Unicode MS" w:hAnsi="Times New Roman" w:cs="Times New Roman"/>
        </w:rPr>
        <w:t>Criminal Procedure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szCs w:val="21"/>
        </w:rPr>
        <w:t>3312120210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eastAsia="Arial Unicode MS" w:hAnsi="Times New Roman" w:cs="Times New Roman"/>
          <w:szCs w:val="21"/>
        </w:rPr>
        <w:t>3</w:t>
      </w:r>
      <w:r>
        <w:rPr>
          <w:rFonts w:ascii="Times New Roman" w:eastAsia="宋体" w:hAnsi="Times New Roman" w:cs="Times New Roman"/>
          <w:szCs w:val="21"/>
        </w:rPr>
        <w:t>/</w:t>
      </w:r>
      <w:r>
        <w:rPr>
          <w:rFonts w:ascii="Times New Roman" w:eastAsia="Arial Unicode MS" w:hAnsi="Times New Roman" w:cs="Times New Roman"/>
          <w:bCs/>
        </w:rPr>
        <w:t>4</w:t>
      </w:r>
      <w:r>
        <w:rPr>
          <w:rFonts w:ascii="Times New Roman" w:eastAsia="宋体" w:hAnsi="Times New Roman" w:cs="Times New Roman"/>
          <w:bCs/>
        </w:rPr>
        <w:t>8</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Criminal law</w:t>
      </w:r>
      <w:r>
        <w:rPr>
          <w:rFonts w:ascii="Times New Roman" w:eastAsia="Arial Unicode MS" w:hAnsi="Times New Roman" w:cs="Times New Roman"/>
          <w:b/>
          <w:szCs w:val="21"/>
        </w:rPr>
        <w:t xml:space="preserve"> </w:t>
      </w:r>
    </w:p>
    <w:p w:rsidR="00530C98" w:rsidRDefault="002C3926">
      <w:pPr>
        <w:adjustRightInd w:val="0"/>
        <w:snapToGrid w:val="0"/>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szCs w:val="21"/>
        </w:rPr>
        <w:t>The criminal procedural law regulates the activities of criminal justice. Similarly, the criminal procedural law study, the academic course offered in law school should serve practice. The characteristics of the course are as follows: based on current criminal procedural law and relevant judicial interpretation, to outline our system of criminal procedure systematically; sticking to combine theory with practice, to elaborate basic theories of criminal procedure and to be closely linked with legal practice; and to coordinate with criminal judicial guidelines of human rights conventions of the United Nations. The main contents include: concept of criminal procedural law, history, tasks, fundamental rational, basic principals, special institutions, litigants and other litigant participants, evidence system, compulsory measures and criminal proceedings including filing, investigation, prosecution, trial, execution, judicial assistance, criminal justice compensation, the relationship between international conventions and Chinese criminal procedure.</w:t>
      </w:r>
    </w:p>
    <w:p w:rsidR="00530C98" w:rsidRDefault="00530C98">
      <w:pPr>
        <w:adjustRightInd w:val="0"/>
        <w:snapToGrid w:val="0"/>
        <w:spacing w:line="360" w:lineRule="auto"/>
        <w:rPr>
          <w:rFonts w:ascii="Times New Roman" w:eastAsia="Arial Unicode MS"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hAnsi="Times New Roman" w:cs="Times New Roman"/>
          <w:sz w:val="28"/>
          <w:szCs w:val="28"/>
        </w:rPr>
      </w:pPr>
    </w:p>
    <w:p w:rsidR="00530C98" w:rsidRDefault="002C3926">
      <w:pPr>
        <w:widowControl/>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b/>
          <w:sz w:val="28"/>
          <w:szCs w:val="28"/>
        </w:rPr>
        <w:t>&lt;</w:t>
      </w:r>
      <w:r>
        <w:rPr>
          <w:rFonts w:ascii="Times New Roman" w:eastAsia="黑体" w:hAnsi="Times New Roman" w:cs="Times New Roman"/>
          <w:b/>
          <w:sz w:val="28"/>
          <w:szCs w:val="28"/>
          <w:lang w:val="en"/>
        </w:rPr>
        <w:t>Administrative Law and Administrative Litigation Law</w:t>
      </w:r>
      <w:r>
        <w:rPr>
          <w:rFonts w:ascii="Times New Roman" w:eastAsia="黑体" w:hAnsi="Times New Roman" w:cs="Times New Roman"/>
          <w:b/>
          <w:sz w:val="28"/>
          <w:szCs w:val="28"/>
        </w:rPr>
        <w:t>&gt;</w:t>
      </w:r>
      <w:r>
        <w:rPr>
          <w:rFonts w:ascii="Times New Roman" w:eastAsia="黑体" w:hAnsi="Times New Roman" w:cs="Times New Roman"/>
          <w:b/>
          <w:sz w:val="28"/>
          <w:szCs w:val="28"/>
          <w:lang w:val="en"/>
        </w:rPr>
        <w:t xml:space="preserve"> Course Description </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hAnsi="Times New Roman" w:cs="Times New Roman"/>
        </w:rPr>
        <w:t xml:space="preserve">Administrative Law and Administrative Litigation Lay </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Pr>
          <w:rFonts w:ascii="Times New Roman" w:hAnsi="Times New Roman" w:cs="Times New Roman"/>
          <w:szCs w:val="21"/>
        </w:rPr>
        <w:t>3312120260</w:t>
      </w:r>
    </w:p>
    <w:p w:rsidR="00530C98" w:rsidRDefault="002C3926">
      <w:pPr>
        <w:adjustRightInd w:val="0"/>
        <w:spacing w:line="360" w:lineRule="auto"/>
        <w:rPr>
          <w:rFonts w:ascii="Times New Roman" w:eastAsia="黑体" w:hAnsi="Times New Roman" w:cs="Times New Roman"/>
        </w:rPr>
      </w:pPr>
      <w:r>
        <w:rPr>
          <w:rFonts w:ascii="Times New Roman" w:hAnsi="Times New Roman" w:cs="Times New Roman"/>
          <w:b/>
          <w:color w:val="000000"/>
          <w:szCs w:val="21"/>
        </w:rPr>
        <w:t>Credit / Course Hours:</w:t>
      </w:r>
      <w:r>
        <w:rPr>
          <w:rFonts w:ascii="Times New Roman" w:hAnsi="Times New Roman" w:cs="Times New Roman" w:hint="eastAsia"/>
          <w:b/>
          <w:color w:val="000000"/>
          <w:szCs w:val="21"/>
        </w:rPr>
        <w:t xml:space="preserve"> </w:t>
      </w:r>
      <w:r>
        <w:rPr>
          <w:rFonts w:ascii="Times New Roman" w:eastAsia="黑体" w:hAnsi="Times New Roman" w:cs="Times New Roman"/>
        </w:rPr>
        <w:t xml:space="preserve">4/64 </w:t>
      </w:r>
    </w:p>
    <w:p w:rsidR="00530C98" w:rsidRDefault="002C3926">
      <w:pPr>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黑体" w:hAnsi="Times New Roman" w:cs="Times New Roman"/>
        </w:rPr>
        <w:t>constitutional law; Civil Law; Penalty Law</w:t>
      </w:r>
    </w:p>
    <w:p w:rsidR="00530C98" w:rsidRDefault="002C3926">
      <w:pPr>
        <w:spacing w:line="360" w:lineRule="auto"/>
        <w:rPr>
          <w:rFonts w:ascii="Times New Roman" w:eastAsia="黑体" w:hAnsi="Times New Roman" w:cs="Times New Roman"/>
          <w:b/>
          <w:bCs/>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hAnsi="Times New Roman" w:cs="Times New Roman"/>
          <w:color w:val="000000"/>
        </w:rPr>
        <w:t>This Course systematically, completely, and Thoroughly articulates the basic theories and knowledge of administrative law, including the general theories of administrative law and administrative jurisprudence, the general theories of administrative law subject, the duties and measures of administrative subject, the rights and obligations of private party, the general theories and the natures, characteristics, constitutive elements and legal requirements of administrative actions, the general theories of administrative remedies, the nature s, functions, scopes, jurisdictions, procedures and judgment criteria of administrative review and administrative litigation, the general theories and the constitutive elements, imputation principles, scopes, methods, standards and procedures of administrative compensation.</w:t>
      </w:r>
    </w:p>
    <w:p w:rsidR="00530C98" w:rsidRDefault="00530C98">
      <w:pPr>
        <w:adjustRightInd w:val="0"/>
        <w:spacing w:line="360" w:lineRule="auto"/>
        <w:rPr>
          <w:rFonts w:ascii="Times New Roman" w:eastAsia="黑体" w:hAnsi="Times New Roman" w:cs="Times New Roman"/>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eastAsia="黑体" w:hAnsi="Times New Roman" w:cs="Times New Roman"/>
          <w:b/>
          <w:bCs/>
        </w:rPr>
      </w:pP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&lt; Private International Law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Private International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color w:val="000000"/>
          <w:szCs w:val="21"/>
        </w:rPr>
        <w:t>3312120270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color w:val="000000"/>
          <w:szCs w:val="21"/>
        </w:rPr>
        <w:t>4/64</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General Topics on Civil Law, Property Law, Law of Obligation, Civil Procedure Law, Tort Law, International Law</w:t>
      </w:r>
    </w:p>
    <w:p w:rsidR="00530C98" w:rsidRDefault="002C3926">
      <w:pPr>
        <w:adjustRightInd w:val="0"/>
        <w:spacing w:line="360" w:lineRule="auto"/>
        <w:rPr>
          <w:rFonts w:ascii="Times New Roman" w:hAnsi="Times New Roman" w:cs="Times New Roman"/>
          <w:color w:val="FF0000"/>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szCs w:val="21"/>
        </w:rPr>
        <w:t xml:space="preserve">Private International Law is one of the core curriculums of the specialty of law. This course is divided into three parts. The first part is General Topics, which introduces the concept of private international law, its sources and history, subjects of the legal relations etc. The second part, Conflict of </w:t>
      </w:r>
      <w:r>
        <w:rPr>
          <w:rFonts w:ascii="Times New Roman" w:eastAsia="Arial Unicode MS" w:hAnsi="Times New Roman" w:cs="Times New Roman"/>
          <w:szCs w:val="21"/>
        </w:rPr>
        <w:lastRenderedPageBreak/>
        <w:t>Laws, discusses the conflict of laws, the conflict rule, determination of the applicable law, general issues of conflicts and examines choice of law rules applied to various foreign-related civil and commercial legal relations in detail and the issue of the inter-regional conflict of laws. Procedure Law, which is the last part, explores the methods of international civil and commercial disputes resolution, including International Civil Procedure Law and International Commercial Arbitration Law.</w:t>
      </w:r>
    </w:p>
    <w:p w:rsidR="00530C98" w:rsidRDefault="00530C98">
      <w:pPr>
        <w:snapToGrid w:val="0"/>
        <w:spacing w:line="360" w:lineRule="auto"/>
        <w:rPr>
          <w:rFonts w:ascii="Times New Roman" w:hAnsi="Times New Roman" w:cs="Times New Roman"/>
          <w:color w:val="000000"/>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&lt;Environment and Resource Protection Law&gt;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Environment and Resource Protection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黑体" w:hAnsi="Times New Roman" w:cs="Times New Roman"/>
          <w:szCs w:val="21"/>
        </w:rPr>
        <w:t xml:space="preserve"> 3312120320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2/32</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Jurisprudence, Civil Law, Administrative Law the Administrative Procedure Law, and Criminal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color w:val="000000"/>
          <w:szCs w:val="21"/>
        </w:rPr>
        <w:t>This course is to study the legislation and the relevant theories on China’s Environment Protection Law and the relevant laws and regulations, which includes: environment and environmental problems, the characteristics and system of environment protection law, the basic principles and main system of environment law, legal liability for environment violations, law on the prevention and control of environmental pollution, law on the protection of ecological environment, and international environment protection legislations.</w:t>
      </w:r>
    </w:p>
    <w:p w:rsidR="00530C98" w:rsidRDefault="00530C98">
      <w:pPr>
        <w:adjustRightInd w:val="0"/>
        <w:spacing w:line="360" w:lineRule="auto"/>
        <w:rPr>
          <w:rFonts w:ascii="Times New Roman" w:hAnsi="Times New Roman" w:cs="Times New Roman"/>
          <w:color w:val="FF0000"/>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 xml:space="preserve">Course Description of Judicial Documents and </w:t>
      </w: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Basics of Practicing Lawyers</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Judicial Documents and Basics of Practicing Lawyers  32 periods</w:t>
      </w:r>
    </w:p>
    <w:p w:rsidR="00530C98" w:rsidRDefault="002C3926">
      <w:pPr>
        <w:spacing w:line="360" w:lineRule="auto"/>
        <w:rPr>
          <w:rFonts w:ascii="Times New Roman" w:hAnsi="Times New Roman" w:cs="Times New Roman"/>
          <w:color w:val="000000"/>
          <w:szCs w:val="21"/>
        </w:rPr>
      </w:pPr>
      <w:r>
        <w:rPr>
          <w:rFonts w:ascii="Times New Roman" w:hAnsi="Times New Roman" w:cs="Times New Roman"/>
          <w:b/>
          <w:szCs w:val="21"/>
        </w:rPr>
        <w:t>Course No</w:t>
      </w:r>
      <w:r>
        <w:rPr>
          <w:rFonts w:ascii="Times New Roman" w:hAnsi="Times New Roman" w:cs="Times New Roman"/>
          <w:b/>
          <w:szCs w:val="21"/>
        </w:rPr>
        <w:t>：</w:t>
      </w:r>
      <w:r>
        <w:rPr>
          <w:rFonts w:ascii="Times New Roman" w:eastAsia="黑体" w:hAnsi="Times New Roman" w:cs="Times New Roman"/>
          <w:szCs w:val="21"/>
        </w:rPr>
        <w:t>3</w:t>
      </w:r>
      <w:r>
        <w:rPr>
          <w:rFonts w:ascii="Times New Roman" w:eastAsia="黑体" w:hAnsi="Times New Roman" w:cs="Times New Roman"/>
          <w:bCs/>
          <w:szCs w:val="21"/>
        </w:rPr>
        <w:t>312120350</w:t>
      </w:r>
    </w:p>
    <w:p w:rsidR="00530C98" w:rsidRDefault="002C3926">
      <w:pPr>
        <w:spacing w:line="360" w:lineRule="auto"/>
        <w:rPr>
          <w:rFonts w:ascii="Times New Roman" w:hAnsi="Times New Roman" w:cs="Times New Roman"/>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w:t>
      </w:r>
      <w:r>
        <w:rPr>
          <w:rFonts w:ascii="Times New Roman" w:hAnsi="Times New Roman" w:cs="Times New Roman"/>
          <w:szCs w:val="21"/>
        </w:rPr>
        <w:t xml:space="preserve"> 2/32 </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Civil Procedure Law, Criminal Procedure Law, Administrative procedure Law</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lastRenderedPageBreak/>
        <w:t>Course Description:</w:t>
      </w:r>
      <w:r>
        <w:rPr>
          <w:rFonts w:ascii="Times New Roman" w:hAnsi="Times New Roman" w:cs="Times New Roman"/>
          <w:color w:val="FF0000"/>
          <w:szCs w:val="21"/>
        </w:rPr>
        <w:t xml:space="preserve"> </w:t>
      </w:r>
      <w:r>
        <w:rPr>
          <w:rFonts w:ascii="Times New Roman" w:hAnsi="Times New Roman" w:cs="Times New Roman"/>
          <w:szCs w:val="21"/>
        </w:rPr>
        <w:t>This course is a legal practical subject. It takes the writing method and writing knowledge of legal instruments used by judicial organs, notarial organs, arbitration organizations, parties and lawyers as the main research subjects. It also includes the basic procedures and practices of the lawyers engaged in legal activities, the process of legal services. Through the study of this course, students can grasp the concept, characteristics, basic format and writing requirements of legal documents. The main contents include: The basic wording of the concept of legal instruments, characteristics and role, Public security organs of the investigation instruments, Procuratorial instruments of the people's procuratorates, The judicial documents of the people's court</w:t>
      </w:r>
      <w:r>
        <w:rPr>
          <w:rFonts w:ascii="Times New Roman" w:hAnsi="Times New Roman" w:cs="Times New Roman"/>
          <w:szCs w:val="21"/>
        </w:rPr>
        <w:t>，</w:t>
      </w:r>
      <w:r>
        <w:rPr>
          <w:rFonts w:ascii="Times New Roman" w:hAnsi="Times New Roman" w:cs="Times New Roman"/>
          <w:szCs w:val="21"/>
        </w:rPr>
        <w:t>Lawyer's practice instrument</w:t>
      </w:r>
      <w:r>
        <w:rPr>
          <w:rFonts w:ascii="Times New Roman" w:hAnsi="Times New Roman" w:cs="Times New Roman"/>
          <w:szCs w:val="21"/>
        </w:rPr>
        <w:t>，</w:t>
      </w:r>
      <w:r>
        <w:rPr>
          <w:rFonts w:ascii="Times New Roman" w:hAnsi="Times New Roman" w:cs="Times New Roman"/>
          <w:szCs w:val="21"/>
        </w:rPr>
        <w:t>Arbitration documents and Notarization documents. Organizing students to practice mock court.</w:t>
      </w:r>
    </w:p>
    <w:p w:rsidR="00530C98" w:rsidRDefault="00530C98">
      <w:pPr>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adjustRightInd w:val="0"/>
        <w:snapToGrid w:val="0"/>
        <w:spacing w:beforeLines="50" w:before="156" w:line="360" w:lineRule="auto"/>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Legal English &gt; Course Description</w:t>
      </w:r>
    </w:p>
    <w:p w:rsidR="00530C98" w:rsidRDefault="002C3926">
      <w:pPr>
        <w:adjustRightInd w:val="0"/>
        <w:snapToGri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 xml:space="preserve">Course: </w:t>
      </w:r>
      <w:r>
        <w:rPr>
          <w:rFonts w:ascii="Times New Roman" w:hAnsi="Times New Roman" w:cs="Times New Roman"/>
          <w:szCs w:val="21"/>
        </w:rPr>
        <w:t>Legal English</w:t>
      </w:r>
    </w:p>
    <w:p w:rsidR="00530C98" w:rsidRDefault="002C3926">
      <w:pPr>
        <w:adjustRightInd w:val="0"/>
        <w:snapToGrid w:val="0"/>
        <w:spacing w:line="360" w:lineRule="auto"/>
        <w:rPr>
          <w:rFonts w:ascii="Times New Roman" w:hAnsi="Times New Roman" w:cs="Times New Roman"/>
          <w:b/>
          <w:szCs w:val="21"/>
        </w:rPr>
      </w:pPr>
      <w:r>
        <w:rPr>
          <w:rFonts w:ascii="Times New Roman" w:eastAsia="Arial Unicode MS" w:hAnsi="Times New Roman" w:cs="Times New Roman"/>
          <w:b/>
          <w:szCs w:val="21"/>
        </w:rPr>
        <w:t xml:space="preserve">Course No.: </w:t>
      </w:r>
      <w:r>
        <w:rPr>
          <w:rFonts w:ascii="Times New Roman" w:hAnsi="Times New Roman" w:cs="Times New Roman"/>
          <w:szCs w:val="21"/>
        </w:rPr>
        <w:t>3312120380</w:t>
      </w:r>
    </w:p>
    <w:p w:rsidR="00530C98" w:rsidRDefault="002C3926">
      <w:pPr>
        <w:adjustRightInd w:val="0"/>
        <w:snapToGrid w:val="0"/>
        <w:spacing w:line="360" w:lineRule="auto"/>
        <w:rPr>
          <w:rFonts w:ascii="Times New Roman" w:eastAsia="Arial Unicode MS" w:hAnsi="Times New Roman" w:cs="Times New Roman"/>
          <w:b/>
          <w:szCs w:val="21"/>
        </w:rPr>
      </w:pPr>
      <w:r>
        <w:rPr>
          <w:rFonts w:ascii="Times New Roman" w:hAnsi="Times New Roman" w:cs="Times New Roman"/>
          <w:b/>
          <w:color w:val="000000"/>
          <w:szCs w:val="21"/>
        </w:rPr>
        <w:t>Credit / Course Hours</w:t>
      </w:r>
      <w:r>
        <w:rPr>
          <w:rFonts w:ascii="Times New Roman" w:eastAsia="Arial Unicode MS" w:hAnsi="Times New Roman" w:cs="Times New Roman"/>
          <w:b/>
          <w:szCs w:val="21"/>
        </w:rPr>
        <w:t xml:space="preserve">: </w:t>
      </w:r>
      <w:r>
        <w:rPr>
          <w:rFonts w:ascii="Times New Roman" w:hAnsi="Times New Roman" w:cs="Times New Roman"/>
          <w:bCs/>
          <w:szCs w:val="21"/>
        </w:rPr>
        <w:t>2/32</w:t>
      </w:r>
    </w:p>
    <w:p w:rsidR="00530C98" w:rsidRDefault="002C3926">
      <w:pPr>
        <w:adjustRightInd w:val="0"/>
        <w:snapToGrid w:val="0"/>
        <w:spacing w:line="360" w:lineRule="auto"/>
        <w:rPr>
          <w:rFonts w:ascii="Times New Roman" w:hAnsi="Times New Roman" w:cs="Times New Roman"/>
          <w:szCs w:val="21"/>
        </w:rPr>
      </w:pPr>
      <w:r>
        <w:rPr>
          <w:rFonts w:ascii="Times New Roman" w:eastAsia="Arial Unicode MS" w:hAnsi="Times New Roman" w:cs="Times New Roman"/>
          <w:b/>
          <w:szCs w:val="21"/>
        </w:rPr>
        <w:t xml:space="preserve">Preparatory Course: </w:t>
      </w:r>
      <w:r>
        <w:rPr>
          <w:rFonts w:ascii="Times New Roman" w:hAnsi="Times New Roman" w:cs="Times New Roman"/>
          <w:szCs w:val="21"/>
        </w:rPr>
        <w:t>None</w:t>
      </w:r>
    </w:p>
    <w:p w:rsidR="00530C98" w:rsidRDefault="002C3926">
      <w:pPr>
        <w:adjustRightInd w:val="0"/>
        <w:snapToGrid w:val="0"/>
        <w:spacing w:line="360" w:lineRule="auto"/>
        <w:rPr>
          <w:rFonts w:ascii="Times New Roman" w:hAnsi="Times New Roman" w:cs="Times New Roman"/>
          <w:szCs w:val="21"/>
        </w:rPr>
      </w:pPr>
      <w:r>
        <w:rPr>
          <w:rFonts w:ascii="Times New Roman" w:eastAsia="Arial Unicode MS" w:hAnsi="Times New Roman" w:cs="Times New Roman"/>
          <w:b/>
          <w:szCs w:val="21"/>
        </w:rPr>
        <w:t xml:space="preserve">Course Description: </w:t>
      </w:r>
      <w:r>
        <w:rPr>
          <w:rFonts w:ascii="Times New Roman" w:hAnsi="Times New Roman" w:cs="Times New Roman"/>
          <w:szCs w:val="21"/>
        </w:rPr>
        <w:t>The course is named as Legal English. Its aim is to help students understand the American legal system and learn the basic legal language. The American legal system includes federal laws and state laws, both of which belong to common laws, which is derived from Britain law and becomes a legal system leading all of the world. Despite of the wide range of the American legal system, this course only provides students with laws covered by the New York Bar Exam that is a prerequisite for being a lawyer in New York, U.S.A. It examines sixteen laws, including Business Associations, Civil Procedure, Conflict of Laws, Constitutional Law, Contracts, Criminal Law and Procedure, Evidence, Family Law, Real Property, Torts, etc. In our course, first of all, the 16 laws will be refined to give a concise outline for students. Secondly, eight of the most important laws, including Civil Procedure, Constitutional Law, Contracts and Sales, Criminal Law, Criminal Procedure, Evidence, Real Property and Torts, will be taught to the students in detail. Through the study of this course, students can not only improve their English reading ability, but also enhance their legal literacy so that they can study law in a simpler and better way in the future.</w:t>
      </w:r>
    </w:p>
    <w:p w:rsidR="00530C98" w:rsidRDefault="00530C98">
      <w:pPr>
        <w:adjustRightInd w:val="0"/>
        <w:snapToGrid w:val="0"/>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adjustRightInd w:val="0"/>
        <w:snapToGrid w:val="0"/>
        <w:spacing w:line="360" w:lineRule="auto"/>
        <w:rPr>
          <w:rFonts w:ascii="Times New Roman" w:hAnsi="Times New Roman" w:cs="Times New Roman"/>
          <w:szCs w:val="21"/>
        </w:rPr>
      </w:pPr>
    </w:p>
    <w:p w:rsidR="00530C98" w:rsidRDefault="002C3926">
      <w:pPr>
        <w:spacing w:line="360" w:lineRule="auto"/>
        <w:jc w:val="center"/>
        <w:rPr>
          <w:rFonts w:ascii="Times New Roman" w:eastAsia="黑体" w:hAnsi="Times New Roman" w:cs="Times New Roman"/>
          <w:b/>
          <w:sz w:val="28"/>
          <w:szCs w:val="28"/>
        </w:rPr>
      </w:pPr>
      <w:bookmarkStart w:id="9" w:name="_Toc344889750"/>
      <w:bookmarkStart w:id="10" w:name="_Toc343068066"/>
      <w:bookmarkStart w:id="11" w:name="_Toc343068127"/>
      <w:bookmarkStart w:id="12" w:name="_Toc344889812"/>
      <w:r>
        <w:rPr>
          <w:rFonts w:ascii="Times New Roman" w:eastAsia="黑体" w:hAnsi="Times New Roman" w:cs="Times New Roman"/>
          <w:b/>
          <w:sz w:val="28"/>
          <w:szCs w:val="28"/>
        </w:rPr>
        <w:t>&lt; Finace and Taxation Law &gt; Course Description</w:t>
      </w:r>
    </w:p>
    <w:p w:rsidR="00530C98" w:rsidRDefault="002C3926">
      <w:pPr>
        <w:spacing w:beforeLines="50" w:before="156" w:line="360" w:lineRule="auto"/>
        <w:rPr>
          <w:rFonts w:ascii="Times New Roman" w:hAnsi="Times New Roman" w:cs="Times New Roman"/>
          <w:color w:val="000000"/>
          <w:szCs w:val="21"/>
        </w:rPr>
      </w:pPr>
      <w:r>
        <w:rPr>
          <w:rFonts w:ascii="Times New Roman" w:eastAsia="黑体" w:hAnsi="Times New Roman" w:cs="Times New Roman"/>
          <w:b/>
          <w:bCs/>
          <w:szCs w:val="21"/>
        </w:rPr>
        <w:lastRenderedPageBreak/>
        <w:t>Course:</w:t>
      </w:r>
      <w:r>
        <w:rPr>
          <w:rFonts w:ascii="Times New Roman" w:hAnsi="Times New Roman" w:cs="Times New Roman"/>
          <w:color w:val="000000"/>
          <w:szCs w:val="21"/>
        </w:rPr>
        <w:t>Finace and Taxation Law</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Course No.</w:t>
      </w:r>
      <w:r>
        <w:rPr>
          <w:rFonts w:ascii="Times New Roman" w:eastAsia="黑体" w:hAnsi="Times New Roman" w:cs="Times New Roman"/>
          <w:szCs w:val="21"/>
        </w:rPr>
        <w:t>:</w:t>
      </w:r>
      <w:r>
        <w:rPr>
          <w:rFonts w:ascii="Times New Roman" w:hAnsi="Times New Roman" w:cs="Times New Roman"/>
          <w:color w:val="000000"/>
          <w:szCs w:val="21"/>
        </w:rPr>
        <w:t>3312120390</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Credit/Course Hours</w:t>
      </w:r>
      <w:r>
        <w:rPr>
          <w:rFonts w:ascii="Times New Roman" w:eastAsia="黑体" w:hAnsi="Times New Roman" w:cs="Times New Roman"/>
          <w:b/>
          <w:bCs/>
          <w:szCs w:val="21"/>
        </w:rPr>
        <w:t>：</w:t>
      </w:r>
      <w:r>
        <w:rPr>
          <w:rFonts w:ascii="Times New Roman" w:hAnsi="Times New Roman" w:cs="Times New Roman"/>
          <w:color w:val="000000"/>
          <w:szCs w:val="21"/>
        </w:rPr>
        <w:t>2/32</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Preparatory Course</w:t>
      </w:r>
      <w:r>
        <w:rPr>
          <w:rFonts w:ascii="Times New Roman" w:eastAsia="黑体" w:hAnsi="Times New Roman" w:cs="Times New Roman"/>
          <w:b/>
          <w:bCs/>
          <w:szCs w:val="21"/>
        </w:rPr>
        <w:t>：</w:t>
      </w:r>
      <w:r>
        <w:rPr>
          <w:rFonts w:ascii="Times New Roman" w:hAnsi="Times New Roman" w:cs="Times New Roman"/>
          <w:szCs w:val="21"/>
        </w:rPr>
        <w:t>Civil Law, Civil Procedure Law, Economic Law</w:t>
      </w:r>
      <w:r>
        <w:rPr>
          <w:rFonts w:ascii="Times New Roman" w:hAnsi="Times New Roman" w:cs="Times New Roman"/>
          <w:szCs w:val="21"/>
        </w:rPr>
        <w:t>。</w:t>
      </w:r>
      <w:r>
        <w:rPr>
          <w:rFonts w:ascii="Times New Roman" w:hAnsi="Times New Roman" w:cs="Times New Roman"/>
          <w:szCs w:val="21"/>
        </w:rPr>
        <w:t>Administration Law</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Course Description</w:t>
      </w:r>
      <w:r>
        <w:rPr>
          <w:rFonts w:ascii="Times New Roman" w:eastAsia="黑体" w:hAnsi="Times New Roman" w:cs="Times New Roman"/>
          <w:b/>
          <w:bCs/>
          <w:szCs w:val="21"/>
        </w:rPr>
        <w:t>：</w:t>
      </w:r>
      <w:r>
        <w:rPr>
          <w:rFonts w:ascii="Times New Roman" w:hAnsi="Times New Roman" w:cs="Times New Roman"/>
          <w:color w:val="000000"/>
          <w:szCs w:val="21"/>
        </w:rPr>
        <w:t>This course focuses on learning the concept, origin of finance and taxation law; the basic theory of fiscal expenditure, fiscal revenue and tax law; tax collectors and taxpayers tax legal relationship; legal relationship of international taxation theory and the conflict resolution mechanism; to cultivate the ability of using theories and knowledge to analyze and solve the legal problems of taxation. The difficulty of this course lies in the theory of tax debt and debt relationship, the basic theory of taxpayers' rights, the theory of international tax legal relations and the mechanism of conflict resolution.</w:t>
      </w:r>
    </w:p>
    <w:p w:rsidR="00530C98" w:rsidRDefault="00530C98">
      <w:pPr>
        <w:spacing w:line="360" w:lineRule="auto"/>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rPr>
          <w:rFonts w:ascii="Times New Roman" w:hAnsi="Times New Roman" w:cs="Times New Roman"/>
          <w:szCs w:val="21"/>
        </w:rPr>
      </w:pPr>
    </w:p>
    <w:p w:rsidR="00530C98" w:rsidRDefault="00530C98">
      <w:pPr>
        <w:snapToGrid w:val="0"/>
        <w:spacing w:line="360" w:lineRule="auto"/>
        <w:rPr>
          <w:rFonts w:ascii="Times New Roman" w:hAnsi="Times New Roman" w:cs="Times New Roman"/>
          <w:color w:val="000000"/>
          <w:lang w:val="en"/>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lang w:val="en"/>
        </w:rPr>
        <w:t>&lt;</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Informational Law &gt;Course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eastAsia="Arial Unicode MS" w:hAnsi="Times New Roman" w:cs="Times New Roman"/>
          <w:bCs/>
          <w:szCs w:val="21"/>
          <w:lang w:val="en"/>
        </w:rPr>
        <w:t>Informational Law</w:t>
      </w:r>
    </w:p>
    <w:p w:rsidR="00530C98" w:rsidRDefault="002C3926">
      <w:pPr>
        <w:adjustRightInd w:val="0"/>
        <w:spacing w:line="360" w:lineRule="auto"/>
        <w:rPr>
          <w:rFonts w:ascii="Times New Roman" w:eastAsia="Arial Unicode MS" w:hAnsi="Times New Roman" w:cs="Times New Roman"/>
          <w:color w:val="FF0000"/>
          <w:szCs w:val="21"/>
        </w:rPr>
      </w:pPr>
      <w:r>
        <w:rPr>
          <w:rFonts w:ascii="Times New Roman" w:eastAsia="Arial Unicode MS" w:hAnsi="Times New Roman" w:cs="Times New Roman"/>
          <w:b/>
          <w:szCs w:val="21"/>
        </w:rPr>
        <w:t>Course No.:</w:t>
      </w:r>
      <w:r>
        <w:rPr>
          <w:rFonts w:ascii="Times New Roman" w:eastAsia="Arial Unicode MS" w:hAnsi="Times New Roman" w:cs="Times New Roman"/>
          <w:color w:val="FF0000"/>
          <w:szCs w:val="21"/>
        </w:rPr>
        <w:t xml:space="preserve"> </w:t>
      </w:r>
      <w:r>
        <w:rPr>
          <w:rFonts w:ascii="Times New Roman" w:eastAsia="Arial Unicode MS" w:hAnsi="Times New Roman" w:cs="Times New Roman"/>
          <w:szCs w:val="21"/>
        </w:rPr>
        <w:t>3312120410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eastAsia="Arial Unicode MS" w:hAnsi="Times New Roman" w:cs="Times New Roman"/>
          <w:color w:val="000000"/>
          <w:kern w:val="0"/>
          <w:szCs w:val="21"/>
        </w:rPr>
        <w:t>2</w:t>
      </w:r>
      <w:r>
        <w:rPr>
          <w:rFonts w:ascii="Times New Roman" w:eastAsia="宋体" w:hAnsi="Times New Roman" w:cs="Times New Roman"/>
          <w:color w:val="000000"/>
          <w:kern w:val="0"/>
          <w:szCs w:val="21"/>
        </w:rPr>
        <w:t>/</w:t>
      </w:r>
      <w:r>
        <w:rPr>
          <w:rFonts w:ascii="Times New Roman" w:eastAsia="Arial Unicode MS" w:hAnsi="Times New Roman" w:cs="Times New Roman"/>
          <w:color w:val="000000"/>
          <w:kern w:val="0"/>
          <w:szCs w:val="21"/>
        </w:rPr>
        <w:t>32</w:t>
      </w:r>
    </w:p>
    <w:p w:rsidR="00530C98" w:rsidRDefault="002C3926">
      <w:pPr>
        <w:widowControl/>
        <w:spacing w:line="360" w:lineRule="auto"/>
        <w:jc w:val="left"/>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color w:val="000000"/>
          <w:kern w:val="0"/>
          <w:szCs w:val="21"/>
        </w:rPr>
        <w:t>Civil Law</w:t>
      </w:r>
    </w:p>
    <w:p w:rsidR="00530C98" w:rsidRDefault="002C3926">
      <w:pPr>
        <w:widowControl/>
        <w:spacing w:line="360" w:lineRule="auto"/>
        <w:jc w:val="left"/>
        <w:rPr>
          <w:rFonts w:ascii="Times New Roman" w:eastAsia="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Times New Roman" w:hAnsi="Times New Roman" w:cs="Times New Roman"/>
          <w:szCs w:val="21"/>
        </w:rPr>
        <w:t>Information Act is the adjustment of the legal norms of the social relations of human information collection, processing, storage, dissemination and utilization activities. The information legal relationship include: citizens information on the legal protection of the right to freedom of knowledge and information property rights laws, computer-related intellectual property law, mass communication and public information services law, commercial legal system, legal system of government information, network information management laws, the network main rights and obligations, computer and network security law, the legal system of e-commerce and international information legal systems.</w:t>
      </w:r>
    </w:p>
    <w:p w:rsidR="00530C98" w:rsidRDefault="00530C98">
      <w:pPr>
        <w:widowControl/>
        <w:spacing w:line="360" w:lineRule="auto"/>
        <w:jc w:val="left"/>
        <w:rPr>
          <w:rFonts w:ascii="Times New Roman" w:eastAsia="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Cs/>
          <w:color w:val="000000"/>
          <w:sz w:val="28"/>
          <w:szCs w:val="28"/>
        </w:rPr>
      </w:pPr>
    </w:p>
    <w:p w:rsidR="00530C98" w:rsidRDefault="002C3926">
      <w:pPr>
        <w:spacing w:line="360" w:lineRule="auto"/>
        <w:jc w:val="center"/>
        <w:rPr>
          <w:rFonts w:ascii="Times New Roman" w:eastAsia="黑体" w:hAnsi="Times New Roman" w:cs="Times New Roman"/>
          <w:b/>
          <w:sz w:val="28"/>
          <w:szCs w:val="28"/>
          <w:lang w:val="en"/>
        </w:rPr>
      </w:pPr>
      <w:bookmarkStart w:id="13" w:name="_Toc343068061"/>
      <w:bookmarkStart w:id="14" w:name="_Toc344889745"/>
      <w:r>
        <w:rPr>
          <w:rFonts w:ascii="Times New Roman" w:eastAsia="黑体" w:hAnsi="Times New Roman" w:cs="Times New Roman"/>
          <w:b/>
          <w:sz w:val="28"/>
          <w:szCs w:val="28"/>
          <w:lang w:val="en"/>
        </w:rPr>
        <w:t>&lt;Law of Marriage and Family&gt;Course Description</w:t>
      </w:r>
      <w:bookmarkEnd w:id="13"/>
      <w:bookmarkEnd w:id="14"/>
    </w:p>
    <w:p w:rsidR="00530C98" w:rsidRDefault="002C3926">
      <w:pPr>
        <w:spacing w:line="360" w:lineRule="auto"/>
        <w:rPr>
          <w:rFonts w:ascii="Times New Roman" w:hAnsi="Times New Roman" w:cs="Times New Roman"/>
          <w:bCs/>
        </w:rPr>
      </w:pPr>
      <w:r>
        <w:rPr>
          <w:rFonts w:ascii="Times New Roman" w:hAnsi="Times New Roman" w:cs="Times New Roman"/>
          <w:b/>
        </w:rPr>
        <w:lastRenderedPageBreak/>
        <w:t>Course</w:t>
      </w:r>
      <w:r>
        <w:rPr>
          <w:rFonts w:ascii="Times New Roman" w:hAnsi="Times New Roman" w:cs="Times New Roman"/>
          <w:b/>
        </w:rPr>
        <w:t>：</w:t>
      </w:r>
      <w:r>
        <w:rPr>
          <w:rFonts w:ascii="Times New Roman" w:hAnsi="Times New Roman" w:cs="Times New Roman"/>
          <w:bCs/>
        </w:rPr>
        <w:t>Law of Marriage and Family</w:t>
      </w:r>
    </w:p>
    <w:p w:rsidR="00530C98" w:rsidRDefault="002C3926">
      <w:pPr>
        <w:spacing w:line="360" w:lineRule="auto"/>
        <w:rPr>
          <w:rFonts w:ascii="Times New Roman" w:hAnsi="Times New Roman" w:cs="Times New Roman"/>
          <w:bCs/>
        </w:rPr>
      </w:pPr>
      <w:r>
        <w:rPr>
          <w:rFonts w:ascii="Times New Roman" w:eastAsia="Arial Unicode MS" w:hAnsi="Times New Roman" w:cs="Times New Roman"/>
          <w:b/>
          <w:szCs w:val="21"/>
        </w:rPr>
        <w:t>Course No.:</w:t>
      </w:r>
      <w:r>
        <w:rPr>
          <w:rFonts w:ascii="Times New Roman" w:eastAsia="Arial Unicode MS" w:hAnsi="Times New Roman" w:cs="Times New Roman"/>
          <w:color w:val="FF0000"/>
          <w:szCs w:val="21"/>
        </w:rPr>
        <w:t xml:space="preserve"> </w:t>
      </w:r>
      <w:r>
        <w:rPr>
          <w:rFonts w:ascii="Times New Roman" w:hAnsi="Times New Roman" w:cs="Times New Roman"/>
          <w:bCs/>
        </w:rPr>
        <w:t>3312120190</w:t>
      </w:r>
    </w:p>
    <w:p w:rsidR="00530C98" w:rsidRDefault="002C3926">
      <w:pPr>
        <w:spacing w:line="360" w:lineRule="auto"/>
        <w:rPr>
          <w:rFonts w:ascii="Times New Roman" w:hAnsi="Times New Roman" w:cs="Times New Roman"/>
          <w:bCs/>
        </w:rPr>
      </w:pPr>
      <w:r>
        <w:rPr>
          <w:rFonts w:ascii="Times New Roman" w:hAnsi="Times New Roman" w:cs="Times New Roman"/>
          <w:b/>
          <w:color w:val="000000"/>
          <w:szCs w:val="21"/>
        </w:rPr>
        <w:t>Credit / Course Hours:</w:t>
      </w:r>
      <w:r>
        <w:rPr>
          <w:rFonts w:ascii="Times New Roman" w:hAnsi="Times New Roman" w:cs="Times New Roman"/>
          <w:bCs/>
        </w:rPr>
        <w:t>2/32</w:t>
      </w:r>
    </w:p>
    <w:p w:rsidR="00530C98" w:rsidRDefault="002C3926">
      <w:pPr>
        <w:spacing w:line="360" w:lineRule="auto"/>
        <w:rPr>
          <w:rFonts w:ascii="Times New Roman" w:hAnsi="Times New Roman" w:cs="Times New Roman"/>
          <w:b/>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bCs/>
        </w:rPr>
        <w:t>Jurisprudence, Civil Law, Legal History, the Civil Procedure Law</w:t>
      </w:r>
    </w:p>
    <w:p w:rsidR="00530C98" w:rsidRDefault="002C3926">
      <w:pPr>
        <w:spacing w:line="360" w:lineRule="auto"/>
        <w:rPr>
          <w:rFonts w:ascii="Times New Roman" w:hAnsi="Times New Roman" w:cs="Times New Roman"/>
          <w:bCs/>
        </w:rPr>
      </w:pPr>
      <w:r>
        <w:rPr>
          <w:rFonts w:ascii="Times New Roman" w:hAnsi="Times New Roman" w:cs="Times New Roman"/>
          <w:b/>
        </w:rPr>
        <w:t>Course Description</w:t>
      </w:r>
      <w:r>
        <w:rPr>
          <w:rFonts w:ascii="Times New Roman" w:hAnsi="Times New Roman" w:cs="Times New Roman"/>
          <w:b/>
        </w:rPr>
        <w:t>：</w:t>
      </w:r>
      <w:r>
        <w:rPr>
          <w:rFonts w:ascii="Times New Roman" w:hAnsi="Times New Roman" w:cs="Times New Roman"/>
          <w:bCs/>
        </w:rPr>
        <w:t>This course is to study marriage and family law norms and its principles and the evolution of the law. The system is divided into two parts, general and sub-theory. The general part of the course elaborates the occurrence and development of marriage and family system, kinship, concept and content of the Marriage and Family Law, the historical development of the Marriage and Family Law, overview of the Marriage and Family Law, relations and legal principles of marriage and family law. Sub-theory of the course elaborates the marriage law, couples Relations Act, divorce law, the parent-child relationship with the Adoption Law, Guardianship and Maintenance Act, special marriage and family relations and marriage and family Assistance Act.</w:t>
      </w:r>
    </w:p>
    <w:p w:rsidR="00530C98" w:rsidRDefault="00530C98">
      <w:pPr>
        <w:spacing w:line="360" w:lineRule="auto"/>
        <w:rPr>
          <w:rFonts w:ascii="Times New Roman" w:hAnsi="Times New Roman" w:cs="Times New Roman"/>
          <w:bCs/>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Cs/>
          <w:color w:val="000000"/>
          <w:sz w:val="28"/>
          <w:szCs w:val="28"/>
        </w:rPr>
      </w:pPr>
    </w:p>
    <w:p w:rsidR="00530C98" w:rsidRDefault="002C3926">
      <w:pPr>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b/>
          <w:sz w:val="28"/>
          <w:szCs w:val="28"/>
          <w:lang w:val="en"/>
        </w:rPr>
        <w:t>&lt; Intellectual Property law &gt;</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Course Description</w:t>
      </w:r>
    </w:p>
    <w:p w:rsidR="00530C98" w:rsidRDefault="002C3926">
      <w:pPr>
        <w:spacing w:beforeLines="50" w:before="156" w:line="360" w:lineRule="auto"/>
        <w:rPr>
          <w:rFonts w:ascii="Times New Roman" w:hAnsi="Times New Roman" w:cs="Times New Roman"/>
          <w:color w:val="000000"/>
          <w:szCs w:val="21"/>
        </w:rPr>
      </w:pPr>
      <w:r>
        <w:rPr>
          <w:rFonts w:ascii="Times New Roman" w:eastAsia="黑体" w:hAnsi="Times New Roman" w:cs="Times New Roman"/>
          <w:b/>
          <w:bCs/>
          <w:szCs w:val="21"/>
        </w:rPr>
        <w:t>Course</w:t>
      </w:r>
      <w:r>
        <w:rPr>
          <w:rFonts w:ascii="Times New Roman" w:eastAsia="黑体" w:hAnsi="Times New Roman" w:cs="Times New Roman"/>
          <w:b/>
          <w:bCs/>
          <w:szCs w:val="21"/>
        </w:rPr>
        <w:t>：</w:t>
      </w:r>
      <w:r>
        <w:rPr>
          <w:rFonts w:ascii="Times New Roman" w:hAnsi="Times New Roman" w:cs="Times New Roman"/>
          <w:color w:val="000000"/>
          <w:szCs w:val="21"/>
        </w:rPr>
        <w:t>Intellectual Property law</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Course No.</w:t>
      </w:r>
      <w:r>
        <w:rPr>
          <w:rFonts w:ascii="Times New Roman" w:eastAsia="黑体" w:hAnsi="Times New Roman" w:cs="Times New Roman"/>
          <w:b/>
          <w:bCs/>
          <w:szCs w:val="21"/>
        </w:rPr>
        <w:t>：</w:t>
      </w:r>
      <w:r>
        <w:rPr>
          <w:rFonts w:ascii="Times New Roman" w:hAnsi="Times New Roman" w:cs="Times New Roman"/>
          <w:szCs w:val="21"/>
        </w:rPr>
        <w:t>3312120220</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Credit/Course Hours</w:t>
      </w:r>
      <w:r>
        <w:rPr>
          <w:rFonts w:ascii="Times New Roman" w:eastAsia="黑体" w:hAnsi="Times New Roman" w:cs="Times New Roman"/>
          <w:b/>
          <w:bCs/>
          <w:szCs w:val="21"/>
        </w:rPr>
        <w:t>：</w:t>
      </w:r>
      <w:r>
        <w:rPr>
          <w:rFonts w:ascii="Times New Roman" w:hAnsi="Times New Roman" w:cs="Times New Roman"/>
          <w:color w:val="000000"/>
          <w:szCs w:val="21"/>
        </w:rPr>
        <w:t>3/48</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Preparatory Course</w:t>
      </w:r>
      <w:r>
        <w:rPr>
          <w:rFonts w:ascii="Times New Roman" w:eastAsia="黑体" w:hAnsi="Times New Roman" w:cs="Times New Roman"/>
          <w:b/>
          <w:bCs/>
          <w:szCs w:val="21"/>
        </w:rPr>
        <w:t>：</w:t>
      </w:r>
      <w:r>
        <w:rPr>
          <w:rFonts w:ascii="Times New Roman" w:hAnsi="Times New Roman" w:cs="Times New Roman"/>
          <w:szCs w:val="21"/>
        </w:rPr>
        <w:t>Civil Law, Civil Procedure Law, Economic Law</w:t>
      </w:r>
      <w:r>
        <w:rPr>
          <w:rFonts w:ascii="Times New Roman" w:hAnsi="Times New Roman" w:cs="Times New Roman"/>
          <w:szCs w:val="21"/>
        </w:rPr>
        <w:t>。</w:t>
      </w:r>
    </w:p>
    <w:p w:rsidR="00530C98" w:rsidRDefault="002C3926">
      <w:pPr>
        <w:spacing w:line="360" w:lineRule="auto"/>
        <w:rPr>
          <w:rFonts w:ascii="Times New Roman" w:hAnsi="Times New Roman" w:cs="Times New Roman"/>
          <w:color w:val="000000"/>
          <w:szCs w:val="21"/>
        </w:rPr>
      </w:pPr>
      <w:r>
        <w:rPr>
          <w:rFonts w:ascii="Times New Roman" w:eastAsia="黑体" w:hAnsi="Times New Roman" w:cs="Times New Roman"/>
          <w:b/>
          <w:bCs/>
          <w:szCs w:val="21"/>
        </w:rPr>
        <w:t>Course Description</w:t>
      </w:r>
      <w:r>
        <w:rPr>
          <w:rFonts w:ascii="Times New Roman" w:eastAsia="黑体" w:hAnsi="Times New Roman" w:cs="Times New Roman"/>
          <w:b/>
          <w:bCs/>
          <w:szCs w:val="21"/>
        </w:rPr>
        <w:t>：</w:t>
      </w:r>
      <w:r>
        <w:rPr>
          <w:rFonts w:ascii="Times New Roman" w:hAnsi="Times New Roman" w:cs="Times New Roman"/>
          <w:color w:val="000000"/>
          <w:szCs w:val="21"/>
        </w:rPr>
        <w:t>Through the study of this course, the students will have a comprehensive understanding of intellectual property law, especially about the Patent Law, Trademark Law and Copyright Law, be enable to master the system of intellectual property law in China's basic theory and the relevant laws and regulations, and have in-depth study on intellectual property law professional theoretical knowledge, and use the specialty knowledge analysis and process the relevant intellectual property cases.</w:t>
      </w:r>
    </w:p>
    <w:p w:rsidR="00530C98" w:rsidRDefault="00530C98">
      <w:pPr>
        <w:spacing w:line="360" w:lineRule="auto"/>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Cs/>
          <w:sz w:val="28"/>
          <w:szCs w:val="28"/>
        </w:rPr>
      </w:pPr>
    </w:p>
    <w:p w:rsidR="00530C98" w:rsidRDefault="002C3926">
      <w:pPr>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hint="eastAsia"/>
          <w:b/>
          <w:sz w:val="28"/>
          <w:szCs w:val="28"/>
        </w:rPr>
        <w:t>&lt;</w:t>
      </w:r>
      <w:r>
        <w:rPr>
          <w:rFonts w:ascii="Times New Roman" w:eastAsia="黑体" w:hAnsi="Times New Roman" w:cs="Times New Roman"/>
          <w:b/>
          <w:sz w:val="28"/>
          <w:szCs w:val="28"/>
          <w:lang w:val="en"/>
        </w:rPr>
        <w:t>Telecommunication Law</w:t>
      </w:r>
      <w:r>
        <w:rPr>
          <w:rFonts w:ascii="Times New Roman" w:eastAsia="黑体" w:hAnsi="Times New Roman" w:cs="Times New Roman" w:hint="eastAsia"/>
          <w:b/>
          <w:sz w:val="28"/>
          <w:szCs w:val="28"/>
        </w:rPr>
        <w:t>&gt;</w:t>
      </w:r>
      <w:r>
        <w:rPr>
          <w:rFonts w:ascii="Times New Roman" w:eastAsia="黑体" w:hAnsi="Times New Roman" w:cs="Times New Roman"/>
          <w:b/>
          <w:sz w:val="28"/>
          <w:szCs w:val="28"/>
          <w:lang w:val="en"/>
        </w:rPr>
        <w:t xml:space="preserve">Course Description </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lastRenderedPageBreak/>
        <w:t>Course:</w:t>
      </w:r>
      <w:r>
        <w:rPr>
          <w:rFonts w:ascii="Times New Roman" w:hAnsi="Times New Roman" w:cs="Times New Roman"/>
          <w:szCs w:val="21"/>
        </w:rPr>
        <w:t xml:space="preserve"> </w:t>
      </w:r>
      <w:r>
        <w:rPr>
          <w:rFonts w:ascii="Times New Roman" w:eastAsia="Arial Unicode MS" w:hAnsi="Times New Roman" w:cs="Times New Roman"/>
          <w:szCs w:val="21"/>
        </w:rPr>
        <w:t>Telecommunication Law</w:t>
      </w:r>
    </w:p>
    <w:p w:rsidR="00530C98" w:rsidRDefault="002C3926">
      <w:pPr>
        <w:adjustRightInd w:val="0"/>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sidR="00B64ACB">
        <w:rPr>
          <w:rFonts w:ascii="Times New Roman" w:eastAsia="Arial Unicode MS" w:hAnsi="Times New Roman" w:cs="Times New Roman"/>
          <w:szCs w:val="21"/>
        </w:rPr>
        <w:t>331212023</w:t>
      </w:r>
      <w:r w:rsidR="00B64ACB">
        <w:rPr>
          <w:rFonts w:ascii="Times New Roman" w:eastAsia="Arial Unicode MS" w:hAnsi="Times New Roman" w:cs="Times New Roman" w:hint="eastAsia"/>
          <w:szCs w:val="21"/>
        </w:rPr>
        <w:t>1</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bCs/>
          <w:color w:val="000000"/>
          <w:szCs w:val="21"/>
        </w:rPr>
        <w:t>2</w:t>
      </w:r>
      <w:r>
        <w:rPr>
          <w:rFonts w:ascii="Times New Roman" w:hAnsi="Times New Roman" w:cs="Times New Roman"/>
          <w:color w:val="000000"/>
          <w:szCs w:val="21"/>
        </w:rPr>
        <w:t>/32</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 xml:space="preserve">Preparatory Course: </w:t>
      </w:r>
      <w:r>
        <w:rPr>
          <w:rFonts w:ascii="Times New Roman" w:eastAsia="Arial Unicode MS" w:hAnsi="Times New Roman" w:cs="Times New Roman"/>
          <w:szCs w:val="21"/>
        </w:rPr>
        <w:t>The Constitution</w:t>
      </w:r>
      <w:r>
        <w:rPr>
          <w:rFonts w:ascii="Times New Roman" w:eastAsia="Arial Unicode MS" w:hAnsi="Times New Roman" w:cs="Times New Roman"/>
          <w:szCs w:val="21"/>
        </w:rPr>
        <w:t>，</w:t>
      </w:r>
      <w:r>
        <w:rPr>
          <w:rFonts w:ascii="Times New Roman" w:hAnsi="Times New Roman" w:cs="Times New Roman"/>
          <w:szCs w:val="21"/>
        </w:rPr>
        <w:t>General Principles to Civil law</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szCs w:val="21"/>
        </w:rPr>
        <w:t>The Telecommunications Law is the science of generalization of legislation and  theory of telecommunications, including the legal systems of telecommunication market access, inter-network interoperability, telecommunications charges, telecommunications resources, protection of telecommunications users’ interests, telecommunications building, universal service, the triple play, information security and competition in the legal systems</w:t>
      </w:r>
      <w:r>
        <w:rPr>
          <w:rFonts w:ascii="Times New Roman" w:eastAsia="Arial Unicode MS" w:hAnsi="Times New Roman" w:cs="Times New Roman"/>
          <w:szCs w:val="21"/>
        </w:rPr>
        <w:t>。</w:t>
      </w:r>
      <w:r>
        <w:rPr>
          <w:rFonts w:ascii="Times New Roman" w:eastAsia="Arial Unicode MS" w:hAnsi="Times New Roman" w:cs="Times New Roman"/>
          <w:szCs w:val="21"/>
        </w:rPr>
        <w:t xml:space="preserve"> We enable students to master the basic theory and principles of the telecommunications laws. Through the analysis of the cases, we can help students to get a comprehensive understanding of the practical operation and regulation of the legal departments of telecommunications </w:t>
      </w:r>
      <w:r>
        <w:rPr>
          <w:rFonts w:ascii="Times New Roman" w:eastAsia="Arial Unicode MS" w:hAnsi="Times New Roman" w:cs="Times New Roman"/>
          <w:szCs w:val="21"/>
        </w:rPr>
        <w:t>。</w:t>
      </w:r>
      <w:r>
        <w:rPr>
          <w:rFonts w:ascii="Times New Roman" w:eastAsia="Arial Unicode MS" w:hAnsi="Times New Roman" w:cs="Times New Roman"/>
          <w:szCs w:val="21"/>
        </w:rPr>
        <w:t xml:space="preserve"> We encourage students to intuitively grasp the principles of  telecommunications, and discuss the theoretical and practical issues in this field, so that students are able to improve their abilities of analyzing and solving problems</w:t>
      </w:r>
      <w:r>
        <w:rPr>
          <w:rFonts w:ascii="Times New Roman" w:eastAsia="Arial Unicode MS" w:hAnsi="Times New Roman" w:cs="Times New Roman"/>
          <w:b/>
          <w:szCs w:val="21"/>
        </w:rPr>
        <w:t xml:space="preserve">  </w:t>
      </w:r>
    </w:p>
    <w:p w:rsidR="00530C98" w:rsidRDefault="00530C98">
      <w:pPr>
        <w:adjustRightInd w:val="0"/>
        <w:spacing w:line="360" w:lineRule="auto"/>
        <w:rPr>
          <w:rFonts w:ascii="Times New Roman" w:eastAsia="Arial Unicode MS" w:hAnsi="Times New Roman" w:cs="Times New Roman"/>
          <w:b/>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adjustRightInd w:val="0"/>
        <w:spacing w:line="360" w:lineRule="auto"/>
        <w:rPr>
          <w:rFonts w:ascii="Times New Roman" w:eastAsia="Arial Unicode MS" w:hAnsi="Times New Roman" w:cs="Times New Roman"/>
          <w:b/>
          <w:szCs w:val="21"/>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lang w:val="en"/>
        </w:rPr>
        <w:t>&lt;</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Torts Law &gt;Course Description</w:t>
      </w:r>
      <w:bookmarkEnd w:id="9"/>
      <w:bookmarkEnd w:id="10"/>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eastAsia="Arial Unicode MS" w:hAnsi="Times New Roman" w:cs="Times New Roman"/>
          <w:color w:val="000000"/>
        </w:rPr>
        <w:t>Tort</w:t>
      </w:r>
      <w:r>
        <w:rPr>
          <w:rFonts w:ascii="Times New Roman" w:hAnsi="Times New Roman" w:cs="Times New Roman"/>
          <w:color w:val="000000"/>
        </w:rPr>
        <w:t xml:space="preserve">s </w:t>
      </w:r>
      <w:r>
        <w:rPr>
          <w:rFonts w:ascii="Times New Roman" w:eastAsia="Arial Unicode MS" w:hAnsi="Times New Roman" w:cs="Times New Roman"/>
          <w:color w:val="000000"/>
        </w:rPr>
        <w:t>Law</w:t>
      </w:r>
    </w:p>
    <w:p w:rsidR="00530C98" w:rsidRDefault="002C3926">
      <w:pPr>
        <w:adjustRightInd w:val="0"/>
        <w:spacing w:line="360" w:lineRule="auto"/>
        <w:rPr>
          <w:rFonts w:ascii="Times New Roman" w:eastAsia="Arial Unicode MS" w:hAnsi="Times New Roman" w:cs="Times New Roman"/>
          <w:color w:val="FF0000"/>
          <w:szCs w:val="21"/>
        </w:rPr>
      </w:pPr>
      <w:r>
        <w:rPr>
          <w:rFonts w:ascii="Times New Roman" w:eastAsia="Arial Unicode MS" w:hAnsi="Times New Roman" w:cs="Times New Roman"/>
          <w:b/>
          <w:szCs w:val="21"/>
        </w:rPr>
        <w:t>Course No.:</w:t>
      </w:r>
      <w:r>
        <w:rPr>
          <w:rFonts w:ascii="Times New Roman" w:eastAsia="Arial Unicode MS" w:hAnsi="Times New Roman" w:cs="Times New Roman"/>
          <w:color w:val="FF0000"/>
          <w:szCs w:val="21"/>
        </w:rPr>
        <w:t xml:space="preserve"> </w:t>
      </w:r>
      <w:r>
        <w:rPr>
          <w:rFonts w:ascii="Times New Roman" w:eastAsia="Arial Unicode MS" w:hAnsi="Times New Roman" w:cs="Times New Roman"/>
          <w:szCs w:val="21"/>
        </w:rPr>
        <w:t>3312120240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eastAsia="Arial Unicode MS" w:hAnsi="Times New Roman" w:cs="Times New Roman"/>
          <w:color w:val="000000"/>
          <w:kern w:val="0"/>
          <w:szCs w:val="21"/>
        </w:rPr>
        <w:t>2</w:t>
      </w:r>
      <w:r>
        <w:rPr>
          <w:rFonts w:ascii="Times New Roman" w:eastAsia="宋体" w:hAnsi="Times New Roman" w:cs="Times New Roman"/>
          <w:color w:val="000000"/>
          <w:kern w:val="0"/>
          <w:szCs w:val="21"/>
        </w:rPr>
        <w:t>/</w:t>
      </w:r>
      <w:r>
        <w:rPr>
          <w:rFonts w:ascii="Times New Roman" w:eastAsia="Arial Unicode MS" w:hAnsi="Times New Roman" w:cs="Times New Roman"/>
          <w:color w:val="000000"/>
          <w:kern w:val="0"/>
          <w:szCs w:val="21"/>
        </w:rPr>
        <w:t>32</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color w:val="000000"/>
          <w:kern w:val="0"/>
          <w:szCs w:val="21"/>
        </w:rPr>
        <w:t>Civil Law,the Law of Obligations and Civil Procedure Law</w:t>
      </w:r>
    </w:p>
    <w:p w:rsidR="00530C98" w:rsidRDefault="002C3926">
      <w:pPr>
        <w:widowControl/>
        <w:spacing w:line="360" w:lineRule="auto"/>
        <w:jc w:val="left"/>
        <w:rPr>
          <w:rFonts w:ascii="Times New Roman" w:eastAsia="Arial Unicode MS" w:hAnsi="Times New Roman" w:cs="Times New Roman"/>
          <w:color w:val="000000"/>
          <w:kern w:val="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color w:val="000000"/>
          <w:kern w:val="0"/>
          <w:szCs w:val="21"/>
        </w:rPr>
        <w:t>This course mainly introduces the basic law system of Tort Liability Law. It consists of the basic theories of Tort Liability Law, the consecutive requirements of torts, the defenses of torts, general torts, special torts and tort damages.</w:t>
      </w:r>
    </w:p>
    <w:p w:rsidR="00530C98" w:rsidRDefault="00530C98">
      <w:pPr>
        <w:snapToGrid w:val="0"/>
        <w:spacing w:line="360" w:lineRule="auto"/>
        <w:jc w:val="center"/>
        <w:rPr>
          <w:rFonts w:ascii="Times New Roman" w:eastAsia="黑体" w:hAnsi="Times New Roman" w:cs="Times New Roman"/>
          <w:bCs/>
          <w:sz w:val="28"/>
          <w:szCs w:val="28"/>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napToGrid w:val="0"/>
        <w:spacing w:line="360" w:lineRule="auto"/>
        <w:jc w:val="center"/>
        <w:rPr>
          <w:rFonts w:ascii="Times New Roman" w:eastAsia="黑体" w:hAnsi="Times New Roman" w:cs="Times New Roman"/>
          <w:bCs/>
          <w:sz w:val="28"/>
          <w:szCs w:val="28"/>
        </w:rPr>
      </w:pPr>
    </w:p>
    <w:p w:rsidR="00530C98" w:rsidRDefault="002C3926">
      <w:pPr>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b/>
          <w:sz w:val="28"/>
          <w:szCs w:val="28"/>
          <w:lang w:val="en"/>
        </w:rPr>
        <w:t>&lt;Cybercrime&gt;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lastRenderedPageBreak/>
        <w:t>Course:</w:t>
      </w:r>
      <w:r>
        <w:rPr>
          <w:rFonts w:ascii="Times New Roman" w:hAnsi="Times New Roman" w:cs="Times New Roman"/>
          <w:szCs w:val="21"/>
        </w:rPr>
        <w:t xml:space="preserve"> </w:t>
      </w:r>
      <w:r>
        <w:rPr>
          <w:rFonts w:ascii="Times New Roman" w:hAnsi="Times New Roman" w:cs="Times New Roman"/>
          <w:color w:val="000000"/>
          <w:szCs w:val="21"/>
        </w:rPr>
        <w:t>Cybercime</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黑体" w:hAnsi="Times New Roman" w:cs="Times New Roman"/>
          <w:szCs w:val="21"/>
        </w:rPr>
        <w:t xml:space="preserve"> 3312120250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2/32</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Jurisprudence, Criminal Law, Technology and Application for Computer Networks</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color w:val="000000"/>
          <w:szCs w:val="21"/>
        </w:rPr>
        <w:t>This course is to study cybercrime from the perspectives of criminology and criminal law, which includes the concept and characteristics of cybercrime, the constitution cybercrime, main cybercrimes such as hackers, virus and fraud, criminal legislation on cybercrimes, and the problems caused by the jurisdiction on cybercrimes.</w:t>
      </w:r>
    </w:p>
    <w:p w:rsidR="00530C98" w:rsidRDefault="00530C98">
      <w:pPr>
        <w:adjustRightInd w:val="0"/>
        <w:spacing w:line="360" w:lineRule="auto"/>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hint="eastAsia"/>
          <w:b/>
          <w:sz w:val="28"/>
          <w:szCs w:val="28"/>
        </w:rPr>
        <w:t>&lt;</w:t>
      </w:r>
      <w:r>
        <w:rPr>
          <w:rFonts w:ascii="Times New Roman" w:eastAsia="黑体" w:hAnsi="Times New Roman" w:cs="Times New Roman"/>
          <w:b/>
          <w:sz w:val="28"/>
          <w:szCs w:val="28"/>
          <w:lang w:val="en"/>
        </w:rPr>
        <w:t>Evidence Law</w:t>
      </w:r>
      <w:r>
        <w:rPr>
          <w:rFonts w:ascii="Times New Roman" w:eastAsia="黑体" w:hAnsi="Times New Roman" w:cs="Times New Roman" w:hint="eastAsia"/>
          <w:b/>
          <w:sz w:val="28"/>
          <w:szCs w:val="28"/>
        </w:rPr>
        <w:t>&gt;</w:t>
      </w:r>
      <w:r>
        <w:rPr>
          <w:rFonts w:ascii="Times New Roman" w:eastAsia="黑体" w:hAnsi="Times New Roman" w:cs="Times New Roman"/>
          <w:b/>
          <w:sz w:val="28"/>
          <w:szCs w:val="28"/>
          <w:lang w:val="en"/>
        </w:rPr>
        <w:t xml:space="preserve"> Course Description</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hAnsi="Times New Roman" w:cs="Times New Roman"/>
        </w:rPr>
        <w:t>Evidence Law</w:t>
      </w:r>
    </w:p>
    <w:p w:rsidR="00530C98" w:rsidRDefault="002C3926">
      <w:pPr>
        <w:adjustRightInd w:val="0"/>
        <w:spacing w:line="360" w:lineRule="auto"/>
        <w:rPr>
          <w:rFonts w:ascii="Times New Roman" w:hAnsi="Times New Roman" w:cs="Times New Roman"/>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Pr>
          <w:rFonts w:ascii="Times New Roman" w:hAnsi="Times New Roman" w:cs="Times New Roman"/>
          <w:szCs w:val="21"/>
        </w:rPr>
        <w:t>3312120280</w:t>
      </w:r>
      <w:r>
        <w:rPr>
          <w:rFonts w:ascii="Times New Roman" w:hAnsi="Times New Roman" w:cs="Times New Roman"/>
          <w:color w:val="FF0000"/>
          <w:szCs w:val="21"/>
        </w:rPr>
        <w:t xml:space="preserve"> </w:t>
      </w:r>
      <w:r>
        <w:rPr>
          <w:rFonts w:ascii="Times New Roman" w:hAnsi="Times New Roman" w:cs="Times New Roman"/>
        </w:rPr>
        <w:t xml:space="preserve"> </w:t>
      </w:r>
    </w:p>
    <w:p w:rsidR="00530C98" w:rsidRDefault="002C3926">
      <w:pPr>
        <w:adjustRightInd w:val="0"/>
        <w:spacing w:line="360" w:lineRule="auto"/>
        <w:rPr>
          <w:rFonts w:ascii="Times New Roman" w:eastAsia="黑体" w:hAnsi="Times New Roman" w:cs="Times New Roman"/>
          <w:b/>
          <w:bCs/>
        </w:rPr>
      </w:pPr>
      <w:r>
        <w:rPr>
          <w:rFonts w:ascii="Times New Roman" w:hAnsi="Times New Roman" w:cs="Times New Roman"/>
          <w:b/>
          <w:color w:val="000000"/>
          <w:szCs w:val="21"/>
        </w:rPr>
        <w:t>Credit / Course Hours:</w:t>
      </w:r>
      <w:r>
        <w:rPr>
          <w:rFonts w:ascii="Times New Roman" w:hAnsi="Times New Roman" w:cs="Times New Roman" w:hint="eastAsia"/>
          <w:b/>
          <w:color w:val="000000"/>
          <w:szCs w:val="21"/>
        </w:rPr>
        <w:t xml:space="preserve"> </w:t>
      </w:r>
      <w:r>
        <w:rPr>
          <w:rFonts w:ascii="Times New Roman" w:eastAsia="Arial Unicode MS" w:hAnsi="Times New Roman" w:cs="Times New Roman" w:hint="eastAsia"/>
          <w:bCs/>
        </w:rPr>
        <w:t>2/</w:t>
      </w:r>
      <w:r>
        <w:rPr>
          <w:rFonts w:ascii="Times New Roman" w:hAnsi="Times New Roman" w:cs="Times New Roman"/>
          <w:bCs/>
        </w:rPr>
        <w:t xml:space="preserve">32 </w:t>
      </w:r>
    </w:p>
    <w:p w:rsidR="00530C98" w:rsidRDefault="002C3926">
      <w:pPr>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eastAsia="Arial Unicode MS" w:hAnsi="Times New Roman" w:cs="Times New Roman" w:hint="eastAsia"/>
          <w:b/>
          <w:szCs w:val="21"/>
        </w:rPr>
        <w:t xml:space="preserve"> </w:t>
      </w:r>
      <w:r>
        <w:rPr>
          <w:rFonts w:ascii="Times New Roman" w:hAnsi="Times New Roman" w:cs="Times New Roman"/>
          <w:szCs w:val="21"/>
        </w:rPr>
        <w:t>None</w:t>
      </w:r>
    </w:p>
    <w:p w:rsidR="00530C98" w:rsidRDefault="002C3926">
      <w:pPr>
        <w:spacing w:line="360" w:lineRule="auto"/>
        <w:rPr>
          <w:rFonts w:ascii="Times New Roman" w:eastAsia="黑体" w:hAnsi="Times New Roman" w:cs="Times New Roman"/>
          <w:b/>
          <w:bCs/>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hAnsi="Times New Roman" w:cs="Times New Roman"/>
          <w:color w:val="000000"/>
        </w:rPr>
        <w:t>This Course systematically, completely, and Thoroughly articulates the basic theories and knowledge of evidence law, including the general theories of evidence law , the general practice of evidence law in China. The experience and lessens of evidence functions in China.</w:t>
      </w:r>
    </w:p>
    <w:p w:rsidR="00530C98" w:rsidRDefault="00530C98">
      <w:pPr>
        <w:adjustRightInd w:val="0"/>
        <w:spacing w:line="360" w:lineRule="auto"/>
        <w:rPr>
          <w:rFonts w:ascii="Times New Roman" w:eastAsia="黑体" w:hAnsi="Times New Roman" w:cs="Times New Roman"/>
          <w:bCs/>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&lt; Arbitration Law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rPr>
        <w:t xml:space="preserve"> </w:t>
      </w:r>
      <w:r>
        <w:rPr>
          <w:rFonts w:ascii="Times New Roman" w:hAnsi="Times New Roman" w:cs="Times New Roman"/>
          <w:szCs w:val="21"/>
        </w:rPr>
        <w:t>Arbitration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color w:val="000000"/>
          <w:szCs w:val="21"/>
        </w:rPr>
        <w:t>3312120290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color w:val="000000"/>
          <w:szCs w:val="21"/>
        </w:rPr>
        <w:t>2/32</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General Topics on Civil Law, Law of Obligation, Civil Procedure Law</w:t>
      </w:r>
      <w:r>
        <w:rPr>
          <w:rFonts w:ascii="Times New Roman" w:eastAsia="Arial Unicode MS" w:hAnsi="Times New Roman" w:cs="Times New Roman"/>
          <w:b/>
          <w:szCs w:val="21"/>
        </w:rPr>
        <w:t xml:space="preserve"> </w:t>
      </w:r>
    </w:p>
    <w:p w:rsidR="00530C98" w:rsidRDefault="002C3926">
      <w:pPr>
        <w:adjustRightInd w:val="0"/>
        <w:spacing w:line="360" w:lineRule="auto"/>
        <w:rPr>
          <w:rFonts w:ascii="Times New Roman" w:hAnsi="Times New Roman" w:cs="Times New Roman"/>
          <w:color w:val="FF0000"/>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szCs w:val="21"/>
        </w:rPr>
        <w:t xml:space="preserve">This course focuses on China’s arbitration law, exploring the basic theory and practice of arbitration systematically. The main contents include an introduction, arbitration institution and </w:t>
      </w:r>
      <w:r>
        <w:rPr>
          <w:rFonts w:ascii="Times New Roman" w:eastAsia="Arial Unicode MS" w:hAnsi="Times New Roman" w:cs="Times New Roman"/>
          <w:szCs w:val="21"/>
        </w:rPr>
        <w:lastRenderedPageBreak/>
        <w:t>arbitration rules, the arbitrator, the arbitration liability, the arbitration agreement, the arbitral tribunal, arbitration proceedings, the limitation period of arbitration and arbitration fees, applying for setting aside the arbitral award, recognition and enforcement of arbitral awards. Introducing and analyzing the traditional theory on arbitration, this course, because of its practical characteristic, also attaches importance to the explanation and analysis of the current legislation and judicial interpretation. Since closely associated with the legislative, judicial and arbitration practice, it emphasizes the development of the ability of students to apply the theoretical knowledge to solve practical problems.</w:t>
      </w:r>
    </w:p>
    <w:p w:rsidR="00530C98" w:rsidRDefault="00530C98">
      <w:pPr>
        <w:snapToGrid w:val="0"/>
        <w:spacing w:line="360" w:lineRule="auto"/>
        <w:rPr>
          <w:rFonts w:ascii="Times New Roman" w:hAnsi="Times New Roman" w:cs="Times New Roman"/>
          <w:color w:val="FF0000"/>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widowControl/>
        <w:spacing w:line="360" w:lineRule="auto"/>
        <w:jc w:val="left"/>
        <w:rPr>
          <w:rFonts w:ascii="Times New Roman" w:eastAsia="Arial Unicode MS" w:hAnsi="Times New Roman" w:cs="Times New Roman"/>
          <w:color w:val="000000"/>
          <w:kern w:val="0"/>
          <w:szCs w:val="21"/>
        </w:rPr>
      </w:pPr>
    </w:p>
    <w:p w:rsidR="00530C98" w:rsidRDefault="002C3926">
      <w:pPr>
        <w:spacing w:line="360" w:lineRule="auto"/>
        <w:jc w:val="center"/>
        <w:rPr>
          <w:rFonts w:ascii="Times New Roman" w:eastAsia="Arial Unicode MS" w:hAnsi="Times New Roman" w:cs="Times New Roman"/>
          <w:b/>
          <w:sz w:val="28"/>
          <w:szCs w:val="28"/>
        </w:rPr>
      </w:pPr>
      <w:r>
        <w:rPr>
          <w:rFonts w:ascii="Times New Roman" w:eastAsia="黑体" w:hAnsi="Times New Roman" w:cs="Times New Roman"/>
          <w:b/>
          <w:sz w:val="28"/>
          <w:szCs w:val="28"/>
        </w:rPr>
        <w:t xml:space="preserve">&lt; </w:t>
      </w:r>
      <w:r>
        <w:rPr>
          <w:rFonts w:ascii="Times New Roman" w:eastAsia="Arial Unicode MS" w:hAnsi="Times New Roman" w:cs="Times New Roman"/>
          <w:b/>
          <w:sz w:val="28"/>
          <w:szCs w:val="28"/>
        </w:rPr>
        <w:t xml:space="preserve">Financial Law </w:t>
      </w:r>
      <w:r>
        <w:rPr>
          <w:rFonts w:ascii="Times New Roman" w:eastAsia="黑体" w:hAnsi="Times New Roman" w:cs="Times New Roman"/>
          <w:b/>
          <w:sz w:val="28"/>
          <w:szCs w:val="28"/>
        </w:rPr>
        <w:t xml:space="preserve">&gt; </w:t>
      </w:r>
      <w:r>
        <w:rPr>
          <w:rFonts w:ascii="Times New Roman" w:eastAsia="Arial Unicode MS" w:hAnsi="Times New Roman" w:cs="Times New Roman"/>
          <w:b/>
          <w:sz w:val="28"/>
          <w:szCs w:val="28"/>
        </w:rPr>
        <w:t>Course Description</w:t>
      </w:r>
    </w:p>
    <w:p w:rsidR="00530C98" w:rsidRDefault="002C3926">
      <w:pPr>
        <w:adjustRightInd w:val="0"/>
        <w:spacing w:line="360" w:lineRule="auto"/>
        <w:outlineLvl w:val="0"/>
        <w:rPr>
          <w:rFonts w:ascii="Times New Roman" w:eastAsia="Arial Unicode MS" w:hAnsi="Times New Roman" w:cs="Times New Roman"/>
          <w:b/>
          <w:szCs w:val="21"/>
        </w:rPr>
      </w:pPr>
      <w:r>
        <w:rPr>
          <w:rFonts w:ascii="Times New Roman" w:eastAsia="Arial Unicode MS" w:hAnsi="Times New Roman" w:cs="Times New Roman"/>
          <w:b/>
          <w:szCs w:val="21"/>
        </w:rPr>
        <w:t xml:space="preserve">Course: </w:t>
      </w:r>
      <w:r>
        <w:rPr>
          <w:rFonts w:ascii="Times New Roman" w:eastAsia="Arial Unicode MS" w:hAnsi="Times New Roman" w:cs="Times New Roman"/>
          <w:szCs w:val="21"/>
        </w:rPr>
        <w:t>Financial Law</w:t>
      </w:r>
    </w:p>
    <w:p w:rsidR="00530C98" w:rsidRDefault="002C3926">
      <w:pPr>
        <w:adjustRightInd w:val="0"/>
        <w:spacing w:line="360" w:lineRule="auto"/>
        <w:outlineLvl w:val="0"/>
        <w:rPr>
          <w:rFonts w:ascii="Times New Roman" w:eastAsia="Arial Unicode MS" w:hAnsi="Times New Roman" w:cs="Times New Roman"/>
          <w:b/>
          <w:szCs w:val="21"/>
        </w:rPr>
      </w:pPr>
      <w:r>
        <w:rPr>
          <w:rFonts w:ascii="Times New Roman" w:eastAsia="Arial Unicode MS" w:hAnsi="Times New Roman" w:cs="Times New Roman"/>
          <w:b/>
          <w:szCs w:val="21"/>
        </w:rPr>
        <w:t xml:space="preserve">Course No.: </w:t>
      </w:r>
      <w:r>
        <w:rPr>
          <w:rFonts w:ascii="Times New Roman" w:eastAsia="Arial Unicode MS" w:hAnsi="Times New Roman" w:cs="Times New Roman"/>
          <w:szCs w:val="21"/>
        </w:rPr>
        <w:t xml:space="preserve">3312120300 </w:t>
      </w:r>
    </w:p>
    <w:p w:rsidR="00530C98" w:rsidRDefault="002C3926">
      <w:pPr>
        <w:adjustRightInd w:val="0"/>
        <w:spacing w:line="360" w:lineRule="auto"/>
        <w:rPr>
          <w:rFonts w:ascii="Times New Roman" w:eastAsia="黑体" w:hAnsi="Times New Roman" w:cs="Times New Roman"/>
          <w:b/>
          <w:bCs/>
          <w:szCs w:val="21"/>
        </w:rPr>
      </w:pPr>
      <w:r>
        <w:rPr>
          <w:rFonts w:ascii="Times New Roman" w:eastAsia="Arial Unicode MS" w:hAnsi="Times New Roman" w:cs="Times New Roman"/>
          <w:b/>
          <w:szCs w:val="21"/>
        </w:rPr>
        <w:t>Credit/Course Hours:</w:t>
      </w:r>
      <w:r>
        <w:rPr>
          <w:rFonts w:ascii="Times New Roman" w:eastAsia="Arial Unicode MS" w:hAnsi="Times New Roman" w:cs="Times New Roman"/>
          <w:szCs w:val="21"/>
        </w:rPr>
        <w:t xml:space="preserve"> 3/48</w:t>
      </w:r>
    </w:p>
    <w:p w:rsidR="00530C98" w:rsidRDefault="002C3926">
      <w:pPr>
        <w:adjustRightInd w:val="0"/>
        <w:spacing w:line="360" w:lineRule="auto"/>
        <w:rPr>
          <w:rFonts w:ascii="Times New Roman" w:eastAsia="黑体" w:hAnsi="Times New Roman" w:cs="Times New Roman"/>
          <w:b/>
          <w:bCs/>
          <w:szCs w:val="21"/>
        </w:rPr>
      </w:pPr>
      <w:r>
        <w:rPr>
          <w:rFonts w:ascii="Times New Roman" w:eastAsia="Arial Unicode MS" w:hAnsi="Times New Roman" w:cs="Times New Roman"/>
          <w:b/>
          <w:szCs w:val="21"/>
        </w:rPr>
        <w:t xml:space="preserve">Preparatory Course: </w:t>
      </w:r>
      <w:r>
        <w:rPr>
          <w:rFonts w:ascii="Times New Roman" w:eastAsia="Arial Unicode MS" w:hAnsi="Times New Roman" w:cs="Times New Roman"/>
          <w:szCs w:val="21"/>
        </w:rPr>
        <w:t>General Principle to Civil Law, Administrative Law, Economical Law</w:t>
      </w:r>
    </w:p>
    <w:p w:rsidR="00530C98" w:rsidRDefault="002C3926">
      <w:pPr>
        <w:adjustRightInd w:val="0"/>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Course Description:</w:t>
      </w:r>
      <w:r>
        <w:rPr>
          <w:rFonts w:ascii="Times New Roman" w:eastAsia="Arial Unicode MS" w:hAnsi="Times New Roman" w:cs="Times New Roman"/>
          <w:szCs w:val="21"/>
        </w:rPr>
        <w:t>Financial law is a course about principles of financial law and basic financial legal systems in China, developing students’ capability of analyzing and solving financial legal problems. Through the study of this course, students will learn basic concepts, regulating objects, legal relations, legal system, fundamental principles, purpose of legislation, law-making and enforcement of financial law. Students will study banking law, negotiable instrument law and insurance law.</w:t>
      </w:r>
    </w:p>
    <w:p w:rsidR="00530C98" w:rsidRDefault="00530C98">
      <w:pPr>
        <w:adjustRightInd w:val="0"/>
        <w:spacing w:line="360" w:lineRule="auto"/>
        <w:rPr>
          <w:rFonts w:ascii="Times New Roman" w:hAnsi="Times New Roman" w:cs="Times New Roman"/>
          <w:color w:val="FF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2C3926">
      <w:pPr>
        <w:pStyle w:val="3"/>
        <w:spacing w:before="0" w:after="0" w:line="400" w:lineRule="atLeast"/>
        <w:jc w:val="center"/>
        <w:rPr>
          <w:rFonts w:ascii="Times New Roman" w:eastAsia="Arial Unicode MS" w:hAnsi="Times New Roman" w:cs="Times New Roman"/>
          <w:bCs w:val="0"/>
          <w:sz w:val="30"/>
          <w:szCs w:val="30"/>
          <w:lang w:val="en"/>
        </w:rPr>
      </w:pPr>
      <w:bookmarkStart w:id="15" w:name="_Toc344889757"/>
      <w:bookmarkStart w:id="16" w:name="_Toc343068073"/>
      <w:r>
        <w:rPr>
          <w:rFonts w:ascii="Times New Roman" w:eastAsia="Arial Unicode MS" w:hAnsi="Times New Roman" w:cs="Times New Roman"/>
          <w:bCs w:val="0"/>
          <w:sz w:val="30"/>
          <w:szCs w:val="30"/>
          <w:lang w:val="en"/>
        </w:rPr>
        <w:t>&lt;Labor Law and Social Security Law&gt;Course Description</w:t>
      </w:r>
      <w:bookmarkEnd w:id="15"/>
      <w:bookmarkEnd w:id="16"/>
    </w:p>
    <w:p w:rsidR="00530C98" w:rsidRDefault="002C3926">
      <w:pPr>
        <w:spacing w:line="400" w:lineRule="atLeast"/>
        <w:rPr>
          <w:rFonts w:ascii="Times New Roman" w:eastAsia="宋体" w:hAnsi="Times New Roman" w:cs="黑体"/>
          <w:kern w:val="0"/>
          <w:szCs w:val="21"/>
        </w:rPr>
      </w:pPr>
      <w:r>
        <w:rPr>
          <w:rFonts w:ascii="Times New Roman" w:eastAsia="宋体" w:hAnsi="Times New Roman" w:cs="Times New Roman"/>
          <w:b/>
          <w:bCs/>
          <w:kern w:val="0"/>
          <w:szCs w:val="21"/>
        </w:rPr>
        <w:t>Course</w:t>
      </w:r>
      <w:r>
        <w:rPr>
          <w:rFonts w:ascii="Times New Roman" w:eastAsia="宋体" w:hAnsi="Times New Roman" w:cs="Times New Roman"/>
          <w:b/>
          <w:bCs/>
          <w:kern w:val="0"/>
          <w:szCs w:val="21"/>
        </w:rPr>
        <w:t>：</w:t>
      </w:r>
      <w:r>
        <w:rPr>
          <w:rFonts w:ascii="Times New Roman" w:eastAsia="宋体" w:hAnsi="Times New Roman" w:cs="黑体"/>
          <w:kern w:val="0"/>
          <w:szCs w:val="21"/>
        </w:rPr>
        <w:t>Labor Law and Social Security Law</w:t>
      </w:r>
    </w:p>
    <w:p w:rsidR="00530C98" w:rsidRDefault="002C3926">
      <w:pPr>
        <w:spacing w:line="400" w:lineRule="atLeast"/>
        <w:rPr>
          <w:rFonts w:ascii="Times New Roman" w:eastAsia="宋体" w:hAnsi="Times New Roman" w:cs="黑体"/>
          <w:kern w:val="0"/>
          <w:szCs w:val="21"/>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Pr>
          <w:rFonts w:ascii="Times New Roman" w:eastAsia="宋体" w:hAnsi="Times New Roman" w:cs="黑体"/>
          <w:kern w:val="0"/>
          <w:szCs w:val="21"/>
        </w:rPr>
        <w:t>3312120310</w:t>
      </w:r>
    </w:p>
    <w:p w:rsidR="00530C98" w:rsidRDefault="002C3926">
      <w:pPr>
        <w:spacing w:line="400" w:lineRule="atLeast"/>
        <w:rPr>
          <w:rFonts w:ascii="Times New Roman" w:eastAsia="宋体" w:hAnsi="Times New Roman" w:cs="黑体"/>
          <w:kern w:val="0"/>
          <w:szCs w:val="21"/>
        </w:rPr>
      </w:pPr>
      <w:r>
        <w:rPr>
          <w:rFonts w:ascii="Times New Roman" w:eastAsia="Arial Unicode MS" w:hAnsi="Times New Roman" w:cs="Times New Roman"/>
          <w:b/>
          <w:szCs w:val="21"/>
        </w:rPr>
        <w:t>Credit/Course Hours:</w:t>
      </w:r>
      <w:r>
        <w:rPr>
          <w:rFonts w:ascii="Times New Roman" w:eastAsia="Arial Unicode MS" w:hAnsi="Times New Roman" w:cs="Times New Roman"/>
          <w:szCs w:val="21"/>
        </w:rPr>
        <w:t xml:space="preserve"> </w:t>
      </w:r>
      <w:r>
        <w:rPr>
          <w:rFonts w:ascii="Times New Roman" w:eastAsia="宋体" w:hAnsi="Times New Roman" w:cs="黑体" w:hint="eastAsia"/>
          <w:kern w:val="0"/>
          <w:szCs w:val="21"/>
        </w:rPr>
        <w:t>2/</w:t>
      </w:r>
      <w:r>
        <w:rPr>
          <w:rFonts w:ascii="Times New Roman" w:eastAsia="宋体" w:hAnsi="Times New Roman" w:cs="黑体"/>
          <w:kern w:val="0"/>
          <w:szCs w:val="21"/>
        </w:rPr>
        <w:t>32</w:t>
      </w:r>
    </w:p>
    <w:p w:rsidR="00530C98" w:rsidRDefault="002C3926">
      <w:pPr>
        <w:snapToGrid w:val="0"/>
        <w:spacing w:line="400" w:lineRule="atLeast"/>
        <w:rPr>
          <w:rFonts w:ascii="Times New Roman" w:eastAsia="宋体" w:hAnsi="Times New Roman" w:cs="黑体"/>
          <w:kern w:val="0"/>
          <w:szCs w:val="21"/>
        </w:rPr>
      </w:pPr>
      <w:r>
        <w:rPr>
          <w:rFonts w:ascii="Times New Roman" w:eastAsia="Arial Unicode MS" w:hAnsi="Times New Roman" w:cs="Times New Roman"/>
          <w:b/>
          <w:szCs w:val="21"/>
        </w:rPr>
        <w:t>Preparatory Course:</w:t>
      </w:r>
      <w:r>
        <w:rPr>
          <w:rFonts w:ascii="Times New Roman" w:eastAsia="Arial Unicode MS" w:hAnsi="Times New Roman" w:cs="Times New Roman" w:hint="eastAsia"/>
          <w:b/>
          <w:szCs w:val="21"/>
        </w:rPr>
        <w:t xml:space="preserve"> </w:t>
      </w:r>
      <w:r>
        <w:rPr>
          <w:rFonts w:ascii="Times New Roman" w:hAnsi="Times New Roman" w:cs="Times New Roman"/>
          <w:bCs/>
        </w:rPr>
        <w:t>Jurisprudence, Civil Law, Legal History, the Civil Procedure Law</w:t>
      </w:r>
      <w:r>
        <w:rPr>
          <w:rFonts w:ascii="Times New Roman" w:hAnsi="Times New Roman" w:cs="Times New Roman" w:hint="eastAsia"/>
          <w:bCs/>
        </w:rPr>
        <w:t>，</w:t>
      </w:r>
      <w:r>
        <w:rPr>
          <w:rFonts w:ascii="Times New Roman" w:hAnsi="Times New Roman" w:cs="Times New Roman"/>
          <w:bCs/>
        </w:rPr>
        <w:t>Criminal Law,</w:t>
      </w:r>
      <w:r>
        <w:t xml:space="preserve"> </w:t>
      </w:r>
      <w:r>
        <w:rPr>
          <w:rFonts w:ascii="Times New Roman" w:hAnsi="Times New Roman" w:cs="Times New Roman"/>
          <w:bCs/>
        </w:rPr>
        <w:t>Contract Law,</w:t>
      </w:r>
      <w:r>
        <w:t xml:space="preserve"> </w:t>
      </w:r>
      <w:r>
        <w:rPr>
          <w:rFonts w:ascii="Times New Roman" w:hAnsi="Times New Roman" w:cs="Times New Roman"/>
          <w:bCs/>
        </w:rPr>
        <w:t>Administrative Law</w:t>
      </w:r>
      <w:r>
        <w:rPr>
          <w:rFonts w:ascii="Times New Roman" w:hAnsi="Times New Roman" w:cs="Times New Roman" w:hint="eastAsia"/>
          <w:bCs/>
        </w:rPr>
        <w:t>.</w:t>
      </w:r>
    </w:p>
    <w:p w:rsidR="00530C98" w:rsidRDefault="002C3926">
      <w:pPr>
        <w:snapToGrid w:val="0"/>
        <w:spacing w:line="400" w:lineRule="atLeast"/>
        <w:rPr>
          <w:rFonts w:ascii="Times New Roman" w:eastAsia="宋体" w:hAnsi="Times New Roman" w:cs="Times New Roman"/>
          <w:b/>
          <w:bCs/>
          <w:kern w:val="0"/>
          <w:szCs w:val="21"/>
        </w:rPr>
      </w:pPr>
      <w:r>
        <w:rPr>
          <w:rFonts w:ascii="Times New Roman" w:eastAsia="宋体" w:hAnsi="Times New Roman" w:cs="Times New Roman"/>
          <w:b/>
          <w:bCs/>
          <w:kern w:val="0"/>
          <w:szCs w:val="21"/>
        </w:rPr>
        <w:t>Course Description</w:t>
      </w:r>
      <w:r>
        <w:rPr>
          <w:rFonts w:ascii="Times New Roman" w:eastAsia="宋体" w:hAnsi="Times New Roman" w:cs="Times New Roman"/>
          <w:b/>
          <w:bCs/>
          <w:kern w:val="0"/>
          <w:szCs w:val="21"/>
        </w:rPr>
        <w:t>：</w:t>
      </w:r>
    </w:p>
    <w:p w:rsidR="00530C98" w:rsidRDefault="002C3926">
      <w:pPr>
        <w:snapToGrid w:val="0"/>
        <w:spacing w:line="400" w:lineRule="atLeast"/>
        <w:ind w:firstLine="420"/>
        <w:rPr>
          <w:rFonts w:ascii="Times New Roman" w:eastAsia="黑体" w:hAnsi="Times New Roman" w:cs="Times New Roman"/>
          <w:bCs/>
          <w:sz w:val="28"/>
          <w:szCs w:val="28"/>
        </w:rPr>
      </w:pPr>
      <w:r>
        <w:rPr>
          <w:rFonts w:ascii="Times New Roman" w:eastAsia="宋体" w:hAnsi="Times New Roman" w:cs="黑体"/>
          <w:kern w:val="0"/>
          <w:szCs w:val="21"/>
        </w:rPr>
        <w:t xml:space="preserve">The teaching mainly includes an overview of the labor law, the emergence and development of the labor law, the basic theory of the labor law, labor and employment, vocational training, labor contracts, </w:t>
      </w:r>
      <w:r>
        <w:rPr>
          <w:rFonts w:ascii="Times New Roman" w:eastAsia="宋体" w:hAnsi="Times New Roman" w:cs="黑体"/>
          <w:kern w:val="0"/>
          <w:szCs w:val="21"/>
        </w:rPr>
        <w:lastRenderedPageBreak/>
        <w:t>collective contracts, working hours, rest and leave, wage system, occupational safety and health, protection of women and juvenile workers, trade unions and labor dispute handling. It also includes the general principles of the Social Security Act, and the insurance systems of pension, unemployment and work injury. In addition, it includes the related liability introduction. It is expected that this course will not only enable students to understand the law related to the resolution of labor disputes, but also benefit students in terms of their future career.</w:t>
      </w:r>
      <w:bookmarkEnd w:id="11"/>
      <w:bookmarkEnd w:id="12"/>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Cs/>
          <w:sz w:val="28"/>
          <w:szCs w:val="28"/>
        </w:rPr>
      </w:pP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b/>
          <w:sz w:val="28"/>
          <w:szCs w:val="28"/>
        </w:rPr>
        <w:t xml:space="preserve">&lt;International Economic Law&gt; Course Description </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International Economic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sidR="00B64ACB">
        <w:rPr>
          <w:rFonts w:ascii="Times New Roman" w:hAnsi="Times New Roman" w:cs="Times New Roman"/>
          <w:color w:val="000000"/>
          <w:szCs w:val="21"/>
        </w:rPr>
        <w:t>331212033</w:t>
      </w:r>
      <w:r w:rsidR="00B64ACB">
        <w:rPr>
          <w:rFonts w:ascii="Times New Roman" w:hAnsi="Times New Roman" w:cs="Times New Roman" w:hint="eastAsia"/>
          <w:color w:val="000000"/>
          <w:szCs w:val="21"/>
        </w:rPr>
        <w:t>1</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bCs/>
          <w:color w:val="000000"/>
          <w:szCs w:val="21"/>
        </w:rPr>
        <w:t xml:space="preserve"> 4</w:t>
      </w:r>
      <w:r>
        <w:rPr>
          <w:rFonts w:ascii="Times New Roman" w:hAnsi="Times New Roman" w:cs="Times New Roman"/>
          <w:b/>
          <w:color w:val="000000"/>
          <w:szCs w:val="21"/>
        </w:rPr>
        <w:t>/</w:t>
      </w:r>
      <w:r>
        <w:rPr>
          <w:rFonts w:ascii="Times New Roman" w:hAnsi="Times New Roman" w:cs="Times New Roman"/>
          <w:color w:val="000000"/>
          <w:szCs w:val="21"/>
        </w:rPr>
        <w:t>64</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color w:val="000000"/>
          <w:szCs w:val="21"/>
        </w:rPr>
        <w:t>Civil law, commercial law, economic law</w:t>
      </w:r>
    </w:p>
    <w:p w:rsidR="00530C98" w:rsidRDefault="002C3926">
      <w:pPr>
        <w:adjustRightInd w:val="0"/>
        <w:spacing w:line="360" w:lineRule="auto"/>
        <w:rPr>
          <w:rFonts w:ascii="Times New Roman" w:hAnsi="Times New Roman" w:cs="Times New Roman"/>
          <w:color w:val="FF0000"/>
        </w:rPr>
      </w:pPr>
      <w:r>
        <w:rPr>
          <w:rFonts w:ascii="Times New Roman" w:eastAsia="Arial Unicode MS" w:hAnsi="Times New Roman" w:cs="Times New Roman"/>
          <w:b/>
          <w:szCs w:val="21"/>
        </w:rPr>
        <w:t xml:space="preserve">Course Description: </w:t>
      </w:r>
      <w:r>
        <w:rPr>
          <w:rFonts w:ascii="Times New Roman" w:hAnsi="Times New Roman" w:cs="Times New Roman"/>
          <w:color w:val="000000"/>
          <w:szCs w:val="21"/>
        </w:rPr>
        <w:t>International Economic Law is one of the 14 core courses of law in higher education. Its main contents are: the basic theory of international economic law, international economic law and international economic order, the legal system of international trade in goods, the law of international carriage of goods and insurance, the payment of international trade, the law of international trade management and the World Trade Organization, the international protection of intellectual property Technology Trade Management Law, International Investment Law, International Monetary and Financial Law, International Tax Law and International Economic and Trade Dispute Settlement. Through the study of this course, students should be able to master the basic system of international economic laws and be able to handle relevant legal issues in practice and develop their thinking ability and problem-solving skills in the field of international economic law. In particular, training law professionals in the WTO.</w:t>
      </w:r>
    </w:p>
    <w:p w:rsidR="00530C98" w:rsidRDefault="00530C98">
      <w:pPr>
        <w:snapToGrid w:val="0"/>
        <w:spacing w:line="360" w:lineRule="auto"/>
        <w:rPr>
          <w:rFonts w:ascii="Times New Roman" w:hAnsi="Times New Roman" w:cs="Times New Roman"/>
          <w:color w:val="FF0000"/>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 xml:space="preserve">&lt; E-Commerce Law &gt;Course Description </w:t>
      </w:r>
    </w:p>
    <w:p w:rsidR="00530C98" w:rsidRDefault="002C3926">
      <w:pPr>
        <w:adjustRightInd w:val="0"/>
        <w:spacing w:line="360" w:lineRule="auto"/>
        <w:rPr>
          <w:rFonts w:ascii="Times New Roman" w:eastAsia="Times New Roman" w:hAnsi="Times New Roman" w:cs="Times New Roman"/>
          <w:szCs w:val="21"/>
        </w:rPr>
      </w:pPr>
      <w:r>
        <w:rPr>
          <w:rFonts w:ascii="Times New Roman" w:eastAsia="Times New Roman" w:hAnsi="Times New Roman" w:cs="Times New Roman"/>
          <w:b/>
          <w:szCs w:val="21"/>
        </w:rPr>
        <w:t>Course：</w:t>
      </w:r>
      <w:r>
        <w:rPr>
          <w:rFonts w:ascii="Times New Roman" w:hAnsi="Times New Roman" w:cs="Times New Roman"/>
          <w:color w:val="000000"/>
          <w:szCs w:val="21"/>
        </w:rPr>
        <w:t>E-Commerce Law</w:t>
      </w:r>
      <w:r>
        <w:rPr>
          <w:rFonts w:ascii="Times New Roman" w:eastAsia="Times New Roman" w:hAnsi="Times New Roman" w:cs="Times New Roman"/>
          <w:szCs w:val="21"/>
        </w:rPr>
        <w:t xml:space="preserve"> </w:t>
      </w:r>
    </w:p>
    <w:p w:rsidR="00530C98" w:rsidRDefault="002C3926">
      <w:pPr>
        <w:spacing w:line="360" w:lineRule="auto"/>
        <w:rPr>
          <w:rFonts w:ascii="Times New Roman" w:eastAsia="Times New Roman" w:hAnsi="Times New Roman" w:cs="Times New Roman"/>
          <w:szCs w:val="21"/>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sidR="00B64ACB">
        <w:rPr>
          <w:rFonts w:ascii="Times New Roman" w:hAnsi="Times New Roman" w:cs="Times New Roman"/>
          <w:szCs w:val="21"/>
        </w:rPr>
        <w:t>331212034</w:t>
      </w:r>
      <w:r w:rsidR="00B64ACB">
        <w:rPr>
          <w:rFonts w:ascii="Times New Roman" w:hAnsi="Times New Roman" w:cs="Times New Roman" w:hint="eastAsia"/>
          <w:szCs w:val="21"/>
        </w:rPr>
        <w:t>1</w:t>
      </w:r>
    </w:p>
    <w:p w:rsidR="00530C98" w:rsidRDefault="002C3926">
      <w:pPr>
        <w:adjustRightInd w:val="0"/>
        <w:spacing w:line="360" w:lineRule="auto"/>
        <w:rPr>
          <w:rFonts w:ascii="Times New Roman" w:eastAsia="黑体" w:hAnsi="Times New Roman" w:cs="Times New Roman"/>
          <w:b/>
          <w:bCs/>
        </w:rPr>
      </w:pPr>
      <w:r>
        <w:rPr>
          <w:rFonts w:ascii="Times New Roman" w:hAnsi="Times New Roman" w:cs="Times New Roman"/>
          <w:b/>
          <w:color w:val="000000"/>
          <w:szCs w:val="21"/>
        </w:rPr>
        <w:t xml:space="preserve">Credit / Course Hours: </w:t>
      </w:r>
      <w:r>
        <w:rPr>
          <w:rFonts w:ascii="Times New Roman" w:hAnsi="Times New Roman" w:cs="Times New Roman"/>
          <w:color w:val="000000"/>
          <w:szCs w:val="21"/>
        </w:rPr>
        <w:t>2/32</w:t>
      </w:r>
    </w:p>
    <w:p w:rsidR="00530C98" w:rsidRDefault="002C3926">
      <w:pPr>
        <w:adjustRightInd w:val="0"/>
        <w:snapToGrid w:val="0"/>
        <w:spacing w:line="360" w:lineRule="auto"/>
        <w:rPr>
          <w:rFonts w:ascii="Times New Roman" w:eastAsia="Times New Roman" w:hAnsi="Times New Roman" w:cs="Times New Roman"/>
          <w:b/>
          <w:szCs w:val="21"/>
        </w:rPr>
      </w:pPr>
      <w:r>
        <w:rPr>
          <w:rFonts w:ascii="Times New Roman" w:eastAsia="Arial Unicode MS" w:hAnsi="Times New Roman" w:cs="Times New Roman"/>
          <w:b/>
          <w:szCs w:val="21"/>
        </w:rPr>
        <w:lastRenderedPageBreak/>
        <w:t>Preparatory Course:</w:t>
      </w:r>
      <w:r>
        <w:rPr>
          <w:rFonts w:ascii="Times New Roman" w:eastAsia="Arial Unicode MS" w:hAnsi="Times New Roman" w:cs="Times New Roman" w:hint="eastAsia"/>
          <w:b/>
          <w:szCs w:val="21"/>
        </w:rPr>
        <w:t xml:space="preserve"> </w:t>
      </w:r>
      <w:r>
        <w:rPr>
          <w:rFonts w:ascii="Times New Roman" w:eastAsia="Times New Roman" w:hAnsi="Times New Roman" w:cs="Times New Roman"/>
          <w:szCs w:val="21"/>
        </w:rPr>
        <w:t>civil law</w:t>
      </w:r>
    </w:p>
    <w:p w:rsidR="00530C98" w:rsidRDefault="002C3926">
      <w:pPr>
        <w:adjustRightInd w:val="0"/>
        <w:snapToGrid w:val="0"/>
        <w:spacing w:line="360" w:lineRule="auto"/>
        <w:rPr>
          <w:rFonts w:ascii="Times New Roman" w:eastAsia="Times New Roman" w:hAnsi="Times New Roman" w:cs="Times New Roman"/>
          <w:szCs w:val="21"/>
        </w:rPr>
      </w:pPr>
      <w:r>
        <w:rPr>
          <w:rFonts w:ascii="Times New Roman" w:eastAsia="Times New Roman" w:hAnsi="Times New Roman" w:cs="Times New Roman"/>
          <w:b/>
          <w:szCs w:val="21"/>
        </w:rPr>
        <w:t>Course Description：</w:t>
      </w:r>
      <w:r>
        <w:rPr>
          <w:rFonts w:ascii="Times New Roman" w:eastAsia="Times New Roman" w:hAnsi="Times New Roman" w:cs="Times New Roman"/>
          <w:szCs w:val="21"/>
        </w:rPr>
        <w:t xml:space="preserve"> E-commerce law legal norms to adjust to people engaged in civil and commercial matters activities on the network. The main legal issues involved in e-commerce activities including: e-commerce legal body system, electronic system of contract law, the legal system of electronic signatures and electronic authentication, electronic payment of the legal system, the legal system of the e-commerce market regulations, electronic evidence legal system, and network case jurisdiction and dispute settlement mechanisms.</w:t>
      </w:r>
    </w:p>
    <w:p w:rsidR="00530C98" w:rsidRDefault="00530C98">
      <w:pPr>
        <w:adjustRightInd w:val="0"/>
        <w:snapToGrid w:val="0"/>
        <w:spacing w:line="360" w:lineRule="auto"/>
        <w:rPr>
          <w:rFonts w:ascii="Times New Roman" w:eastAsia="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napToGrid w:val="0"/>
        <w:spacing w:line="360" w:lineRule="auto"/>
        <w:rPr>
          <w:rFonts w:ascii="Times New Roman" w:hAnsi="Times New Roman" w:cs="Times New Roman"/>
          <w:color w:val="000000"/>
        </w:rPr>
      </w:pPr>
    </w:p>
    <w:p w:rsidR="00530C98" w:rsidRDefault="002C3926">
      <w:pPr>
        <w:spacing w:line="360" w:lineRule="auto"/>
        <w:jc w:val="center"/>
        <w:rPr>
          <w:rFonts w:ascii="Times New Roman" w:eastAsia="黑体" w:hAnsi="Times New Roman" w:cs="Times New Roman"/>
          <w:b/>
          <w:sz w:val="28"/>
          <w:szCs w:val="28"/>
          <w:lang w:val="en"/>
        </w:rPr>
      </w:pPr>
      <w:bookmarkStart w:id="17" w:name="_Toc344889761"/>
      <w:bookmarkStart w:id="18" w:name="_Toc343068077"/>
      <w:r>
        <w:rPr>
          <w:rFonts w:ascii="Times New Roman" w:eastAsia="黑体" w:hAnsi="Times New Roman" w:cs="Times New Roman"/>
          <w:b/>
          <w:sz w:val="28"/>
          <w:szCs w:val="28"/>
          <w:lang w:val="en"/>
        </w:rPr>
        <w:t>&lt;</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Company Law &gt;Course Description</w:t>
      </w:r>
      <w:bookmarkEnd w:id="17"/>
      <w:bookmarkEnd w:id="18"/>
    </w:p>
    <w:p w:rsidR="00530C98" w:rsidRDefault="002C3926">
      <w:pPr>
        <w:spacing w:line="360" w:lineRule="auto"/>
        <w:rPr>
          <w:rFonts w:ascii="Times New Roman" w:hAnsi="Times New Roman" w:cs="Times New Roman"/>
          <w:lang w:val="en"/>
        </w:rPr>
      </w:pPr>
      <w:r>
        <w:rPr>
          <w:rFonts w:ascii="Times New Roman" w:eastAsia="黑体" w:hAnsi="Times New Roman" w:cs="Times New Roman"/>
          <w:b/>
          <w:szCs w:val="21"/>
        </w:rPr>
        <w:t>Course</w:t>
      </w:r>
      <w:r>
        <w:rPr>
          <w:rFonts w:ascii="Times New Roman" w:eastAsia="黑体" w:hAnsi="Times New Roman" w:cs="Times New Roman"/>
          <w:b/>
          <w:szCs w:val="21"/>
        </w:rPr>
        <w:t>：</w:t>
      </w:r>
      <w:r>
        <w:rPr>
          <w:rFonts w:ascii="Times New Roman" w:hAnsi="Times New Roman" w:cs="Times New Roman"/>
          <w:szCs w:val="21"/>
        </w:rPr>
        <w:t xml:space="preserve">Company Law </w:t>
      </w:r>
    </w:p>
    <w:p w:rsidR="00530C98" w:rsidRDefault="002C3926">
      <w:pPr>
        <w:spacing w:line="360" w:lineRule="auto"/>
        <w:rPr>
          <w:rFonts w:ascii="Times New Roman" w:eastAsia="黑体" w:hAnsi="Times New Roman" w:cs="Times New Roman"/>
          <w:b/>
          <w:bCs/>
          <w:szCs w:val="21"/>
        </w:rPr>
      </w:pPr>
      <w:r>
        <w:rPr>
          <w:rFonts w:ascii="Times New Roman" w:eastAsia="Arial Unicode MS" w:hAnsi="Times New Roman" w:cs="Times New Roman"/>
          <w:b/>
          <w:szCs w:val="21"/>
        </w:rPr>
        <w:t>Course No</w:t>
      </w:r>
      <w:r>
        <w:rPr>
          <w:rFonts w:ascii="Times New Roman" w:eastAsia="黑体" w:hAnsi="Times New Roman" w:cs="Times New Roman"/>
          <w:b/>
          <w:bCs/>
          <w:szCs w:val="21"/>
        </w:rPr>
        <w:t>：</w:t>
      </w:r>
      <w:r>
        <w:rPr>
          <w:rFonts w:ascii="Times New Roman" w:hAnsi="Times New Roman" w:cs="Times New Roman"/>
          <w:szCs w:val="21"/>
        </w:rPr>
        <w:t xml:space="preserve">3312120360 </w:t>
      </w:r>
    </w:p>
    <w:p w:rsidR="00530C98" w:rsidRDefault="002C3926">
      <w:pPr>
        <w:adjustRightInd w:val="0"/>
        <w:spacing w:line="360" w:lineRule="auto"/>
        <w:rPr>
          <w:rFonts w:ascii="Times New Roman" w:eastAsia="黑体" w:hAnsi="Times New Roman" w:cs="Times New Roman"/>
          <w:b/>
          <w:bCs/>
          <w:szCs w:val="21"/>
        </w:rPr>
      </w:pPr>
      <w:r>
        <w:rPr>
          <w:rFonts w:ascii="Times New Roman" w:hAnsi="Times New Roman" w:cs="Times New Roman"/>
          <w:b/>
          <w:color w:val="000000"/>
          <w:szCs w:val="21"/>
        </w:rPr>
        <w:t>Credit / Course Hours:</w:t>
      </w:r>
      <w:r>
        <w:rPr>
          <w:rFonts w:ascii="Times New Roman" w:eastAsia="Arial Unicode MS" w:hAnsi="Times New Roman" w:cs="Times New Roman"/>
          <w:b/>
          <w:szCs w:val="21"/>
        </w:rPr>
        <w:t xml:space="preserve"> </w:t>
      </w:r>
      <w:r>
        <w:rPr>
          <w:rFonts w:ascii="Times New Roman" w:hAnsi="Times New Roman" w:cs="Times New Roman"/>
          <w:szCs w:val="21"/>
        </w:rPr>
        <w:t>2 /32</w:t>
      </w:r>
    </w:p>
    <w:p w:rsidR="00530C98" w:rsidRDefault="002C3926">
      <w:pPr>
        <w:spacing w:line="360" w:lineRule="auto"/>
        <w:rPr>
          <w:rFonts w:ascii="Times New Roman" w:eastAsia="黑体" w:hAnsi="Times New Roman" w:cs="Times New Roman"/>
          <w:b/>
          <w:szCs w:val="21"/>
        </w:rPr>
      </w:pPr>
      <w:r>
        <w:rPr>
          <w:rFonts w:ascii="Times New Roman" w:eastAsia="Arial Unicode MS" w:hAnsi="Times New Roman" w:cs="Times New Roman"/>
          <w:b/>
          <w:szCs w:val="21"/>
        </w:rPr>
        <w:t>Preparatory Course:</w:t>
      </w:r>
      <w:r>
        <w:rPr>
          <w:rFonts w:ascii="Times New Roman" w:eastAsia="Arial Unicode MS" w:hAnsi="Times New Roman" w:cs="Times New Roman" w:hint="eastAsia"/>
          <w:b/>
          <w:szCs w:val="21"/>
        </w:rPr>
        <w:t xml:space="preserve"> </w:t>
      </w:r>
      <w:r>
        <w:rPr>
          <w:rFonts w:ascii="Times New Roman" w:hAnsi="Times New Roman" w:cs="Times New Roman"/>
          <w:color w:val="000000"/>
          <w:szCs w:val="21"/>
        </w:rPr>
        <w:t xml:space="preserve">Jurisprudence, General Principles of Civil Law, </w:t>
      </w:r>
      <w:r>
        <w:rPr>
          <w:rFonts w:ascii="Times New Roman" w:hAnsi="Times New Roman" w:cs="Times New Roman"/>
          <w:szCs w:val="21"/>
        </w:rPr>
        <w:t>Specific Provisions</w:t>
      </w:r>
      <w:r>
        <w:rPr>
          <w:rFonts w:ascii="Times New Roman" w:hAnsi="Times New Roman" w:cs="Times New Roman"/>
          <w:color w:val="000000"/>
          <w:szCs w:val="21"/>
        </w:rPr>
        <w:t xml:space="preserve"> of Civil Law, Law of Civil Procedure, Chinese Legal History, Commercial Law</w:t>
      </w:r>
    </w:p>
    <w:p w:rsidR="00530C98" w:rsidRDefault="002C3926">
      <w:pPr>
        <w:spacing w:line="360" w:lineRule="auto"/>
        <w:rPr>
          <w:rFonts w:ascii="Times New Roman" w:hAnsi="Times New Roman" w:cs="Times New Roman"/>
          <w:szCs w:val="21"/>
        </w:rPr>
      </w:pPr>
      <w:r>
        <w:rPr>
          <w:rFonts w:ascii="Times New Roman" w:eastAsia="黑体" w:hAnsi="Times New Roman" w:cs="Times New Roman"/>
          <w:b/>
          <w:szCs w:val="21"/>
        </w:rPr>
        <w:t>Course Description:</w:t>
      </w:r>
      <w:r>
        <w:rPr>
          <w:rFonts w:ascii="Times New Roman" w:hAnsi="Times New Roman" w:cs="Times New Roman"/>
          <w:szCs w:val="21"/>
        </w:rPr>
        <w:t>In this course, we will study the theory of legal person system, the theory of piercing the corporate veil, formation of corporation, articles of incorporation, legal capacity and capacity for act, capital system, rights and duties of shareholders, governance of corporation, termination, liquidation and other legal system of company.</w:t>
      </w:r>
    </w:p>
    <w:p w:rsidR="00530C98" w:rsidRDefault="00530C98">
      <w:pPr>
        <w:spacing w:line="360" w:lineRule="auto"/>
        <w:rPr>
          <w:rFonts w:ascii="Times New Roman" w:hAnsi="Times New Roman" w:cs="Times New Roman"/>
          <w:color w:val="00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eastAsia="黑体" w:hAnsi="Times New Roman" w:cs="Times New Roman"/>
          <w:b/>
          <w:szCs w:val="21"/>
        </w:rPr>
      </w:pPr>
    </w:p>
    <w:p w:rsidR="00530C98" w:rsidRDefault="002C3926">
      <w:pPr>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b/>
          <w:sz w:val="28"/>
          <w:szCs w:val="28"/>
          <w:lang w:val="en"/>
        </w:rPr>
        <w:t>&lt; World Trade Organization (WTO) Law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World Trade Organization (WTO)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color w:val="000000"/>
          <w:szCs w:val="21"/>
        </w:rPr>
        <w:t>3312120370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color w:val="000000"/>
          <w:szCs w:val="21"/>
        </w:rPr>
        <w:t>3/48</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International Law, Private International Law, Economic Law</w:t>
      </w:r>
      <w:r>
        <w:rPr>
          <w:rFonts w:ascii="Times New Roman" w:eastAsia="Arial Unicode MS" w:hAnsi="Times New Roman" w:cs="Times New Roman"/>
          <w:b/>
          <w:szCs w:val="21"/>
        </w:rPr>
        <w:t xml:space="preserve"> </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eastAsia="Arial Unicode MS" w:hAnsi="Times New Roman" w:cs="Times New Roman"/>
          <w:szCs w:val="21"/>
        </w:rPr>
        <w:t xml:space="preserve">This course introduces the basic legal system of the World Trade Organization (WTO), and involves the improvement of relevant legislation in China. WTO law includes both the organization law of the WTO, which as an international economic organization, and a series of legal systems to regulate the international trade which are public laws and formed on the basis of the WTO’s </w:t>
      </w:r>
      <w:r>
        <w:rPr>
          <w:rFonts w:ascii="Times New Roman" w:eastAsia="Arial Unicode MS" w:hAnsi="Times New Roman" w:cs="Times New Roman"/>
          <w:szCs w:val="21"/>
        </w:rPr>
        <w:lastRenderedPageBreak/>
        <w:t>various treaties or legal documents. The main contents of the course include: an introduction to WTO law, the purpose, the functions and the basic principles of the WTO, the operating mechanism of the WTO, the General Agreement on Tariffs and Trade 1994, rules of non-tariff measures, anti-dumping measures, subsidies and countervailing measures, safeguard measures and special safeguard provisions, multilateral trade agreements for specific sectors, plurilateral trade agreements, the legal system of trade of service, the Agreement on Trade-Related Aspects of Intellectual Property Rights, the Trade Policy Review Mechanism, the WTO’s settlement of disputes mechanism, the WTO and China.</w:t>
      </w:r>
    </w:p>
    <w:p w:rsidR="00530C98" w:rsidRDefault="00530C98">
      <w:pPr>
        <w:snapToGrid w:val="0"/>
        <w:spacing w:line="360" w:lineRule="auto"/>
        <w:rPr>
          <w:rFonts w:ascii="Times New Roman" w:hAnsi="Times New Roman" w:cs="Times New Roman"/>
          <w:color w:val="FF0000"/>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ind w:firstLine="562"/>
        <w:jc w:val="center"/>
        <w:rPr>
          <w:rFonts w:ascii="Times New Roman" w:eastAsia="黑体" w:hAnsi="Times New Roman" w:cs="Times New Roman"/>
          <w:bCs/>
          <w:sz w:val="28"/>
          <w:szCs w:val="28"/>
        </w:rPr>
      </w:pPr>
    </w:p>
    <w:p w:rsidR="00530C98" w:rsidRDefault="002C3926">
      <w:pPr>
        <w:spacing w:line="360" w:lineRule="auto"/>
        <w:jc w:val="center"/>
        <w:rPr>
          <w:rFonts w:ascii="Times New Roman" w:eastAsia="黑体" w:hAnsi="Times New Roman" w:cs="Times New Roman"/>
          <w:b/>
          <w:sz w:val="28"/>
          <w:szCs w:val="28"/>
          <w:lang w:val="en"/>
        </w:rPr>
      </w:pPr>
      <w:r>
        <w:rPr>
          <w:rFonts w:ascii="Times New Roman" w:eastAsia="黑体" w:hAnsi="Times New Roman" w:cs="Times New Roman"/>
          <w:b/>
          <w:sz w:val="28"/>
          <w:szCs w:val="28"/>
          <w:lang w:val="en"/>
        </w:rPr>
        <w:t>&lt; History of Chinese Legal Thought &gt;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Times New Roman" w:hAnsi="Times New Roman" w:cs="Times New Roman"/>
          <w:b/>
          <w:szCs w:val="21"/>
        </w:rPr>
        <w:t>Course:</w:t>
      </w:r>
      <w:r>
        <w:rPr>
          <w:rFonts w:ascii="Times New Roman" w:hAnsi="Times New Roman" w:cs="Times New Roman"/>
          <w:color w:val="000000"/>
          <w:szCs w:val="21"/>
        </w:rPr>
        <w:t xml:space="preserve"> History of Chinese Legal Thought </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Times New Roman" w:hAnsi="Times New Roman" w:cs="Times New Roman"/>
          <w:b/>
          <w:szCs w:val="21"/>
        </w:rPr>
        <w:t>Course No.:</w:t>
      </w:r>
      <w:r>
        <w:rPr>
          <w:rFonts w:ascii="Times New Roman" w:hAnsi="Times New Roman" w:cs="Times New Roman"/>
          <w:color w:val="000000"/>
          <w:szCs w:val="21"/>
        </w:rPr>
        <w:t xml:space="preserve"> 3312120440</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hint="eastAsia"/>
          <w:bCs/>
          <w:color w:val="000000"/>
          <w:szCs w:val="21"/>
        </w:rPr>
        <w:t>2/</w:t>
      </w:r>
      <w:r>
        <w:rPr>
          <w:rFonts w:ascii="Times New Roman" w:hAnsi="Times New Roman" w:cs="Times New Roman"/>
          <w:b/>
          <w:color w:val="000000"/>
          <w:szCs w:val="21"/>
        </w:rPr>
        <w:t xml:space="preserve"> </w:t>
      </w:r>
      <w:r>
        <w:rPr>
          <w:rFonts w:ascii="Times New Roman" w:hAnsi="Times New Roman" w:cs="Times New Roman"/>
          <w:color w:val="000000"/>
          <w:szCs w:val="21"/>
        </w:rPr>
        <w:t>32</w:t>
      </w:r>
    </w:p>
    <w:p w:rsidR="00530C98" w:rsidRDefault="002C3926">
      <w:pPr>
        <w:adjustRightInd w:val="0"/>
        <w:spacing w:line="360" w:lineRule="auto"/>
        <w:rPr>
          <w:rFonts w:ascii="Times New Roman" w:eastAsia="Times New Roman" w:hAnsi="Times New Roman" w:cs="Times New Roman"/>
          <w:b/>
          <w:szCs w:val="21"/>
        </w:rPr>
      </w:pPr>
      <w:r>
        <w:rPr>
          <w:rFonts w:ascii="Times New Roman" w:eastAsia="Times New Roman"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color w:val="000000"/>
          <w:szCs w:val="21"/>
        </w:rPr>
        <w:t>Chinese Legal History</w:t>
      </w:r>
    </w:p>
    <w:p w:rsidR="00530C98" w:rsidRDefault="002C3926">
      <w:pPr>
        <w:spacing w:line="360" w:lineRule="auto"/>
        <w:rPr>
          <w:rFonts w:ascii="Times New Roman" w:hAnsi="Times New Roman" w:cs="Times New Roman"/>
        </w:rPr>
      </w:pPr>
      <w:r>
        <w:rPr>
          <w:rFonts w:ascii="Times New Roman" w:eastAsia="Times New Roman"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rPr>
        <w:t>This course is an important basic course of Chinese legal education. It can not only reorganize the evolution of Chinese traditional law from the basis of ideology, but also help students to understand the history of Chinese law deeply. It can also train the students from the ideological and logical method And rethinking the methodology of legal learning.</w:t>
      </w:r>
    </w:p>
    <w:p w:rsidR="00530C98" w:rsidRDefault="002C3926">
      <w:pPr>
        <w:spacing w:line="360" w:lineRule="auto"/>
        <w:rPr>
          <w:rFonts w:ascii="Times New Roman" w:hAnsi="Times New Roman" w:cs="Times New Roman"/>
        </w:rPr>
      </w:pPr>
      <w:r>
        <w:rPr>
          <w:rFonts w:ascii="Times New Roman" w:hAnsi="Times New Roman" w:cs="Times New Roman"/>
        </w:rPr>
        <w:t>On the aspect of knowledge, the students have a more systematic grasp of the profound and evolution of Chinese legal thoughts and legal cultures since Pre-Qin. In the aspect of ability cultivation, the students' logical judgment and resolution of legal thoughts are not only made possible, The legal culture of the Chinese traditional culture and legal culture of the system of self-confidence and the positive feelings of the rule of law in the world.</w:t>
      </w:r>
    </w:p>
    <w:p w:rsidR="00530C98" w:rsidRDefault="00530C98">
      <w:pPr>
        <w:spacing w:line="360" w:lineRule="auto"/>
        <w:ind w:leftChars="200" w:left="420"/>
        <w:rPr>
          <w:rFonts w:ascii="Times New Roman" w:hAnsi="Times New Roman" w:cs="Times New Roman"/>
          <w:lang w:val="en"/>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adjustRightInd w:val="0"/>
        <w:spacing w:line="360" w:lineRule="auto"/>
        <w:rPr>
          <w:rFonts w:ascii="Times New Roman" w:eastAsia="Arial Unicode MS" w:hAnsi="Times New Roman" w:cs="Times New Roman"/>
          <w:bCs/>
        </w:rPr>
      </w:pPr>
    </w:p>
    <w:p w:rsidR="00530C98" w:rsidRDefault="002C3926">
      <w:pPr>
        <w:spacing w:line="360" w:lineRule="auto"/>
        <w:jc w:val="center"/>
        <w:rPr>
          <w:rFonts w:ascii="Times New Roman" w:eastAsia="黑体" w:hAnsi="Times New Roman" w:cs="Times New Roman"/>
          <w:b/>
          <w:sz w:val="28"/>
          <w:szCs w:val="28"/>
          <w:lang w:val="en"/>
        </w:rPr>
      </w:pPr>
      <w:bookmarkStart w:id="19" w:name="_Toc344889763"/>
      <w:bookmarkStart w:id="20" w:name="_Toc344889858"/>
      <w:bookmarkStart w:id="21" w:name="_Toc343068172"/>
      <w:r>
        <w:rPr>
          <w:rFonts w:ascii="Times New Roman" w:eastAsia="黑体" w:hAnsi="Times New Roman" w:cs="Times New Roman"/>
          <w:b/>
          <w:sz w:val="28"/>
          <w:szCs w:val="28"/>
          <w:lang w:val="en"/>
        </w:rPr>
        <w:t>&lt;</w:t>
      </w:r>
      <w:r>
        <w:rPr>
          <w:rFonts w:ascii="Times New Roman" w:eastAsia="黑体" w:hAnsi="Times New Roman" w:cs="Times New Roman"/>
          <w:b/>
          <w:sz w:val="28"/>
          <w:szCs w:val="28"/>
        </w:rPr>
        <w:t xml:space="preserve"> </w:t>
      </w:r>
      <w:r>
        <w:rPr>
          <w:rFonts w:ascii="Times New Roman" w:eastAsia="黑体" w:hAnsi="Times New Roman" w:cs="Times New Roman"/>
          <w:b/>
          <w:sz w:val="28"/>
          <w:szCs w:val="28"/>
          <w:lang w:val="en"/>
        </w:rPr>
        <w:t>Cyber Law &gt;Course Description</w:t>
      </w:r>
      <w:bookmarkEnd w:id="19"/>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eastAsia="Arial Unicode MS" w:hAnsi="Times New Roman" w:cs="Times New Roman"/>
          <w:szCs w:val="21"/>
        </w:rPr>
        <w:t>Cyber Law</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lastRenderedPageBreak/>
        <w:t>Course No.:</w:t>
      </w:r>
      <w:r>
        <w:rPr>
          <w:rFonts w:ascii="Times New Roman" w:hAnsi="Times New Roman" w:cs="Times New Roman"/>
          <w:color w:val="FF0000"/>
          <w:szCs w:val="21"/>
        </w:rPr>
        <w:t xml:space="preserve"> </w:t>
      </w:r>
      <w:r w:rsidR="00B64ACB">
        <w:rPr>
          <w:rFonts w:ascii="Times New Roman" w:hAnsi="Times New Roman" w:cs="Times New Roman"/>
          <w:szCs w:val="21"/>
        </w:rPr>
        <w:t>331212040</w:t>
      </w:r>
      <w:r w:rsidR="00B64ACB">
        <w:rPr>
          <w:rFonts w:ascii="Times New Roman" w:hAnsi="Times New Roman" w:cs="Times New Roman" w:hint="eastAsia"/>
          <w:szCs w:val="21"/>
        </w:rPr>
        <w:t>1</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eastAsia="Arial Unicode MS" w:hAnsi="Times New Roman" w:cs="Times New Roman"/>
          <w:szCs w:val="21"/>
        </w:rPr>
        <w:t>2</w:t>
      </w:r>
      <w:r>
        <w:rPr>
          <w:rFonts w:ascii="Times New Roman" w:eastAsia="宋体" w:hAnsi="Times New Roman" w:cs="Times New Roman"/>
          <w:szCs w:val="21"/>
        </w:rPr>
        <w:t>/</w:t>
      </w:r>
      <w:r>
        <w:rPr>
          <w:rFonts w:ascii="Times New Roman" w:eastAsia="Arial Unicode MS" w:hAnsi="Times New Roman" w:cs="Times New Roman"/>
          <w:szCs w:val="21"/>
        </w:rPr>
        <w:t>32</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Jurisprudence, civil law, criminal law</w:t>
      </w:r>
      <w:r>
        <w:rPr>
          <w:rFonts w:ascii="Times New Roman" w:eastAsia="宋体" w:hAnsi="Times New Roman" w:cs="Times New Roman"/>
          <w:szCs w:val="21"/>
        </w:rPr>
        <w:t>, Electronic commerce law</w:t>
      </w:r>
    </w:p>
    <w:p w:rsidR="00530C98" w:rsidRDefault="002C3926">
      <w:pPr>
        <w:adjustRightInd w:val="0"/>
        <w:snapToGrid w:val="0"/>
        <w:spacing w:line="360" w:lineRule="auto"/>
        <w:rPr>
          <w:rFonts w:ascii="Times New Roman" w:hAnsi="Times New Roman" w:cs="Times New Roman"/>
          <w:kern w:val="0"/>
          <w:szCs w:val="21"/>
          <w:highlight w:val="white"/>
        </w:rPr>
      </w:pPr>
      <w:r>
        <w:rPr>
          <w:rFonts w:ascii="Times New Roman" w:eastAsia="Arial Unicode MS" w:hAnsi="Times New Roman" w:cs="Times New Roman"/>
          <w:b/>
          <w:szCs w:val="21"/>
        </w:rPr>
        <w:t>Course Description:</w:t>
      </w:r>
      <w:r>
        <w:rPr>
          <w:rFonts w:ascii="Times New Roman" w:eastAsia="Arial Unicode MS" w:hAnsi="Times New Roman" w:cs="Times New Roman"/>
          <w:szCs w:val="21"/>
        </w:rPr>
        <w:t xml:space="preserve">This course will introduce the change of the structure and the relations in network society, information rights and personal data protection, allocation and management rules of network resource, public information services and intellectual property rights, E- Commerce and market supervision, network abuse and self-discipline, internet and information security, electronic evidence and cyber crime , management strategy of cyberspace in China, the United States, the European Union and international organizations, and so on. Finally, students can have a preliminary understanding of the cyber law framework, and then they can </w:t>
      </w:r>
      <w:r>
        <w:rPr>
          <w:rFonts w:ascii="Times New Roman" w:hAnsi="Times New Roman" w:cs="Times New Roman"/>
          <w:kern w:val="0"/>
          <w:szCs w:val="21"/>
          <w:highlight w:val="white"/>
        </w:rPr>
        <w:t>have the ability to analysis legal questions in the internet view.</w:t>
      </w:r>
    </w:p>
    <w:p w:rsidR="00530C98" w:rsidRDefault="00530C98">
      <w:pPr>
        <w:adjustRightInd w:val="0"/>
        <w:snapToGrid w:val="0"/>
        <w:spacing w:line="360" w:lineRule="auto"/>
        <w:rPr>
          <w:rFonts w:ascii="Times New Roman" w:hAnsi="Times New Roman" w:cs="Times New Roman"/>
          <w:kern w:val="0"/>
          <w:szCs w:val="21"/>
          <w:highlight w:val="white"/>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jc w:val="center"/>
        <w:rPr>
          <w:rFonts w:ascii="Times New Roman" w:eastAsia="黑体" w:hAnsi="Times New Roman" w:cs="Times New Roman"/>
          <w:sz w:val="30"/>
        </w:rPr>
      </w:pPr>
    </w:p>
    <w:p w:rsidR="00530C98" w:rsidRDefault="002C3926">
      <w:pPr>
        <w:spacing w:line="360" w:lineRule="auto"/>
        <w:jc w:val="center"/>
        <w:rPr>
          <w:rFonts w:ascii="Times New Roman" w:eastAsia="黑体" w:hAnsi="Times New Roman" w:cs="Times New Roman"/>
          <w:b/>
          <w:bCs/>
        </w:rPr>
      </w:pPr>
      <w:r>
        <w:rPr>
          <w:rFonts w:ascii="Times New Roman" w:eastAsia="黑体" w:hAnsi="Times New Roman" w:cs="Times New Roman" w:hint="eastAsia"/>
          <w:b/>
          <w:sz w:val="28"/>
          <w:szCs w:val="28"/>
        </w:rPr>
        <w:t>&lt;</w:t>
      </w:r>
      <w:r>
        <w:rPr>
          <w:rFonts w:ascii="Times New Roman" w:eastAsia="黑体" w:hAnsi="Times New Roman" w:cs="Times New Roman"/>
          <w:b/>
          <w:sz w:val="28"/>
          <w:szCs w:val="28"/>
          <w:lang w:val="en"/>
        </w:rPr>
        <w:t>Legal Philosophy and Legal Sociology</w:t>
      </w:r>
      <w:r>
        <w:rPr>
          <w:rFonts w:ascii="Times New Roman" w:eastAsia="黑体" w:hAnsi="Times New Roman" w:cs="Times New Roman" w:hint="eastAsia"/>
          <w:b/>
          <w:sz w:val="28"/>
          <w:szCs w:val="28"/>
        </w:rPr>
        <w:t>&gt;</w:t>
      </w:r>
      <w:r>
        <w:rPr>
          <w:rFonts w:ascii="Times New Roman" w:eastAsia="黑体" w:hAnsi="Times New Roman" w:cs="Times New Roman"/>
          <w:b/>
          <w:sz w:val="28"/>
          <w:szCs w:val="28"/>
          <w:lang w:val="en"/>
        </w:rPr>
        <w:t xml:space="preserve"> Course Description </w:t>
      </w:r>
    </w:p>
    <w:p w:rsidR="00530C98" w:rsidRDefault="002C3926">
      <w:pPr>
        <w:adjustRightInd w:val="0"/>
        <w:spacing w:line="360" w:lineRule="auto"/>
        <w:rPr>
          <w:rFonts w:ascii="Times New Roman" w:hAnsi="Times New Roman" w:cs="Times New Roman"/>
          <w:szCs w:val="21"/>
        </w:rPr>
      </w:pPr>
      <w:r>
        <w:rPr>
          <w:rFonts w:ascii="Times New Roman" w:hAnsi="Times New Roman" w:cs="Times New Roman"/>
          <w:szCs w:val="21"/>
        </w:rPr>
        <w:t xml:space="preserve"> </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w:t>
      </w:r>
      <w:r>
        <w:rPr>
          <w:rFonts w:ascii="Times New Roman" w:eastAsia="Arial Unicode MS" w:hAnsi="Times New Roman" w:cs="Times New Roman"/>
          <w:b/>
          <w:szCs w:val="21"/>
        </w:rPr>
        <w:t>：</w:t>
      </w:r>
      <w:r>
        <w:rPr>
          <w:rFonts w:ascii="Times New Roman" w:hAnsi="Times New Roman" w:cs="Times New Roman"/>
          <w:szCs w:val="21"/>
        </w:rPr>
        <w:t xml:space="preserve">legal philosophy and legal sociology </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Pr>
          <w:rFonts w:ascii="Times New Roman" w:hAnsi="Times New Roman" w:cs="Times New Roman"/>
          <w:szCs w:val="21"/>
        </w:rPr>
        <w:t>3312120430</w:t>
      </w:r>
    </w:p>
    <w:p w:rsidR="00530C98" w:rsidRDefault="002C3926">
      <w:pPr>
        <w:adjustRightInd w:val="0"/>
        <w:spacing w:line="360" w:lineRule="auto"/>
        <w:rPr>
          <w:rFonts w:ascii="Times New Roman" w:eastAsia="黑体" w:hAnsi="Times New Roman" w:cs="Times New Roman"/>
          <w:b/>
          <w:bCs/>
          <w:szCs w:val="21"/>
        </w:rPr>
      </w:pPr>
      <w:r>
        <w:rPr>
          <w:rFonts w:ascii="Times New Roman" w:hAnsi="Times New Roman" w:cs="Times New Roman"/>
          <w:b/>
          <w:color w:val="000000"/>
          <w:szCs w:val="21"/>
        </w:rPr>
        <w:t xml:space="preserve">Credit / Course Hours: </w:t>
      </w:r>
      <w:r>
        <w:rPr>
          <w:rFonts w:ascii="Times New Roman" w:eastAsia="黑体" w:hAnsi="Times New Roman" w:cs="Times New Roman" w:hint="eastAsia"/>
          <w:szCs w:val="21"/>
        </w:rPr>
        <w:t>2/</w:t>
      </w:r>
      <w:r>
        <w:rPr>
          <w:rFonts w:ascii="Times New Roman" w:eastAsia="黑体" w:hAnsi="Times New Roman" w:cs="Times New Roman"/>
          <w:szCs w:val="21"/>
        </w:rPr>
        <w:t>32</w:t>
      </w:r>
      <w:r>
        <w:rPr>
          <w:rFonts w:ascii="Times New Roman" w:eastAsia="黑体" w:hAnsi="Times New Roman" w:cs="Times New Roman"/>
          <w:b/>
          <w:bCs/>
          <w:szCs w:val="21"/>
        </w:rPr>
        <w:t xml:space="preserve"> </w:t>
      </w:r>
    </w:p>
    <w:p w:rsidR="00530C98" w:rsidRDefault="002C3926">
      <w:pPr>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eastAsia="Arial Unicode MS" w:hAnsi="Times New Roman" w:cs="Times New Roman" w:hint="eastAsia"/>
          <w:b/>
          <w:szCs w:val="21"/>
        </w:rPr>
        <w:t xml:space="preserve"> </w:t>
      </w:r>
      <w:r>
        <w:rPr>
          <w:rFonts w:ascii="Times New Roman" w:hAnsi="Times New Roman" w:cs="Times New Roman"/>
          <w:szCs w:val="21"/>
        </w:rPr>
        <w:t>None</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eastAsia="Arial Unicode MS" w:hAnsi="Times New Roman" w:cs="Times New Roman"/>
          <w:b/>
          <w:szCs w:val="21"/>
        </w:rPr>
        <w:t>：</w:t>
      </w:r>
      <w:r>
        <w:rPr>
          <w:rFonts w:ascii="Times New Roman" w:hAnsi="Times New Roman" w:cs="Times New Roman"/>
          <w:szCs w:val="21"/>
        </w:rPr>
        <w:t xml:space="preserve"> Philosophy of law focuses on the following aspects: first, the basic category of philosophy of law. It mainly includes the following problems: 1, the philosophy of law concept; 2, law philosophy basic category; 3, the philosophy of law research paradigm; 4, modern western philosophy of law research paradigm; 5, the research paradigm of philosophy of law in contemporary china. Second, Department of law philosophy. It mainly includes the following problems: 1, Department of law philosophy attribute; 2, Department of law philosophy method; 3 departments, research object of legal philosophy, legal philosophy study on 4 examples: the " real right law " draft Fifth Draft of the reflection and inquiry. Third, Chinese characteristic socialism law philosophy. Mainly includes the following content: 1, Chinese characteristic socialism law philosophy thought origin; 2, Chinese characteristic socialism theory system formation of philosophy of law; 3, constructs the Chinese characteristic socialism law philosophy.</w:t>
      </w:r>
    </w:p>
    <w:p w:rsidR="00530C98" w:rsidRDefault="002C3926">
      <w:pPr>
        <w:spacing w:line="360" w:lineRule="auto"/>
        <w:rPr>
          <w:rFonts w:ascii="Times New Roman" w:eastAsia="黑体" w:hAnsi="Times New Roman" w:cs="Times New Roman"/>
          <w:b/>
          <w:bCs/>
          <w:szCs w:val="21"/>
        </w:rPr>
      </w:pPr>
      <w:r>
        <w:rPr>
          <w:rFonts w:ascii="Times New Roman" w:hAnsi="Times New Roman" w:cs="Times New Roman"/>
          <w:szCs w:val="21"/>
        </w:rPr>
        <w:t xml:space="preserve">Legal sociology is composed of four parts, the first part is of the sociology of law concept, framework and methodology; the second part concerns law in action; law, discretion and trading; the third part is about the </w:t>
      </w:r>
      <w:r>
        <w:rPr>
          <w:rFonts w:ascii="Times New Roman" w:hAnsi="Times New Roman" w:cs="Times New Roman"/>
          <w:szCs w:val="21"/>
        </w:rPr>
        <w:lastRenderedPageBreak/>
        <w:t xml:space="preserve">social functions of law study; the fourth part deals with the social function of law. </w:t>
      </w:r>
    </w:p>
    <w:p w:rsidR="00530C98" w:rsidRDefault="00530C98">
      <w:pPr>
        <w:adjustRightInd w:val="0"/>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hint="eastAsia"/>
          <w:b/>
          <w:sz w:val="28"/>
          <w:szCs w:val="28"/>
        </w:rPr>
        <w:t>&lt;</w:t>
      </w:r>
      <w:r>
        <w:rPr>
          <w:rFonts w:ascii="Times New Roman" w:eastAsia="黑体" w:hAnsi="Times New Roman" w:cs="Times New Roman"/>
          <w:b/>
          <w:sz w:val="28"/>
          <w:szCs w:val="28"/>
        </w:rPr>
        <w:t>Legal Affairs Probation</w:t>
      </w:r>
      <w:r>
        <w:rPr>
          <w:rFonts w:ascii="Times New Roman" w:eastAsia="黑体" w:hAnsi="Times New Roman" w:cs="Times New Roman" w:hint="eastAsia"/>
          <w:b/>
          <w:sz w:val="28"/>
          <w:szCs w:val="28"/>
        </w:rPr>
        <w:t>&gt;</w:t>
      </w:r>
      <w:r>
        <w:rPr>
          <w:rFonts w:ascii="Times New Roman" w:eastAsia="黑体" w:hAnsi="Times New Roman" w:cs="Times New Roman"/>
          <w:b/>
          <w:sz w:val="28"/>
          <w:szCs w:val="28"/>
        </w:rPr>
        <w:t xml:space="preserve">Course Description </w:t>
      </w:r>
    </w:p>
    <w:p w:rsidR="00530C98" w:rsidRDefault="002C3926">
      <w:pPr>
        <w:adjustRightInd w:val="0"/>
        <w:spacing w:beforeLines="50" w:before="156" w:line="360" w:lineRule="auto"/>
        <w:rPr>
          <w:rFonts w:ascii="Times New Roman" w:eastAsia="Times New Roman" w:hAnsi="Times New Roman" w:cs="Times New Roman"/>
          <w:bCs/>
          <w:szCs w:val="21"/>
        </w:rPr>
      </w:pPr>
      <w:r>
        <w:rPr>
          <w:rFonts w:ascii="Times New Roman" w:eastAsia="Times New Roman" w:hAnsi="Times New Roman" w:cs="Times New Roman"/>
          <w:b/>
          <w:szCs w:val="21"/>
        </w:rPr>
        <w:t>Course:</w:t>
      </w:r>
      <w:r>
        <w:rPr>
          <w:rFonts w:ascii="Times New Roman" w:hAnsi="Times New Roman" w:cs="Times New Roman"/>
          <w:szCs w:val="21"/>
        </w:rPr>
        <w:t xml:space="preserve"> </w:t>
      </w:r>
      <w:r>
        <w:rPr>
          <w:rFonts w:ascii="Times New Roman" w:eastAsia="Times New Roman" w:hAnsi="Times New Roman" w:cs="Times New Roman"/>
          <w:bCs/>
          <w:szCs w:val="21"/>
        </w:rPr>
        <w:t>Legal Affairs Probation</w:t>
      </w:r>
    </w:p>
    <w:p w:rsidR="00530C98" w:rsidRDefault="002C3926">
      <w:pPr>
        <w:adjustRightInd w:val="0"/>
        <w:spacing w:line="360" w:lineRule="auto"/>
        <w:rPr>
          <w:rFonts w:ascii="Times New Roman" w:eastAsia="Times New Roman" w:hAnsi="Times New Roman" w:cs="Times New Roman"/>
          <w:bCs/>
          <w:szCs w:val="21"/>
        </w:rPr>
      </w:pPr>
      <w:r>
        <w:rPr>
          <w:rFonts w:ascii="Times New Roman" w:eastAsia="Times New Roman" w:hAnsi="Times New Roman" w:cs="Times New Roman"/>
          <w:b/>
          <w:szCs w:val="21"/>
        </w:rPr>
        <w:t>Course No.:</w:t>
      </w:r>
      <w:r>
        <w:rPr>
          <w:rFonts w:ascii="Times New Roman" w:hAnsi="Times New Roman" w:cs="Times New Roman"/>
          <w:color w:val="FF0000"/>
          <w:szCs w:val="21"/>
        </w:rPr>
        <w:t xml:space="preserve"> </w:t>
      </w:r>
      <w:r>
        <w:rPr>
          <w:rFonts w:ascii="Times New Roman" w:eastAsia="Times New Roman" w:hAnsi="Times New Roman" w:cs="Times New Roman"/>
          <w:bCs/>
          <w:szCs w:val="21"/>
        </w:rPr>
        <w:t>3312120610</w:t>
      </w:r>
    </w:p>
    <w:p w:rsidR="00530C98" w:rsidRDefault="002C3926">
      <w:pPr>
        <w:adjustRightInd w:val="0"/>
        <w:spacing w:line="360" w:lineRule="auto"/>
        <w:rPr>
          <w:rFonts w:ascii="Times New Roman" w:hAnsi="Times New Roman" w:cs="Times New Roman"/>
          <w:bCs/>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bCs/>
          <w:color w:val="000000"/>
          <w:szCs w:val="21"/>
        </w:rPr>
        <w:t>2/2weeks</w:t>
      </w:r>
    </w:p>
    <w:p w:rsidR="00530C98" w:rsidRDefault="002C3926">
      <w:pPr>
        <w:adjustRightInd w:val="0"/>
        <w:spacing w:line="360" w:lineRule="auto"/>
        <w:rPr>
          <w:rFonts w:ascii="Times New Roman" w:eastAsia="Times New Roman" w:hAnsi="Times New Roman" w:cs="Times New Roman"/>
          <w:szCs w:val="21"/>
        </w:rPr>
      </w:pPr>
      <w:r>
        <w:rPr>
          <w:rFonts w:ascii="Times New Roman" w:eastAsia="Times New Roman" w:hAnsi="Times New Roman" w:cs="Times New Roman"/>
          <w:b/>
          <w:szCs w:val="21"/>
        </w:rPr>
        <w:t>Preparatory Course:</w:t>
      </w:r>
      <w:r>
        <w:rPr>
          <w:rFonts w:ascii="Times New Roman" w:eastAsia="Times New Roman" w:hAnsi="Times New Roman" w:cs="Times New Roman"/>
          <w:szCs w:val="21"/>
        </w:rPr>
        <w:t xml:space="preserve"> The Constitution</w:t>
      </w:r>
    </w:p>
    <w:p w:rsidR="00530C98" w:rsidRDefault="002C3926">
      <w:pPr>
        <w:adjustRightInd w:val="0"/>
        <w:spacing w:line="360" w:lineRule="auto"/>
        <w:rPr>
          <w:rFonts w:ascii="Times New Roman" w:hAnsi="Times New Roman" w:cs="Times New Roman"/>
          <w:szCs w:val="21"/>
        </w:rPr>
      </w:pPr>
      <w:r>
        <w:rPr>
          <w:rFonts w:ascii="Times New Roman" w:eastAsia="Times New Roman"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 xml:space="preserve">Students will be organized to visit the jail and to listen to judicial practice lectures reported by judges, prosecutors, lawyers and scholars. Former schoolfellow will be invited to our academy to introduce the practical application to judicial practice of this major and how a law major student play a part in juridical practice. Students will be organized to sit in on a court to understand the general process of trial and strengthen their ability of understanding and applying knowledge. This course will inspire students to think deeply of relevant problems and arouse interest in professional study. </w:t>
      </w:r>
    </w:p>
    <w:p w:rsidR="00530C98" w:rsidRDefault="00530C98">
      <w:pPr>
        <w:adjustRightInd w:val="0"/>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Cs/>
          <w:sz w:val="28"/>
          <w:szCs w:val="28"/>
        </w:rPr>
      </w:pPr>
      <w:r>
        <w:rPr>
          <w:rFonts w:ascii="Times New Roman" w:eastAsia="黑体" w:hAnsi="Times New Roman" w:cs="Times New Roman" w:hint="eastAsia"/>
          <w:b/>
          <w:sz w:val="28"/>
          <w:szCs w:val="28"/>
        </w:rPr>
        <w:t>&lt;</w:t>
      </w:r>
      <w:r>
        <w:rPr>
          <w:rFonts w:ascii="Times New Roman" w:eastAsia="黑体" w:hAnsi="Times New Roman" w:cs="Times New Roman"/>
          <w:b/>
          <w:sz w:val="28"/>
          <w:szCs w:val="28"/>
        </w:rPr>
        <w:t>Annual Essay</w:t>
      </w:r>
      <w:r>
        <w:rPr>
          <w:rFonts w:ascii="Times New Roman" w:eastAsia="黑体" w:hAnsi="Times New Roman" w:cs="Times New Roman" w:hint="eastAsia"/>
          <w:b/>
          <w:sz w:val="28"/>
          <w:szCs w:val="28"/>
        </w:rPr>
        <w:t xml:space="preserve">&gt; </w:t>
      </w:r>
      <w:r>
        <w:rPr>
          <w:rFonts w:ascii="Times New Roman" w:eastAsia="黑体" w:hAnsi="Times New Roman" w:cs="Times New Roman"/>
          <w:b/>
          <w:sz w:val="28"/>
          <w:szCs w:val="28"/>
        </w:rPr>
        <w:t xml:space="preserve">Course Description </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Annual Essay</w:t>
      </w:r>
    </w:p>
    <w:p w:rsidR="00530C98" w:rsidRDefault="002C3926">
      <w:pPr>
        <w:adjustRightInd w:val="0"/>
        <w:spacing w:line="360" w:lineRule="auto"/>
        <w:rPr>
          <w:rFonts w:ascii="Times New Roman" w:hAnsi="Times New Roman" w:cs="Times New Roman"/>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szCs w:val="21"/>
        </w:rPr>
        <w:t>3312120620</w:t>
      </w:r>
    </w:p>
    <w:p w:rsidR="00530C98" w:rsidRDefault="002C3926">
      <w:pPr>
        <w:adjustRightInd w:val="0"/>
        <w:spacing w:line="360" w:lineRule="auto"/>
        <w:rPr>
          <w:rFonts w:ascii="Times New Roman" w:hAnsi="Times New Roman" w:cs="Times New Roman"/>
          <w:bCs/>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bCs/>
          <w:color w:val="000000"/>
          <w:szCs w:val="21"/>
        </w:rPr>
        <w:t>4/4weeks</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eastAsia="Arial Unicode MS" w:hAnsi="Times New Roman" w:cs="Times New Roman"/>
          <w:szCs w:val="21"/>
        </w:rPr>
        <w:t>The Constitution</w:t>
      </w:r>
      <w:r>
        <w:rPr>
          <w:rFonts w:ascii="Times New Roman" w:eastAsia="Arial Unicode MS" w:hAnsi="Times New Roman" w:cs="Times New Roman"/>
          <w:szCs w:val="21"/>
        </w:rPr>
        <w:t>，</w:t>
      </w:r>
      <w:r>
        <w:rPr>
          <w:rFonts w:ascii="Times New Roman" w:hAnsi="Times New Roman" w:cs="Times New Roman"/>
          <w:szCs w:val="21"/>
        </w:rPr>
        <w:t>General Principles to Civil law</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 xml:space="preserve">As a practical teaching link, this course is a synthesis training at the service of specialized courses in the given school year. In allusion to the courses offered  this year, students can independently choose their topics relating to main courses and specialized courses. They can choose a certain part of relevant course to discuss and research, clarify practical problems of a certain course, illustrate social events and material circumstances in the development of a certain course, discuss the progress of certain concepts and ideas, and so on. Students should use their after-class time to analyze the </w:t>
      </w:r>
      <w:r>
        <w:rPr>
          <w:rFonts w:ascii="Times New Roman" w:hAnsi="Times New Roman" w:cs="Times New Roman"/>
          <w:szCs w:val="21"/>
        </w:rPr>
        <w:lastRenderedPageBreak/>
        <w:t>selected topics and to do more deep research to form the final professional articles.</w:t>
      </w:r>
    </w:p>
    <w:p w:rsidR="00530C98" w:rsidRDefault="002C3926">
      <w:pPr>
        <w:snapToGrid w:val="0"/>
        <w:spacing w:line="360" w:lineRule="auto"/>
        <w:rPr>
          <w:rFonts w:ascii="Times New Roman" w:hAnsi="Times New Roman" w:cs="Times New Roman"/>
          <w:color w:val="FF0000"/>
        </w:rPr>
      </w:pPr>
      <w:r>
        <w:rPr>
          <w:rFonts w:ascii="Times New Roman" w:hAnsi="Times New Roman" w:cs="Times New Roman"/>
          <w:color w:val="FF0000"/>
        </w:rPr>
        <w:t xml:space="preserve">                                                        </w:t>
      </w:r>
      <w:r>
        <w:rPr>
          <w:rFonts w:ascii="Times New Roman" w:eastAsia="Arial Unicode MS" w:hAnsi="Times New Roman" w:cs="Times New Roman"/>
          <w:b/>
          <w:szCs w:val="21"/>
        </w:rPr>
        <w:t xml:space="preserve">   </w:t>
      </w:r>
      <w:r>
        <w:rPr>
          <w:rFonts w:ascii="Times New Roman" w:hAnsi="Times New Roman" w:cs="Times New Roman"/>
          <w:color w:val="FF0000"/>
        </w:rPr>
        <w:t xml:space="preserve"> </w:t>
      </w: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&lt;Legal Practice&gt;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Legal Practice</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黑体" w:hAnsi="Times New Roman" w:cs="Times New Roman"/>
          <w:szCs w:val="21"/>
        </w:rPr>
        <w:t xml:space="preserve"> 3312120630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Credit / Course Hours:</w:t>
      </w:r>
      <w:r>
        <w:rPr>
          <w:rFonts w:ascii="Times New Roman" w:hAnsi="Times New Roman" w:cs="Times New Roman"/>
          <w:color w:val="000000"/>
          <w:szCs w:val="21"/>
        </w:rPr>
        <w:t xml:space="preserve"> 3/3 weeks</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 xml:space="preserve">Preparatory Course: </w:t>
      </w:r>
      <w:r>
        <w:rPr>
          <w:rFonts w:ascii="Times New Roman" w:eastAsia="Arial Unicode MS" w:hAnsi="Times New Roman" w:cs="Times New Roman"/>
          <w:szCs w:val="21"/>
        </w:rPr>
        <w:t>Constitution Law, Civil Law, Criminal Law, Contract Law, Civil Procedure Law, and Criminal Procedure Law.</w:t>
      </w:r>
    </w:p>
    <w:p w:rsidR="00530C98" w:rsidRDefault="002C3926">
      <w:pPr>
        <w:adjustRightInd w:val="0"/>
        <w:spacing w:line="360" w:lineRule="auto"/>
        <w:rPr>
          <w:rFonts w:ascii="Times New Roman" w:hAnsi="Times New Roman" w:cs="Times New Roman"/>
          <w:color w:val="FF0000"/>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color w:val="000000"/>
          <w:szCs w:val="21"/>
        </w:rPr>
        <w:t>This course is to, after the students get an idea on legal affairs during the first semester, send them to professional legal bodies to understand the operation of the bodies, and participate practical work, so as to consolidate the theoretical knowledge, promote their professional qualities, train their abilities on social communication and cooperation, and lay a solid foundation for future legal professions.</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Social Survey &gt; Course Description</w:t>
      </w:r>
      <w:bookmarkEnd w:id="20"/>
      <w:bookmarkEnd w:id="21"/>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Social survey</w:t>
      </w:r>
      <w:r>
        <w:rPr>
          <w:rFonts w:ascii="Times New Roman" w:hAnsi="Times New Roman" w:cs="Times New Roman"/>
          <w:color w:val="000000"/>
          <w:szCs w:val="21"/>
        </w:rPr>
        <w:t xml:space="preserve"> </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宋体" w:hAnsi="Times New Roman" w:cs="Times New Roman"/>
          <w:b/>
          <w:szCs w:val="21"/>
        </w:rPr>
        <w:t xml:space="preserve"> </w:t>
      </w:r>
      <w:r>
        <w:rPr>
          <w:rFonts w:ascii="Times New Roman" w:eastAsia="宋体" w:hAnsi="Times New Roman" w:cs="Times New Roman"/>
          <w:bCs/>
          <w:szCs w:val="21"/>
        </w:rPr>
        <w:t>3312120640</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szCs w:val="21"/>
        </w:rPr>
        <w:t>4 /4 week</w:t>
      </w:r>
      <w:r>
        <w:rPr>
          <w:rFonts w:ascii="Times New Roman" w:hAnsi="Times New Roman" w:cs="Times New Roman"/>
          <w:color w:val="000000"/>
          <w:szCs w:val="21"/>
        </w:rPr>
        <w:t xml:space="preserve"> </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Sociology</w:t>
      </w:r>
      <w:r>
        <w:rPr>
          <w:rFonts w:ascii="Times New Roman" w:hAnsi="Times New Roman" w:cs="Times New Roman"/>
          <w:szCs w:val="21"/>
        </w:rPr>
        <w:t>，</w:t>
      </w:r>
      <w:r>
        <w:rPr>
          <w:rFonts w:ascii="Times New Roman" w:hAnsi="Times New Roman" w:cs="Times New Roman"/>
          <w:szCs w:val="21"/>
        </w:rPr>
        <w:t xml:space="preserve">Formal Logics </w:t>
      </w:r>
    </w:p>
    <w:p w:rsidR="00530C98" w:rsidRDefault="002C3926">
      <w:pPr>
        <w:adjustRightInd w:val="0"/>
        <w:spacing w:line="360" w:lineRule="auto"/>
        <w:rPr>
          <w:rFonts w:ascii="Times New Roman" w:hAnsi="Times New Roman" w:cs="Times New Roman"/>
          <w:color w:val="FF0000"/>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On the basis of relevant courses such as sociology and formal logics, this course aims to instruct students to focus on social hot spots, knotty problems and other social phenomena relating to legal specialty. Students will be instructed to formulate relatively perfect social survey implement plan according to the social survey theory learned before. Through practical investigation and research, and statistic analysis of the findings, they can finally come to the survey conclusion. Through personal practice, students can put theory into practice, strengthen the ability of understanding and applying knowledge and enhance their observation and thought capacity to social problems.</w:t>
      </w:r>
      <w:r>
        <w:rPr>
          <w:rFonts w:ascii="Times New Roman" w:eastAsia="Arial Unicode MS" w:hAnsi="Times New Roman" w:cs="Times New Roman"/>
          <w:szCs w:val="21"/>
        </w:rPr>
        <w:t xml:space="preserve"> </w:t>
      </w: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lastRenderedPageBreak/>
        <w:t>——————————————————————————————————————————</w:t>
      </w:r>
    </w:p>
    <w:p w:rsidR="00530C98" w:rsidRDefault="00530C98">
      <w:pPr>
        <w:snapToGrid w:val="0"/>
        <w:spacing w:line="360" w:lineRule="auto"/>
        <w:rPr>
          <w:rFonts w:ascii="Times New Roman" w:hAnsi="Times New Roman" w:cs="Times New Roman"/>
          <w:color w:val="000000"/>
        </w:rPr>
      </w:pPr>
    </w:p>
    <w:p w:rsidR="00530C98" w:rsidRDefault="00530C98">
      <w:pPr>
        <w:snapToGrid w:val="0"/>
        <w:spacing w:line="360" w:lineRule="auto"/>
        <w:rPr>
          <w:rFonts w:ascii="Times New Roman" w:hAnsi="Times New Roman" w:cs="Times New Roman"/>
          <w:color w:val="000000"/>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Course Description of Moot Court</w:t>
      </w:r>
    </w:p>
    <w:p w:rsidR="00530C98" w:rsidRDefault="002C3926">
      <w:pPr>
        <w:widowControl/>
        <w:spacing w:line="360" w:lineRule="auto"/>
        <w:jc w:val="left"/>
        <w:rPr>
          <w:rFonts w:ascii="Times New Roman" w:hAnsi="Times New Roman" w:cs="Times New Roman"/>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w:t>
      </w:r>
      <w:r>
        <w:rPr>
          <w:rFonts w:ascii="Times New Roman" w:hAnsi="Times New Roman" w:cs="Times New Roman"/>
          <w:color w:val="000000"/>
          <w:szCs w:val="21"/>
        </w:rPr>
        <w:t xml:space="preserve">Moot Court                     </w:t>
      </w:r>
      <w:r>
        <w:rPr>
          <w:rFonts w:ascii="Times New Roman" w:hAnsi="Times New Roman" w:cs="Times New Roman"/>
          <w:szCs w:val="21"/>
        </w:rPr>
        <w:t xml:space="preserve"> </w:t>
      </w:r>
    </w:p>
    <w:p w:rsidR="00530C98" w:rsidRDefault="002C3926">
      <w:pPr>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eastAsia="Arial Unicode MS" w:hAnsi="Times New Roman" w:cs="Times New Roman" w:hint="eastAsia"/>
          <w:b/>
          <w:szCs w:val="21"/>
        </w:rPr>
        <w:t xml:space="preserve"> </w:t>
      </w:r>
      <w:r w:rsidR="00B64ACB">
        <w:rPr>
          <w:rFonts w:ascii="Times New Roman" w:hAnsi="Times New Roman" w:cs="Times New Roman"/>
          <w:bCs/>
          <w:szCs w:val="21"/>
        </w:rPr>
        <w:t>331212065</w:t>
      </w:r>
      <w:r w:rsidR="00B64ACB">
        <w:rPr>
          <w:rFonts w:ascii="Times New Roman" w:hAnsi="Times New Roman" w:cs="Times New Roman" w:hint="eastAsia"/>
          <w:bCs/>
          <w:szCs w:val="21"/>
        </w:rPr>
        <w:t>1</w:t>
      </w:r>
    </w:p>
    <w:p w:rsidR="00530C98" w:rsidRDefault="002C3926">
      <w:pPr>
        <w:spacing w:line="360" w:lineRule="auto"/>
        <w:rPr>
          <w:rFonts w:ascii="Times New Roman" w:hAnsi="Times New Roman" w:cs="Times New Roman"/>
          <w:szCs w:val="21"/>
        </w:rPr>
      </w:pPr>
      <w:r>
        <w:rPr>
          <w:rFonts w:ascii="Times New Roman" w:hAnsi="Times New Roman" w:cs="Times New Roman"/>
          <w:b/>
          <w:color w:val="000000"/>
          <w:szCs w:val="21"/>
        </w:rPr>
        <w:t>Credit / Course Hours:</w:t>
      </w:r>
      <w:r>
        <w:rPr>
          <w:rFonts w:ascii="Times New Roman" w:hAnsi="Times New Roman" w:cs="Times New Roman"/>
          <w:szCs w:val="21"/>
        </w:rPr>
        <w:t xml:space="preserve"> 2/ 32</w:t>
      </w:r>
    </w:p>
    <w:p w:rsidR="00530C98" w:rsidRDefault="002C3926">
      <w:pPr>
        <w:spacing w:line="360" w:lineRule="auto"/>
        <w:rPr>
          <w:rFonts w:ascii="Times New Roman" w:hAnsi="Times New Roman" w:cs="Times New Roman"/>
          <w:szCs w:val="21"/>
        </w:rPr>
      </w:pPr>
      <w:r>
        <w:rPr>
          <w:rFonts w:ascii="Times New Roman" w:hAnsi="Times New Roman" w:cs="Times New Roman"/>
          <w:b/>
          <w:szCs w:val="21"/>
        </w:rPr>
        <w:t>Prerequisite course</w:t>
      </w:r>
      <w:r>
        <w:rPr>
          <w:rFonts w:ascii="Times New Roman" w:hAnsi="Times New Roman" w:cs="Times New Roman"/>
          <w:b/>
          <w:szCs w:val="21"/>
        </w:rPr>
        <w:t>：</w:t>
      </w:r>
      <w:r>
        <w:rPr>
          <w:rFonts w:ascii="Times New Roman" w:hAnsi="Times New Roman" w:cs="Times New Roman"/>
          <w:szCs w:val="21"/>
        </w:rPr>
        <w:t>Civil Procedure Law, Criminal Procedure Law, Administrative procedure Law</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szCs w:val="21"/>
        </w:rPr>
        <w:t xml:space="preserve"> This course is a legal practical subject. It teaches the basic skill of civil, criminal and administrative court. Every students must go court at least one time. After the class, the students could adapt for future legal job.</w:t>
      </w:r>
    </w:p>
    <w:p w:rsidR="00530C98" w:rsidRDefault="00530C98">
      <w:pPr>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bookmarkStart w:id="22" w:name="_Toc344889856"/>
      <w:bookmarkStart w:id="23" w:name="_Toc343068174"/>
      <w:r>
        <w:rPr>
          <w:rFonts w:hint="eastAsia"/>
          <w:color w:val="000000"/>
        </w:rPr>
        <w:t>——————————————————————————————————————————</w:t>
      </w:r>
    </w:p>
    <w:p w:rsidR="00530C98" w:rsidRDefault="00530C98">
      <w:pPr>
        <w:spacing w:line="360" w:lineRule="auto"/>
        <w:jc w:val="center"/>
        <w:rPr>
          <w:rFonts w:ascii="Times New Roman" w:eastAsia="黑体" w:hAnsi="Times New Roman" w:cs="Times New Roman"/>
          <w:b/>
          <w:sz w:val="28"/>
          <w:szCs w:val="28"/>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Legal Practicing &gt; Course Description</w:t>
      </w:r>
      <w:bookmarkEnd w:id="22"/>
      <w:bookmarkEnd w:id="23"/>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Arial Unicode MS" w:hAnsi="Times New Roman" w:cs="Times New Roman"/>
          <w:b/>
          <w:szCs w:val="21"/>
        </w:rPr>
        <w:t>Course:</w:t>
      </w:r>
      <w:r>
        <w:rPr>
          <w:rFonts w:ascii="Times New Roman" w:hAnsi="Times New Roman" w:cs="Times New Roman"/>
          <w:szCs w:val="21"/>
        </w:rPr>
        <w:t xml:space="preserve"> Legal Practicing</w:t>
      </w:r>
      <w:r>
        <w:rPr>
          <w:rFonts w:ascii="Times New Roman" w:hAnsi="Times New Roman" w:cs="Times New Roman"/>
          <w:color w:val="000000"/>
          <w:szCs w:val="21"/>
        </w:rPr>
        <w:t xml:space="preserve"> </w:t>
      </w:r>
    </w:p>
    <w:p w:rsidR="00530C98" w:rsidRDefault="002C3926">
      <w:pPr>
        <w:adjustRightInd w:val="0"/>
        <w:spacing w:line="360" w:lineRule="auto"/>
        <w:rPr>
          <w:rFonts w:ascii="Times New Roman" w:hAnsi="Times New Roman" w:cs="Times New Roman"/>
          <w:color w:val="000000"/>
          <w:szCs w:val="21"/>
        </w:rPr>
      </w:pPr>
      <w:r>
        <w:rPr>
          <w:rFonts w:ascii="Times New Roman" w:eastAsia="Arial Unicode MS" w:hAnsi="Times New Roman" w:cs="Times New Roman"/>
          <w:b/>
          <w:szCs w:val="21"/>
        </w:rPr>
        <w:t>Course No.:</w:t>
      </w:r>
      <w:r>
        <w:rPr>
          <w:rFonts w:ascii="Times New Roman" w:hAnsi="Times New Roman" w:cs="Times New Roman"/>
          <w:color w:val="FF0000"/>
          <w:szCs w:val="21"/>
        </w:rPr>
        <w:t xml:space="preserve"> </w:t>
      </w:r>
      <w:r>
        <w:rPr>
          <w:rFonts w:ascii="Times New Roman" w:hAnsi="Times New Roman" w:cs="Times New Roman"/>
          <w:szCs w:val="21"/>
        </w:rPr>
        <w:t>3312120660</w:t>
      </w:r>
      <w:r>
        <w:rPr>
          <w:rFonts w:ascii="Times New Roman" w:hAnsi="Times New Roman" w:cs="Times New Roman"/>
          <w:color w:val="000000"/>
          <w:szCs w:val="21"/>
        </w:rPr>
        <w:t xml:space="preserve"> </w:t>
      </w:r>
    </w:p>
    <w:p w:rsidR="00530C98" w:rsidRDefault="002C3926">
      <w:pPr>
        <w:adjustRightInd w:val="0"/>
        <w:spacing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szCs w:val="21"/>
        </w:rPr>
        <w:t>4/4 weeks</w:t>
      </w:r>
      <w:r>
        <w:rPr>
          <w:rFonts w:ascii="Times New Roman" w:hAnsi="Times New Roman" w:cs="Times New Roman"/>
          <w:color w:val="000000"/>
          <w:szCs w:val="21"/>
        </w:rPr>
        <w:t xml:space="preserve"> </w:t>
      </w:r>
    </w:p>
    <w:p w:rsidR="00530C98" w:rsidRDefault="002C3926">
      <w:pPr>
        <w:adjustRightInd w:val="0"/>
        <w:spacing w:line="360" w:lineRule="auto"/>
        <w:rPr>
          <w:rFonts w:ascii="Times New Roman" w:eastAsia="Arial Unicode MS" w:hAnsi="Times New Roman" w:cs="Times New Roman"/>
          <w:b/>
          <w:szCs w:val="21"/>
        </w:rPr>
      </w:pPr>
      <w:r>
        <w:rPr>
          <w:rFonts w:ascii="Times New Roman" w:eastAsia="Arial Unicode MS"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szCs w:val="21"/>
        </w:rPr>
        <w:t>Constitution</w:t>
      </w:r>
      <w:r>
        <w:rPr>
          <w:rFonts w:ascii="Times New Roman" w:hAnsi="Times New Roman" w:cs="Times New Roman"/>
          <w:szCs w:val="21"/>
        </w:rPr>
        <w:t>，</w:t>
      </w:r>
      <w:r>
        <w:rPr>
          <w:rFonts w:ascii="Times New Roman" w:hAnsi="Times New Roman" w:cs="Times New Roman"/>
          <w:szCs w:val="21"/>
        </w:rPr>
        <w:t>Civil Law</w:t>
      </w:r>
      <w:r>
        <w:rPr>
          <w:rFonts w:ascii="Times New Roman" w:hAnsi="Times New Roman" w:cs="Times New Roman"/>
          <w:szCs w:val="21"/>
        </w:rPr>
        <w:t>，</w:t>
      </w:r>
      <w:r>
        <w:rPr>
          <w:rFonts w:ascii="Times New Roman" w:hAnsi="Times New Roman" w:cs="Times New Roman"/>
          <w:szCs w:val="21"/>
        </w:rPr>
        <w:t>Criminal Law</w:t>
      </w:r>
      <w:r>
        <w:rPr>
          <w:rFonts w:ascii="Times New Roman" w:hAnsi="Times New Roman" w:cs="Times New Roman"/>
          <w:szCs w:val="21"/>
        </w:rPr>
        <w:t>，</w:t>
      </w:r>
      <w:r>
        <w:rPr>
          <w:rFonts w:ascii="Times New Roman" w:hAnsi="Times New Roman" w:cs="Times New Roman"/>
          <w:szCs w:val="21"/>
        </w:rPr>
        <w:t>Contract Law</w:t>
      </w:r>
      <w:r>
        <w:rPr>
          <w:rFonts w:ascii="Times New Roman" w:hAnsi="Times New Roman" w:cs="Times New Roman"/>
          <w:szCs w:val="21"/>
        </w:rPr>
        <w:t>，</w:t>
      </w:r>
      <w:r>
        <w:rPr>
          <w:rFonts w:ascii="Times New Roman" w:hAnsi="Times New Roman" w:cs="Times New Roman"/>
          <w:szCs w:val="21"/>
        </w:rPr>
        <w:t>Civil Procedural Law</w:t>
      </w:r>
      <w:r>
        <w:rPr>
          <w:rFonts w:ascii="Times New Roman" w:hAnsi="Times New Roman" w:cs="Times New Roman"/>
          <w:szCs w:val="21"/>
        </w:rPr>
        <w:t>，</w:t>
      </w:r>
      <w:r>
        <w:rPr>
          <w:rFonts w:ascii="Times New Roman" w:hAnsi="Times New Roman" w:cs="Times New Roman"/>
          <w:szCs w:val="21"/>
        </w:rPr>
        <w:t>Criminal Procedural Law</w:t>
      </w:r>
      <w:r>
        <w:rPr>
          <w:rFonts w:ascii="Times New Roman" w:hAnsi="Times New Roman" w:cs="Times New Roman"/>
          <w:szCs w:val="21"/>
        </w:rPr>
        <w:t>，</w:t>
      </w:r>
      <w:r>
        <w:rPr>
          <w:rFonts w:ascii="Times New Roman" w:hAnsi="Times New Roman" w:cs="Times New Roman"/>
          <w:szCs w:val="21"/>
        </w:rPr>
        <w:t xml:space="preserve">etc. </w:t>
      </w:r>
    </w:p>
    <w:p w:rsidR="00530C98" w:rsidRDefault="002C3926">
      <w:pPr>
        <w:spacing w:line="360" w:lineRule="auto"/>
        <w:rPr>
          <w:rFonts w:ascii="Times New Roman" w:hAnsi="Times New Roman" w:cs="Times New Roman"/>
          <w:szCs w:val="21"/>
        </w:rPr>
      </w:pPr>
      <w:r>
        <w:rPr>
          <w:rFonts w:ascii="Times New Roman" w:eastAsia="Arial Unicode MS"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szCs w:val="21"/>
        </w:rPr>
        <w:t>The students will be organized to practice in the court, procuratorate and so on after all the core courses are learned. Practice content relates to administrative work and case proceeding, and also includes sitting in on a court and enforcing law outside sometimes. Through the systematic and concentrated study, it aims to affect the students by concrete operating, to show the content and enforcement process of law, and to strengthen the ability to practice and consolidate the major knowledge.</w:t>
      </w:r>
    </w:p>
    <w:p w:rsidR="00530C98" w:rsidRDefault="00530C98">
      <w:pPr>
        <w:spacing w:line="360" w:lineRule="auto"/>
        <w:rPr>
          <w:rFonts w:ascii="Times New Roman" w:hAnsi="Times New Roman" w:cs="Times New Roman"/>
          <w:szCs w:val="21"/>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Academic Writing Skills of Legal Dissertation&gt; Course Description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Times New Roman" w:hAnsi="Times New Roman" w:cs="Times New Roman"/>
          <w:b/>
          <w:szCs w:val="21"/>
        </w:rPr>
        <w:t>Course:</w:t>
      </w:r>
      <w:r>
        <w:rPr>
          <w:rFonts w:ascii="Times New Roman" w:hAnsi="Times New Roman" w:cs="Times New Roman"/>
          <w:color w:val="000000"/>
          <w:szCs w:val="21"/>
        </w:rPr>
        <w:t xml:space="preserve"> Academic Writing Skills of Legal Dissertation</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eastAsia="Times New Roman" w:hAnsi="Times New Roman" w:cs="Times New Roman"/>
          <w:b/>
          <w:szCs w:val="21"/>
        </w:rPr>
        <w:lastRenderedPageBreak/>
        <w:t>Course No.:</w:t>
      </w:r>
      <w:r>
        <w:rPr>
          <w:rFonts w:ascii="Times New Roman" w:hAnsi="Times New Roman" w:cs="Times New Roman"/>
          <w:color w:val="000000"/>
          <w:szCs w:val="21"/>
        </w:rPr>
        <w:t xml:space="preserve"> </w:t>
      </w:r>
      <w:r>
        <w:rPr>
          <w:rFonts w:ascii="Times New Roman" w:hAnsi="Times New Roman" w:cs="Times New Roman"/>
          <w:szCs w:val="21"/>
        </w:rPr>
        <w:t>3312120680</w:t>
      </w:r>
    </w:p>
    <w:p w:rsidR="00530C98" w:rsidRDefault="002C3926">
      <w:pPr>
        <w:adjustRightInd w:val="0"/>
        <w:spacing w:beforeLines="50" w:before="156" w:line="360" w:lineRule="auto"/>
        <w:rPr>
          <w:rFonts w:ascii="Times New Roman" w:hAnsi="Times New Roman" w:cs="Times New Roman"/>
          <w:color w:val="000000"/>
          <w:szCs w:val="21"/>
        </w:rPr>
      </w:pPr>
      <w:r>
        <w:rPr>
          <w:rFonts w:ascii="Times New Roman" w:hAnsi="Times New Roman" w:cs="Times New Roman"/>
          <w:b/>
          <w:color w:val="000000"/>
          <w:szCs w:val="21"/>
        </w:rPr>
        <w:t xml:space="preserve">Credit / Course Hours: </w:t>
      </w:r>
      <w:r>
        <w:rPr>
          <w:rFonts w:ascii="Times New Roman" w:hAnsi="Times New Roman" w:cs="Times New Roman"/>
          <w:bCs/>
          <w:color w:val="000000"/>
          <w:szCs w:val="21"/>
        </w:rPr>
        <w:t>2</w:t>
      </w:r>
      <w:r>
        <w:rPr>
          <w:rFonts w:ascii="Times New Roman" w:hAnsi="Times New Roman" w:cs="Times New Roman"/>
          <w:b/>
          <w:color w:val="000000"/>
          <w:szCs w:val="21"/>
        </w:rPr>
        <w:t>/</w:t>
      </w:r>
      <w:r>
        <w:rPr>
          <w:rFonts w:ascii="Times New Roman" w:hAnsi="Times New Roman" w:cs="Times New Roman"/>
          <w:color w:val="000000"/>
          <w:szCs w:val="21"/>
        </w:rPr>
        <w:t>32</w:t>
      </w:r>
    </w:p>
    <w:p w:rsidR="00530C98" w:rsidRDefault="002C3926">
      <w:pPr>
        <w:adjustRightInd w:val="0"/>
        <w:spacing w:line="360" w:lineRule="auto"/>
        <w:rPr>
          <w:rFonts w:ascii="Times New Roman" w:eastAsia="Times New Roman" w:hAnsi="Times New Roman" w:cs="Times New Roman"/>
          <w:b/>
          <w:szCs w:val="21"/>
        </w:rPr>
      </w:pPr>
      <w:r>
        <w:rPr>
          <w:rFonts w:ascii="Times New Roman" w:eastAsia="Times New Roman" w:hAnsi="Times New Roman" w:cs="Times New Roman"/>
          <w:b/>
          <w:szCs w:val="21"/>
        </w:rPr>
        <w:t>Preparatory Course:</w:t>
      </w:r>
      <w:r>
        <w:rPr>
          <w:rFonts w:ascii="Times New Roman" w:hAnsi="Times New Roman" w:cs="Times New Roman"/>
          <w:color w:val="FF0000"/>
          <w:szCs w:val="21"/>
        </w:rPr>
        <w:t xml:space="preserve"> </w:t>
      </w:r>
      <w:r>
        <w:rPr>
          <w:rFonts w:ascii="Times New Roman" w:hAnsi="Times New Roman" w:cs="Times New Roman"/>
          <w:color w:val="000000"/>
          <w:szCs w:val="21"/>
        </w:rPr>
        <w:t>Chinese Legal History</w:t>
      </w:r>
      <w:r>
        <w:rPr>
          <w:rFonts w:ascii="Times New Roman" w:hAnsi="Times New Roman" w:cs="Times New Roman"/>
          <w:color w:val="000000"/>
          <w:szCs w:val="21"/>
        </w:rPr>
        <w:t>；</w:t>
      </w:r>
      <w:r>
        <w:rPr>
          <w:rStyle w:val="shorttext"/>
          <w:rFonts w:ascii="Times New Roman" w:hAnsi="Times New Roman" w:cs="Times New Roman"/>
          <w:lang w:val="en"/>
        </w:rPr>
        <w:t>Jurisprudence</w:t>
      </w:r>
      <w:r>
        <w:rPr>
          <w:rStyle w:val="shorttext"/>
          <w:rFonts w:ascii="Times New Roman" w:hAnsi="Times New Roman" w:cs="Times New Roman"/>
          <w:lang w:val="en"/>
        </w:rPr>
        <w:t>；</w:t>
      </w:r>
      <w:r>
        <w:rPr>
          <w:rStyle w:val="shorttext"/>
          <w:rFonts w:ascii="Times New Roman" w:hAnsi="Times New Roman" w:cs="Times New Roman"/>
          <w:lang w:val="en"/>
        </w:rPr>
        <w:t>Civil Law</w:t>
      </w:r>
    </w:p>
    <w:p w:rsidR="00530C98" w:rsidRDefault="002C3926">
      <w:pPr>
        <w:spacing w:line="360" w:lineRule="auto"/>
        <w:rPr>
          <w:rFonts w:ascii="Times New Roman" w:hAnsi="Times New Roman" w:cs="Times New Roman"/>
        </w:rPr>
      </w:pPr>
      <w:r>
        <w:rPr>
          <w:rFonts w:ascii="Times New Roman" w:eastAsia="Times New Roman" w:hAnsi="Times New Roman" w:cs="Times New Roman"/>
          <w:b/>
          <w:szCs w:val="21"/>
        </w:rPr>
        <w:t>Course Description:</w:t>
      </w:r>
      <w:r>
        <w:rPr>
          <w:rFonts w:ascii="Times New Roman" w:hAnsi="Times New Roman" w:cs="Times New Roman"/>
          <w:color w:val="FF0000"/>
          <w:szCs w:val="21"/>
        </w:rPr>
        <w:t xml:space="preserve"> </w:t>
      </w:r>
      <w:r>
        <w:rPr>
          <w:rFonts w:ascii="Times New Roman" w:hAnsi="Times New Roman" w:cs="Times New Roman"/>
        </w:rPr>
        <w:t>Academic is an important form of performance results of scientific research, academic writing methods and norms college students should have the basic knowledge and skills, and also the practice of law subject knowledge process, through the learning of this course, mastered Chinese and foreign legal database retrieval citeengaged in professional research and writing literature, familiar and master thesis writing process, methods, and specifications.</w:t>
      </w:r>
    </w:p>
    <w:p w:rsidR="00530C98" w:rsidRDefault="00530C98">
      <w:pPr>
        <w:spacing w:line="360" w:lineRule="auto"/>
        <w:ind w:leftChars="200" w:left="567" w:hangingChars="70" w:hanging="147"/>
        <w:rPr>
          <w:rFonts w:ascii="Times New Roman" w:hAnsi="Times New Roman" w:cs="Times New Roman"/>
        </w:rPr>
      </w:pPr>
    </w:p>
    <w:p w:rsidR="00530C98" w:rsidRDefault="002C3926">
      <w:pPr>
        <w:spacing w:line="360" w:lineRule="auto"/>
        <w:jc w:val="center"/>
        <w:rPr>
          <w:rFonts w:ascii="Times New Roman" w:eastAsia="宋体" w:hAnsi="Times New Roman" w:cs="Times New Roman"/>
          <w:b/>
          <w:sz w:val="28"/>
          <w:szCs w:val="28"/>
          <w:lang w:bidi="ar"/>
        </w:rPr>
      </w:pPr>
      <w:r>
        <w:rPr>
          <w:rFonts w:hint="eastAsia"/>
          <w:color w:val="000000"/>
        </w:rPr>
        <w:t>——————————————————————————————————————————</w:t>
      </w:r>
    </w:p>
    <w:p w:rsidR="00530C98" w:rsidRDefault="00530C98">
      <w:pPr>
        <w:spacing w:line="360" w:lineRule="auto"/>
        <w:rPr>
          <w:rFonts w:ascii="Times New Roman" w:hAnsi="Times New Roman" w:cs="Times New Roman"/>
          <w:szCs w:val="21"/>
        </w:rPr>
      </w:pPr>
    </w:p>
    <w:p w:rsidR="00530C98" w:rsidRDefault="002C3926">
      <w:pPr>
        <w:spacing w:line="360" w:lineRule="auto"/>
        <w:jc w:val="center"/>
        <w:rPr>
          <w:rFonts w:ascii="Times New Roman" w:eastAsia="黑体" w:hAnsi="Times New Roman" w:cs="Times New Roman"/>
          <w:b/>
          <w:sz w:val="28"/>
          <w:szCs w:val="28"/>
        </w:rPr>
      </w:pPr>
      <w:r>
        <w:rPr>
          <w:rFonts w:ascii="Times New Roman" w:eastAsia="黑体" w:hAnsi="Times New Roman" w:cs="Times New Roman"/>
          <w:b/>
          <w:sz w:val="28"/>
          <w:szCs w:val="28"/>
        </w:rPr>
        <w:t>&lt; Legal Seminar &gt; Course Description</w:t>
      </w:r>
    </w:p>
    <w:p w:rsidR="00530C98" w:rsidRDefault="002C3926">
      <w:pPr>
        <w:adjustRightInd w:val="0"/>
        <w:spacing w:line="360" w:lineRule="auto"/>
        <w:outlineLvl w:val="0"/>
        <w:rPr>
          <w:rFonts w:ascii="Times New Roman" w:eastAsia="Arial Unicode MS" w:hAnsi="Times New Roman" w:cs="Times New Roman"/>
          <w:b/>
          <w:szCs w:val="21"/>
        </w:rPr>
      </w:pPr>
      <w:r>
        <w:rPr>
          <w:rFonts w:ascii="Times New Roman" w:eastAsia="Arial Unicode MS" w:hAnsi="Times New Roman" w:cs="Times New Roman"/>
          <w:b/>
          <w:szCs w:val="21"/>
        </w:rPr>
        <w:t>Course:</w:t>
      </w:r>
      <w:r>
        <w:rPr>
          <w:rFonts w:ascii="Times New Roman" w:eastAsia="Arial Unicode MS" w:hAnsi="Times New Roman" w:cs="Times New Roman"/>
          <w:szCs w:val="21"/>
        </w:rPr>
        <w:t xml:space="preserve"> Legal Seminar</w:t>
      </w:r>
    </w:p>
    <w:p w:rsidR="00530C98" w:rsidRDefault="002C3926">
      <w:pPr>
        <w:adjustRightInd w:val="0"/>
        <w:spacing w:line="360" w:lineRule="auto"/>
        <w:outlineLvl w:val="0"/>
        <w:rPr>
          <w:rFonts w:ascii="Times New Roman" w:eastAsia="Arial Unicode MS" w:hAnsi="Times New Roman" w:cs="Times New Roman"/>
          <w:b/>
          <w:szCs w:val="21"/>
        </w:rPr>
      </w:pPr>
      <w:r>
        <w:rPr>
          <w:rFonts w:ascii="Times New Roman" w:eastAsia="Arial Unicode MS" w:hAnsi="Times New Roman" w:cs="Times New Roman"/>
          <w:b/>
          <w:szCs w:val="21"/>
        </w:rPr>
        <w:t xml:space="preserve">Course No.: </w:t>
      </w:r>
      <w:r>
        <w:rPr>
          <w:rFonts w:ascii="Times New Roman" w:hAnsi="Times New Roman" w:cs="Times New Roman"/>
          <w:kern w:val="0"/>
          <w:szCs w:val="21"/>
        </w:rPr>
        <w:t>3312120690</w:t>
      </w:r>
      <w:r>
        <w:rPr>
          <w:rFonts w:ascii="Times New Roman" w:eastAsia="Arial Unicode MS" w:hAnsi="Times New Roman" w:cs="Times New Roman"/>
          <w:szCs w:val="21"/>
        </w:rPr>
        <w:t xml:space="preserve"> </w:t>
      </w:r>
    </w:p>
    <w:p w:rsidR="00530C98" w:rsidRDefault="002C3926">
      <w:pPr>
        <w:adjustRightInd w:val="0"/>
        <w:spacing w:line="360" w:lineRule="auto"/>
        <w:rPr>
          <w:rFonts w:ascii="Times New Roman" w:eastAsia="黑体" w:hAnsi="Times New Roman" w:cs="Times New Roman"/>
          <w:b/>
          <w:bCs/>
        </w:rPr>
      </w:pPr>
      <w:r>
        <w:rPr>
          <w:rFonts w:ascii="Times New Roman" w:eastAsia="Arial Unicode MS" w:hAnsi="Times New Roman" w:cs="Times New Roman"/>
          <w:b/>
          <w:szCs w:val="21"/>
        </w:rPr>
        <w:t>Credit/Course Hours:</w:t>
      </w:r>
      <w:r>
        <w:rPr>
          <w:rFonts w:ascii="Times New Roman" w:eastAsia="Arial Unicode MS" w:hAnsi="Times New Roman" w:cs="Times New Roman"/>
          <w:szCs w:val="21"/>
        </w:rPr>
        <w:t xml:space="preserve"> 2/32</w:t>
      </w:r>
    </w:p>
    <w:p w:rsidR="00530C98" w:rsidRDefault="002C3926">
      <w:pPr>
        <w:adjustRightInd w:val="0"/>
        <w:spacing w:line="360" w:lineRule="auto"/>
        <w:rPr>
          <w:rFonts w:ascii="Times New Roman" w:eastAsia="黑体" w:hAnsi="Times New Roman" w:cs="Times New Roman"/>
          <w:b/>
          <w:bCs/>
        </w:rPr>
      </w:pPr>
      <w:r>
        <w:rPr>
          <w:rFonts w:ascii="Times New Roman" w:eastAsia="Arial Unicode MS" w:hAnsi="Times New Roman" w:cs="Times New Roman"/>
          <w:b/>
          <w:szCs w:val="21"/>
        </w:rPr>
        <w:t xml:space="preserve">Preparatory Course: </w:t>
      </w:r>
      <w:r>
        <w:rPr>
          <w:rFonts w:ascii="Times New Roman" w:eastAsia="Arial Unicode MS" w:hAnsi="Times New Roman" w:cs="Times New Roman"/>
          <w:szCs w:val="21"/>
        </w:rPr>
        <w:t>Civil Law, Civil Procedure Law, Criminal Law, Criminal Procedure Law, Administrative Law</w:t>
      </w:r>
    </w:p>
    <w:p w:rsidR="00530C98" w:rsidRDefault="002C3926">
      <w:pPr>
        <w:adjustRightInd w:val="0"/>
        <w:spacing w:line="360" w:lineRule="auto"/>
        <w:rPr>
          <w:rFonts w:ascii="Times New Roman" w:eastAsia="Arial Unicode MS" w:hAnsi="Times New Roman" w:cs="Times New Roman"/>
          <w:szCs w:val="21"/>
        </w:rPr>
      </w:pPr>
      <w:r>
        <w:rPr>
          <w:rFonts w:ascii="Times New Roman" w:eastAsia="Arial Unicode MS" w:hAnsi="Times New Roman" w:cs="Times New Roman"/>
          <w:b/>
          <w:szCs w:val="21"/>
        </w:rPr>
        <w:t xml:space="preserve">Course Description: </w:t>
      </w:r>
      <w:r>
        <w:rPr>
          <w:rFonts w:ascii="Times New Roman" w:eastAsia="Arial Unicode MS" w:hAnsi="Times New Roman" w:cs="Times New Roman"/>
          <w:szCs w:val="21"/>
        </w:rPr>
        <w:t>This course is about to discuss legal problems and cases, developing students’ capability of analyzing and solving legal problems. We will invite judges, procurators, lawyers and enterprise managers to exchange with students.</w:t>
      </w:r>
    </w:p>
    <w:p w:rsidR="00530C98" w:rsidRDefault="00530C98">
      <w:pPr>
        <w:adjustRightInd w:val="0"/>
        <w:spacing w:line="360" w:lineRule="auto"/>
        <w:rPr>
          <w:rFonts w:ascii="Times New Roman" w:eastAsia="Arial Unicode MS" w:hAnsi="Times New Roman" w:cs="Times New Roman"/>
          <w:szCs w:val="21"/>
        </w:rPr>
      </w:pPr>
    </w:p>
    <w:p w:rsidR="00530C98" w:rsidRDefault="002C3926">
      <w:pPr>
        <w:snapToGrid w:val="0"/>
        <w:spacing w:line="360" w:lineRule="auto"/>
        <w:rPr>
          <w:rFonts w:ascii="宋体" w:hAnsi="宋体"/>
          <w:color w:val="000000"/>
        </w:rPr>
      </w:pPr>
      <w:r>
        <w:rPr>
          <w:rFonts w:ascii="宋体" w:hAnsi="宋体" w:hint="eastAsia"/>
          <w:color w:val="000000"/>
        </w:rPr>
        <w:t>——————————————————————————————————————————</w:t>
      </w:r>
    </w:p>
    <w:sectPr w:rsidR="00530C98">
      <w:footerReference w:type="default" r:id="rId7"/>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982" w:rsidRDefault="00D34982">
      <w:r>
        <w:separator/>
      </w:r>
    </w:p>
  </w:endnote>
  <w:endnote w:type="continuationSeparator" w:id="0">
    <w:p w:rsidR="00D34982" w:rsidRDefault="00D34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等线">
    <w:altName w:val="宋体"/>
    <w:charset w:val="86"/>
    <w:family w:val="auto"/>
    <w:pitch w:val="default"/>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C98" w:rsidRDefault="002C3926">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530C98" w:rsidRDefault="002C3926">
                          <w:pPr>
                            <w:pStyle w:val="a3"/>
                          </w:pPr>
                          <w:r>
                            <w:rPr>
                              <w:rFonts w:hint="eastAsia"/>
                            </w:rPr>
                            <w:fldChar w:fldCharType="begin"/>
                          </w:r>
                          <w:r>
                            <w:rPr>
                              <w:rFonts w:hint="eastAsia"/>
                            </w:rPr>
                            <w:instrText xml:space="preserve"> PAGE  \* MERGEFORMAT </w:instrText>
                          </w:r>
                          <w:r>
                            <w:rPr>
                              <w:rFonts w:hint="eastAsia"/>
                            </w:rPr>
                            <w:fldChar w:fldCharType="separate"/>
                          </w:r>
                          <w:r w:rsidR="00B64ACB">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530C98" w:rsidRDefault="002C3926">
                    <w:pPr>
                      <w:pStyle w:val="a3"/>
                    </w:pPr>
                    <w:r>
                      <w:rPr>
                        <w:rFonts w:hint="eastAsia"/>
                      </w:rPr>
                      <w:fldChar w:fldCharType="begin"/>
                    </w:r>
                    <w:r>
                      <w:rPr>
                        <w:rFonts w:hint="eastAsia"/>
                      </w:rPr>
                      <w:instrText xml:space="preserve"> PAGE  \* MERGEFORMAT </w:instrText>
                    </w:r>
                    <w:r>
                      <w:rPr>
                        <w:rFonts w:hint="eastAsia"/>
                      </w:rPr>
                      <w:fldChar w:fldCharType="separate"/>
                    </w:r>
                    <w:r w:rsidR="00B64ACB">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982" w:rsidRDefault="00D34982">
      <w:r>
        <w:separator/>
      </w:r>
    </w:p>
  </w:footnote>
  <w:footnote w:type="continuationSeparator" w:id="0">
    <w:p w:rsidR="00D34982" w:rsidRDefault="00D349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C98"/>
    <w:rsid w:val="002C3926"/>
    <w:rsid w:val="00351B72"/>
    <w:rsid w:val="00530C98"/>
    <w:rsid w:val="00B64ACB"/>
    <w:rsid w:val="00D34982"/>
    <w:rsid w:val="03797822"/>
    <w:rsid w:val="057D52B4"/>
    <w:rsid w:val="059F163E"/>
    <w:rsid w:val="086903EE"/>
    <w:rsid w:val="093015FB"/>
    <w:rsid w:val="0A2B1D12"/>
    <w:rsid w:val="0B28703D"/>
    <w:rsid w:val="0BA61554"/>
    <w:rsid w:val="0C6323DA"/>
    <w:rsid w:val="0F686DE3"/>
    <w:rsid w:val="0FAE1CD7"/>
    <w:rsid w:val="119179DA"/>
    <w:rsid w:val="12306A9B"/>
    <w:rsid w:val="14030DDC"/>
    <w:rsid w:val="15BE6395"/>
    <w:rsid w:val="17C832D7"/>
    <w:rsid w:val="1A1F5A4C"/>
    <w:rsid w:val="1A565FE0"/>
    <w:rsid w:val="1C335273"/>
    <w:rsid w:val="22B612E9"/>
    <w:rsid w:val="235B148F"/>
    <w:rsid w:val="240D1103"/>
    <w:rsid w:val="26833531"/>
    <w:rsid w:val="26B37A00"/>
    <w:rsid w:val="29AF321F"/>
    <w:rsid w:val="2A8563E1"/>
    <w:rsid w:val="2A9D077E"/>
    <w:rsid w:val="2CEA5EEF"/>
    <w:rsid w:val="2D702B54"/>
    <w:rsid w:val="33CE3D33"/>
    <w:rsid w:val="34657BBA"/>
    <w:rsid w:val="356E495D"/>
    <w:rsid w:val="367C6857"/>
    <w:rsid w:val="38B378FD"/>
    <w:rsid w:val="38F52A1D"/>
    <w:rsid w:val="3A5875E4"/>
    <w:rsid w:val="3A62220C"/>
    <w:rsid w:val="3ACA0676"/>
    <w:rsid w:val="3ED01C03"/>
    <w:rsid w:val="3FA3284C"/>
    <w:rsid w:val="42693DBF"/>
    <w:rsid w:val="44E50BD7"/>
    <w:rsid w:val="4A541F37"/>
    <w:rsid w:val="4C2E0CE6"/>
    <w:rsid w:val="519B4A68"/>
    <w:rsid w:val="5B9F1835"/>
    <w:rsid w:val="5ED07D10"/>
    <w:rsid w:val="63AB50AB"/>
    <w:rsid w:val="63B7728F"/>
    <w:rsid w:val="63C01C6C"/>
    <w:rsid w:val="64A04E75"/>
    <w:rsid w:val="66DA21AC"/>
    <w:rsid w:val="673C2E85"/>
    <w:rsid w:val="6B441FE2"/>
    <w:rsid w:val="6BE60200"/>
    <w:rsid w:val="6C4E17E0"/>
    <w:rsid w:val="6DDF6A66"/>
    <w:rsid w:val="6F1C47FD"/>
    <w:rsid w:val="6FD5322F"/>
    <w:rsid w:val="708E1BD2"/>
    <w:rsid w:val="714D549A"/>
    <w:rsid w:val="75B44ED9"/>
    <w:rsid w:val="794D2775"/>
    <w:rsid w:val="7B5A2D16"/>
    <w:rsid w:val="7BF44D8E"/>
    <w:rsid w:val="7BFB1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8E2418-44DB-4870-B2E5-8C0917F74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shorttext">
    <w:name w:val="short_text"/>
    <w:basedOn w:val="a0"/>
    <w:qFormat/>
  </w:style>
  <w:style w:type="character" w:customStyle="1" w:styleId="apple-style-span">
    <w:name w:val="apple-style-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E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7110</Words>
  <Characters>40527</Characters>
  <Application>Microsoft Office Word</Application>
  <DocSecurity>0</DocSecurity>
  <Lines>337</Lines>
  <Paragraphs>95</Paragraphs>
  <ScaleCrop>false</ScaleCrop>
  <Company/>
  <LinksUpToDate>false</LinksUpToDate>
  <CharactersWithSpaces>47542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subotao</dc:creator>
  <cp:lastModifiedBy>buptrwxq</cp:lastModifiedBy>
  <cp:revision>3</cp:revision>
  <dcterms:created xsi:type="dcterms:W3CDTF">2014-10-29T12:08:00Z</dcterms:created>
  <dcterms:modified xsi:type="dcterms:W3CDTF">2018-04-02T02:26:00Z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