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847A" w14:textId="2A38CFE7" w:rsidR="009E3AFB" w:rsidRPr="00385195" w:rsidRDefault="009E3AFB" w:rsidP="009E3AFB">
      <w:pPr>
        <w:pBdr>
          <w:top w:val="thinThickSmallGap" w:sz="24" w:space="1" w:color="auto"/>
        </w:pBdr>
        <w:spacing w:line="400" w:lineRule="exact"/>
        <w:rPr>
          <w:rFonts w:ascii="Times New Roman" w:hAnsi="Times New Roman" w:cs="Times New Roman"/>
          <w:szCs w:val="28"/>
        </w:rPr>
      </w:pPr>
      <w:r w:rsidRPr="00385195">
        <w:rPr>
          <w:rFonts w:ascii="Times New Roman" w:hAnsi="Times New Roman" w:cs="Times New Roman"/>
          <w:szCs w:val="28"/>
        </w:rPr>
        <w:t>專題名稱：</w:t>
      </w:r>
      <w:proofErr w:type="spellStart"/>
      <w:r w:rsidRPr="00385195">
        <w:rPr>
          <w:rFonts w:ascii="Times New Roman" w:hAnsi="Times New Roman" w:cs="Times New Roman"/>
          <w:szCs w:val="28"/>
        </w:rPr>
        <w:t>SignUp</w:t>
      </w:r>
      <w:proofErr w:type="spellEnd"/>
      <w:r w:rsidRPr="00385195">
        <w:rPr>
          <w:rFonts w:ascii="Times New Roman" w:hAnsi="Times New Roman" w:cs="Times New Roman"/>
          <w:szCs w:val="28"/>
        </w:rPr>
        <w:t>-</w:t>
      </w:r>
      <w:r w:rsidRPr="00385195">
        <w:rPr>
          <w:rFonts w:ascii="Times New Roman" w:hAnsi="Times New Roman" w:cs="Times New Roman"/>
          <w:szCs w:val="28"/>
        </w:rPr>
        <w:t>手語教學系統</w:t>
      </w:r>
    </w:p>
    <w:p w14:paraId="09C016FD" w14:textId="1ABE9477" w:rsidR="009E3AFB" w:rsidRPr="00385195" w:rsidRDefault="009E3AFB" w:rsidP="009E3AFB">
      <w:pPr>
        <w:pBdr>
          <w:top w:val="thinThickSmallGap" w:sz="24" w:space="1" w:color="auto"/>
        </w:pBdr>
        <w:spacing w:line="400" w:lineRule="exact"/>
        <w:rPr>
          <w:rFonts w:ascii="Times New Roman" w:hAnsi="Times New Roman" w:cs="Times New Roman"/>
          <w:szCs w:val="28"/>
        </w:rPr>
      </w:pPr>
      <w:r w:rsidRPr="00385195">
        <w:rPr>
          <w:rFonts w:ascii="Times New Roman" w:hAnsi="Times New Roman" w:cs="Times New Roman"/>
          <w:szCs w:val="28"/>
        </w:rPr>
        <w:t>指導教師：施雅月</w:t>
      </w:r>
      <w:r w:rsidRPr="00385195">
        <w:rPr>
          <w:rFonts w:ascii="Times New Roman" w:hAnsi="Times New Roman" w:cs="Times New Roman"/>
          <w:szCs w:val="28"/>
        </w:rPr>
        <w:t xml:space="preserve"> </w:t>
      </w:r>
      <w:r w:rsidRPr="00385195">
        <w:rPr>
          <w:rFonts w:ascii="Times New Roman" w:hAnsi="Times New Roman" w:cs="Times New Roman"/>
          <w:szCs w:val="28"/>
        </w:rPr>
        <w:t>老師</w:t>
      </w:r>
    </w:p>
    <w:p w14:paraId="293E9325" w14:textId="18A861CF" w:rsidR="009E3AFB" w:rsidRPr="00385195" w:rsidRDefault="009E3AFB" w:rsidP="009E3AFB">
      <w:pPr>
        <w:pBdr>
          <w:top w:val="thinThickSmallGap" w:sz="24" w:space="1" w:color="auto"/>
        </w:pBdr>
        <w:spacing w:line="400" w:lineRule="exact"/>
        <w:rPr>
          <w:rFonts w:ascii="Times New Roman" w:hAnsi="Times New Roman" w:cs="Times New Roman"/>
          <w:szCs w:val="28"/>
        </w:rPr>
      </w:pPr>
      <w:r w:rsidRPr="00385195">
        <w:rPr>
          <w:rFonts w:ascii="Times New Roman" w:hAnsi="Times New Roman" w:cs="Times New Roman"/>
          <w:szCs w:val="28"/>
        </w:rPr>
        <w:t>團員成員：黃湘玲、蘇昱修、謝向威、陳群翔、羅冠珽</w:t>
      </w:r>
    </w:p>
    <w:p w14:paraId="609FC4DC" w14:textId="77777777" w:rsidR="009E3AFB" w:rsidRPr="00385195" w:rsidRDefault="009E3AFB" w:rsidP="009E3AFB">
      <w:pPr>
        <w:pBdr>
          <w:top w:val="thickThinSmallGap" w:sz="24" w:space="1" w:color="auto"/>
        </w:pBdr>
        <w:rPr>
          <w:rFonts w:ascii="Times New Roman" w:hAnsi="Times New Roman" w:cs="Times New Roman"/>
          <w:szCs w:val="28"/>
        </w:rPr>
      </w:pPr>
    </w:p>
    <w:p w14:paraId="76F4B989" w14:textId="74779EC9" w:rsidR="009E3AFB" w:rsidRPr="00385195" w:rsidRDefault="00ED7288" w:rsidP="00171E8A">
      <w:pPr>
        <w:pStyle w:val="a3"/>
        <w:tabs>
          <w:tab w:val="left" w:pos="1687"/>
        </w:tabs>
        <w:spacing w:before="0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一、前言</w:t>
      </w:r>
      <w:r w:rsidR="00DC2218" w:rsidRPr="00385195">
        <w:rPr>
          <w:rFonts w:ascii="Times New Roman" w:hAnsi="Times New Roman" w:cs="Times New Roman"/>
        </w:rPr>
        <w:tab/>
      </w:r>
    </w:p>
    <w:p w14:paraId="2C13708B" w14:textId="41852A8F" w:rsidR="00DC2218" w:rsidRPr="00385195" w:rsidRDefault="00DC2218" w:rsidP="00171E8A">
      <w:pPr>
        <w:spacing w:before="60" w:after="60"/>
        <w:ind w:firstLineChars="202" w:firstLine="566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隨著手語被認定為國家語言，台灣手語的普及度逐漸提高</w:t>
      </w:r>
      <w:r w:rsidR="00001C3D" w:rsidRPr="00385195">
        <w:rPr>
          <w:rFonts w:ascii="Times New Roman" w:hAnsi="Times New Roman" w:cs="Times New Roman"/>
        </w:rPr>
        <w:t>，</w:t>
      </w:r>
      <w:r w:rsidRPr="00385195">
        <w:rPr>
          <w:rFonts w:ascii="Times New Roman" w:hAnsi="Times New Roman" w:cs="Times New Roman"/>
        </w:rPr>
        <w:t>各領域對手語翻譯的需求也持續增加，加上無障礙環境的推動，手語學習的重要性日益凸顯。</w:t>
      </w:r>
      <w:r w:rsidR="00001C3D" w:rsidRPr="00385195">
        <w:rPr>
          <w:rFonts w:ascii="Times New Roman" w:hAnsi="Times New Roman" w:cs="Times New Roman"/>
        </w:rPr>
        <w:t>現有的手語自學方式多為使用影片教學，但卻面臨市面上的手語學習資源成本較高、時間安排不易、手語自學過程無法得到即時的糾正</w:t>
      </w:r>
      <w:r w:rsidR="003E2CA6">
        <w:rPr>
          <w:rFonts w:ascii="Times New Roman" w:hAnsi="Times New Roman" w:cs="Times New Roman" w:hint="eastAsia"/>
        </w:rPr>
        <w:t>回</w:t>
      </w:r>
      <w:r w:rsidR="00001C3D" w:rsidRPr="00385195">
        <w:rPr>
          <w:rFonts w:ascii="Times New Roman" w:hAnsi="Times New Roman" w:cs="Times New Roman"/>
        </w:rPr>
        <w:t>饋，以及教學影片只能從單一角度展示動作等挑戰。</w:t>
      </w:r>
      <w:r w:rsidRPr="00385195">
        <w:rPr>
          <w:rFonts w:ascii="Times New Roman" w:hAnsi="Times New Roman" w:cs="Times New Roman"/>
        </w:rPr>
        <w:t>因此</w:t>
      </w:r>
      <w:r w:rsidR="00001C3D" w:rsidRPr="00385195">
        <w:rPr>
          <w:rFonts w:ascii="Times New Roman" w:hAnsi="Times New Roman" w:cs="Times New Roman"/>
        </w:rPr>
        <w:t>，</w:t>
      </w:r>
      <w:r w:rsidRPr="00385195">
        <w:rPr>
          <w:rFonts w:ascii="Times New Roman" w:hAnsi="Times New Roman" w:cs="Times New Roman"/>
        </w:rPr>
        <w:t>本專案將設計一款具備影像辨識功能的手語學習系統</w:t>
      </w:r>
      <w:r w:rsidR="00001C3D" w:rsidRPr="00385195">
        <w:rPr>
          <w:rFonts w:ascii="Times New Roman" w:hAnsi="Times New Roman" w:cs="Times New Roman"/>
        </w:rPr>
        <w:t>，</w:t>
      </w:r>
      <w:r w:rsidRPr="00385195">
        <w:rPr>
          <w:rFonts w:ascii="Times New Roman" w:hAnsi="Times New Roman" w:cs="Times New Roman"/>
        </w:rPr>
        <w:t>不僅能解決傳統學習方式的局限</w:t>
      </w:r>
      <w:r w:rsidR="00001C3D" w:rsidRPr="00385195">
        <w:rPr>
          <w:rFonts w:ascii="Times New Roman" w:hAnsi="Times New Roman" w:cs="Times New Roman"/>
        </w:rPr>
        <w:t>，</w:t>
      </w:r>
      <w:r w:rsidRPr="00385195">
        <w:rPr>
          <w:rFonts w:ascii="Times New Roman" w:hAnsi="Times New Roman" w:cs="Times New Roman"/>
        </w:rPr>
        <w:t>還能提供多角度展示與即時</w:t>
      </w:r>
      <w:r w:rsidR="001F2D5A">
        <w:rPr>
          <w:rFonts w:ascii="Times New Roman" w:hAnsi="Times New Roman" w:cs="Times New Roman" w:hint="eastAsia"/>
        </w:rPr>
        <w:t>回</w:t>
      </w:r>
      <w:r w:rsidRPr="00385195">
        <w:rPr>
          <w:rFonts w:ascii="Times New Roman" w:hAnsi="Times New Roman" w:cs="Times New Roman"/>
        </w:rPr>
        <w:t>饋</w:t>
      </w:r>
      <w:r w:rsidR="00001C3D" w:rsidRPr="00385195">
        <w:rPr>
          <w:rFonts w:ascii="Times New Roman" w:hAnsi="Times New Roman" w:cs="Times New Roman"/>
        </w:rPr>
        <w:t>，</w:t>
      </w:r>
      <w:r w:rsidRPr="00385195">
        <w:rPr>
          <w:rFonts w:ascii="Times New Roman" w:hAnsi="Times New Roman" w:cs="Times New Roman"/>
        </w:rPr>
        <w:t>讓學習手語變得更有效率、更有趣</w:t>
      </w:r>
      <w:r w:rsidR="00001C3D" w:rsidRPr="00385195">
        <w:rPr>
          <w:rFonts w:ascii="Times New Roman" w:hAnsi="Times New Roman" w:cs="Times New Roman"/>
        </w:rPr>
        <w:t>，</w:t>
      </w:r>
      <w:r w:rsidRPr="00385195">
        <w:rPr>
          <w:rFonts w:ascii="Times New Roman" w:hAnsi="Times New Roman" w:cs="Times New Roman"/>
        </w:rPr>
        <w:t>促進聾啞族群與社會的交流，進一步推動手語的未來發展。</w:t>
      </w:r>
    </w:p>
    <w:p w14:paraId="5689CF3F" w14:textId="6C32DCC4" w:rsidR="009E3AFB" w:rsidRPr="00385195" w:rsidRDefault="009E3AFB" w:rsidP="00171E8A">
      <w:pPr>
        <w:pStyle w:val="a3"/>
        <w:spacing w:before="60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二、創意描述</w:t>
      </w:r>
    </w:p>
    <w:p w14:paraId="7E2A6BBA" w14:textId="73993B39" w:rsidR="003E2CA6" w:rsidRPr="00385195" w:rsidRDefault="00001C3D" w:rsidP="00171E8A">
      <w:pPr>
        <w:spacing w:before="60" w:after="60"/>
        <w:ind w:firstLineChars="202" w:firstLine="566"/>
        <w:jc w:val="both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本產品結合</w:t>
      </w:r>
      <w:r w:rsidR="003E2CA6" w:rsidRPr="00385195">
        <w:rPr>
          <w:rFonts w:ascii="Times New Roman" w:hAnsi="Times New Roman" w:cs="Times New Roman"/>
        </w:rPr>
        <w:t>手語辨識技術</w:t>
      </w:r>
      <w:r w:rsidR="003E2CA6">
        <w:rPr>
          <w:rFonts w:ascii="Times New Roman" w:hAnsi="Times New Roman" w:cs="Times New Roman" w:hint="eastAsia"/>
        </w:rPr>
        <w:t>與</w:t>
      </w:r>
      <w:r w:rsidR="003E2CA6">
        <w:rPr>
          <w:rFonts w:ascii="Times New Roman" w:hAnsi="Times New Roman" w:cs="Times New Roman" w:hint="eastAsia"/>
        </w:rPr>
        <w:t>AI</w:t>
      </w:r>
      <w:r w:rsidR="003E2CA6">
        <w:rPr>
          <w:rFonts w:ascii="Times New Roman" w:hAnsi="Times New Roman" w:cs="Times New Roman" w:hint="eastAsia"/>
        </w:rPr>
        <w:t>工具</w:t>
      </w:r>
      <w:r w:rsidR="00385195">
        <w:rPr>
          <w:rFonts w:ascii="Times New Roman" w:hAnsi="Times New Roman" w:cs="Times New Roman" w:hint="eastAsia"/>
        </w:rPr>
        <w:t>分析使用者的手勢動作，提供</w:t>
      </w:r>
      <w:r w:rsidR="003E2CA6">
        <w:rPr>
          <w:rFonts w:ascii="Times New Roman" w:hAnsi="Times New Roman" w:cs="Times New Roman" w:hint="eastAsia"/>
        </w:rPr>
        <w:t>即時糾正與回饋，幫助手語學習者自我檢視手勢的準確性，還有</w:t>
      </w:r>
      <w:r w:rsidR="00E52C7E">
        <w:rPr>
          <w:rFonts w:ascii="Times New Roman" w:hAnsi="Times New Roman" w:cs="Times New Roman" w:hint="eastAsia"/>
        </w:rPr>
        <w:t>全景</w:t>
      </w:r>
      <w:r w:rsidR="003E2CA6">
        <w:rPr>
          <w:rFonts w:ascii="Times New Roman" w:hAnsi="Times New Roman" w:cs="Times New Roman" w:hint="eastAsia"/>
        </w:rPr>
        <w:t>多角度的手語動作展示，讓學習者能夠從不同視角觀察每個手勢的細節，</w:t>
      </w:r>
      <w:r w:rsidR="003E2CA6" w:rsidRPr="00385195">
        <w:rPr>
          <w:rFonts w:ascii="Times New Roman" w:hAnsi="Times New Roman" w:cs="Times New Roman"/>
        </w:rPr>
        <w:t>加深手語姿勢的記憶</w:t>
      </w:r>
      <w:r w:rsidR="003E2CA6">
        <w:rPr>
          <w:rFonts w:ascii="Times New Roman" w:hAnsi="Times New Roman" w:cs="Times New Roman" w:hint="eastAsia"/>
        </w:rPr>
        <w:t>，提升學習效率，更</w:t>
      </w:r>
      <w:r w:rsidR="003E2CA6" w:rsidRPr="00385195">
        <w:rPr>
          <w:rFonts w:ascii="Times New Roman" w:hAnsi="Times New Roman" w:cs="Times New Roman"/>
        </w:rPr>
        <w:t>與應用程式互動學習</w:t>
      </w:r>
      <w:r w:rsidR="003E2CA6">
        <w:rPr>
          <w:rFonts w:ascii="Times New Roman" w:hAnsi="Times New Roman" w:cs="Times New Roman" w:hint="eastAsia"/>
        </w:rPr>
        <w:t>，</w:t>
      </w:r>
      <w:r w:rsidR="003E2CA6" w:rsidRPr="00385195">
        <w:rPr>
          <w:rFonts w:ascii="Times New Roman" w:hAnsi="Times New Roman" w:cs="Times New Roman"/>
        </w:rPr>
        <w:t>讓學習過程不再枯燥乏味</w:t>
      </w:r>
      <w:r w:rsidR="003E2CA6">
        <w:rPr>
          <w:rFonts w:ascii="Times New Roman" w:hAnsi="Times New Roman" w:cs="Times New Roman" w:hint="eastAsia"/>
        </w:rPr>
        <w:t>，達成</w:t>
      </w:r>
      <w:r w:rsidR="003E2CA6" w:rsidRPr="00385195">
        <w:rPr>
          <w:rFonts w:ascii="Times New Roman" w:hAnsi="Times New Roman" w:cs="Times New Roman"/>
        </w:rPr>
        <w:t>沈浸式學習</w:t>
      </w:r>
      <w:r w:rsidR="003E2CA6">
        <w:rPr>
          <w:rFonts w:ascii="Times New Roman" w:hAnsi="Times New Roman" w:cs="Times New Roman" w:hint="eastAsia"/>
        </w:rPr>
        <w:t>的效果</w:t>
      </w:r>
      <w:r w:rsidR="003E2CA6" w:rsidRPr="00385195">
        <w:rPr>
          <w:rFonts w:ascii="Times New Roman" w:hAnsi="Times New Roman" w:cs="Times New Roman"/>
        </w:rPr>
        <w:t>。</w:t>
      </w:r>
    </w:p>
    <w:p w14:paraId="4DFE8E89" w14:textId="3C73B449" w:rsidR="00001C3D" w:rsidRPr="003E2CA6" w:rsidRDefault="00001C3D" w:rsidP="00171E8A">
      <w:pPr>
        <w:spacing w:before="60" w:after="60"/>
        <w:rPr>
          <w:rFonts w:ascii="Times New Roman" w:hAnsi="Times New Roman" w:cs="Times New Roman"/>
        </w:rPr>
      </w:pPr>
    </w:p>
    <w:p w14:paraId="2C288A80" w14:textId="16CC215C" w:rsidR="009E3AFB" w:rsidRPr="00385195" w:rsidRDefault="009E3AFB" w:rsidP="00171E8A">
      <w:pPr>
        <w:pStyle w:val="a3"/>
        <w:spacing w:before="60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lastRenderedPageBreak/>
        <w:t>三、系統功能簡介</w:t>
      </w:r>
    </w:p>
    <w:p w14:paraId="30288EF4" w14:textId="6A20C0E8" w:rsidR="009E3AFB" w:rsidRPr="00385195" w:rsidRDefault="00BA0385" w:rsidP="00171E8A">
      <w:pPr>
        <w:pStyle w:val="3"/>
        <w:numPr>
          <w:ilvl w:val="0"/>
          <w:numId w:val="16"/>
        </w:numPr>
        <w:spacing w:before="60" w:after="60"/>
        <w:ind w:left="284" w:hanging="284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管理者端</w:t>
      </w:r>
    </w:p>
    <w:p w14:paraId="509AEFDF" w14:textId="486FE3EF" w:rsidR="000768FF" w:rsidRPr="00385195" w:rsidRDefault="00BA0385" w:rsidP="00171E8A">
      <w:pPr>
        <w:pStyle w:val="4"/>
        <w:numPr>
          <w:ilvl w:val="0"/>
          <w:numId w:val="2"/>
        </w:numPr>
        <w:spacing w:before="60" w:after="60"/>
        <w:ind w:leftChars="0" w:right="280" w:hanging="393"/>
        <w:jc w:val="both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手語模型轉換系統：主要負責將手語單字與句型的資料轉換成</w:t>
      </w:r>
      <w:r w:rsidRPr="00385195">
        <w:rPr>
          <w:rFonts w:ascii="Times New Roman" w:hAnsi="Times New Roman" w:cs="Times New Roman"/>
        </w:rPr>
        <w:t>3D</w:t>
      </w:r>
      <w:r w:rsidRPr="00385195">
        <w:rPr>
          <w:rFonts w:ascii="Times New Roman" w:hAnsi="Times New Roman" w:cs="Times New Roman"/>
        </w:rPr>
        <w:t>模型影片</w:t>
      </w:r>
      <w:r w:rsidR="000768FF" w:rsidRPr="00385195">
        <w:rPr>
          <w:rFonts w:ascii="Times New Roman" w:hAnsi="Times New Roman" w:cs="Times New Roman"/>
        </w:rPr>
        <w:t>，功能包含</w:t>
      </w:r>
      <w:r w:rsidR="009B49FE" w:rsidRPr="00385195">
        <w:rPr>
          <w:rFonts w:ascii="Times New Roman" w:hAnsi="Times New Roman" w:cs="Times New Roman"/>
        </w:rPr>
        <w:t>手語新詞爬</w:t>
      </w:r>
      <w:r w:rsidR="009B49FE" w:rsidRPr="00385195">
        <w:rPr>
          <w:rFonts w:ascii="Times New Roman" w:hAnsi="Times New Roman" w:cs="Times New Roman"/>
          <w:kern w:val="0"/>
          <w:fitText w:val="840" w:id="-733644799"/>
        </w:rPr>
        <w:t>蟲、</w:t>
      </w:r>
      <w:r w:rsidR="000768FF" w:rsidRPr="00385195">
        <w:rPr>
          <w:rFonts w:ascii="Times New Roman" w:hAnsi="Times New Roman" w:cs="Times New Roman"/>
          <w:kern w:val="0"/>
          <w:fitText w:val="840" w:id="-733644799"/>
        </w:rPr>
        <w:t>手</w:t>
      </w:r>
      <w:r w:rsidR="000768FF" w:rsidRPr="00385195">
        <w:rPr>
          <w:rFonts w:ascii="Times New Roman" w:hAnsi="Times New Roman" w:cs="Times New Roman"/>
        </w:rPr>
        <w:t>語模型建立、</w:t>
      </w:r>
      <w:r w:rsidR="009B49FE" w:rsidRPr="00385195">
        <w:rPr>
          <w:rFonts w:ascii="Times New Roman" w:hAnsi="Times New Roman" w:cs="Times New Roman"/>
        </w:rPr>
        <w:t>修改、刪除與</w:t>
      </w:r>
      <w:r w:rsidR="000768FF" w:rsidRPr="00385195">
        <w:rPr>
          <w:rFonts w:ascii="Times New Roman" w:hAnsi="Times New Roman" w:cs="Times New Roman"/>
        </w:rPr>
        <w:t>查詢。</w:t>
      </w:r>
    </w:p>
    <w:p w14:paraId="75F7BCC8" w14:textId="14C95B38" w:rsidR="009B49FE" w:rsidRPr="00385195" w:rsidRDefault="000768FF" w:rsidP="00171E8A">
      <w:pPr>
        <w:pStyle w:val="4"/>
        <w:numPr>
          <w:ilvl w:val="0"/>
          <w:numId w:val="2"/>
        </w:numPr>
        <w:spacing w:before="60" w:after="60"/>
        <w:ind w:leftChars="0" w:right="280" w:hanging="393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課程編輯系統：</w:t>
      </w:r>
      <w:r w:rsidR="009B49FE" w:rsidRPr="00385195">
        <w:rPr>
          <w:rFonts w:ascii="Times New Roman" w:hAnsi="Times New Roman" w:cs="Times New Roman"/>
        </w:rPr>
        <w:t>為了方便管理者</w:t>
      </w:r>
      <w:r w:rsidR="00C27D91" w:rsidRPr="00385195">
        <w:rPr>
          <w:rFonts w:ascii="Times New Roman" w:hAnsi="Times New Roman" w:cs="Times New Roman"/>
        </w:rPr>
        <w:t>建立與管理手語教學課程</w:t>
      </w:r>
      <w:r w:rsidR="0017562D" w:rsidRPr="00385195">
        <w:rPr>
          <w:rFonts w:ascii="Times New Roman" w:hAnsi="Times New Roman" w:cs="Times New Roman"/>
        </w:rPr>
        <w:t>內容</w:t>
      </w:r>
      <w:r w:rsidR="009B49FE" w:rsidRPr="00385195">
        <w:rPr>
          <w:rFonts w:ascii="Times New Roman" w:hAnsi="Times New Roman" w:cs="Times New Roman"/>
        </w:rPr>
        <w:t>，</w:t>
      </w:r>
      <w:r w:rsidR="00BA6A9A" w:rsidRPr="00385195">
        <w:rPr>
          <w:rFonts w:ascii="Times New Roman" w:hAnsi="Times New Roman" w:cs="Times New Roman"/>
        </w:rPr>
        <w:t>其</w:t>
      </w:r>
      <w:r w:rsidR="009B49FE" w:rsidRPr="00385195">
        <w:rPr>
          <w:rFonts w:ascii="Times New Roman" w:hAnsi="Times New Roman" w:cs="Times New Roman"/>
        </w:rPr>
        <w:t>功能包含</w:t>
      </w:r>
      <w:r w:rsidR="00BA6A9A" w:rsidRPr="00385195">
        <w:rPr>
          <w:rFonts w:ascii="Times New Roman" w:hAnsi="Times New Roman" w:cs="Times New Roman"/>
        </w:rPr>
        <w:t>課程建立與刪除、</w:t>
      </w:r>
      <w:r w:rsidR="009B49FE" w:rsidRPr="00385195">
        <w:rPr>
          <w:rFonts w:ascii="Times New Roman" w:hAnsi="Times New Roman" w:cs="Times New Roman"/>
        </w:rPr>
        <w:t>課程內容修改，幫助管理者</w:t>
      </w:r>
      <w:r w:rsidR="000422A9" w:rsidRPr="00385195">
        <w:rPr>
          <w:rFonts w:ascii="Times New Roman" w:hAnsi="Times New Roman" w:cs="Times New Roman"/>
        </w:rPr>
        <w:t>更有效率地</w:t>
      </w:r>
      <w:r w:rsidR="009B49FE" w:rsidRPr="00385195">
        <w:rPr>
          <w:rFonts w:ascii="Times New Roman" w:hAnsi="Times New Roman" w:cs="Times New Roman"/>
        </w:rPr>
        <w:t>編排課程。</w:t>
      </w:r>
    </w:p>
    <w:p w14:paraId="35270AD4" w14:textId="3D0D2E6D" w:rsidR="009B49FE" w:rsidRPr="00385195" w:rsidRDefault="009B49FE" w:rsidP="00171E8A">
      <w:pPr>
        <w:pStyle w:val="4"/>
        <w:numPr>
          <w:ilvl w:val="0"/>
          <w:numId w:val="2"/>
        </w:numPr>
        <w:spacing w:before="60" w:after="60"/>
        <w:ind w:leftChars="0" w:right="280" w:hanging="393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測驗編輯</w:t>
      </w:r>
      <w:r w:rsidR="00BA6A9A" w:rsidRPr="00385195">
        <w:rPr>
          <w:rFonts w:ascii="Times New Roman" w:hAnsi="Times New Roman" w:cs="Times New Roman"/>
        </w:rPr>
        <w:t>系統</w:t>
      </w:r>
      <w:r w:rsidRPr="00385195">
        <w:rPr>
          <w:rFonts w:ascii="Times New Roman" w:hAnsi="Times New Roman" w:cs="Times New Roman"/>
        </w:rPr>
        <w:t>：</w:t>
      </w:r>
      <w:r w:rsidR="0017562D" w:rsidRPr="00385195">
        <w:rPr>
          <w:rFonts w:ascii="Times New Roman" w:hAnsi="Times New Roman" w:cs="Times New Roman"/>
        </w:rPr>
        <w:t>提供測驗建立與刪除、測驗內容修改，旨在幫助管理者彈性調整測驗題型。</w:t>
      </w:r>
    </w:p>
    <w:p w14:paraId="5F167CA1" w14:textId="24A569CA" w:rsidR="0017562D" w:rsidRPr="00385195" w:rsidRDefault="00BA0385" w:rsidP="00171E8A">
      <w:pPr>
        <w:pStyle w:val="3"/>
        <w:numPr>
          <w:ilvl w:val="0"/>
          <w:numId w:val="16"/>
        </w:numPr>
        <w:spacing w:before="60" w:after="60"/>
        <w:ind w:left="284" w:hanging="284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使用者端</w:t>
      </w:r>
    </w:p>
    <w:p w14:paraId="78D82041" w14:textId="4F8637CB" w:rsidR="0017562D" w:rsidRPr="00385195" w:rsidRDefault="0017562D" w:rsidP="00171E8A">
      <w:pPr>
        <w:pStyle w:val="4"/>
        <w:numPr>
          <w:ilvl w:val="0"/>
          <w:numId w:val="7"/>
        </w:numPr>
        <w:spacing w:before="60" w:after="60"/>
        <w:ind w:leftChars="0" w:right="280" w:hanging="393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使用者註冊登入系統：</w:t>
      </w:r>
      <w:r w:rsidR="00DC2218" w:rsidRPr="00385195">
        <w:rPr>
          <w:rFonts w:ascii="Times New Roman" w:hAnsi="Times New Roman" w:cs="Times New Roman"/>
        </w:rPr>
        <w:t>提供使用者帳號註冊、登入及修改密碼。</w:t>
      </w:r>
    </w:p>
    <w:p w14:paraId="3260F146" w14:textId="60371EF4" w:rsidR="00B07A29" w:rsidRPr="00385195" w:rsidRDefault="00B07A29" w:rsidP="00171E8A">
      <w:pPr>
        <w:pStyle w:val="a9"/>
        <w:numPr>
          <w:ilvl w:val="0"/>
          <w:numId w:val="7"/>
        </w:numPr>
        <w:spacing w:before="60" w:after="60"/>
        <w:ind w:leftChars="0" w:hanging="393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手語學習系統：</w:t>
      </w:r>
      <w:r w:rsidR="00E52C7E">
        <w:rPr>
          <w:rFonts w:ascii="Times New Roman" w:hAnsi="Times New Roman" w:cs="Times New Roman" w:hint="eastAsia"/>
        </w:rPr>
        <w:t>為了提升使用者學習手語的效果與效率，其功能包含課程學習、多角度可調速影片、手語筆法建議、新手語辭彙學習、學習進度紀錄與</w:t>
      </w:r>
      <w:r w:rsidR="00B8136C">
        <w:rPr>
          <w:rFonts w:ascii="Times New Roman" w:hAnsi="Times New Roman" w:cs="Times New Roman" w:hint="eastAsia"/>
        </w:rPr>
        <w:t>手語模型收藏</w:t>
      </w:r>
      <w:r w:rsidR="00E52C7E">
        <w:rPr>
          <w:rFonts w:ascii="Times New Roman" w:hAnsi="Times New Roman" w:cs="Times New Roman" w:hint="eastAsia"/>
        </w:rPr>
        <w:t>。</w:t>
      </w:r>
    </w:p>
    <w:p w14:paraId="3353235C" w14:textId="7A27204D" w:rsidR="00B07A29" w:rsidRPr="00385195" w:rsidRDefault="00B07A29" w:rsidP="00171E8A">
      <w:pPr>
        <w:pStyle w:val="a9"/>
        <w:numPr>
          <w:ilvl w:val="0"/>
          <w:numId w:val="7"/>
        </w:numPr>
        <w:spacing w:before="60" w:after="60"/>
        <w:ind w:leftChars="0" w:hanging="393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手語測驗系統：</w:t>
      </w:r>
      <w:r w:rsidR="00E52C7E">
        <w:rPr>
          <w:rFonts w:ascii="Times New Roman" w:hAnsi="Times New Roman" w:cs="Times New Roman" w:hint="eastAsia"/>
        </w:rPr>
        <w:t>功能包含手語測驗、錯題複習、</w:t>
      </w:r>
      <w:r w:rsidR="00B8136C">
        <w:rPr>
          <w:rFonts w:ascii="Times New Roman" w:hAnsi="Times New Roman" w:cs="Times New Roman" w:hint="eastAsia"/>
        </w:rPr>
        <w:t>測驗題目</w:t>
      </w:r>
      <w:r w:rsidR="00E52C7E">
        <w:rPr>
          <w:rFonts w:ascii="Times New Roman" w:hAnsi="Times New Roman" w:cs="Times New Roman" w:hint="eastAsia"/>
        </w:rPr>
        <w:t>收藏與成績單記錄，讓使用者能夠自我檢測學習成果，其中手</w:t>
      </w:r>
      <w:r w:rsidR="00E52C7E">
        <w:rPr>
          <w:rFonts w:ascii="Times New Roman" w:hAnsi="Times New Roman" w:cs="Times New Roman" w:hint="eastAsia"/>
        </w:rPr>
        <w:lastRenderedPageBreak/>
        <w:t>語測驗題包含選擇題、實作題與情境題。</w:t>
      </w:r>
    </w:p>
    <w:p w14:paraId="188F3822" w14:textId="714FB0FE" w:rsidR="00B07A29" w:rsidRPr="00385195" w:rsidRDefault="00B07A29" w:rsidP="00171E8A">
      <w:pPr>
        <w:pStyle w:val="a9"/>
        <w:numPr>
          <w:ilvl w:val="0"/>
          <w:numId w:val="7"/>
        </w:numPr>
        <w:spacing w:before="60" w:after="60"/>
        <w:ind w:leftChars="0" w:hanging="393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互動式練習系統：</w:t>
      </w:r>
      <w:r w:rsidR="003E2CA6">
        <w:rPr>
          <w:rFonts w:ascii="Times New Roman" w:hAnsi="Times New Roman" w:cs="Times New Roman" w:hint="eastAsia"/>
        </w:rPr>
        <w:t>為了提升學習趣味性，其功能包含情境式手語互動，</w:t>
      </w:r>
      <w:r w:rsidR="00E52C7E">
        <w:rPr>
          <w:rFonts w:ascii="Times New Roman" w:hAnsi="Times New Roman" w:cs="Times New Roman" w:hint="eastAsia"/>
        </w:rPr>
        <w:t>讓使用者能夠與</w:t>
      </w:r>
      <w:r w:rsidR="00E52C7E">
        <w:rPr>
          <w:rFonts w:ascii="Times New Roman" w:hAnsi="Times New Roman" w:cs="Times New Roman" w:hint="eastAsia"/>
        </w:rPr>
        <w:t>AI</w:t>
      </w:r>
      <w:r w:rsidR="00E52C7E">
        <w:rPr>
          <w:rFonts w:ascii="Times New Roman" w:hAnsi="Times New Roman" w:cs="Times New Roman" w:hint="eastAsia"/>
        </w:rPr>
        <w:t>語言模型進行手語對話。</w:t>
      </w:r>
    </w:p>
    <w:p w14:paraId="17FEC300" w14:textId="64ADFD96" w:rsidR="009E3AFB" w:rsidRPr="00385195" w:rsidRDefault="009E3AFB" w:rsidP="00171E8A">
      <w:pPr>
        <w:pStyle w:val="a3"/>
        <w:spacing w:before="60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四、系統特色</w:t>
      </w:r>
    </w:p>
    <w:p w14:paraId="01E653D0" w14:textId="3AA8B2B2" w:rsidR="00D65EAB" w:rsidRPr="00385195" w:rsidRDefault="00136507" w:rsidP="00171E8A">
      <w:pPr>
        <w:pStyle w:val="3"/>
        <w:numPr>
          <w:ilvl w:val="0"/>
          <w:numId w:val="14"/>
        </w:numPr>
        <w:spacing w:before="60" w:after="60"/>
        <w:ind w:left="284" w:hanging="284"/>
      </w:pPr>
      <w:r w:rsidRPr="00385195">
        <w:t>互動式手語學習</w:t>
      </w:r>
    </w:p>
    <w:p w14:paraId="74DC1AD9" w14:textId="51D44ACA" w:rsidR="005B2A58" w:rsidRPr="00385195" w:rsidRDefault="00F60572" w:rsidP="00171E8A">
      <w:pPr>
        <w:spacing w:before="60" w:after="60"/>
        <w:ind w:leftChars="59" w:left="165" w:firstLineChars="202" w:firstLine="56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0572">
        <w:rPr>
          <w:rFonts w:ascii="Times New Roman" w:hAnsi="Times New Roman" w:cs="Times New Roman" w:hint="eastAsia"/>
          <w:szCs w:val="24"/>
        </w:rPr>
        <w:t>傳統手語教學影片缺少練習對象，導致學習者無法實際在生活中使用手語溝通，因此本系統將包含互動式練習模式</w:t>
      </w:r>
      <w:r w:rsidR="002561B2">
        <w:rPr>
          <w:rFonts w:ascii="Times New Roman" w:hAnsi="Times New Roman" w:cs="Times New Roman" w:hint="eastAsia"/>
          <w:szCs w:val="24"/>
        </w:rPr>
        <w:t>，</w:t>
      </w:r>
      <w:r w:rsidRPr="00F60572">
        <w:rPr>
          <w:rFonts w:ascii="Times New Roman" w:hAnsi="Times New Roman" w:cs="Times New Roman" w:hint="eastAsia"/>
          <w:szCs w:val="24"/>
        </w:rPr>
        <w:t>讓學習者通過實際演練來加強記憶。學習者在練習過程中可根據即時回饋來調整手勢</w:t>
      </w:r>
      <w:r w:rsidR="002561B2">
        <w:rPr>
          <w:rFonts w:ascii="Times New Roman" w:hAnsi="Times New Roman" w:cs="Times New Roman" w:hint="eastAsia"/>
          <w:szCs w:val="24"/>
        </w:rPr>
        <w:t>，</w:t>
      </w:r>
      <w:r w:rsidRPr="00F60572">
        <w:rPr>
          <w:rFonts w:ascii="Times New Roman" w:hAnsi="Times New Roman" w:cs="Times New Roman" w:hint="eastAsia"/>
          <w:szCs w:val="24"/>
        </w:rPr>
        <w:t>確保學習者能掌握正確的手語技能，提升手語學習效果。</w:t>
      </w:r>
    </w:p>
    <w:p w14:paraId="4E7670AA" w14:textId="51F1BEBC" w:rsidR="00136507" w:rsidRPr="004F1345" w:rsidRDefault="00136507" w:rsidP="00171E8A">
      <w:pPr>
        <w:pStyle w:val="a9"/>
        <w:numPr>
          <w:ilvl w:val="0"/>
          <w:numId w:val="14"/>
        </w:numPr>
        <w:spacing w:before="60" w:after="60"/>
        <w:ind w:leftChars="0" w:left="284" w:hanging="284"/>
        <w:rPr>
          <w:rFonts w:ascii="Times New Roman" w:hAnsi="Times New Roman" w:cs="Times New Roman"/>
          <w:b/>
          <w:bCs/>
          <w:szCs w:val="28"/>
        </w:rPr>
      </w:pPr>
      <w:r w:rsidRPr="004F1345">
        <w:rPr>
          <w:rFonts w:ascii="Times New Roman" w:hAnsi="Times New Roman" w:cs="Times New Roman"/>
          <w:b/>
          <w:bCs/>
          <w:szCs w:val="28"/>
        </w:rPr>
        <w:t xml:space="preserve">3D </w:t>
      </w:r>
      <w:r w:rsidRPr="004F1345">
        <w:rPr>
          <w:rFonts w:ascii="Times New Roman" w:hAnsi="Times New Roman" w:cs="Times New Roman"/>
          <w:b/>
          <w:bCs/>
          <w:szCs w:val="28"/>
        </w:rPr>
        <w:t>模型全景可調速影片</w:t>
      </w:r>
    </w:p>
    <w:p w14:paraId="422F1833" w14:textId="0D21274E" w:rsidR="005B2A58" w:rsidRPr="00385195" w:rsidRDefault="005B2A58" w:rsidP="00171E8A">
      <w:pPr>
        <w:spacing w:before="60" w:after="60"/>
        <w:ind w:leftChars="59" w:left="165" w:firstLineChars="202" w:firstLine="56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5195">
        <w:rPr>
          <w:rFonts w:ascii="Times New Roman" w:hAnsi="Times New Roman" w:cs="Times New Roman"/>
          <w:szCs w:val="24"/>
        </w:rPr>
        <w:t>手語動作時常包含快速的多方位移動，而傳統手語學習影片資源只有單向的影片示範，使用者只能從一個方向觀看影片、且多為不可調速，而</w:t>
      </w:r>
      <w:r w:rsidRPr="00385195">
        <w:rPr>
          <w:rFonts w:ascii="Times New Roman" w:hAnsi="Times New Roman" w:cs="Times New Roman"/>
          <w:szCs w:val="24"/>
        </w:rPr>
        <w:t>3D</w:t>
      </w:r>
      <w:r w:rsidRPr="00385195">
        <w:rPr>
          <w:rFonts w:ascii="Times New Roman" w:hAnsi="Times New Roman" w:cs="Times New Roman"/>
          <w:szCs w:val="24"/>
        </w:rPr>
        <w:t>全景可調速影片不僅讓使用者可以從多個方位觀看教學影片、並且在觀賞動作較複雜的手語動作時，能夠藉由調節播放速度來精準學習。</w:t>
      </w:r>
    </w:p>
    <w:p w14:paraId="7D455697" w14:textId="44DA7369" w:rsidR="00136507" w:rsidRPr="00491C98" w:rsidRDefault="006169BB" w:rsidP="00171E8A">
      <w:pPr>
        <w:pStyle w:val="a9"/>
        <w:numPr>
          <w:ilvl w:val="0"/>
          <w:numId w:val="14"/>
        </w:numPr>
        <w:spacing w:before="60" w:after="60"/>
        <w:ind w:leftChars="0" w:left="284" w:hanging="284"/>
        <w:rPr>
          <w:rFonts w:ascii="Times New Roman" w:hAnsi="Times New Roman" w:cs="Times New Roman"/>
          <w:b/>
          <w:bCs/>
          <w:szCs w:val="28"/>
        </w:rPr>
      </w:pPr>
      <w:r w:rsidRPr="006169BB">
        <w:rPr>
          <w:rFonts w:ascii="Times New Roman" w:hAnsi="Times New Roman" w:cs="Times New Roman" w:hint="eastAsia"/>
          <w:b/>
          <w:bCs/>
          <w:szCs w:val="28"/>
        </w:rPr>
        <w:t>即時回饋與自我檢測</w:t>
      </w:r>
    </w:p>
    <w:p w14:paraId="78413A18" w14:textId="58460365" w:rsidR="00B8136C" w:rsidRPr="006169BB" w:rsidRDefault="006169BB" w:rsidP="00171E8A">
      <w:pPr>
        <w:spacing w:before="60" w:after="60"/>
        <w:ind w:leftChars="59" w:left="165" w:firstLineChars="202" w:firstLine="566"/>
        <w:jc w:val="both"/>
        <w:rPr>
          <w:rFonts w:ascii="Times New Roman" w:hAnsi="Times New Roman" w:cs="Times New Roman"/>
          <w:szCs w:val="24"/>
        </w:rPr>
      </w:pPr>
      <w:r w:rsidRPr="006169BB">
        <w:rPr>
          <w:rFonts w:ascii="Times New Roman" w:hAnsi="Times New Roman" w:cs="Times New Roman" w:hint="eastAsia"/>
          <w:szCs w:val="24"/>
        </w:rPr>
        <w:t>在線上學習手語的過程中，學習者時常難以判斷手勢動作是否正確，因此本系統使用</w:t>
      </w:r>
      <w:r>
        <w:rPr>
          <w:rFonts w:ascii="Times New Roman" w:hAnsi="Times New Roman" w:cs="Times New Roman" w:hint="eastAsia"/>
          <w:szCs w:val="24"/>
        </w:rPr>
        <w:t>物件</w:t>
      </w:r>
      <w:r w:rsidRPr="006169BB">
        <w:rPr>
          <w:rFonts w:ascii="Times New Roman" w:hAnsi="Times New Roman" w:cs="Times New Roman" w:hint="eastAsia"/>
          <w:szCs w:val="24"/>
        </w:rPr>
        <w:t>辨識</w:t>
      </w:r>
      <w:r>
        <w:rPr>
          <w:rFonts w:ascii="Times New Roman" w:hAnsi="Times New Roman" w:cs="Times New Roman" w:hint="eastAsia"/>
          <w:szCs w:val="24"/>
        </w:rPr>
        <w:t>技術分析</w:t>
      </w:r>
      <w:r w:rsidRPr="006169BB">
        <w:rPr>
          <w:rFonts w:ascii="Times New Roman" w:hAnsi="Times New Roman" w:cs="Times New Roman" w:hint="eastAsia"/>
          <w:szCs w:val="24"/>
        </w:rPr>
        <w:t>手勢動作，提供使用者即</w:t>
      </w:r>
      <w:r w:rsidRPr="006169BB">
        <w:rPr>
          <w:rFonts w:ascii="Times New Roman" w:hAnsi="Times New Roman" w:cs="Times New Roman" w:hint="eastAsia"/>
          <w:szCs w:val="24"/>
        </w:rPr>
        <w:lastRenderedPageBreak/>
        <w:t>時手語回饋，</w:t>
      </w:r>
      <w:r w:rsidR="00B8136C">
        <w:rPr>
          <w:rFonts w:ascii="Times New Roman" w:hAnsi="Times New Roman" w:cs="Times New Roman" w:hint="eastAsia"/>
          <w:szCs w:val="24"/>
        </w:rPr>
        <w:t>設有情境式手語互動及手語測驗功能，</w:t>
      </w:r>
      <w:r w:rsidRPr="006169BB">
        <w:rPr>
          <w:rFonts w:ascii="Times New Roman" w:hAnsi="Times New Roman" w:cs="Times New Roman" w:hint="eastAsia"/>
          <w:szCs w:val="24"/>
        </w:rPr>
        <w:t>幫助學習者自我檢視手勢的準確性，提升學習效率</w:t>
      </w:r>
      <w:r w:rsidR="005B2A58" w:rsidRPr="00491C98">
        <w:rPr>
          <w:rFonts w:ascii="Times New Roman" w:hAnsi="Times New Roman" w:cs="Times New Roman"/>
          <w:szCs w:val="24"/>
        </w:rPr>
        <w:t>。</w:t>
      </w:r>
    </w:p>
    <w:p w14:paraId="6F882AE3" w14:textId="0D777AA6" w:rsidR="009E3AFB" w:rsidRPr="00385195" w:rsidRDefault="009E3AFB" w:rsidP="00171E8A">
      <w:pPr>
        <w:pStyle w:val="a3"/>
        <w:spacing w:before="60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五、系統開發工具與技術</w:t>
      </w:r>
    </w:p>
    <w:p w14:paraId="48277009" w14:textId="5DDA1CE6" w:rsidR="00E4321E" w:rsidRPr="004F1345" w:rsidRDefault="00E4321E" w:rsidP="00171E8A">
      <w:pPr>
        <w:pStyle w:val="a9"/>
        <w:numPr>
          <w:ilvl w:val="0"/>
          <w:numId w:val="15"/>
        </w:numPr>
        <w:spacing w:before="60" w:after="60"/>
        <w:ind w:leftChars="0" w:left="284" w:hanging="284"/>
        <w:rPr>
          <w:rFonts w:ascii="Times New Roman" w:hAnsi="Times New Roman" w:cs="Times New Roman"/>
          <w:b/>
          <w:bCs/>
          <w:szCs w:val="28"/>
        </w:rPr>
      </w:pPr>
      <w:r w:rsidRPr="004F1345">
        <w:rPr>
          <w:rFonts w:ascii="Times New Roman" w:hAnsi="Times New Roman" w:cs="Times New Roman" w:hint="eastAsia"/>
          <w:b/>
          <w:bCs/>
          <w:szCs w:val="28"/>
        </w:rPr>
        <w:t>系統開發工具</w:t>
      </w:r>
    </w:p>
    <w:p w14:paraId="6A9E0600" w14:textId="5B2427E2" w:rsidR="000D622F" w:rsidRPr="00DD6C45" w:rsidRDefault="00E4321E" w:rsidP="00171E8A">
      <w:pPr>
        <w:spacing w:before="60" w:after="60"/>
        <w:ind w:left="142" w:firstLineChars="202" w:firstLine="566"/>
        <w:jc w:val="both"/>
        <w:rPr>
          <w:rFonts w:ascii="Times New Roman" w:hAnsi="Times New Roman" w:cs="Times New Roman"/>
        </w:rPr>
      </w:pPr>
      <w:r w:rsidRPr="00DD6C45">
        <w:rPr>
          <w:rFonts w:ascii="Times New Roman" w:hAnsi="Times New Roman" w:cs="Times New Roman"/>
        </w:rPr>
        <w:t>本專案為電腦軟</w:t>
      </w:r>
      <w:r w:rsidRPr="00DD6C45">
        <w:rPr>
          <w:rFonts w:ascii="Times New Roman" w:hAnsi="Times New Roman" w:cs="Times New Roman"/>
          <w:kern w:val="0"/>
        </w:rPr>
        <w:t>體</w:t>
      </w:r>
      <w:r w:rsidRPr="00DD6C45">
        <w:rPr>
          <w:rFonts w:ascii="Times New Roman" w:hAnsi="Times New Roman" w:cs="Times New Roman" w:hint="eastAsia"/>
          <w:kern w:val="0"/>
        </w:rPr>
        <w:t>，</w:t>
      </w:r>
      <w:r w:rsidRPr="00DD6C45">
        <w:rPr>
          <w:rFonts w:ascii="Times New Roman" w:hAnsi="Times New Roman" w:cs="Times New Roman"/>
          <w:kern w:val="0"/>
        </w:rPr>
        <w:t>主</w:t>
      </w:r>
      <w:r w:rsidR="00DD6C45" w:rsidRPr="00DD6C45">
        <w:rPr>
          <w:rFonts w:ascii="Times New Roman" w:hAnsi="Times New Roman" w:cs="Times New Roman" w:hint="eastAsia"/>
          <w:kern w:val="0"/>
        </w:rPr>
        <w:t>要</w:t>
      </w:r>
      <w:r w:rsidRPr="00DD6C45">
        <w:rPr>
          <w:rFonts w:ascii="Times New Roman" w:hAnsi="Times New Roman" w:cs="Times New Roman"/>
        </w:rPr>
        <w:t>介面與系統邏輯框架</w:t>
      </w:r>
      <w:r w:rsidR="00DD6C45" w:rsidRPr="00DD6C45">
        <w:rPr>
          <w:rFonts w:ascii="Times New Roman" w:hAnsi="Times New Roman" w:cs="Times New Roman" w:hint="eastAsia"/>
        </w:rPr>
        <w:t>皆採用</w:t>
      </w:r>
      <w:r w:rsidRPr="00DD6C45">
        <w:rPr>
          <w:rFonts w:ascii="Times New Roman" w:hAnsi="Times New Roman" w:cs="Times New Roman"/>
        </w:rPr>
        <w:t>Unity</w:t>
      </w:r>
      <w:r w:rsidRPr="00DD6C45">
        <w:rPr>
          <w:rFonts w:ascii="Times New Roman" w:hAnsi="Times New Roman" w:cs="Times New Roman"/>
        </w:rPr>
        <w:t>，程式語言為</w:t>
      </w:r>
      <w:r w:rsidRPr="00DD6C45">
        <w:rPr>
          <w:rFonts w:ascii="Times New Roman" w:hAnsi="Times New Roman" w:cs="Times New Roman"/>
        </w:rPr>
        <w:t>C#</w:t>
      </w:r>
      <w:r w:rsidRPr="00DD6C45">
        <w:rPr>
          <w:rFonts w:ascii="Times New Roman" w:hAnsi="Times New Roman" w:cs="Times New Roman"/>
        </w:rPr>
        <w:t>。</w:t>
      </w:r>
      <w:r w:rsidRPr="00DD6C45">
        <w:rPr>
          <w:rFonts w:ascii="Times New Roman" w:hAnsi="Times New Roman" w:cs="Times New Roman"/>
        </w:rPr>
        <w:t>3D</w:t>
      </w:r>
      <w:r w:rsidRPr="00DD6C45">
        <w:rPr>
          <w:rFonts w:ascii="Times New Roman" w:hAnsi="Times New Roman" w:cs="Times New Roman"/>
        </w:rPr>
        <w:t>模型轉換使用</w:t>
      </w:r>
      <w:r w:rsidRPr="00DD6C45">
        <w:rPr>
          <w:rFonts w:ascii="Times New Roman" w:hAnsi="Times New Roman" w:cs="Times New Roman"/>
        </w:rPr>
        <w:t>Webcam Motion Capture</w:t>
      </w:r>
      <w:r w:rsidRPr="00DD6C45">
        <w:rPr>
          <w:rFonts w:ascii="Times New Roman" w:hAnsi="Times New Roman" w:cs="Times New Roman"/>
        </w:rPr>
        <w:t>，資料儲存則是使用</w:t>
      </w:r>
      <w:r w:rsidRPr="00DD6C45">
        <w:rPr>
          <w:rFonts w:ascii="Times New Roman" w:hAnsi="Times New Roman" w:cs="Times New Roman"/>
        </w:rPr>
        <w:t>MySQL</w:t>
      </w:r>
      <w:r w:rsidRPr="00DD6C45">
        <w:rPr>
          <w:rFonts w:ascii="Times New Roman" w:hAnsi="Times New Roman" w:cs="Times New Roman"/>
        </w:rPr>
        <w:t>資料庫，而手語辨識模型是使用</w:t>
      </w:r>
      <w:r w:rsidRPr="00DD6C45">
        <w:rPr>
          <w:rFonts w:ascii="Times New Roman" w:hAnsi="Times New Roman" w:cs="Times New Roman"/>
        </w:rPr>
        <w:t>TensorFlow/</w:t>
      </w:r>
      <w:proofErr w:type="spellStart"/>
      <w:r w:rsidRPr="00DD6C45">
        <w:rPr>
          <w:rFonts w:ascii="Times New Roman" w:hAnsi="Times New Roman" w:cs="Times New Roman"/>
        </w:rPr>
        <w:t>Keras</w:t>
      </w:r>
      <w:proofErr w:type="spellEnd"/>
      <w:r w:rsidRPr="00DD6C45">
        <w:rPr>
          <w:rFonts w:ascii="Times New Roman" w:hAnsi="Times New Roman" w:cs="Times New Roman"/>
        </w:rPr>
        <w:t>訓練與測試。另外，本團隊使用</w:t>
      </w:r>
      <w:r w:rsidRPr="00DD6C45">
        <w:rPr>
          <w:rFonts w:ascii="Times New Roman" w:hAnsi="Times New Roman" w:cs="Times New Roman"/>
        </w:rPr>
        <w:t xml:space="preserve">Claude 3 </w:t>
      </w:r>
      <w:r w:rsidRPr="00DD6C45">
        <w:rPr>
          <w:rFonts w:ascii="Times New Roman" w:hAnsi="Times New Roman" w:cs="Times New Roman"/>
        </w:rPr>
        <w:t>做為互動式手語對話的語言模型基</w:t>
      </w:r>
      <w:r w:rsidR="00150C5F">
        <w:rPr>
          <w:rFonts w:ascii="Times New Roman" w:hAnsi="Times New Roman" w:cs="Times New Roman" w:hint="eastAsia"/>
          <w:kern w:val="0"/>
        </w:rPr>
        <w:t>礎</w:t>
      </w:r>
      <w:r w:rsidRPr="00DD6C45">
        <w:rPr>
          <w:rFonts w:ascii="Times New Roman" w:hAnsi="Times New Roman" w:cs="Times New Roman"/>
        </w:rPr>
        <w:t>。</w:t>
      </w:r>
    </w:p>
    <w:p w14:paraId="3A44D059" w14:textId="143367EE" w:rsidR="00DF2EAF" w:rsidRPr="00390B47" w:rsidRDefault="00E4321E" w:rsidP="00171E8A">
      <w:pPr>
        <w:pStyle w:val="a9"/>
        <w:numPr>
          <w:ilvl w:val="0"/>
          <w:numId w:val="15"/>
        </w:numPr>
        <w:spacing w:before="60" w:after="60"/>
        <w:ind w:leftChars="0" w:left="284" w:hanging="284"/>
        <w:rPr>
          <w:rFonts w:ascii="Times New Roman" w:hAnsi="Times New Roman" w:cs="Times New Roman"/>
          <w:b/>
          <w:bCs/>
          <w:szCs w:val="28"/>
        </w:rPr>
      </w:pPr>
      <w:r w:rsidRPr="00390B47">
        <w:rPr>
          <w:rFonts w:ascii="Times New Roman" w:hAnsi="Times New Roman" w:cs="Times New Roman"/>
          <w:b/>
          <w:bCs/>
          <w:szCs w:val="28"/>
        </w:rPr>
        <w:t>系統開發技術</w:t>
      </w:r>
    </w:p>
    <w:p w14:paraId="4A7E7690" w14:textId="4D0572EE" w:rsidR="00390B47" w:rsidRPr="00390B47" w:rsidRDefault="000D622F" w:rsidP="00171E8A">
      <w:pPr>
        <w:pStyle w:val="4"/>
        <w:numPr>
          <w:ilvl w:val="0"/>
          <w:numId w:val="20"/>
        </w:numPr>
        <w:spacing w:before="60" w:after="60"/>
        <w:ind w:leftChars="0" w:right="280" w:hanging="393"/>
        <w:rPr>
          <w:rFonts w:ascii="Times New Roman" w:hAnsi="Times New Roman" w:cs="Times New Roman"/>
        </w:rPr>
      </w:pPr>
      <w:r w:rsidRPr="00390B47">
        <w:rPr>
          <w:rFonts w:ascii="Times New Roman" w:hAnsi="Times New Roman" w:cs="Times New Roman"/>
        </w:rPr>
        <w:t>骨架偵測技術</w:t>
      </w:r>
      <w:r w:rsidRPr="00390B47">
        <w:rPr>
          <w:rFonts w:ascii="Times New Roman" w:hAnsi="Times New Roman" w:cs="Times New Roman"/>
        </w:rPr>
        <w:t>—</w:t>
      </w:r>
      <w:proofErr w:type="spellStart"/>
      <w:r w:rsidR="00DF2EAF" w:rsidRPr="00390B47">
        <w:rPr>
          <w:rFonts w:ascii="Times New Roman" w:hAnsi="Times New Roman" w:cs="Times New Roman"/>
        </w:rPr>
        <w:t>MediaPipe</w:t>
      </w:r>
      <w:proofErr w:type="spellEnd"/>
      <w:r w:rsidR="00DF2EAF" w:rsidRPr="00390B47">
        <w:rPr>
          <w:rFonts w:ascii="Times New Roman" w:hAnsi="Times New Roman" w:cs="Times New Roman"/>
        </w:rPr>
        <w:t xml:space="preserve"> Holistic</w:t>
      </w:r>
    </w:p>
    <w:p w14:paraId="5E21C2F4" w14:textId="1C7AB3DE" w:rsidR="00390B47" w:rsidRPr="00390B47" w:rsidRDefault="00390B47" w:rsidP="00171E8A">
      <w:pPr>
        <w:spacing w:before="60" w:after="60"/>
        <w:ind w:left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由於</w:t>
      </w:r>
      <w:proofErr w:type="spellStart"/>
      <w:r w:rsidRPr="00390B47">
        <w:rPr>
          <w:rFonts w:ascii="Times New Roman" w:hAnsi="Times New Roman" w:cs="Times New Roman"/>
        </w:rPr>
        <w:t>MediaPipe</w:t>
      </w:r>
      <w:proofErr w:type="spellEnd"/>
      <w:r w:rsidRPr="00390B47">
        <w:rPr>
          <w:rFonts w:ascii="Times New Roman" w:hAnsi="Times New Roman" w:cs="Times New Roman"/>
        </w:rPr>
        <w:t xml:space="preserve"> Holistic</w:t>
      </w:r>
      <w:r w:rsidRPr="00390B47">
        <w:rPr>
          <w:rFonts w:ascii="Times New Roman" w:hAnsi="Times New Roman" w:cs="Times New Roman"/>
        </w:rPr>
        <w:t>多模態關鍵點偵測與即時偵測能力佳的特點，本系統使用</w:t>
      </w:r>
      <w:proofErr w:type="spellStart"/>
      <w:r w:rsidRPr="00390B47">
        <w:rPr>
          <w:rFonts w:ascii="Times New Roman" w:hAnsi="Times New Roman" w:cs="Times New Roman"/>
        </w:rPr>
        <w:t>MediaPipe</w:t>
      </w:r>
      <w:proofErr w:type="spellEnd"/>
      <w:r w:rsidRPr="00390B47">
        <w:rPr>
          <w:rFonts w:ascii="Times New Roman" w:hAnsi="Times New Roman" w:cs="Times New Roman"/>
        </w:rPr>
        <w:t xml:space="preserve"> Holistic </w:t>
      </w:r>
      <w:r w:rsidRPr="00390B47">
        <w:rPr>
          <w:rFonts w:ascii="Times New Roman" w:hAnsi="Times New Roman" w:cs="Times New Roman"/>
        </w:rPr>
        <w:t>作為骨架偵測辨識框架</w:t>
      </w:r>
      <w:r>
        <w:rPr>
          <w:rFonts w:ascii="Times New Roman" w:hAnsi="Times New Roman" w:cs="Times New Roman" w:hint="eastAsia"/>
        </w:rPr>
        <w:t>，</w:t>
      </w:r>
      <w:r w:rsidRPr="00390B47">
        <w:rPr>
          <w:rFonts w:ascii="Times New Roman" w:hAnsi="Times New Roman" w:cs="Times New Roman"/>
        </w:rPr>
        <w:t>捕捉手語手勢及全身動作，提供手語手勢動作即時回饋，達成手語測驗與互動式手語練習的功能。</w:t>
      </w:r>
    </w:p>
    <w:p w14:paraId="18F4069A" w14:textId="750F9D96" w:rsidR="00D65EAB" w:rsidRPr="00390B47" w:rsidRDefault="000D622F" w:rsidP="00171E8A">
      <w:pPr>
        <w:pStyle w:val="a9"/>
        <w:numPr>
          <w:ilvl w:val="0"/>
          <w:numId w:val="20"/>
        </w:numPr>
        <w:spacing w:before="60" w:after="60"/>
        <w:ind w:leftChars="0" w:hanging="393"/>
        <w:rPr>
          <w:rFonts w:ascii="Times New Roman" w:hAnsi="Times New Roman" w:cs="Times New Roman"/>
        </w:rPr>
      </w:pPr>
      <w:r w:rsidRPr="00390B47">
        <w:rPr>
          <w:rFonts w:ascii="Times New Roman" w:hAnsi="Times New Roman" w:cs="Times New Roman"/>
        </w:rPr>
        <w:t>動態動作辨識模型</w:t>
      </w:r>
      <w:r w:rsidRPr="00390B47">
        <w:rPr>
          <w:rFonts w:ascii="Times New Roman" w:hAnsi="Times New Roman" w:cs="Times New Roman"/>
        </w:rPr>
        <w:t>—GRU</w:t>
      </w:r>
    </w:p>
    <w:p w14:paraId="30E0CEFE" w14:textId="5778C3B1" w:rsidR="00B8136C" w:rsidRPr="002561B2" w:rsidRDefault="001F2D5A" w:rsidP="00171E8A">
      <w:pPr>
        <w:pStyle w:val="a9"/>
        <w:spacing w:before="60" w:after="60"/>
        <w:ind w:left="560"/>
        <w:jc w:val="both"/>
        <w:rPr>
          <w:rFonts w:ascii="Times New Roman" w:hAnsi="Times New Roman" w:cs="Times New Roman" w:hint="eastAsia"/>
        </w:rPr>
      </w:pPr>
      <w:r w:rsidRPr="00390B47">
        <w:rPr>
          <w:rFonts w:ascii="Times New Roman" w:hAnsi="Times New Roman" w:cs="Times New Roman"/>
        </w:rPr>
        <w:t xml:space="preserve">    </w:t>
      </w:r>
      <w:r w:rsidR="002561B2" w:rsidRPr="002561B2">
        <w:rPr>
          <w:rFonts w:ascii="Times New Roman" w:hAnsi="Times New Roman" w:cs="Times New Roman" w:hint="eastAsia"/>
        </w:rPr>
        <w:t>本系統使用</w:t>
      </w:r>
      <w:r w:rsidR="002561B2" w:rsidRPr="002561B2">
        <w:rPr>
          <w:rFonts w:ascii="Times New Roman" w:hAnsi="Times New Roman" w:cs="Times New Roman" w:hint="eastAsia"/>
        </w:rPr>
        <w:t>GRU</w:t>
      </w:r>
      <w:r w:rsidR="002561B2" w:rsidRPr="002561B2">
        <w:rPr>
          <w:rFonts w:ascii="Times New Roman" w:hAnsi="Times New Roman" w:cs="Times New Roman" w:hint="eastAsia"/>
        </w:rPr>
        <w:t>作為動態動作辨識模型，透過時間序列上的建模，在不同網</w:t>
      </w:r>
      <w:r w:rsidR="002561B2">
        <w:rPr>
          <w:rFonts w:ascii="Times New Roman" w:hAnsi="Times New Roman" w:cs="Times New Roman" w:hint="eastAsia"/>
        </w:rPr>
        <w:t>路</w:t>
      </w:r>
      <w:r w:rsidR="002561B2" w:rsidRPr="002561B2">
        <w:rPr>
          <w:rFonts w:ascii="Times New Roman" w:hAnsi="Times New Roman" w:cs="Times New Roman" w:hint="eastAsia"/>
        </w:rPr>
        <w:t>層提取空間和時間特徵，並針對各手語單字</w:t>
      </w:r>
      <w:r w:rsidR="002561B2" w:rsidRPr="002561B2">
        <w:rPr>
          <w:rFonts w:ascii="Times New Roman" w:hAnsi="Times New Roman" w:cs="Times New Roman" w:hint="eastAsia"/>
        </w:rPr>
        <w:lastRenderedPageBreak/>
        <w:t>的動作序列進行分類與特徵學習，提高動態動作辨識的準確率與效率</w:t>
      </w:r>
      <w:r w:rsidR="002F720B">
        <w:rPr>
          <w:rFonts w:ascii="Times New Roman" w:hAnsi="Times New Roman" w:cs="Times New Roman" w:hint="eastAsia"/>
        </w:rPr>
        <w:t>，完成手語學習系統的功能</w:t>
      </w:r>
      <w:r w:rsidR="002561B2" w:rsidRPr="002561B2">
        <w:rPr>
          <w:rFonts w:ascii="Times New Roman" w:hAnsi="Times New Roman" w:cs="Times New Roman" w:hint="eastAsia"/>
        </w:rPr>
        <w:t>。</w:t>
      </w:r>
    </w:p>
    <w:p w14:paraId="79E5009D" w14:textId="2AFA5D7B" w:rsidR="009E3AFB" w:rsidRPr="00385195" w:rsidRDefault="009E3AFB" w:rsidP="00171E8A">
      <w:pPr>
        <w:pStyle w:val="a3"/>
        <w:spacing w:before="60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六、系統使用對象</w:t>
      </w:r>
    </w:p>
    <w:p w14:paraId="42E8D10F" w14:textId="413938D3" w:rsidR="00B8136C" w:rsidRPr="00385195" w:rsidRDefault="00336067" w:rsidP="00171E8A">
      <w:pPr>
        <w:spacing w:before="60" w:after="60"/>
        <w:rPr>
          <w:rFonts w:ascii="Times New Roman" w:hAnsi="Times New Roman" w:cs="Times New Roman"/>
          <w:szCs w:val="28"/>
        </w:rPr>
      </w:pPr>
      <w:r w:rsidRPr="00385195">
        <w:rPr>
          <w:rFonts w:ascii="Times New Roman" w:hAnsi="Times New Roman" w:cs="Times New Roman"/>
          <w:szCs w:val="28"/>
        </w:rPr>
        <w:t xml:space="preserve">    </w:t>
      </w:r>
      <w:r w:rsidRPr="00385195">
        <w:rPr>
          <w:rFonts w:ascii="Times New Roman" w:hAnsi="Times New Roman" w:cs="Times New Roman"/>
          <w:szCs w:val="28"/>
        </w:rPr>
        <w:t>本系統主要提供給手語使用者</w:t>
      </w:r>
      <w:r w:rsidR="00756D62" w:rsidRPr="00385195">
        <w:rPr>
          <w:rFonts w:ascii="Times New Roman" w:hAnsi="Times New Roman" w:cs="Times New Roman"/>
          <w:szCs w:val="28"/>
        </w:rPr>
        <w:t>的</w:t>
      </w:r>
      <w:r w:rsidRPr="00385195">
        <w:rPr>
          <w:rFonts w:ascii="Times New Roman" w:hAnsi="Times New Roman" w:cs="Times New Roman"/>
          <w:szCs w:val="28"/>
        </w:rPr>
        <w:t>親友</w:t>
      </w:r>
      <w:r w:rsidR="005A4ED9">
        <w:rPr>
          <w:rFonts w:ascii="Times New Roman" w:hAnsi="Times New Roman" w:cs="Times New Roman" w:hint="eastAsia"/>
          <w:szCs w:val="28"/>
        </w:rPr>
        <w:t>及手語初學者</w:t>
      </w:r>
      <w:r w:rsidRPr="00385195">
        <w:rPr>
          <w:rFonts w:ascii="Times New Roman" w:hAnsi="Times New Roman" w:cs="Times New Roman"/>
          <w:szCs w:val="28"/>
        </w:rPr>
        <w:t>，</w:t>
      </w:r>
      <w:r w:rsidR="00756D62" w:rsidRPr="00385195">
        <w:rPr>
          <w:rFonts w:ascii="Times New Roman" w:hAnsi="Times New Roman" w:cs="Times New Roman"/>
          <w:szCs w:val="28"/>
        </w:rPr>
        <w:t>旨在協助他們提升手語溝通能力，以便更好地與手語使用者互動。</w:t>
      </w:r>
    </w:p>
    <w:p w14:paraId="16D48067" w14:textId="118E6B80" w:rsidR="009E3AFB" w:rsidRPr="00385195" w:rsidRDefault="009E3AFB" w:rsidP="00171E8A">
      <w:pPr>
        <w:pStyle w:val="a3"/>
        <w:spacing w:before="60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七、系統使用環境</w:t>
      </w:r>
    </w:p>
    <w:p w14:paraId="1FBEBEBB" w14:textId="3DFF7D52" w:rsidR="00756D62" w:rsidRPr="00385195" w:rsidRDefault="00C6101D" w:rsidP="00171E8A">
      <w:pPr>
        <w:spacing w:before="60" w:after="60"/>
        <w:rPr>
          <w:rFonts w:ascii="Times New Roman" w:hAnsi="Times New Roman" w:cs="Times New Roman"/>
          <w:szCs w:val="28"/>
        </w:rPr>
      </w:pPr>
      <w:r w:rsidRPr="00385195">
        <w:rPr>
          <w:rFonts w:ascii="Times New Roman" w:hAnsi="Times New Roman" w:cs="Times New Roman"/>
        </w:rPr>
        <w:t xml:space="preserve">    </w:t>
      </w:r>
      <w:r w:rsidRPr="00385195">
        <w:rPr>
          <w:rFonts w:ascii="Times New Roman" w:hAnsi="Times New Roman" w:cs="Times New Roman"/>
          <w:szCs w:val="28"/>
        </w:rPr>
        <w:t>本系統之軟體最低規格版本要求為作業系統</w:t>
      </w:r>
      <w:r w:rsidRPr="00385195">
        <w:rPr>
          <w:rFonts w:ascii="Times New Roman" w:hAnsi="Times New Roman" w:cs="Times New Roman"/>
          <w:szCs w:val="28"/>
        </w:rPr>
        <w:t>Windows10</w:t>
      </w:r>
      <w:r w:rsidRPr="00385195">
        <w:rPr>
          <w:rFonts w:ascii="Times New Roman" w:hAnsi="Times New Roman" w:cs="Times New Roman"/>
          <w:szCs w:val="28"/>
        </w:rPr>
        <w:t>以上版本之</w:t>
      </w:r>
      <w:r w:rsidR="007C61CA" w:rsidRPr="00385195">
        <w:rPr>
          <w:rFonts w:ascii="Times New Roman" w:hAnsi="Times New Roman" w:cs="Times New Roman"/>
          <w:szCs w:val="28"/>
        </w:rPr>
        <w:t>電腦</w:t>
      </w:r>
      <w:r w:rsidRPr="00385195">
        <w:rPr>
          <w:rFonts w:ascii="Times New Roman" w:hAnsi="Times New Roman" w:cs="Times New Roman"/>
          <w:szCs w:val="28"/>
        </w:rPr>
        <w:t>，</w:t>
      </w:r>
      <w:r w:rsidR="007C61CA" w:rsidRPr="00385195">
        <w:rPr>
          <w:rFonts w:ascii="Times New Roman" w:hAnsi="Times New Roman" w:cs="Times New Roman"/>
          <w:szCs w:val="28"/>
        </w:rPr>
        <w:t>且須具備視訊鏡頭。</w:t>
      </w:r>
    </w:p>
    <w:p w14:paraId="20CFD235" w14:textId="47B57166" w:rsidR="009E3AFB" w:rsidRPr="00385195" w:rsidRDefault="009E3AFB" w:rsidP="00171E8A">
      <w:pPr>
        <w:pStyle w:val="a3"/>
        <w:spacing w:before="60"/>
        <w:rPr>
          <w:rFonts w:ascii="Times New Roman" w:hAnsi="Times New Roman" w:cs="Times New Roman"/>
        </w:rPr>
      </w:pPr>
      <w:r w:rsidRPr="00385195">
        <w:rPr>
          <w:rFonts w:ascii="Times New Roman" w:hAnsi="Times New Roman" w:cs="Times New Roman"/>
        </w:rPr>
        <w:t>八、結語</w:t>
      </w:r>
    </w:p>
    <w:p w14:paraId="2DB4CF83" w14:textId="34F663CB" w:rsidR="00ED7288" w:rsidRPr="00385195" w:rsidRDefault="000C182B" w:rsidP="00171E8A">
      <w:pPr>
        <w:spacing w:before="60" w:after="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 xml:space="preserve">    </w:t>
      </w:r>
      <w:r w:rsidRPr="000C182B">
        <w:rPr>
          <w:rFonts w:ascii="Times New Roman" w:hAnsi="Times New Roman" w:cs="Times New Roman" w:hint="eastAsia"/>
          <w:szCs w:val="28"/>
        </w:rPr>
        <w:t>隨著台灣手語被列為國家語言，手語學習的重要性日益提升，各領域對手語翻譯的需求也逐漸增加。為因應現有教學影片無法即時回饋的限制，本系統導入</w:t>
      </w:r>
      <w:r w:rsidRPr="000C182B">
        <w:rPr>
          <w:rFonts w:ascii="Times New Roman" w:hAnsi="Times New Roman" w:cs="Times New Roman" w:hint="eastAsia"/>
          <w:szCs w:val="28"/>
        </w:rPr>
        <w:t>AI</w:t>
      </w:r>
      <w:r w:rsidRPr="000C182B">
        <w:rPr>
          <w:rFonts w:ascii="Times New Roman" w:hAnsi="Times New Roman" w:cs="Times New Roman" w:hint="eastAsia"/>
          <w:szCs w:val="28"/>
        </w:rPr>
        <w:t>與影像辨識技術，協助學習者精準掌握手勢、提升學習效</w:t>
      </w:r>
      <w:r w:rsidR="00647C60">
        <w:rPr>
          <w:rFonts w:ascii="Times New Roman" w:hAnsi="Times New Roman" w:cs="Times New Roman" w:hint="eastAsia"/>
          <w:szCs w:val="28"/>
        </w:rPr>
        <w:t>果</w:t>
      </w:r>
      <w:r w:rsidRPr="000C182B">
        <w:rPr>
          <w:rFonts w:ascii="Times New Roman" w:hAnsi="Times New Roman" w:cs="Times New Roman" w:hint="eastAsia"/>
          <w:szCs w:val="28"/>
        </w:rPr>
        <w:t>。透過科技降低學習門檻，促進手語普及，實現無障礙溝通的願景。</w:t>
      </w:r>
    </w:p>
    <w:sectPr w:rsidR="00ED7288" w:rsidRPr="003851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DA5"/>
    <w:multiLevelType w:val="hybridMultilevel"/>
    <w:tmpl w:val="A7AC0628"/>
    <w:lvl w:ilvl="0" w:tplc="3698B5BC">
      <w:start w:val="1"/>
      <w:numFmt w:val="taiwaneseCountingThousand"/>
      <w:lvlText w:val="（%1）"/>
      <w:lvlJc w:val="left"/>
      <w:pPr>
        <w:ind w:left="975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1" w15:restartNumberingAfterBreak="0">
    <w:nsid w:val="135F6374"/>
    <w:multiLevelType w:val="hybridMultilevel"/>
    <w:tmpl w:val="9B9AD7D8"/>
    <w:lvl w:ilvl="0" w:tplc="3698B5BC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DC3D7B"/>
    <w:multiLevelType w:val="hybridMultilevel"/>
    <w:tmpl w:val="D43468A8"/>
    <w:lvl w:ilvl="0" w:tplc="A834471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CA2326"/>
    <w:multiLevelType w:val="hybridMultilevel"/>
    <w:tmpl w:val="29F29428"/>
    <w:lvl w:ilvl="0" w:tplc="B68458F6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E04370"/>
    <w:multiLevelType w:val="hybridMultilevel"/>
    <w:tmpl w:val="919448C0"/>
    <w:lvl w:ilvl="0" w:tplc="417A43D8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E32102D"/>
    <w:multiLevelType w:val="hybridMultilevel"/>
    <w:tmpl w:val="9F16BB5E"/>
    <w:lvl w:ilvl="0" w:tplc="3698B5BC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211DD3"/>
    <w:multiLevelType w:val="hybridMultilevel"/>
    <w:tmpl w:val="60C011DC"/>
    <w:lvl w:ilvl="0" w:tplc="3698B5BC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183BFD"/>
    <w:multiLevelType w:val="hybridMultilevel"/>
    <w:tmpl w:val="55784D68"/>
    <w:lvl w:ilvl="0" w:tplc="1BD047DE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28449CB"/>
    <w:multiLevelType w:val="hybridMultilevel"/>
    <w:tmpl w:val="48A8DF8C"/>
    <w:lvl w:ilvl="0" w:tplc="A8344714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E5E7BDE"/>
    <w:multiLevelType w:val="hybridMultilevel"/>
    <w:tmpl w:val="C5ACD7F8"/>
    <w:lvl w:ilvl="0" w:tplc="5B6A466A">
      <w:start w:val="1"/>
      <w:numFmt w:val="decimal"/>
      <w:lvlText w:val="%1."/>
      <w:lvlJc w:val="left"/>
      <w:pPr>
        <w:ind w:left="720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2E9D6BCE"/>
    <w:multiLevelType w:val="hybridMultilevel"/>
    <w:tmpl w:val="6530554C"/>
    <w:lvl w:ilvl="0" w:tplc="A8344714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32F513F"/>
    <w:multiLevelType w:val="hybridMultilevel"/>
    <w:tmpl w:val="EB0E38EC"/>
    <w:lvl w:ilvl="0" w:tplc="2B60818A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D72CC1"/>
    <w:multiLevelType w:val="hybridMultilevel"/>
    <w:tmpl w:val="9E3840E2"/>
    <w:lvl w:ilvl="0" w:tplc="5C26B618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5BE513E"/>
    <w:multiLevelType w:val="hybridMultilevel"/>
    <w:tmpl w:val="F9F02C4A"/>
    <w:lvl w:ilvl="0" w:tplc="3698B5BC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AD72C6F"/>
    <w:multiLevelType w:val="hybridMultilevel"/>
    <w:tmpl w:val="CA76A762"/>
    <w:lvl w:ilvl="0" w:tplc="5978D090">
      <w:start w:val="2"/>
      <w:numFmt w:val="taiwaneseCountingThousand"/>
      <w:lvlText w:val="（%1）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8E25F6"/>
    <w:multiLevelType w:val="hybridMultilevel"/>
    <w:tmpl w:val="04FA2276"/>
    <w:lvl w:ilvl="0" w:tplc="5B6A466A">
      <w:start w:val="1"/>
      <w:numFmt w:val="decimal"/>
      <w:lvlText w:val="%1."/>
      <w:lvlJc w:val="left"/>
      <w:pPr>
        <w:ind w:left="480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3B73C92"/>
    <w:multiLevelType w:val="hybridMultilevel"/>
    <w:tmpl w:val="9B9AD7D8"/>
    <w:lvl w:ilvl="0" w:tplc="3698B5BC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2770056"/>
    <w:multiLevelType w:val="hybridMultilevel"/>
    <w:tmpl w:val="15A6C3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4390B4F"/>
    <w:multiLevelType w:val="hybridMultilevel"/>
    <w:tmpl w:val="EB0E38EC"/>
    <w:lvl w:ilvl="0" w:tplc="2B60818A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77DA2DB2"/>
    <w:multiLevelType w:val="hybridMultilevel"/>
    <w:tmpl w:val="81F8982A"/>
    <w:lvl w:ilvl="0" w:tplc="A834471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9"/>
  </w:num>
  <w:num w:numId="5">
    <w:abstractNumId w:val="15"/>
  </w:num>
  <w:num w:numId="6">
    <w:abstractNumId w:val="8"/>
  </w:num>
  <w:num w:numId="7">
    <w:abstractNumId w:val="18"/>
  </w:num>
  <w:num w:numId="8">
    <w:abstractNumId w:val="7"/>
  </w:num>
  <w:num w:numId="9">
    <w:abstractNumId w:val="12"/>
  </w:num>
  <w:num w:numId="10">
    <w:abstractNumId w:val="14"/>
  </w:num>
  <w:num w:numId="11">
    <w:abstractNumId w:val="3"/>
  </w:num>
  <w:num w:numId="12">
    <w:abstractNumId w:val="0"/>
  </w:num>
  <w:num w:numId="13">
    <w:abstractNumId w:val="16"/>
  </w:num>
  <w:num w:numId="14">
    <w:abstractNumId w:val="5"/>
  </w:num>
  <w:num w:numId="15">
    <w:abstractNumId w:val="13"/>
  </w:num>
  <w:num w:numId="16">
    <w:abstractNumId w:val="6"/>
  </w:num>
  <w:num w:numId="17">
    <w:abstractNumId w:val="19"/>
  </w:num>
  <w:num w:numId="18">
    <w:abstractNumId w:val="11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04"/>
    <w:rsid w:val="00001C3D"/>
    <w:rsid w:val="00006094"/>
    <w:rsid w:val="000422A9"/>
    <w:rsid w:val="000768FF"/>
    <w:rsid w:val="000C182B"/>
    <w:rsid w:val="000D622F"/>
    <w:rsid w:val="0010641C"/>
    <w:rsid w:val="00136507"/>
    <w:rsid w:val="00146904"/>
    <w:rsid w:val="00150C5F"/>
    <w:rsid w:val="00171E8A"/>
    <w:rsid w:val="001726D1"/>
    <w:rsid w:val="0017562D"/>
    <w:rsid w:val="001F2D5A"/>
    <w:rsid w:val="002561B2"/>
    <w:rsid w:val="002F720B"/>
    <w:rsid w:val="00336067"/>
    <w:rsid w:val="00385195"/>
    <w:rsid w:val="00390B47"/>
    <w:rsid w:val="003E2CA6"/>
    <w:rsid w:val="003E621F"/>
    <w:rsid w:val="00491C98"/>
    <w:rsid w:val="004F1345"/>
    <w:rsid w:val="005954B6"/>
    <w:rsid w:val="005A4ED9"/>
    <w:rsid w:val="005B2A58"/>
    <w:rsid w:val="006169BB"/>
    <w:rsid w:val="00647C60"/>
    <w:rsid w:val="00756D62"/>
    <w:rsid w:val="007C61CA"/>
    <w:rsid w:val="009B49FE"/>
    <w:rsid w:val="009C37F1"/>
    <w:rsid w:val="009E3AFB"/>
    <w:rsid w:val="00A14B3E"/>
    <w:rsid w:val="00A63B67"/>
    <w:rsid w:val="00AB575F"/>
    <w:rsid w:val="00B07A29"/>
    <w:rsid w:val="00B35026"/>
    <w:rsid w:val="00B8136C"/>
    <w:rsid w:val="00BA0385"/>
    <w:rsid w:val="00BA6A9A"/>
    <w:rsid w:val="00C27D91"/>
    <w:rsid w:val="00C6101D"/>
    <w:rsid w:val="00D65EAB"/>
    <w:rsid w:val="00DC2218"/>
    <w:rsid w:val="00DD6C45"/>
    <w:rsid w:val="00DF2EAF"/>
    <w:rsid w:val="00E4321E"/>
    <w:rsid w:val="00E52C7E"/>
    <w:rsid w:val="00ED7288"/>
    <w:rsid w:val="00EE75C4"/>
    <w:rsid w:val="00F60572"/>
    <w:rsid w:val="00F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5A0A"/>
  <w15:chartTrackingRefBased/>
  <w15:docId w15:val="{6E2BACC4-7CA0-434D-8817-DF2FBFD8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CA6"/>
    <w:pPr>
      <w:widowControl w:val="0"/>
    </w:pPr>
    <w:rPr>
      <w:rFonts w:eastAsia="標楷體"/>
      <w:sz w:val="28"/>
    </w:rPr>
  </w:style>
  <w:style w:type="paragraph" w:styleId="1">
    <w:name w:val="heading 1"/>
    <w:basedOn w:val="a"/>
    <w:next w:val="a"/>
    <w:link w:val="10"/>
    <w:uiPriority w:val="9"/>
    <w:qFormat/>
    <w:rsid w:val="009E3AF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E3AF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27D91"/>
    <w:pPr>
      <w:keepNext/>
      <w:outlineLvl w:val="2"/>
    </w:pPr>
    <w:rPr>
      <w:rFonts w:asciiTheme="majorHAnsi" w:hAnsiTheme="majorHAnsi"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27D91"/>
    <w:pPr>
      <w:keepNext/>
      <w:ind w:leftChars="100" w:left="1200" w:rightChars="100" w:right="100"/>
      <w:outlineLvl w:val="3"/>
    </w:pPr>
    <w:rPr>
      <w:rFonts w:asciiTheme="majorHAnsi" w:hAnsiTheme="majorHAnsi" w:cstheme="majorBidi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68FF"/>
    <w:pPr>
      <w:spacing w:before="240" w:after="60"/>
      <w:outlineLvl w:val="0"/>
    </w:pPr>
    <w:rPr>
      <w:rFonts w:ascii="標楷體" w:hAnsi="標楷體" w:cstheme="majorBidi"/>
      <w:b/>
      <w:bCs/>
      <w:szCs w:val="32"/>
    </w:rPr>
  </w:style>
  <w:style w:type="character" w:customStyle="1" w:styleId="a4">
    <w:name w:val="標題 字元"/>
    <w:basedOn w:val="a0"/>
    <w:link w:val="a3"/>
    <w:uiPriority w:val="10"/>
    <w:rsid w:val="000768FF"/>
    <w:rPr>
      <w:rFonts w:ascii="標楷體" w:eastAsia="標楷體" w:hAnsi="標楷體" w:cstheme="majorBidi"/>
      <w:b/>
      <w:bCs/>
      <w:sz w:val="2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E3AFB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9E3AFB"/>
    <w:rPr>
      <w:szCs w:val="24"/>
    </w:rPr>
  </w:style>
  <w:style w:type="character" w:customStyle="1" w:styleId="20">
    <w:name w:val="標題 2 字元"/>
    <w:basedOn w:val="a0"/>
    <w:link w:val="2"/>
    <w:uiPriority w:val="9"/>
    <w:rsid w:val="009E3AF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9E3AF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C27D91"/>
    <w:rPr>
      <w:rFonts w:asciiTheme="majorHAnsi" w:eastAsia="標楷體" w:hAnsiTheme="majorHAnsi" w:cstheme="majorBidi"/>
      <w:b/>
      <w:bCs/>
      <w:sz w:val="28"/>
      <w:szCs w:val="36"/>
    </w:rPr>
  </w:style>
  <w:style w:type="paragraph" w:styleId="a7">
    <w:name w:val="Quote"/>
    <w:basedOn w:val="a"/>
    <w:next w:val="a"/>
    <w:link w:val="a8"/>
    <w:uiPriority w:val="29"/>
    <w:qFormat/>
    <w:rsid w:val="009E3A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E3AFB"/>
    <w:rPr>
      <w:i/>
      <w:iCs/>
      <w:color w:val="404040" w:themeColor="text1" w:themeTint="BF"/>
    </w:rPr>
  </w:style>
  <w:style w:type="character" w:customStyle="1" w:styleId="40">
    <w:name w:val="標題 4 字元"/>
    <w:basedOn w:val="a0"/>
    <w:link w:val="4"/>
    <w:uiPriority w:val="9"/>
    <w:rsid w:val="00C27D91"/>
    <w:rPr>
      <w:rFonts w:asciiTheme="majorHAnsi" w:eastAsia="標楷體" w:hAnsiTheme="majorHAnsi" w:cstheme="majorBidi"/>
      <w:sz w:val="28"/>
      <w:szCs w:val="36"/>
    </w:rPr>
  </w:style>
  <w:style w:type="paragraph" w:styleId="a9">
    <w:name w:val="List Paragraph"/>
    <w:basedOn w:val="a"/>
    <w:uiPriority w:val="34"/>
    <w:qFormat/>
    <w:rsid w:val="000768FF"/>
    <w:pPr>
      <w:ind w:leftChars="200" w:left="480"/>
    </w:pPr>
  </w:style>
  <w:style w:type="table" w:styleId="aa">
    <w:name w:val="Table Grid"/>
    <w:basedOn w:val="a1"/>
    <w:uiPriority w:val="39"/>
    <w:rsid w:val="007C6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7C61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7C61CA"/>
  </w:style>
  <w:style w:type="character" w:customStyle="1" w:styleId="eop">
    <w:name w:val="eop"/>
    <w:basedOn w:val="a0"/>
    <w:rsid w:val="007C6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74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7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3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1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8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5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6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8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5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2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5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1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7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群翔</dc:creator>
  <cp:keywords/>
  <dc:description/>
  <cp:lastModifiedBy>群翔</cp:lastModifiedBy>
  <cp:revision>48</cp:revision>
  <cp:lastPrinted>2025-05-17T16:26:00Z</cp:lastPrinted>
  <dcterms:created xsi:type="dcterms:W3CDTF">2025-03-23T01:55:00Z</dcterms:created>
  <dcterms:modified xsi:type="dcterms:W3CDTF">2025-05-20T10:01:00Z</dcterms:modified>
</cp:coreProperties>
</file>