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Ans：vim /etc/shells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 /bin/false 與 /bin/true 寫入 /etc/shells 中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4667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70675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Ans：chsh -s /bin/true examuser1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95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useradd -p MyPassWordhehe -s /usr/sbin/nologin myuser1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useradd -p MyPassWordhehe -s /usr/sbin/nologin myuser2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useradd -p MyPassWordhehe -s /usr/sbin/nologin myuser3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/root/findout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cp -a $(find -type f -user root) /root/findout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/root/findperm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cp $(find /usr/sbin /usr/bin -type f -perm 4755) /root/findperm/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Ans：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sleep 60d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上一行按Enter之後，按Ctrl+z。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249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Ans：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useradd -m -p MyPassWordhehe examuser10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mkhomedir_helper examuser10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su - examuser10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登入行為：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(a.) Ans：echo $0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6953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(b.)(c.)(d.)(e.)(f.)(g.)(h.)(i.)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~/.bashrc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4381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cp -r profile examvar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創建一個名為的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highlight w:val="white"/>
          <w:rtl w:val="0"/>
        </w:rPr>
        <w:t xml:space="preserve">examvar檔案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13239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輸入以下指令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.bashrc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/etc/examvar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myip=${ifconfig eth0 | grep 'inet ' | cut -d 't' -f 2 | cut -d ' ' -f 2}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LANG=zh_TW.utf8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PATH=$PATH:~examuser10/scripts/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PS1='[\u@\h \w \A #\#]\$ '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HISTSIZE=5000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HISTFILESIZE=5000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 cp='cp -i'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$(wc -l ~/.bash_history | cut -d ' ' -f 1) &gt; ~/.history_start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Source global definitions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-f /etc/bashrc ]; then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 /etc/bashrc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source ~/.bashrc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登出行為：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(a.)(b.)(c.)(d.)(e.)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~/.bash_logout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5429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輸入以下指令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~/.bash_iogout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hist_end=$(history | tail -n 1 | awk '{print $1}')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hist_start=$(cat ~/.history_start)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hist_size=$(hist_end-hist_start |wc-1)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+%Y/%m/%d" "%H:%M &gt; ~/history.log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$hist_size &gt;&gt; ~/history.log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