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AC4" w:rsidRPr="00F76AC4" w:rsidRDefault="00F76AC4">
      <m:oMathPara>
        <m:oMath>
          <m:r>
            <w:rPr>
              <w:rFonts w:ascii="Cambria Math" w:hAnsi="Cambria Math"/>
            </w:rPr>
            <m:t>Area of circle method 1</m:t>
          </m:r>
        </m:oMath>
      </m:oMathPara>
    </w:p>
    <w:p w:rsidR="00301722" w:rsidRPr="00301722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D5231D" w:rsidRPr="0023281A" w:rsidRDefault="00301722">
      <m:oMathPara>
        <m:oMath>
          <m:r>
            <w:rPr>
              <w:rFonts w:ascii="Cambria Math" w:hAnsi="Cambria Math"/>
            </w:rPr>
            <m:t>let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23281A" w:rsidRPr="0023281A" w:rsidRDefault="0023281A" w:rsidP="00154FE7">
      <w:pPr>
        <w:jc w:val="center"/>
      </w:pPr>
    </w:p>
    <w:p w:rsidR="0023281A" w:rsidRDefault="006A04E4" w:rsidP="0023281A">
      <w:pPr>
        <w:jc w:val="center"/>
      </w:pPr>
      <w:r w:rsidRPr="006679AF">
        <w:rPr>
          <w:noProof/>
        </w:rPr>
        <w:drawing>
          <wp:inline distT="0" distB="0" distL="0" distR="0" wp14:anchorId="6A0430E5" wp14:editId="3DD4BDA6">
            <wp:extent cx="2781837" cy="2710805"/>
            <wp:effectExtent l="0" t="0" r="0" b="0"/>
            <wp:docPr id="44655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4254" name="Picture 446554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23" cy="2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DF" w:rsidRPr="006062DF" w:rsidRDefault="006062DF" w:rsidP="0023281A">
      <w:pPr>
        <w:jc w:val="center"/>
      </w:pPr>
      <m:oMathPara>
        <m:oMath>
          <m:r>
            <w:rPr>
              <w:rFonts w:ascii="Cambria Math" w:hAnsi="Cambria Math"/>
            </w:rPr>
            <m:t xml:space="preserve">let ∠BAD=θ=&gt;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</m:oMath>
      </m:oMathPara>
    </w:p>
    <w:p w:rsidR="009E206F" w:rsidRPr="00EB77C5" w:rsidRDefault="00000000" w:rsidP="0023281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BF+FD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EB77C5" w:rsidRPr="005F0CAE" w:rsidRDefault="00EB77C5" w:rsidP="0023281A">
      <w:pPr>
        <w:jc w:val="center"/>
      </w:pPr>
    </w:p>
    <w:p w:rsidR="005F0CAE" w:rsidRPr="009E206F" w:rsidRDefault="005F0CAE" w:rsidP="0023281A">
      <w:pPr>
        <w:jc w:val="center"/>
      </w:pPr>
    </w:p>
    <w:p w:rsidR="006E674B" w:rsidRPr="006E674B" w:rsidRDefault="00DF2A16" w:rsidP="00273A01">
      <w:pPr>
        <w:jc w:val="center"/>
      </w:pPr>
      <m:oMathPara>
        <m:oMath>
          <m:r>
            <w:rPr>
              <w:rFonts w:ascii="Cambria Math" w:hAnsi="Cambria Math"/>
            </w:rPr>
            <m:t>∠ABD=∠ADB=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180°-θ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2C35" w:rsidRPr="00532C35" w:rsidRDefault="00000000" w:rsidP="0023281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∠BDE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83F28" w:rsidRDefault="00E83F28" w:rsidP="0023281A">
      <w:pPr>
        <w:jc w:val="center"/>
      </w:pPr>
    </w:p>
    <w:p w:rsidR="006A344E" w:rsidRPr="00E83F28" w:rsidRDefault="006A344E" w:rsidP="0023281A">
      <w:pPr>
        <w:jc w:val="center"/>
      </w:pPr>
    </w:p>
    <w:p w:rsidR="006D64DA" w:rsidRPr="006D64DA" w:rsidRDefault="007C6896" w:rsidP="0023281A">
      <w:pPr>
        <w:jc w:val="center"/>
      </w:pPr>
      <m:oMathPara>
        <m:oMath>
          <m:r>
            <w:rPr>
              <w:rFonts w:ascii="Cambria Math" w:hAnsi="Cambria Math"/>
            </w:rPr>
            <m:t>∠FDB=90°-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90°-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58BF" w:rsidRDefault="008108FD" w:rsidP="001F3D86">
      <w:pPr>
        <w:jc w:val="center"/>
      </w:pPr>
      <m:oMathPara>
        <m:oMath>
          <m:r>
            <w:rPr>
              <w:rFonts w:ascii="Cambria Math" w:hAnsi="Cambria Math"/>
            </w:rPr>
            <m:t>BF+FD=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56721" w:rsidRPr="001758BF" w:rsidRDefault="00F56721" w:rsidP="00F56721"/>
    <w:p w:rsidR="008A5BC7" w:rsidRPr="008A5BC7" w:rsidRDefault="00702EE4" w:rsidP="00DC596D">
      <w:pPr>
        <w:jc w:val="center"/>
      </w:pPr>
      <m:oMathPara>
        <m:oMath>
          <m:r>
            <w:rPr>
              <w:rFonts w:ascii="Cambria Math" w:hAnsi="Cambria Math"/>
            </w:rPr>
            <m:t>1=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BF+FD</m:t>
              </m:r>
            </m:den>
          </m:f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0F486B" w:rsidRPr="006F435A" w:rsidRDefault="00000000" w:rsidP="00DC596D">
      <w:pPr>
        <w:jc w:val="center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F435A" w:rsidRPr="000F486B" w:rsidRDefault="006F435A" w:rsidP="00DC596D">
      <w:pPr>
        <w:jc w:val="center"/>
      </w:pPr>
    </w:p>
    <w:p w:rsidR="000F486B" w:rsidRPr="000F486B" w:rsidRDefault="000F486B" w:rsidP="00DC596D">
      <w:pPr>
        <w:jc w:val="center"/>
      </w:pPr>
    </w:p>
    <w:p w:rsidR="000E3B6E" w:rsidRPr="003540E4" w:rsidRDefault="00000000" w:rsidP="0016783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540E4" w:rsidRPr="000E3B6E" w:rsidRDefault="003540E4" w:rsidP="00167832"/>
    <w:p w:rsidR="00DC5414" w:rsidRPr="00DC5414" w:rsidRDefault="006A6D24" w:rsidP="00167832">
      <m:oMathPara>
        <m:oMath>
          <m:r>
            <w:rPr>
              <w:rFonts w:ascii="Cambria Math" w:hAnsi="Cambria Math"/>
            </w:rPr>
            <m:t>Area of circle method 2</m:t>
          </m:r>
        </m:oMath>
      </m:oMathPara>
    </w:p>
    <w:p w:rsidR="00FA782F" w:rsidRPr="00FA782F" w:rsidRDefault="00DC5414" w:rsidP="00167832">
      <m:oMathPara>
        <m:oMath>
          <m:r>
            <w:rPr>
              <w:rFonts w:ascii="Cambria Math" w:hAnsi="Cambria Math"/>
            </w:rPr>
            <m:t>4*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07338D" w:rsidRPr="0007338D" w:rsidRDefault="00642224" w:rsidP="00167832">
      <m:oMathPara>
        <m:oMath>
          <m:r>
            <w:rPr>
              <w:rFonts w:ascii="Cambria Math" w:hAnsi="Cambria Math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E5D89" w:rsidRPr="00DE5D89" w:rsidRDefault="00000000" w:rsidP="0016783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65399" w:rsidRPr="00065399" w:rsidRDefault="00000000" w:rsidP="00167832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552FF9" w:rsidRPr="00552FF9" w:rsidRDefault="00552FF9" w:rsidP="00167832"/>
    <w:p w:rsidR="004F7516" w:rsidRPr="004F7516" w:rsidRDefault="00000000" w:rsidP="0016783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116469" w:rsidRPr="00116469" w:rsidRDefault="00B66F21" w:rsidP="00167832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0B65F0" w:rsidRPr="000B65F0" w:rsidRDefault="00E56B81" w:rsidP="00167832">
      <m:oMathPara>
        <m:oMath>
          <m:r>
            <w:rPr>
              <w:rFonts w:ascii="Cambria Math" w:hAnsi="Cambria Math"/>
            </w:rPr>
            <m:t>let 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 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6E4E39" w:rsidRPr="006E4E39" w:rsidRDefault="00000000" w:rsidP="0016783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DC08D7" w:rsidRPr="00DC08D7" w:rsidRDefault="00DC08D7" w:rsidP="00167832"/>
    <w:p w:rsidR="003A2E7E" w:rsidRPr="003A2E7E" w:rsidRDefault="006526F0" w:rsidP="00167832">
      <m:oMathPara>
        <m:oMath>
          <m:r>
            <w:rPr>
              <w:rFonts w:ascii="Cambria Math" w:hAnsi="Cambria Math"/>
            </w:rPr>
            <m:t>similarly get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114540" w:rsidRPr="00114540" w:rsidRDefault="001674C3" w:rsidP="00167832">
      <m:oMathPara>
        <m:oMath>
          <m:r>
            <w:rPr>
              <w:rFonts w:ascii="Cambria Math" w:hAnsi="Cambria Math"/>
            </w:rPr>
            <m:t>let 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80CA6" w:rsidRPr="00280CA6" w:rsidRDefault="00000000" w:rsidP="0016783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280CA6" w:rsidRPr="00280CA6" w:rsidRDefault="00280CA6" w:rsidP="00167832"/>
    <w:p w:rsidR="00BA2F38" w:rsidRPr="00BA2F38" w:rsidRDefault="002127EC" w:rsidP="00280CA6">
      <m:oMathPara>
        <m:oMath>
          <m:r>
            <w:rPr>
              <w:rFonts w:ascii="Cambria Math" w:hAnsi="Cambria Math"/>
            </w:rPr>
            <m:t>2*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35644" w:rsidRPr="00FA782F" w:rsidRDefault="00035644" w:rsidP="00035644">
      <m:oMathPara>
        <m:oMath>
          <m:r>
            <w:rPr>
              <w:rFonts w:ascii="Cambria Math" w:hAnsi="Cambria Math"/>
            </w:rPr>
            <m:t>4*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dx</m:t>
              </m:r>
            </m:e>
          </m:nary>
          <m:r>
            <w:rPr>
              <w:rFonts w:ascii="Cambria Math" w:hAnsi="Cambria Math"/>
            </w:rPr>
            <m:t>=π</m:t>
          </m:r>
        </m:oMath>
      </m:oMathPara>
    </w:p>
    <w:p w:rsidR="00A215A3" w:rsidRDefault="00A215A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Default="001120B3" w:rsidP="00280CA6"/>
    <w:p w:rsidR="001120B3" w:rsidRPr="00A215A3" w:rsidRDefault="001120B3" w:rsidP="00280CA6"/>
    <w:p w:rsidR="00233D09" w:rsidRPr="00233D09" w:rsidRDefault="00233D09" w:rsidP="00280CA6">
      <m:oMathPara>
        <m:oMath>
          <m:r>
            <w:rPr>
              <w:rFonts w:ascii="Cambria Math" w:hAnsi="Cambria Math"/>
            </w:rPr>
            <m:t>Area of circle method 3</m:t>
          </m:r>
        </m:oMath>
      </m:oMathPara>
    </w:p>
    <w:p w:rsidR="006F49B8" w:rsidRPr="006F49B8" w:rsidRDefault="00A215A3" w:rsidP="00280CA6">
      <m:oMathPara>
        <m:oMath>
          <m:r>
            <w:rPr>
              <w:rFonts w:ascii="Cambria Math" w:hAnsi="Cambria Math"/>
            </w:rPr>
            <m:t xml:space="preserve">Antiderivative of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50BB5" w:rsidRPr="00850BB5" w:rsidRDefault="008E6E9C" w:rsidP="00280CA6">
      <m:oMathPara>
        <m:oMath>
          <m:r>
            <w:rPr>
              <w:rFonts w:ascii="Cambria Math" w:hAnsi="Cambria Math"/>
            </w:rPr>
            <m:t xml:space="preserve">Notice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06C0E" w:rsidRPr="00A56EAE" w:rsidRDefault="00000000" w:rsidP="00280CA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*-2*x=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56EAE" w:rsidRPr="005A4233" w:rsidRDefault="00A56EAE" w:rsidP="00280CA6">
      <w:pPr>
        <w:rPr>
          <w:i/>
        </w:rPr>
      </w:pPr>
    </w:p>
    <w:p w:rsidR="0035784E" w:rsidRPr="0035784E" w:rsidRDefault="00000000" w:rsidP="00280CA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7D3E" w:rsidRPr="00477D3E" w:rsidRDefault="00000000" w:rsidP="00280CA6">
      <w:pPr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A919D9" w:rsidRPr="00A919D9" w:rsidRDefault="00D43D90" w:rsidP="00280CA6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+x*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A919D9" w:rsidRPr="00A919D9" w:rsidRDefault="00A919D9" w:rsidP="00280CA6">
      <w:pPr>
        <w:rPr>
          <w:i/>
        </w:rPr>
      </w:pPr>
    </w:p>
    <w:p w:rsidR="009A0540" w:rsidRPr="009A0540" w:rsidRDefault="00A919D9" w:rsidP="00280CA6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+x*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33D09" w:rsidRPr="00233D09" w:rsidRDefault="00000000" w:rsidP="00280CA6">
      <w:pPr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+x*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233D09" w:rsidRPr="00233D09" w:rsidRDefault="00233D09" w:rsidP="00280CA6">
      <w:pPr>
        <w:rPr>
          <w:i/>
        </w:rPr>
      </w:pPr>
    </w:p>
    <w:p w:rsidR="00233D09" w:rsidRPr="00233D09" w:rsidRDefault="00233D09" w:rsidP="00280CA6">
      <w:pPr>
        <w:rPr>
          <w:i/>
        </w:rPr>
      </w:pPr>
      <m:oMathPara>
        <m:oMath>
          <m:r>
            <w:rPr>
              <w:rFonts w:ascii="Cambria Math" w:hAnsi="Cambria Math"/>
            </w:rPr>
            <m:t>Area of circle method 4</m:t>
          </m:r>
        </m:oMath>
      </m:oMathPara>
    </w:p>
    <w:p w:rsidR="008E39BF" w:rsidRPr="008E39BF" w:rsidRDefault="008E39BF" w:rsidP="00280CA6">
      <w:pPr>
        <w:rPr>
          <w:i/>
        </w:rPr>
      </w:pPr>
      <m:oMathPara>
        <m:oMath>
          <m:r>
            <w:rPr>
              <w:rFonts w:ascii="Cambria Math" w:hAnsi="Cambria Math"/>
            </w:rPr>
            <m:t>Observe and see that the graph of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and the graph of circle is extremely similar</m:t>
          </m:r>
        </m:oMath>
      </m:oMathPara>
    </w:p>
    <w:p w:rsidR="003F1A72" w:rsidRPr="003F1A72" w:rsidRDefault="008E39BF" w:rsidP="00280CA6">
      <w:pPr>
        <w:rPr>
          <w:i/>
        </w:rPr>
      </w:pPr>
      <m:oMathPara>
        <m:oMath>
          <m:r>
            <w:rPr>
              <w:rFonts w:ascii="Cambria Math" w:hAnsi="Cambria Math"/>
            </w:rPr>
            <m:t>at point close to x=</m:t>
          </m:r>
          <m:r>
            <w:rPr>
              <w:rFonts w:ascii="Cambria Math" w:hAnsi="Cambria Math"/>
            </w:rPr>
            <m:t>0</m:t>
          </m:r>
        </m:oMath>
      </m:oMathPara>
    </w:p>
    <w:p w:rsidR="00691E5D" w:rsidRPr="00691E5D" w:rsidRDefault="00BE32C1" w:rsidP="00280CA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2C16" w:rsidRPr="00462C16" w:rsidRDefault="00EF055C" w:rsidP="00280CA6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2π*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80CA6" w:rsidRPr="00A21173" w:rsidRDefault="005E7D68" w:rsidP="00280CA6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</m:oMath>
      </m:oMathPara>
    </w:p>
    <w:p w:rsidR="00DC596D" w:rsidRPr="005F0CAE" w:rsidRDefault="00DC596D" w:rsidP="00522906"/>
    <w:p w:rsidR="00786307" w:rsidRPr="00786307" w:rsidRDefault="00786307" w:rsidP="0023281A">
      <w:pPr>
        <w:jc w:val="center"/>
      </w:pPr>
    </w:p>
    <w:p w:rsidR="00786307" w:rsidRDefault="00786307" w:rsidP="0023281A">
      <w:pPr>
        <w:jc w:val="center"/>
      </w:pPr>
    </w:p>
    <w:p w:rsidR="00A93762" w:rsidRPr="00786307" w:rsidRDefault="00A93762" w:rsidP="0023281A">
      <w:pPr>
        <w:jc w:val="center"/>
      </w:pPr>
    </w:p>
    <w:p w:rsidR="0023281A" w:rsidRPr="00522906" w:rsidRDefault="00C71717" w:rsidP="0023281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2906" w:rsidRPr="00522906" w:rsidRDefault="00522906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Circumference of circle</m:t>
          </m:r>
        </m:oMath>
      </m:oMathPara>
    </w:p>
    <w:p w:rsidR="003C1751" w:rsidRPr="003C1751" w:rsidRDefault="00000000" w:rsidP="0023281A">
      <w:pPr>
        <w:jc w:val="center"/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n*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rad>
            </m:e>
          </m:func>
        </m:oMath>
      </m:oMathPara>
    </w:p>
    <w:p w:rsidR="00A727A7" w:rsidRPr="00A727A7" w:rsidRDefault="00D22F79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let θ=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e>
          </m:func>
        </m:oMath>
      </m:oMathPara>
    </w:p>
    <w:p w:rsidR="00370662" w:rsidRPr="00370662" w:rsidRDefault="003F1028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fun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den>
                  </m:f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2π*r*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func>
        </m:oMath>
      </m:oMathPara>
    </w:p>
    <w:p w:rsidR="0065040F" w:rsidRPr="0065040F" w:rsidRDefault="00000000" w:rsidP="0023281A">
      <w:pPr>
        <w:jc w:val="center"/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2πr*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func>
          <m:r>
            <w:rPr>
              <w:rFonts w:ascii="Cambria Math" w:hAnsi="Cambria Math"/>
            </w:rPr>
            <m:t>=2πr</m:t>
          </m:r>
        </m:oMath>
      </m:oMathPara>
    </w:p>
    <w:p w:rsidR="0065040F" w:rsidRPr="0065040F" w:rsidRDefault="0065040F" w:rsidP="0023281A">
      <w:pPr>
        <w:jc w:val="center"/>
        <w:rPr>
          <w:i/>
          <w:iCs/>
        </w:rPr>
      </w:pPr>
    </w:p>
    <w:p w:rsidR="0065040F" w:rsidRDefault="0065040F" w:rsidP="0023281A">
      <w:pPr>
        <w:jc w:val="center"/>
        <w:rPr>
          <w:i/>
          <w:iCs/>
        </w:rPr>
      </w:pPr>
    </w:p>
    <w:p w:rsidR="00A31849" w:rsidRDefault="00A31849" w:rsidP="0023281A">
      <w:pPr>
        <w:jc w:val="center"/>
        <w:rPr>
          <w:i/>
          <w:iCs/>
        </w:rPr>
      </w:pPr>
    </w:p>
    <w:p w:rsidR="00A31849" w:rsidRDefault="00A31849" w:rsidP="0023281A">
      <w:pPr>
        <w:jc w:val="center"/>
        <w:rPr>
          <w:i/>
          <w:iCs/>
        </w:rPr>
      </w:pPr>
    </w:p>
    <w:p w:rsidR="00A31849" w:rsidRDefault="00A31849" w:rsidP="0023281A">
      <w:pPr>
        <w:jc w:val="center"/>
        <w:rPr>
          <w:i/>
          <w:iCs/>
        </w:rPr>
      </w:pPr>
    </w:p>
    <w:p w:rsidR="00A31849" w:rsidRDefault="00A31849" w:rsidP="0023281A">
      <w:pPr>
        <w:jc w:val="center"/>
        <w:rPr>
          <w:i/>
          <w:iCs/>
        </w:rPr>
      </w:pPr>
    </w:p>
    <w:p w:rsidR="00A31849" w:rsidRDefault="00A31849" w:rsidP="0023281A">
      <w:pPr>
        <w:jc w:val="center"/>
        <w:rPr>
          <w:i/>
          <w:iCs/>
        </w:rPr>
      </w:pPr>
    </w:p>
    <w:p w:rsidR="00A31849" w:rsidRPr="0031608C" w:rsidRDefault="00A31849" w:rsidP="00A31849">
      <w:pPr>
        <w:rPr>
          <w:i/>
          <w:iCs/>
          <w:lang w:val="es-ES"/>
        </w:rPr>
      </w:pPr>
    </w:p>
    <w:p w:rsidR="00A321E6" w:rsidRPr="00A321E6" w:rsidRDefault="007718D5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Circumference of circle method 2</m:t>
          </m:r>
        </m:oMath>
      </m:oMathPara>
    </w:p>
    <w:p w:rsidR="00BF29C5" w:rsidRPr="00BF29C5" w:rsidRDefault="00B067AF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E3A4A" w:rsidRPr="009E3A4A" w:rsidRDefault="00000000" w:rsidP="0023281A">
      <w:pPr>
        <w:jc w:val="center"/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x+d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2354D7" w:rsidRPr="002354D7" w:rsidRDefault="009E3A4A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A556E3" w:rsidRPr="00A556E3" w:rsidRDefault="00000000" w:rsidP="0023281A">
      <w:pPr>
        <w:jc w:val="center"/>
        <w:rPr>
          <w:i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nary>
          <m:r>
            <w:rPr>
              <w:rFonts w:ascii="Cambria Math" w:hAnsi="Cambria Math"/>
            </w:rPr>
            <m:t xml:space="preserve"> 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C067F5" w:rsidRPr="00C067F5" w:rsidRDefault="00000000" w:rsidP="0023281A">
      <w:pPr>
        <w:jc w:val="center"/>
        <w:rPr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067F5" w:rsidRPr="00C067F5" w:rsidRDefault="00C067F5" w:rsidP="0023281A">
      <w:pPr>
        <w:jc w:val="center"/>
        <w:rPr>
          <w:i/>
          <w:iCs/>
        </w:rPr>
      </w:pPr>
    </w:p>
    <w:p w:rsidR="00C067F5" w:rsidRPr="00C067F5" w:rsidRDefault="00C067F5" w:rsidP="0023281A">
      <w:pPr>
        <w:jc w:val="center"/>
        <w:rPr>
          <w:i/>
          <w:iCs/>
        </w:rPr>
      </w:pPr>
    </w:p>
    <w:p w:rsidR="00AA4551" w:rsidRPr="00AA4551" w:rsidRDefault="00C067F5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Sphere surface area</m:t>
          </m:r>
        </m:oMath>
      </m:oMathPara>
    </w:p>
    <w:p w:rsidR="00F879F4" w:rsidRPr="00F879F4" w:rsidRDefault="00000000" w:rsidP="0023281A">
      <w:pPr>
        <w:jc w:val="center"/>
        <w:rPr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nary>
          <m:r>
            <w:rPr>
              <w:rFonts w:ascii="Cambria Math" w:hAnsi="Cambria Math"/>
            </w:rPr>
            <m:t>=4π</m:t>
          </m:r>
        </m:oMath>
      </m:oMathPara>
    </w:p>
    <w:p w:rsidR="00ED36EA" w:rsidRPr="00ED36EA" w:rsidRDefault="00ED36EA" w:rsidP="0023281A">
      <w:pPr>
        <w:jc w:val="center"/>
        <w:rPr>
          <w:i/>
          <w:iCs/>
        </w:rPr>
      </w:pPr>
    </w:p>
    <w:p w:rsidR="000B5D53" w:rsidRPr="000B5D53" w:rsidRDefault="000B5D53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Sphere volume</m:t>
          </m:r>
        </m:oMath>
      </m:oMathPara>
    </w:p>
    <w:p w:rsidR="00365CE2" w:rsidRPr="00365CE2" w:rsidRDefault="00000000" w:rsidP="0023281A">
      <w:pPr>
        <w:jc w:val="center"/>
        <w:rPr>
          <w:i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=π*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π*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*π </m:t>
          </m:r>
        </m:oMath>
      </m:oMathPara>
    </w:p>
    <w:p w:rsidR="00250B69" w:rsidRPr="00250B69" w:rsidRDefault="00C067F5" w:rsidP="0023281A">
      <w:pPr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2906" w:rsidRPr="00672977" w:rsidRDefault="00522906" w:rsidP="0023281A">
      <w:pPr>
        <w:jc w:val="center"/>
        <w:rPr>
          <w:i/>
          <w:iCs/>
        </w:rPr>
      </w:pPr>
    </w:p>
    <w:sectPr w:rsidR="00522906" w:rsidRPr="0067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E"/>
    <w:rsid w:val="00001720"/>
    <w:rsid w:val="00002280"/>
    <w:rsid w:val="00004240"/>
    <w:rsid w:val="00004E18"/>
    <w:rsid w:val="00014091"/>
    <w:rsid w:val="000167C6"/>
    <w:rsid w:val="000174F6"/>
    <w:rsid w:val="00022730"/>
    <w:rsid w:val="000228E0"/>
    <w:rsid w:val="00022C8B"/>
    <w:rsid w:val="00027271"/>
    <w:rsid w:val="00031CC3"/>
    <w:rsid w:val="00035644"/>
    <w:rsid w:val="0003616B"/>
    <w:rsid w:val="0003723B"/>
    <w:rsid w:val="00042A88"/>
    <w:rsid w:val="00045428"/>
    <w:rsid w:val="00053E2B"/>
    <w:rsid w:val="00055B1B"/>
    <w:rsid w:val="00055D95"/>
    <w:rsid w:val="0006137D"/>
    <w:rsid w:val="0006391E"/>
    <w:rsid w:val="00064600"/>
    <w:rsid w:val="00065399"/>
    <w:rsid w:val="0007338D"/>
    <w:rsid w:val="000768A8"/>
    <w:rsid w:val="00081B8F"/>
    <w:rsid w:val="000833B2"/>
    <w:rsid w:val="00084C9A"/>
    <w:rsid w:val="00086C0B"/>
    <w:rsid w:val="00087C4E"/>
    <w:rsid w:val="00096A3D"/>
    <w:rsid w:val="000A005A"/>
    <w:rsid w:val="000A241F"/>
    <w:rsid w:val="000A2EC2"/>
    <w:rsid w:val="000A77F5"/>
    <w:rsid w:val="000B2F03"/>
    <w:rsid w:val="000B5D53"/>
    <w:rsid w:val="000B65F0"/>
    <w:rsid w:val="000C06BD"/>
    <w:rsid w:val="000C63EA"/>
    <w:rsid w:val="000D1818"/>
    <w:rsid w:val="000D1830"/>
    <w:rsid w:val="000D5FD3"/>
    <w:rsid w:val="000E3B6E"/>
    <w:rsid w:val="000E5C4A"/>
    <w:rsid w:val="000F2513"/>
    <w:rsid w:val="000F486B"/>
    <w:rsid w:val="000F5B89"/>
    <w:rsid w:val="00101D0E"/>
    <w:rsid w:val="00103945"/>
    <w:rsid w:val="001061FD"/>
    <w:rsid w:val="001120B3"/>
    <w:rsid w:val="00114540"/>
    <w:rsid w:val="00116469"/>
    <w:rsid w:val="001164F6"/>
    <w:rsid w:val="00137E6A"/>
    <w:rsid w:val="00140AF7"/>
    <w:rsid w:val="001467DB"/>
    <w:rsid w:val="001530EC"/>
    <w:rsid w:val="00154FE7"/>
    <w:rsid w:val="0016637F"/>
    <w:rsid w:val="00166CCE"/>
    <w:rsid w:val="00167222"/>
    <w:rsid w:val="001674C3"/>
    <w:rsid w:val="00167832"/>
    <w:rsid w:val="00172A5B"/>
    <w:rsid w:val="001758BF"/>
    <w:rsid w:val="00194F5A"/>
    <w:rsid w:val="0019796E"/>
    <w:rsid w:val="001A6DD7"/>
    <w:rsid w:val="001B11A9"/>
    <w:rsid w:val="001B2560"/>
    <w:rsid w:val="001B5DFF"/>
    <w:rsid w:val="001C416F"/>
    <w:rsid w:val="001D0729"/>
    <w:rsid w:val="001D6AB8"/>
    <w:rsid w:val="001E0603"/>
    <w:rsid w:val="001E3965"/>
    <w:rsid w:val="001F0214"/>
    <w:rsid w:val="001F3D86"/>
    <w:rsid w:val="001F4B32"/>
    <w:rsid w:val="001F4D92"/>
    <w:rsid w:val="001F601F"/>
    <w:rsid w:val="00203B64"/>
    <w:rsid w:val="00204591"/>
    <w:rsid w:val="00207D88"/>
    <w:rsid w:val="002127EC"/>
    <w:rsid w:val="0021581C"/>
    <w:rsid w:val="00216938"/>
    <w:rsid w:val="00220DE8"/>
    <w:rsid w:val="00223FC4"/>
    <w:rsid w:val="002249C9"/>
    <w:rsid w:val="00226DE7"/>
    <w:rsid w:val="0023281A"/>
    <w:rsid w:val="00233D09"/>
    <w:rsid w:val="002354D7"/>
    <w:rsid w:val="0024430C"/>
    <w:rsid w:val="0024439E"/>
    <w:rsid w:val="0024623D"/>
    <w:rsid w:val="00250B69"/>
    <w:rsid w:val="002515B2"/>
    <w:rsid w:val="00260464"/>
    <w:rsid w:val="002617C6"/>
    <w:rsid w:val="00263259"/>
    <w:rsid w:val="002655DA"/>
    <w:rsid w:val="00266010"/>
    <w:rsid w:val="00270EC4"/>
    <w:rsid w:val="00272A48"/>
    <w:rsid w:val="00273A01"/>
    <w:rsid w:val="00276CD4"/>
    <w:rsid w:val="00280CA6"/>
    <w:rsid w:val="00281A9A"/>
    <w:rsid w:val="00282C06"/>
    <w:rsid w:val="002900EF"/>
    <w:rsid w:val="0029302F"/>
    <w:rsid w:val="002933BB"/>
    <w:rsid w:val="002B2743"/>
    <w:rsid w:val="002B3B07"/>
    <w:rsid w:val="002C3BEC"/>
    <w:rsid w:val="002C646D"/>
    <w:rsid w:val="002C6FBA"/>
    <w:rsid w:val="002D0C1A"/>
    <w:rsid w:val="002D15A1"/>
    <w:rsid w:val="002D532C"/>
    <w:rsid w:val="002E3225"/>
    <w:rsid w:val="002E4A9F"/>
    <w:rsid w:val="002F6034"/>
    <w:rsid w:val="00301722"/>
    <w:rsid w:val="00301C35"/>
    <w:rsid w:val="00305116"/>
    <w:rsid w:val="003110B0"/>
    <w:rsid w:val="003111FD"/>
    <w:rsid w:val="0031608C"/>
    <w:rsid w:val="0031649C"/>
    <w:rsid w:val="0032140E"/>
    <w:rsid w:val="0032210D"/>
    <w:rsid w:val="003264CD"/>
    <w:rsid w:val="00327EE3"/>
    <w:rsid w:val="0033005B"/>
    <w:rsid w:val="003323DD"/>
    <w:rsid w:val="0033316E"/>
    <w:rsid w:val="00337676"/>
    <w:rsid w:val="003432D4"/>
    <w:rsid w:val="003470C1"/>
    <w:rsid w:val="00351D50"/>
    <w:rsid w:val="003540E4"/>
    <w:rsid w:val="00356089"/>
    <w:rsid w:val="00356BBC"/>
    <w:rsid w:val="0035784E"/>
    <w:rsid w:val="00363785"/>
    <w:rsid w:val="003648B8"/>
    <w:rsid w:val="003648CB"/>
    <w:rsid w:val="00365CE2"/>
    <w:rsid w:val="00370662"/>
    <w:rsid w:val="00382DC3"/>
    <w:rsid w:val="003840DE"/>
    <w:rsid w:val="003873FC"/>
    <w:rsid w:val="003958C3"/>
    <w:rsid w:val="0039695E"/>
    <w:rsid w:val="003A2E7E"/>
    <w:rsid w:val="003A4250"/>
    <w:rsid w:val="003A564C"/>
    <w:rsid w:val="003A7D85"/>
    <w:rsid w:val="003B1974"/>
    <w:rsid w:val="003B387E"/>
    <w:rsid w:val="003B7318"/>
    <w:rsid w:val="003C1751"/>
    <w:rsid w:val="003C6537"/>
    <w:rsid w:val="003D021D"/>
    <w:rsid w:val="003D4EE0"/>
    <w:rsid w:val="003D6B05"/>
    <w:rsid w:val="003E26EF"/>
    <w:rsid w:val="003E420E"/>
    <w:rsid w:val="003E5528"/>
    <w:rsid w:val="003E6AF4"/>
    <w:rsid w:val="003F1028"/>
    <w:rsid w:val="003F1A72"/>
    <w:rsid w:val="004018D6"/>
    <w:rsid w:val="00402D5C"/>
    <w:rsid w:val="00405224"/>
    <w:rsid w:val="00405B70"/>
    <w:rsid w:val="004100C1"/>
    <w:rsid w:val="00412A40"/>
    <w:rsid w:val="00413842"/>
    <w:rsid w:val="00421A18"/>
    <w:rsid w:val="0042260D"/>
    <w:rsid w:val="00430878"/>
    <w:rsid w:val="0043461F"/>
    <w:rsid w:val="00435BBE"/>
    <w:rsid w:val="00440B57"/>
    <w:rsid w:val="00443AB7"/>
    <w:rsid w:val="004516E7"/>
    <w:rsid w:val="00457899"/>
    <w:rsid w:val="00457918"/>
    <w:rsid w:val="00462C16"/>
    <w:rsid w:val="00465925"/>
    <w:rsid w:val="004672C8"/>
    <w:rsid w:val="00467F2A"/>
    <w:rsid w:val="004749F5"/>
    <w:rsid w:val="00477D3E"/>
    <w:rsid w:val="0048283F"/>
    <w:rsid w:val="00484563"/>
    <w:rsid w:val="00490D90"/>
    <w:rsid w:val="00495AE4"/>
    <w:rsid w:val="004A0C42"/>
    <w:rsid w:val="004A1989"/>
    <w:rsid w:val="004A1A56"/>
    <w:rsid w:val="004A3B52"/>
    <w:rsid w:val="004A694F"/>
    <w:rsid w:val="004B2CC5"/>
    <w:rsid w:val="004B3AEC"/>
    <w:rsid w:val="004B7E17"/>
    <w:rsid w:val="004C1CC4"/>
    <w:rsid w:val="004C4B9B"/>
    <w:rsid w:val="004D3444"/>
    <w:rsid w:val="004D4A24"/>
    <w:rsid w:val="004D6FBA"/>
    <w:rsid w:val="004D7682"/>
    <w:rsid w:val="004E1106"/>
    <w:rsid w:val="004E557F"/>
    <w:rsid w:val="004E6F31"/>
    <w:rsid w:val="004F199E"/>
    <w:rsid w:val="004F19C6"/>
    <w:rsid w:val="004F293A"/>
    <w:rsid w:val="004F7516"/>
    <w:rsid w:val="00500277"/>
    <w:rsid w:val="005024C4"/>
    <w:rsid w:val="005038DB"/>
    <w:rsid w:val="005055E6"/>
    <w:rsid w:val="00521CD0"/>
    <w:rsid w:val="00522906"/>
    <w:rsid w:val="00527CBA"/>
    <w:rsid w:val="00532C35"/>
    <w:rsid w:val="00532DE3"/>
    <w:rsid w:val="00535A4E"/>
    <w:rsid w:val="00537580"/>
    <w:rsid w:val="00537F33"/>
    <w:rsid w:val="00543EF5"/>
    <w:rsid w:val="005441D4"/>
    <w:rsid w:val="00545288"/>
    <w:rsid w:val="005459D7"/>
    <w:rsid w:val="0055054D"/>
    <w:rsid w:val="00550DF1"/>
    <w:rsid w:val="00550FC2"/>
    <w:rsid w:val="00552FF9"/>
    <w:rsid w:val="00554456"/>
    <w:rsid w:val="00563374"/>
    <w:rsid w:val="00570214"/>
    <w:rsid w:val="00570468"/>
    <w:rsid w:val="00570EF5"/>
    <w:rsid w:val="00571038"/>
    <w:rsid w:val="00574BE4"/>
    <w:rsid w:val="00576768"/>
    <w:rsid w:val="00581D58"/>
    <w:rsid w:val="00583D8C"/>
    <w:rsid w:val="00585213"/>
    <w:rsid w:val="0058560F"/>
    <w:rsid w:val="0059025C"/>
    <w:rsid w:val="005917E4"/>
    <w:rsid w:val="00594E8A"/>
    <w:rsid w:val="00594FC9"/>
    <w:rsid w:val="00595F2D"/>
    <w:rsid w:val="005A1205"/>
    <w:rsid w:val="005A4233"/>
    <w:rsid w:val="005B2870"/>
    <w:rsid w:val="005B46C3"/>
    <w:rsid w:val="005B5CC0"/>
    <w:rsid w:val="005C4734"/>
    <w:rsid w:val="005D24C2"/>
    <w:rsid w:val="005E16F4"/>
    <w:rsid w:val="005E7D68"/>
    <w:rsid w:val="005F0CAE"/>
    <w:rsid w:val="005F110F"/>
    <w:rsid w:val="005F1216"/>
    <w:rsid w:val="005F1518"/>
    <w:rsid w:val="005F1DEA"/>
    <w:rsid w:val="006003D9"/>
    <w:rsid w:val="006023A4"/>
    <w:rsid w:val="00603F9A"/>
    <w:rsid w:val="006042B9"/>
    <w:rsid w:val="006062DF"/>
    <w:rsid w:val="00624122"/>
    <w:rsid w:val="00631930"/>
    <w:rsid w:val="00632DE9"/>
    <w:rsid w:val="0064019A"/>
    <w:rsid w:val="00640995"/>
    <w:rsid w:val="00641066"/>
    <w:rsid w:val="00642224"/>
    <w:rsid w:val="00646727"/>
    <w:rsid w:val="0065040F"/>
    <w:rsid w:val="006508A5"/>
    <w:rsid w:val="006526F0"/>
    <w:rsid w:val="006528CF"/>
    <w:rsid w:val="006558DA"/>
    <w:rsid w:val="00663E09"/>
    <w:rsid w:val="00667496"/>
    <w:rsid w:val="00672977"/>
    <w:rsid w:val="0067453E"/>
    <w:rsid w:val="00677450"/>
    <w:rsid w:val="006778DA"/>
    <w:rsid w:val="00677B8B"/>
    <w:rsid w:val="00691E5D"/>
    <w:rsid w:val="00695FDD"/>
    <w:rsid w:val="006A04E4"/>
    <w:rsid w:val="006A0704"/>
    <w:rsid w:val="006A344E"/>
    <w:rsid w:val="006A6D24"/>
    <w:rsid w:val="006A705E"/>
    <w:rsid w:val="006B00DF"/>
    <w:rsid w:val="006B053D"/>
    <w:rsid w:val="006C2CFA"/>
    <w:rsid w:val="006D4A51"/>
    <w:rsid w:val="006D64DA"/>
    <w:rsid w:val="006D65D0"/>
    <w:rsid w:val="006E1CD9"/>
    <w:rsid w:val="006E4E39"/>
    <w:rsid w:val="006E674B"/>
    <w:rsid w:val="006F435A"/>
    <w:rsid w:val="006F49B8"/>
    <w:rsid w:val="006F5EB0"/>
    <w:rsid w:val="00700FC7"/>
    <w:rsid w:val="00702EE4"/>
    <w:rsid w:val="00704FC0"/>
    <w:rsid w:val="00706C0E"/>
    <w:rsid w:val="00707AE3"/>
    <w:rsid w:val="00710E7E"/>
    <w:rsid w:val="007146C8"/>
    <w:rsid w:val="00716B2C"/>
    <w:rsid w:val="00721285"/>
    <w:rsid w:val="00724EEB"/>
    <w:rsid w:val="00725E2D"/>
    <w:rsid w:val="007346A5"/>
    <w:rsid w:val="00735271"/>
    <w:rsid w:val="007357DA"/>
    <w:rsid w:val="00736952"/>
    <w:rsid w:val="00737D22"/>
    <w:rsid w:val="00741516"/>
    <w:rsid w:val="007419F2"/>
    <w:rsid w:val="00746436"/>
    <w:rsid w:val="00750074"/>
    <w:rsid w:val="0075050B"/>
    <w:rsid w:val="00756537"/>
    <w:rsid w:val="0075797F"/>
    <w:rsid w:val="00765BBD"/>
    <w:rsid w:val="007718D5"/>
    <w:rsid w:val="00773CE0"/>
    <w:rsid w:val="00774FBB"/>
    <w:rsid w:val="00776069"/>
    <w:rsid w:val="007766A9"/>
    <w:rsid w:val="00777EE1"/>
    <w:rsid w:val="00780077"/>
    <w:rsid w:val="00780767"/>
    <w:rsid w:val="00784BEB"/>
    <w:rsid w:val="00786307"/>
    <w:rsid w:val="00786AAF"/>
    <w:rsid w:val="00793F3B"/>
    <w:rsid w:val="0079613F"/>
    <w:rsid w:val="007B308D"/>
    <w:rsid w:val="007B6590"/>
    <w:rsid w:val="007B7ED1"/>
    <w:rsid w:val="007C003A"/>
    <w:rsid w:val="007C1F2B"/>
    <w:rsid w:val="007C2DDE"/>
    <w:rsid w:val="007C4B7E"/>
    <w:rsid w:val="007C6896"/>
    <w:rsid w:val="007C6933"/>
    <w:rsid w:val="007D196A"/>
    <w:rsid w:val="007D2E8C"/>
    <w:rsid w:val="007D571B"/>
    <w:rsid w:val="007E26DB"/>
    <w:rsid w:val="007E2E12"/>
    <w:rsid w:val="007E437F"/>
    <w:rsid w:val="007F04AC"/>
    <w:rsid w:val="007F2970"/>
    <w:rsid w:val="007F5539"/>
    <w:rsid w:val="0080417C"/>
    <w:rsid w:val="00807FAD"/>
    <w:rsid w:val="00810127"/>
    <w:rsid w:val="008108FD"/>
    <w:rsid w:val="00811798"/>
    <w:rsid w:val="00812075"/>
    <w:rsid w:val="00814EFC"/>
    <w:rsid w:val="00816BFE"/>
    <w:rsid w:val="0081778C"/>
    <w:rsid w:val="008241EF"/>
    <w:rsid w:val="00836D40"/>
    <w:rsid w:val="00850BB5"/>
    <w:rsid w:val="00860523"/>
    <w:rsid w:val="0087782B"/>
    <w:rsid w:val="0088019B"/>
    <w:rsid w:val="008801DA"/>
    <w:rsid w:val="00882EA2"/>
    <w:rsid w:val="00886762"/>
    <w:rsid w:val="00887186"/>
    <w:rsid w:val="00887A6A"/>
    <w:rsid w:val="00887B2C"/>
    <w:rsid w:val="00890955"/>
    <w:rsid w:val="008910FF"/>
    <w:rsid w:val="008926A4"/>
    <w:rsid w:val="00893914"/>
    <w:rsid w:val="008974CD"/>
    <w:rsid w:val="008A3FFE"/>
    <w:rsid w:val="008A5B8B"/>
    <w:rsid w:val="008A5BC7"/>
    <w:rsid w:val="008B2DFA"/>
    <w:rsid w:val="008B60A7"/>
    <w:rsid w:val="008B7625"/>
    <w:rsid w:val="008B7CCF"/>
    <w:rsid w:val="008C0A4B"/>
    <w:rsid w:val="008C275F"/>
    <w:rsid w:val="008C47B3"/>
    <w:rsid w:val="008C5E06"/>
    <w:rsid w:val="008C6B6E"/>
    <w:rsid w:val="008D0F07"/>
    <w:rsid w:val="008D503E"/>
    <w:rsid w:val="008D615A"/>
    <w:rsid w:val="008D68BD"/>
    <w:rsid w:val="008D7CE6"/>
    <w:rsid w:val="008E0665"/>
    <w:rsid w:val="008E0B46"/>
    <w:rsid w:val="008E39BF"/>
    <w:rsid w:val="008E4BB9"/>
    <w:rsid w:val="008E5B92"/>
    <w:rsid w:val="008E63AF"/>
    <w:rsid w:val="008E6E9C"/>
    <w:rsid w:val="008F151E"/>
    <w:rsid w:val="008F3860"/>
    <w:rsid w:val="008F5C95"/>
    <w:rsid w:val="008F6BBD"/>
    <w:rsid w:val="009002FC"/>
    <w:rsid w:val="00901292"/>
    <w:rsid w:val="0090308C"/>
    <w:rsid w:val="00905149"/>
    <w:rsid w:val="009063C8"/>
    <w:rsid w:val="00906ADF"/>
    <w:rsid w:val="00913F5E"/>
    <w:rsid w:val="00914BFB"/>
    <w:rsid w:val="00915B8F"/>
    <w:rsid w:val="00917D33"/>
    <w:rsid w:val="009204CD"/>
    <w:rsid w:val="009238BF"/>
    <w:rsid w:val="009303FD"/>
    <w:rsid w:val="00933598"/>
    <w:rsid w:val="009375F1"/>
    <w:rsid w:val="00941387"/>
    <w:rsid w:val="0094327C"/>
    <w:rsid w:val="00943E38"/>
    <w:rsid w:val="00947332"/>
    <w:rsid w:val="009502C0"/>
    <w:rsid w:val="009535DF"/>
    <w:rsid w:val="00953EBB"/>
    <w:rsid w:val="00954766"/>
    <w:rsid w:val="009637B3"/>
    <w:rsid w:val="00966ECA"/>
    <w:rsid w:val="009671DB"/>
    <w:rsid w:val="00974634"/>
    <w:rsid w:val="00974F2D"/>
    <w:rsid w:val="00977EF8"/>
    <w:rsid w:val="0098521C"/>
    <w:rsid w:val="00992511"/>
    <w:rsid w:val="009963D4"/>
    <w:rsid w:val="009A0540"/>
    <w:rsid w:val="009A1C84"/>
    <w:rsid w:val="009A4231"/>
    <w:rsid w:val="009A7EDD"/>
    <w:rsid w:val="009B1C8D"/>
    <w:rsid w:val="009B68F7"/>
    <w:rsid w:val="009C1902"/>
    <w:rsid w:val="009C75EA"/>
    <w:rsid w:val="009D038D"/>
    <w:rsid w:val="009D0C26"/>
    <w:rsid w:val="009D5444"/>
    <w:rsid w:val="009E206F"/>
    <w:rsid w:val="009E3A4A"/>
    <w:rsid w:val="009E4A6C"/>
    <w:rsid w:val="009F33C8"/>
    <w:rsid w:val="009F3570"/>
    <w:rsid w:val="00A06BA3"/>
    <w:rsid w:val="00A21173"/>
    <w:rsid w:val="00A215A3"/>
    <w:rsid w:val="00A26261"/>
    <w:rsid w:val="00A317C4"/>
    <w:rsid w:val="00A31849"/>
    <w:rsid w:val="00A321E6"/>
    <w:rsid w:val="00A3491C"/>
    <w:rsid w:val="00A42B8A"/>
    <w:rsid w:val="00A466E6"/>
    <w:rsid w:val="00A47705"/>
    <w:rsid w:val="00A51EB8"/>
    <w:rsid w:val="00A52217"/>
    <w:rsid w:val="00A556E3"/>
    <w:rsid w:val="00A56CD9"/>
    <w:rsid w:val="00A56EAE"/>
    <w:rsid w:val="00A61B23"/>
    <w:rsid w:val="00A66937"/>
    <w:rsid w:val="00A727A7"/>
    <w:rsid w:val="00A74C3D"/>
    <w:rsid w:val="00A74D1E"/>
    <w:rsid w:val="00A77FF8"/>
    <w:rsid w:val="00A809C9"/>
    <w:rsid w:val="00A81BC4"/>
    <w:rsid w:val="00A90C33"/>
    <w:rsid w:val="00A919D9"/>
    <w:rsid w:val="00A91E77"/>
    <w:rsid w:val="00A93762"/>
    <w:rsid w:val="00A96200"/>
    <w:rsid w:val="00A963EB"/>
    <w:rsid w:val="00AA1330"/>
    <w:rsid w:val="00AA1BDA"/>
    <w:rsid w:val="00AA2783"/>
    <w:rsid w:val="00AA3280"/>
    <w:rsid w:val="00AA335C"/>
    <w:rsid w:val="00AA4551"/>
    <w:rsid w:val="00AA635B"/>
    <w:rsid w:val="00AB233D"/>
    <w:rsid w:val="00AB6DD6"/>
    <w:rsid w:val="00AC04E1"/>
    <w:rsid w:val="00AC356E"/>
    <w:rsid w:val="00AE636C"/>
    <w:rsid w:val="00AE6832"/>
    <w:rsid w:val="00AE7385"/>
    <w:rsid w:val="00AF133E"/>
    <w:rsid w:val="00AF3A25"/>
    <w:rsid w:val="00AF5E3C"/>
    <w:rsid w:val="00B067AF"/>
    <w:rsid w:val="00B12B28"/>
    <w:rsid w:val="00B150D2"/>
    <w:rsid w:val="00B166D6"/>
    <w:rsid w:val="00B2156B"/>
    <w:rsid w:val="00B27749"/>
    <w:rsid w:val="00B3192C"/>
    <w:rsid w:val="00B33B41"/>
    <w:rsid w:val="00B3563A"/>
    <w:rsid w:val="00B36066"/>
    <w:rsid w:val="00B42BF9"/>
    <w:rsid w:val="00B4714C"/>
    <w:rsid w:val="00B515FF"/>
    <w:rsid w:val="00B539AC"/>
    <w:rsid w:val="00B54269"/>
    <w:rsid w:val="00B55472"/>
    <w:rsid w:val="00B610AA"/>
    <w:rsid w:val="00B614C3"/>
    <w:rsid w:val="00B6651A"/>
    <w:rsid w:val="00B66F21"/>
    <w:rsid w:val="00B67051"/>
    <w:rsid w:val="00B712D8"/>
    <w:rsid w:val="00B72CAA"/>
    <w:rsid w:val="00B754FB"/>
    <w:rsid w:val="00B80DFD"/>
    <w:rsid w:val="00B91A51"/>
    <w:rsid w:val="00B93786"/>
    <w:rsid w:val="00B93FA6"/>
    <w:rsid w:val="00B95FAC"/>
    <w:rsid w:val="00BA2A6A"/>
    <w:rsid w:val="00BA2F38"/>
    <w:rsid w:val="00BB28EE"/>
    <w:rsid w:val="00BC0437"/>
    <w:rsid w:val="00BC15E6"/>
    <w:rsid w:val="00BC3761"/>
    <w:rsid w:val="00BC39F5"/>
    <w:rsid w:val="00BD1EEB"/>
    <w:rsid w:val="00BE1E99"/>
    <w:rsid w:val="00BE32C1"/>
    <w:rsid w:val="00BF2418"/>
    <w:rsid w:val="00BF29C5"/>
    <w:rsid w:val="00BF4BA9"/>
    <w:rsid w:val="00BF6DD3"/>
    <w:rsid w:val="00BF7E45"/>
    <w:rsid w:val="00C0082F"/>
    <w:rsid w:val="00C016BF"/>
    <w:rsid w:val="00C05B5C"/>
    <w:rsid w:val="00C05EC0"/>
    <w:rsid w:val="00C067F5"/>
    <w:rsid w:val="00C103B3"/>
    <w:rsid w:val="00C12802"/>
    <w:rsid w:val="00C14B77"/>
    <w:rsid w:val="00C14BB6"/>
    <w:rsid w:val="00C16349"/>
    <w:rsid w:val="00C2408B"/>
    <w:rsid w:val="00C24E9D"/>
    <w:rsid w:val="00C3194D"/>
    <w:rsid w:val="00C35637"/>
    <w:rsid w:val="00C35E7A"/>
    <w:rsid w:val="00C3626E"/>
    <w:rsid w:val="00C44680"/>
    <w:rsid w:val="00C455AD"/>
    <w:rsid w:val="00C605AE"/>
    <w:rsid w:val="00C60EA4"/>
    <w:rsid w:val="00C66144"/>
    <w:rsid w:val="00C700C8"/>
    <w:rsid w:val="00C71717"/>
    <w:rsid w:val="00C718E1"/>
    <w:rsid w:val="00C7457D"/>
    <w:rsid w:val="00C803E9"/>
    <w:rsid w:val="00CA60FF"/>
    <w:rsid w:val="00CA69A0"/>
    <w:rsid w:val="00CB0CA7"/>
    <w:rsid w:val="00CB123D"/>
    <w:rsid w:val="00CB2529"/>
    <w:rsid w:val="00CB35C2"/>
    <w:rsid w:val="00CD3994"/>
    <w:rsid w:val="00CD60BD"/>
    <w:rsid w:val="00CE0099"/>
    <w:rsid w:val="00CE1035"/>
    <w:rsid w:val="00CE6AB0"/>
    <w:rsid w:val="00CE7D80"/>
    <w:rsid w:val="00CE7E6B"/>
    <w:rsid w:val="00CE7F5B"/>
    <w:rsid w:val="00CF0CCC"/>
    <w:rsid w:val="00CF5449"/>
    <w:rsid w:val="00CF64B2"/>
    <w:rsid w:val="00CF6D91"/>
    <w:rsid w:val="00D10C2E"/>
    <w:rsid w:val="00D13FEB"/>
    <w:rsid w:val="00D16037"/>
    <w:rsid w:val="00D22F79"/>
    <w:rsid w:val="00D23C73"/>
    <w:rsid w:val="00D24DBB"/>
    <w:rsid w:val="00D266AD"/>
    <w:rsid w:val="00D30AC8"/>
    <w:rsid w:val="00D313A1"/>
    <w:rsid w:val="00D34A54"/>
    <w:rsid w:val="00D37CB9"/>
    <w:rsid w:val="00D404F6"/>
    <w:rsid w:val="00D42AA5"/>
    <w:rsid w:val="00D43D90"/>
    <w:rsid w:val="00D458F4"/>
    <w:rsid w:val="00D5231D"/>
    <w:rsid w:val="00D558B4"/>
    <w:rsid w:val="00D57897"/>
    <w:rsid w:val="00D60DBE"/>
    <w:rsid w:val="00D6268E"/>
    <w:rsid w:val="00D64740"/>
    <w:rsid w:val="00D65A0F"/>
    <w:rsid w:val="00D706E3"/>
    <w:rsid w:val="00D717C6"/>
    <w:rsid w:val="00D74805"/>
    <w:rsid w:val="00D751D8"/>
    <w:rsid w:val="00D82F86"/>
    <w:rsid w:val="00D83100"/>
    <w:rsid w:val="00D93339"/>
    <w:rsid w:val="00D94DAF"/>
    <w:rsid w:val="00DA1BF2"/>
    <w:rsid w:val="00DA5AF9"/>
    <w:rsid w:val="00DA5B48"/>
    <w:rsid w:val="00DB3553"/>
    <w:rsid w:val="00DB4BB1"/>
    <w:rsid w:val="00DB4D54"/>
    <w:rsid w:val="00DB6C97"/>
    <w:rsid w:val="00DC01E1"/>
    <w:rsid w:val="00DC08D7"/>
    <w:rsid w:val="00DC0913"/>
    <w:rsid w:val="00DC0CC7"/>
    <w:rsid w:val="00DC3429"/>
    <w:rsid w:val="00DC3684"/>
    <w:rsid w:val="00DC5414"/>
    <w:rsid w:val="00DC596D"/>
    <w:rsid w:val="00DC5D69"/>
    <w:rsid w:val="00DC73AF"/>
    <w:rsid w:val="00DD2D32"/>
    <w:rsid w:val="00DD7C49"/>
    <w:rsid w:val="00DE0CB4"/>
    <w:rsid w:val="00DE50D3"/>
    <w:rsid w:val="00DE5D89"/>
    <w:rsid w:val="00DE6AA6"/>
    <w:rsid w:val="00DE7FED"/>
    <w:rsid w:val="00DF0A51"/>
    <w:rsid w:val="00DF2A16"/>
    <w:rsid w:val="00E013B2"/>
    <w:rsid w:val="00E01897"/>
    <w:rsid w:val="00E0569A"/>
    <w:rsid w:val="00E11395"/>
    <w:rsid w:val="00E1295A"/>
    <w:rsid w:val="00E14EFE"/>
    <w:rsid w:val="00E16073"/>
    <w:rsid w:val="00E1637E"/>
    <w:rsid w:val="00E212D9"/>
    <w:rsid w:val="00E35C90"/>
    <w:rsid w:val="00E4187D"/>
    <w:rsid w:val="00E44EB4"/>
    <w:rsid w:val="00E473C5"/>
    <w:rsid w:val="00E54EEC"/>
    <w:rsid w:val="00E56B81"/>
    <w:rsid w:val="00E57E81"/>
    <w:rsid w:val="00E61335"/>
    <w:rsid w:val="00E67FA5"/>
    <w:rsid w:val="00E708CD"/>
    <w:rsid w:val="00E83F28"/>
    <w:rsid w:val="00E845B2"/>
    <w:rsid w:val="00E863A0"/>
    <w:rsid w:val="00E87014"/>
    <w:rsid w:val="00E87393"/>
    <w:rsid w:val="00E87849"/>
    <w:rsid w:val="00EA23C1"/>
    <w:rsid w:val="00EA2FF5"/>
    <w:rsid w:val="00EA5EC0"/>
    <w:rsid w:val="00EB1476"/>
    <w:rsid w:val="00EB552C"/>
    <w:rsid w:val="00EB58A7"/>
    <w:rsid w:val="00EB6885"/>
    <w:rsid w:val="00EB731D"/>
    <w:rsid w:val="00EB77C5"/>
    <w:rsid w:val="00EB7C84"/>
    <w:rsid w:val="00EB7FDF"/>
    <w:rsid w:val="00EC10DE"/>
    <w:rsid w:val="00EC3948"/>
    <w:rsid w:val="00EC6234"/>
    <w:rsid w:val="00ED2543"/>
    <w:rsid w:val="00ED36D1"/>
    <w:rsid w:val="00ED36EA"/>
    <w:rsid w:val="00ED614B"/>
    <w:rsid w:val="00ED72C8"/>
    <w:rsid w:val="00EE3BC2"/>
    <w:rsid w:val="00EE7904"/>
    <w:rsid w:val="00EF055C"/>
    <w:rsid w:val="00EF2F2B"/>
    <w:rsid w:val="00EF37A1"/>
    <w:rsid w:val="00EF7238"/>
    <w:rsid w:val="00F06CA5"/>
    <w:rsid w:val="00F07F46"/>
    <w:rsid w:val="00F11C6A"/>
    <w:rsid w:val="00F316E0"/>
    <w:rsid w:val="00F41D38"/>
    <w:rsid w:val="00F44432"/>
    <w:rsid w:val="00F45CE5"/>
    <w:rsid w:val="00F53463"/>
    <w:rsid w:val="00F53863"/>
    <w:rsid w:val="00F56721"/>
    <w:rsid w:val="00F607DD"/>
    <w:rsid w:val="00F63085"/>
    <w:rsid w:val="00F63489"/>
    <w:rsid w:val="00F6417A"/>
    <w:rsid w:val="00F651AB"/>
    <w:rsid w:val="00F70607"/>
    <w:rsid w:val="00F75720"/>
    <w:rsid w:val="00F76AC4"/>
    <w:rsid w:val="00F81BFF"/>
    <w:rsid w:val="00F82DED"/>
    <w:rsid w:val="00F832F4"/>
    <w:rsid w:val="00F8597D"/>
    <w:rsid w:val="00F879F4"/>
    <w:rsid w:val="00F9076E"/>
    <w:rsid w:val="00F91D4C"/>
    <w:rsid w:val="00F93F5E"/>
    <w:rsid w:val="00F961B3"/>
    <w:rsid w:val="00FA64F0"/>
    <w:rsid w:val="00FA782F"/>
    <w:rsid w:val="00FB2F29"/>
    <w:rsid w:val="00FB3556"/>
    <w:rsid w:val="00FB7337"/>
    <w:rsid w:val="00FB7713"/>
    <w:rsid w:val="00FC225F"/>
    <w:rsid w:val="00FC34B1"/>
    <w:rsid w:val="00FC5BC2"/>
    <w:rsid w:val="00FC6DD5"/>
    <w:rsid w:val="00FC76CB"/>
    <w:rsid w:val="00FC7F8C"/>
    <w:rsid w:val="00FD40AB"/>
    <w:rsid w:val="00FD4363"/>
    <w:rsid w:val="00FD73DF"/>
    <w:rsid w:val="00FE00A0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8453"/>
  <w15:chartTrackingRefBased/>
  <w15:docId w15:val="{8315A21B-9347-CA49-9A49-BF48D063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A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795</cp:revision>
  <dcterms:created xsi:type="dcterms:W3CDTF">2025-01-23T02:42:00Z</dcterms:created>
  <dcterms:modified xsi:type="dcterms:W3CDTF">2025-02-03T06:08:00Z</dcterms:modified>
</cp:coreProperties>
</file>