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26AC" w:rsidRPr="006026AC" w:rsidRDefault="006026AC" w:rsidP="006026AC">
      <w:pPr>
        <w:ind w:firstLine="720"/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>Addition:</w:t>
      </w:r>
      <w:r>
        <w:rPr>
          <w:rFonts w:ascii="Cambria Math" w:hAnsi="Cambria Math"/>
          <w:i/>
          <w:iCs/>
        </w:rPr>
        <w:br/>
      </w:r>
      <m:oMathPara>
        <m:oMath>
          <m:r>
            <w:rPr>
              <w:rFonts w:ascii="Cambria Math" w:hAnsi="Cambria Math"/>
            </w:rPr>
            <m:t>Definition on N:</m:t>
          </m:r>
        </m:oMath>
      </m:oMathPara>
    </w:p>
    <w:p w:rsidR="00837BB1" w:rsidRPr="00837BB1" w:rsidRDefault="006026AC" w:rsidP="00837BB1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let m,n∈N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m+0=m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m+suc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=suc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m+n</m:t>
                      </m:r>
                    </m:e>
                  </m:d>
                </m:e>
              </m:eqArr>
            </m:e>
          </m:d>
        </m:oMath>
      </m:oMathPara>
    </w:p>
    <w:p w:rsidR="00837BB1" w:rsidRPr="00837BB1" w:rsidRDefault="00000000" w:rsidP="00837BB1">
      <w:pPr>
        <w:ind w:firstLine="720"/>
        <w:rPr>
          <w:rFonts w:ascii="Cambria Math" w:hAnsi="Cambria Math"/>
          <w:i/>
          <w:iCs/>
        </w:rPr>
      </w:pPr>
      <m:oMathPara>
        <m:oMath>
          <w:hyperlink r:id="rId4" w:history="1">
            <m:r>
              <w:rPr>
                <w:rStyle w:val="Hyperlink"/>
                <w:rFonts w:ascii="Cambria Math" w:hAnsi="Cambria Math"/>
              </w:rPr>
              <m:t>Definition of Natural numbers</m:t>
            </m:r>
          </w:hyperlink>
          <m:r>
            <w:rPr>
              <w:rFonts w:ascii="Cambria Math" w:hAnsi="Cambria Math"/>
            </w:rPr>
            <m:t xml:space="preserve">  </m:t>
          </m:r>
        </m:oMath>
      </m:oMathPara>
    </w:p>
    <w:p w:rsidR="00837BB1" w:rsidRPr="00837BB1" w:rsidRDefault="00837BB1" w:rsidP="00837BB1">
      <w:pPr>
        <w:rPr>
          <w:rFonts w:ascii="Cambria Math" w:hAnsi="Cambria Math"/>
          <w:i/>
          <w:iCs/>
        </w:rPr>
      </w:pPr>
    </w:p>
    <w:p w:rsidR="00837BB1" w:rsidRPr="00837BB1" w:rsidRDefault="00837BB1" w:rsidP="00837BB1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 xml:space="preserve">∀m,n∈N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m+n</m:t>
              </m:r>
            </m:e>
          </m:d>
          <m:r>
            <w:rPr>
              <w:rFonts w:ascii="Cambria Math" w:hAnsi="Cambria Math"/>
            </w:rPr>
            <m:t>∈N</m:t>
          </m:r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m+0=m∈N</m:t>
          </m:r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m+suc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=suc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m+0</m:t>
              </m:r>
            </m:e>
          </m:d>
          <m:r>
            <w:rPr>
              <w:rFonts w:ascii="Cambria Math" w:hAnsi="Cambria Math"/>
            </w:rPr>
            <m:t>=suc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∈N</m:t>
          </m:r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for ∀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m+k</m:t>
              </m:r>
            </m:e>
          </m:d>
          <m:r>
            <w:rPr>
              <w:rFonts w:ascii="Cambria Math" w:hAnsi="Cambria Math"/>
            </w:rPr>
            <m:t>∈N</m:t>
          </m:r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m+suc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=suc(m+k)∈N</m:t>
          </m:r>
        </m:oMath>
      </m:oMathPara>
    </w:p>
    <w:p w:rsidR="00837BB1" w:rsidRPr="00837BB1" w:rsidRDefault="00000000" w:rsidP="00837BB1">
      <w:pPr>
        <w:ind w:firstLine="720"/>
        <w:rPr>
          <w:rFonts w:ascii="Cambria Math" w:hAnsi="Cambria Math"/>
          <w:i/>
          <w:iCs/>
        </w:rPr>
      </w:pPr>
      <m:oMathPara>
        <m:oMath>
          <w:hyperlink r:id="rId5" w:history="1">
            <m:r>
              <w:rPr>
                <w:rStyle w:val="Hyperlink"/>
                <w:rFonts w:ascii="Cambria Math" w:hAnsi="Cambria Math"/>
              </w:rPr>
              <m:t>Peano axiom 2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Definition on Z:</m:t>
          </m:r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 xml:space="preserve">∀a,b,c,d∈N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∈Z</m:t>
          </m:r>
        </m:oMath>
      </m:oMathPara>
    </w:p>
    <w:p w:rsidR="00837BB1" w:rsidRPr="00837BB1" w:rsidRDefault="00000000" w:rsidP="00837BB1">
      <w:pPr>
        <w:ind w:firstLine="720"/>
        <w:rPr>
          <w:rFonts w:ascii="Cambria Math" w:hAnsi="Cambria Math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a+c,b+d</m:t>
              </m:r>
            </m:e>
          </m:d>
        </m:oMath>
      </m:oMathPara>
    </w:p>
    <w:p w:rsidR="00837BB1" w:rsidRPr="00837BB1" w:rsidRDefault="00000000" w:rsidP="00837BB1">
      <w:pPr>
        <w:ind w:firstLine="720"/>
        <w:rPr>
          <w:rFonts w:ascii="Cambria Math" w:hAnsi="Cambria Math"/>
          <w:i/>
        </w:rPr>
      </w:pPr>
      <m:oMathPara>
        <m:oMath>
          <w:hyperlink r:id="rId6" w:history="1">
            <m:r>
              <w:rPr>
                <w:rStyle w:val="Hyperlink"/>
                <w:rFonts w:ascii="Cambria Math" w:hAnsi="Cambria Math"/>
              </w:rPr>
              <m:t>Definition of Integers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</w:rPr>
      </w:pPr>
    </w:p>
    <w:p w:rsidR="00837BB1" w:rsidRPr="00837BB1" w:rsidRDefault="00837BB1" w:rsidP="00837BB1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 xml:space="preserve">∀m,n∈Z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m+n</m:t>
              </m:r>
            </m:e>
          </m:d>
          <m:r>
            <w:rPr>
              <w:rFonts w:ascii="Cambria Math" w:hAnsi="Cambria Math"/>
            </w:rPr>
            <m:t>∈Z</m:t>
          </m:r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m+n=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a+c,b+d</m:t>
              </m:r>
            </m:e>
          </m:d>
        </m:oMath>
      </m:oMathPara>
    </w:p>
    <w:p w:rsidR="00722124" w:rsidRPr="00722124" w:rsidRDefault="00837BB1" w:rsidP="00837BB1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a+c∈N   b+d∈N</m:t>
          </m:r>
        </m:oMath>
      </m:oMathPara>
    </w:p>
    <w:p w:rsidR="00837BB1" w:rsidRPr="00837BB1" w:rsidRDefault="00722124" w:rsidP="00837BB1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 xml:space="preserve">Result from previous step </m:t>
          </m:r>
        </m:oMath>
      </m:oMathPara>
    </w:p>
    <w:p w:rsidR="00837BB1" w:rsidRPr="00837BB1" w:rsidRDefault="00000000" w:rsidP="00837BB1">
      <w:pPr>
        <w:ind w:firstLine="720"/>
        <w:rPr>
          <w:rFonts w:ascii="Cambria Math" w:hAnsi="Cambria Math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a+c,b+d</m:t>
              </m:r>
            </m:e>
          </m:d>
          <m:r>
            <w:rPr>
              <w:rFonts w:ascii="Cambria Math" w:hAnsi="Cambria Math"/>
            </w:rPr>
            <m:t xml:space="preserve">∈Z </m:t>
          </m:r>
        </m:oMath>
      </m:oMathPara>
    </w:p>
    <w:p w:rsidR="00837BB1" w:rsidRDefault="00837BB1" w:rsidP="006026AC">
      <w:pPr>
        <w:ind w:firstLine="720"/>
        <w:rPr>
          <w:rFonts w:ascii="Cambria Math" w:hAnsi="Cambria Math"/>
        </w:rPr>
      </w:pPr>
    </w:p>
    <w:p w:rsidR="00C37B2E" w:rsidRPr="00C37B2E" w:rsidRDefault="00C37B2E" w:rsidP="00C37B2E">
      <w:pPr>
        <w:ind w:firstLine="72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Definition on </m:t>
          </m:r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/>
            </w:rPr>
            <m:t>:</m:t>
          </m:r>
        </m:oMath>
      </m:oMathPara>
    </w:p>
    <w:p w:rsidR="00C37B2E" w:rsidRPr="00C37B2E" w:rsidRDefault="00C37B2E" w:rsidP="00C37B2E">
      <w:pPr>
        <w:ind w:firstLine="72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∀a,b,c,d∈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Q</m:t>
          </m:r>
        </m:oMath>
      </m:oMathPara>
    </w:p>
    <w:p w:rsidR="00C37B2E" w:rsidRPr="00C37B2E" w:rsidRDefault="00C37B2E" w:rsidP="00C37B2E">
      <w:pPr>
        <w:ind w:firstLine="720"/>
        <w:rPr>
          <w:rFonts w:ascii="Cambria Math" w:hAnsi="Cambria Math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a*d+c*b,b*d</m:t>
              </m:r>
            </m:e>
          </m:d>
        </m:oMath>
      </m:oMathPara>
    </w:p>
    <w:p w:rsidR="00C37B2E" w:rsidRPr="00C37B2E" w:rsidRDefault="00C37B2E" w:rsidP="00C37B2E">
      <w:pPr>
        <w:ind w:firstLine="720"/>
        <w:rPr>
          <w:rFonts w:ascii="Cambria Math" w:hAnsi="Cambria Math"/>
        </w:rPr>
      </w:pPr>
      <m:oMathPara>
        <m:oMath>
          <w:hyperlink r:id="rId7" w:history="1">
            <m:r>
              <w:rPr>
                <w:rStyle w:val="Hyperlink"/>
                <w:rFonts w:ascii="Cambria Math" w:hAnsi="Cambria Math"/>
              </w:rPr>
              <m:t>definition of rationals</m:t>
            </m:r>
          </w:hyperlink>
        </m:oMath>
      </m:oMathPara>
    </w:p>
    <w:p w:rsidR="00C37B2E" w:rsidRPr="00C37B2E" w:rsidRDefault="00C37B2E" w:rsidP="00C37B2E">
      <w:pPr>
        <w:ind w:firstLine="720"/>
        <w:rPr>
          <w:rFonts w:ascii="Cambria Math" w:hAnsi="Cambria Math"/>
        </w:rPr>
      </w:pPr>
    </w:p>
    <w:p w:rsidR="00C37B2E" w:rsidRPr="00837BB1" w:rsidRDefault="00C37B2E" w:rsidP="00C37B2E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∀m,n∈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m+n</m:t>
              </m:r>
            </m:e>
          </m:d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Q</m:t>
          </m:r>
        </m:oMath>
      </m:oMathPara>
    </w:p>
    <w:p w:rsidR="00C37B2E" w:rsidRPr="00C37B2E" w:rsidRDefault="00C37B2E" w:rsidP="00C37B2E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C37B2E" w:rsidRPr="00C37B2E" w:rsidRDefault="00C37B2E" w:rsidP="00C37B2E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  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</m:oMath>
      </m:oMathPara>
    </w:p>
    <w:p w:rsidR="00C37B2E" w:rsidRPr="00C37B2E" w:rsidRDefault="00C37B2E" w:rsidP="00C37B2E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m+n=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a*d+c*b,b*d</m:t>
              </m:r>
            </m:e>
          </m:d>
        </m:oMath>
      </m:oMathPara>
    </w:p>
    <w:p w:rsidR="00C37B2E" w:rsidRPr="00C37B2E" w:rsidRDefault="00C37B2E" w:rsidP="00C37B2E">
      <w:pPr>
        <w:ind w:firstLine="720"/>
        <w:rPr>
          <w:rFonts w:ascii="Cambria Math" w:hAnsi="Cambria Math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a*d+c*b</m:t>
              </m:r>
            </m:e>
          </m:d>
          <m:r>
            <w:rPr>
              <w:rFonts w:ascii="Cambria Math" w:hAnsi="Cambria Math"/>
            </w:rPr>
            <m:t>∈Z</m:t>
          </m:r>
          <m:r>
            <w:rPr>
              <w:rFonts w:ascii="Cambria Math" w:hAnsi="Cambria Math"/>
            </w:rPr>
            <m:t xml:space="preserve">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b*d</m:t>
              </m:r>
            </m:e>
          </m:d>
          <m:r>
            <w:rPr>
              <w:rFonts w:ascii="Cambria Math" w:hAnsi="Cambria Math"/>
            </w:rPr>
            <m:t>∈Z</m:t>
          </m:r>
        </m:oMath>
      </m:oMathPara>
    </w:p>
    <w:p w:rsidR="00C37B2E" w:rsidRPr="00C37B2E" w:rsidRDefault="00C37B2E" w:rsidP="00C37B2E">
      <w:pPr>
        <w:ind w:firstLine="720"/>
        <w:rPr>
          <w:rFonts w:ascii="Cambria Math" w:hAnsi="Cambria Math"/>
          <w:i/>
        </w:rPr>
      </w:pPr>
      <m:oMathPara>
        <m:oMath>
          <w:hyperlink r:id="rId8" w:history="1">
            <m:r>
              <w:rPr>
                <w:rStyle w:val="Hyperlink"/>
                <w:rFonts w:ascii="Cambria Math" w:hAnsi="Cambria Math"/>
              </w:rPr>
              <m:t>property of Integer product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:rsidR="00C37B2E" w:rsidRPr="00C37B2E" w:rsidRDefault="00C37B2E" w:rsidP="00C37B2E">
      <w:pPr>
        <w:ind w:firstLine="72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by definition (m+n)</m:t>
          </m:r>
          <m:r>
            <w:rPr>
              <w:rFonts w:ascii="Cambria Math" w:hAnsi="Cambria Math"/>
            </w:rPr>
            <m:t>∈Q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C37B2E" w:rsidRPr="00C37B2E" w:rsidRDefault="00C37B2E" w:rsidP="00C37B2E">
      <w:pPr>
        <w:ind w:firstLine="720"/>
        <w:rPr>
          <w:rFonts w:ascii="Cambria Math" w:hAnsi="Cambria Math"/>
          <w:iCs/>
        </w:rPr>
      </w:pPr>
    </w:p>
    <w:p w:rsidR="00837BB1" w:rsidRDefault="00837BB1" w:rsidP="006026AC">
      <w:pPr>
        <w:ind w:firstLine="720"/>
        <w:rPr>
          <w:rFonts w:ascii="Cambria Math" w:hAnsi="Cambria Math"/>
        </w:rPr>
      </w:pPr>
    </w:p>
    <w:p w:rsidR="00837BB1" w:rsidRPr="006026AC" w:rsidRDefault="00837BB1" w:rsidP="006026AC">
      <w:pPr>
        <w:ind w:firstLine="720"/>
        <w:rPr>
          <w:rFonts w:ascii="Cambria Math" w:hAnsi="Cambria Math"/>
        </w:rPr>
      </w:pPr>
    </w:p>
    <w:p w:rsidR="006026AC" w:rsidRDefault="00837BB1" w:rsidP="00837BB1">
      <w:pPr>
        <w:ind w:firstLine="720"/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>Subtraction (Inverse operation of Addition):</w:t>
      </w:r>
    </w:p>
    <w:p w:rsidR="00837BB1" w:rsidRDefault="00837BB1" w:rsidP="00837BB1">
      <w:pPr>
        <w:ind w:firstLine="720"/>
        <w:rPr>
          <w:rFonts w:ascii="Cambria Math" w:hAnsi="Cambria Math"/>
          <w:i/>
          <w:iCs/>
        </w:rPr>
      </w:pPr>
    </w:p>
    <w:p w:rsidR="00837BB1" w:rsidRPr="00837BB1" w:rsidRDefault="00837BB1" w:rsidP="00837BB1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Definition on N:</m:t>
          </m:r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 xml:space="preserve"> let m,n,k∈N </m:t>
          </m:r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w:lastRenderedPageBreak/>
            <m:t>for m≥n and n+k=m</m:t>
          </m:r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 xml:space="preserve">m-n=k </m:t>
          </m:r>
        </m:oMath>
      </m:oMathPara>
    </w:p>
    <w:p w:rsidR="00837BB1" w:rsidRDefault="00837BB1" w:rsidP="00837BB1">
      <w:pPr>
        <w:ind w:firstLine="720"/>
        <w:rPr>
          <w:rFonts w:ascii="Cambria Math" w:hAnsi="Cambria Math"/>
          <w:i/>
          <w:iCs/>
        </w:rPr>
      </w:pPr>
    </w:p>
    <w:p w:rsidR="00837BB1" w:rsidRDefault="00837BB1" w:rsidP="00837BB1">
      <w:pPr>
        <w:ind w:firstLine="720"/>
        <w:rPr>
          <w:rFonts w:ascii="Cambria Math" w:hAnsi="Cambria Math"/>
          <w:i/>
          <w:iCs/>
        </w:rPr>
      </w:pPr>
    </w:p>
    <w:p w:rsidR="00365AF9" w:rsidRPr="00365AF9" w:rsidRDefault="00837BB1" w:rsidP="00837BB1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Definition on Z:</m:t>
          </m:r>
        </m:oMath>
      </m:oMathPara>
    </w:p>
    <w:p w:rsidR="00365AF9" w:rsidRPr="00365AF9" w:rsidRDefault="00365AF9" w:rsidP="00837BB1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m,n,k∈Z</m:t>
          </m:r>
        </m:oMath>
      </m:oMathPara>
    </w:p>
    <w:p w:rsidR="00837BB1" w:rsidRPr="00365AF9" w:rsidRDefault="00365AF9" w:rsidP="00837BB1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 xml:space="preserve">if m=n+k=&gt;m-n=k </m:t>
          </m:r>
        </m:oMath>
      </m:oMathPara>
    </w:p>
    <w:p w:rsidR="00837BB1" w:rsidRDefault="00837BB1" w:rsidP="00365AF9">
      <w:pPr>
        <w:rPr>
          <w:rFonts w:ascii="Cambria Math" w:hAnsi="Cambria Math"/>
          <w:i/>
        </w:rPr>
      </w:pPr>
    </w:p>
    <w:p w:rsidR="00837BB1" w:rsidRPr="00837BB1" w:rsidRDefault="00837BB1" w:rsidP="00837BB1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 xml:space="preserve">∀m,n∈Z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m-n</m:t>
              </m:r>
            </m:e>
          </m:d>
          <m:r>
            <w:rPr>
              <w:rFonts w:ascii="Cambria Math" w:hAnsi="Cambria Math"/>
            </w:rPr>
            <m:t>∈Z</m:t>
          </m:r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m-n=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a+d,b+c</m:t>
              </m:r>
            </m:e>
          </m:d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a+d∈N   b+c∈N</m:t>
          </m:r>
        </m:oMath>
      </m:oMathPara>
    </w:p>
    <w:p w:rsidR="00837BB1" w:rsidRPr="00C37B2E" w:rsidRDefault="00000000" w:rsidP="00837BB1">
      <w:pPr>
        <w:ind w:firstLine="720"/>
        <w:rPr>
          <w:rFonts w:ascii="Cambria Math" w:hAnsi="Cambria Math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a+d,b+c</m:t>
              </m:r>
            </m:e>
          </m:d>
          <m:r>
            <w:rPr>
              <w:rFonts w:ascii="Cambria Math" w:hAnsi="Cambria Math"/>
            </w:rPr>
            <m:t xml:space="preserve">∈Z </m:t>
          </m:r>
        </m:oMath>
      </m:oMathPara>
    </w:p>
    <w:p w:rsidR="00C37B2E" w:rsidRDefault="00C37B2E" w:rsidP="00837BB1">
      <w:pPr>
        <w:ind w:firstLine="720"/>
        <w:rPr>
          <w:rFonts w:ascii="Cambria Math" w:hAnsi="Cambria Math"/>
          <w:i/>
        </w:rPr>
      </w:pPr>
    </w:p>
    <w:p w:rsidR="00C37B2E" w:rsidRPr="00837BB1" w:rsidRDefault="00C37B2E" w:rsidP="00837BB1">
      <w:pPr>
        <w:ind w:firstLine="720"/>
        <w:rPr>
          <w:rFonts w:ascii="Cambria Math" w:hAnsi="Cambria Math"/>
          <w:i/>
          <w:iCs/>
        </w:rPr>
      </w:pPr>
    </w:p>
    <w:p w:rsidR="00C37B2E" w:rsidRPr="00C37B2E" w:rsidRDefault="00C37B2E" w:rsidP="00C37B2E">
      <w:pPr>
        <w:ind w:firstLine="72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Definition on </m:t>
          </m:r>
          <m:r>
            <w:rPr>
              <w:rFonts w:ascii="Cambria Math" w:hAnsi="Cambria Math" w:hint="eastAsia"/>
            </w:rPr>
            <m:t>Q</m:t>
          </m:r>
          <m:r>
            <w:rPr>
              <w:rFonts w:ascii="Cambria Math" w:hAnsi="Cambria Math"/>
            </w:rPr>
            <m:t>:</m:t>
          </m:r>
        </m:oMath>
      </m:oMathPara>
    </w:p>
    <w:p w:rsidR="00C37B2E" w:rsidRPr="00C37B2E" w:rsidRDefault="00C37B2E" w:rsidP="00C37B2E">
      <w:pPr>
        <w:ind w:firstLine="72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∀a,b,c,d∈Z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∈Q</m:t>
          </m:r>
        </m:oMath>
      </m:oMathPara>
    </w:p>
    <w:p w:rsidR="00C37B2E" w:rsidRPr="00C37B2E" w:rsidRDefault="00C37B2E" w:rsidP="00C37B2E">
      <w:pPr>
        <w:ind w:firstLine="720"/>
        <w:rPr>
          <w:rFonts w:ascii="Cambria Math" w:hAnsi="Cambria Math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a*d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c*b,b*d</m:t>
              </m:r>
            </m:e>
          </m:d>
        </m:oMath>
      </m:oMathPara>
    </w:p>
    <w:p w:rsidR="00C37B2E" w:rsidRPr="00C37B2E" w:rsidRDefault="00C37B2E" w:rsidP="00C37B2E">
      <w:pPr>
        <w:ind w:firstLine="720"/>
        <w:rPr>
          <w:rFonts w:ascii="Cambria Math" w:hAnsi="Cambria Math"/>
        </w:rPr>
      </w:pPr>
    </w:p>
    <w:p w:rsidR="00C37B2E" w:rsidRPr="00837BB1" w:rsidRDefault="00C37B2E" w:rsidP="00C37B2E">
      <w:pPr>
        <w:ind w:firstLine="720"/>
        <w:rPr>
          <w:rFonts w:ascii="Cambria Math" w:hAnsi="Cambria Math"/>
          <w:i/>
          <w:iCs/>
        </w:rPr>
      </w:pPr>
      <m:oMathPara>
        <m:oMath>
          <m:r>
            <w:rPr>
              <w:rFonts w:ascii="Cambria Math" w:hAnsi="Cambria Math"/>
            </w:rPr>
            <m:t xml:space="preserve">∀m,n∈Q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∈Q</m:t>
          </m:r>
        </m:oMath>
      </m:oMathPara>
    </w:p>
    <w:p w:rsidR="00C37B2E" w:rsidRPr="00C37B2E" w:rsidRDefault="00C37B2E" w:rsidP="00C37B2E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proof:</m:t>
          </m:r>
        </m:oMath>
      </m:oMathPara>
    </w:p>
    <w:p w:rsidR="00C37B2E" w:rsidRPr="00C37B2E" w:rsidRDefault="00C37B2E" w:rsidP="00C37B2E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  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</m:oMath>
      </m:oMathPara>
    </w:p>
    <w:p w:rsidR="00C37B2E" w:rsidRPr="00C37B2E" w:rsidRDefault="00C37B2E" w:rsidP="00C37B2E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m+n=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a*d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c*b,b*d</m:t>
              </m:r>
            </m:e>
          </m:d>
        </m:oMath>
      </m:oMathPara>
    </w:p>
    <w:p w:rsidR="00C37B2E" w:rsidRPr="00C37B2E" w:rsidRDefault="00C37B2E" w:rsidP="00C37B2E">
      <w:pPr>
        <w:ind w:firstLine="720"/>
        <w:rPr>
          <w:rFonts w:ascii="Cambria Math" w:hAnsi="Cambria Math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a*d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c*b</m:t>
              </m:r>
            </m:e>
          </m:d>
          <m:r>
            <w:rPr>
              <w:rFonts w:ascii="Cambria Math" w:hAnsi="Cambria Math"/>
            </w:rPr>
            <m:t xml:space="preserve">∈Z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b*d</m:t>
              </m:r>
            </m:e>
          </m:d>
          <m:r>
            <w:rPr>
              <w:rFonts w:ascii="Cambria Math" w:hAnsi="Cambria Math"/>
            </w:rPr>
            <m:t>∈Z</m:t>
          </m:r>
        </m:oMath>
      </m:oMathPara>
    </w:p>
    <w:p w:rsidR="00C37B2E" w:rsidRPr="00C37B2E" w:rsidRDefault="00C37B2E" w:rsidP="00C37B2E">
      <w:pPr>
        <w:ind w:firstLine="72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by definition (m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n)∈Q </m:t>
          </m:r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  <w:iCs/>
        </w:rPr>
      </w:pPr>
    </w:p>
    <w:p w:rsidR="00837BB1" w:rsidRPr="00837BB1" w:rsidRDefault="00837BB1" w:rsidP="00837BB1">
      <w:pPr>
        <w:ind w:firstLine="720"/>
        <w:rPr>
          <w:rFonts w:ascii="Cambria Math" w:hAnsi="Cambria Math"/>
          <w:i/>
        </w:rPr>
      </w:pPr>
    </w:p>
    <w:p w:rsidR="00837BB1" w:rsidRPr="00837BB1" w:rsidRDefault="00837BB1" w:rsidP="00837BB1">
      <w:pPr>
        <w:ind w:firstLine="72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837BB1" w:rsidRPr="00837BB1" w:rsidRDefault="00837BB1" w:rsidP="00837BB1">
      <w:pPr>
        <w:ind w:firstLine="720"/>
        <w:rPr>
          <w:rFonts w:ascii="Cambria Math" w:hAnsi="Cambria Math"/>
          <w:i/>
        </w:rPr>
      </w:pPr>
    </w:p>
    <w:p w:rsidR="00837BB1" w:rsidRPr="00837BB1" w:rsidRDefault="00837BB1" w:rsidP="00837BB1">
      <w:pPr>
        <w:ind w:firstLine="720"/>
        <w:rPr>
          <w:rFonts w:ascii="Cambria Math" w:hAnsi="Cambria Math"/>
          <w:i/>
          <w:iCs/>
        </w:rPr>
      </w:pPr>
    </w:p>
    <w:p w:rsidR="00837BB1" w:rsidRPr="00837BB1" w:rsidRDefault="00837BB1" w:rsidP="00837BB1">
      <w:pPr>
        <w:ind w:firstLine="720"/>
        <w:rPr>
          <w:rFonts w:ascii="Cambria Math" w:hAnsi="Cambria Math"/>
        </w:rPr>
      </w:pPr>
    </w:p>
    <w:sectPr w:rsidR="00837BB1" w:rsidRPr="00837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5D"/>
    <w:rsid w:val="00365AF9"/>
    <w:rsid w:val="004A0941"/>
    <w:rsid w:val="005A1205"/>
    <w:rsid w:val="005C5BCC"/>
    <w:rsid w:val="006026AC"/>
    <w:rsid w:val="00722124"/>
    <w:rsid w:val="00837BB1"/>
    <w:rsid w:val="00B4375D"/>
    <w:rsid w:val="00C37B2E"/>
    <w:rsid w:val="00D5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4A844"/>
  <w15:chartTrackingRefBased/>
  <w15:docId w15:val="{8EED0A3B-EA1E-2F49-B64D-1CCBDAB6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26AC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837B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B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7B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0056;&#27861;&#21644;&#38500;&#27861;-Multiplication%20and%20division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&#26377;&#29702;&#25968;-Rational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&#25972;&#25968;-Integers.docx" TargetMode="External"/><Relationship Id="rId5" Type="http://schemas.openxmlformats.org/officeDocument/2006/relationships/hyperlink" Target="&#33258;&#28982;&#25968;-Natural%20number.docx" TargetMode="External"/><Relationship Id="rId10" Type="http://schemas.openxmlformats.org/officeDocument/2006/relationships/theme" Target="theme/theme1.xml"/><Relationship Id="rId4" Type="http://schemas.openxmlformats.org/officeDocument/2006/relationships/hyperlink" Target="file:///Users/xianghaoalexwang/Desktop/Math%20Study/Contents/definitions/&#33258;&#28982;&#25968;-Natural%20number.doc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7</cp:revision>
  <dcterms:created xsi:type="dcterms:W3CDTF">2024-09-25T19:22:00Z</dcterms:created>
  <dcterms:modified xsi:type="dcterms:W3CDTF">2024-09-30T05:30:00Z</dcterms:modified>
</cp:coreProperties>
</file>