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7CA13BF4" w:rsidR="005621EF" w:rsidRDefault="005621EF" w:rsidP="005621EF">
      <w:pPr>
        <w:pStyle w:val="Heading1"/>
        <w:jc w:val="center"/>
      </w:pPr>
      <w:r>
        <w:t xml:space="preserve">Homework </w:t>
      </w:r>
      <w:r w:rsidR="00EC4029">
        <w:t>4</w:t>
      </w:r>
      <w:r>
        <w:t xml:space="preserve"> - Analysis</w:t>
      </w:r>
    </w:p>
    <w:p w14:paraId="4227087B" w14:textId="77777777" w:rsidR="005621EF" w:rsidRDefault="005621EF"/>
    <w:p w14:paraId="2A4F268E" w14:textId="0EAB35D5" w:rsidR="005621EF" w:rsidRDefault="005621EF">
      <w:r>
        <w:t xml:space="preserve">In this homework, we are going to work to become comfortable with the mathematical notation used in </w:t>
      </w:r>
      <w:r w:rsidR="004720EE">
        <w:t>algorithmic analysis.</w:t>
      </w:r>
    </w:p>
    <w:p w14:paraId="38CB8155" w14:textId="731DDF8D" w:rsidR="005621EF" w:rsidRDefault="005621EF" w:rsidP="005621EF">
      <w:pPr>
        <w:pStyle w:val="Heading2"/>
      </w:pPr>
      <w:r>
        <w:t xml:space="preserve">Problem 1: Quantifiers </w:t>
      </w:r>
    </w:p>
    <w:p w14:paraId="5C16233A" w14:textId="581DC0F2" w:rsidR="005621EF" w:rsidRDefault="005621EF">
      <w:r>
        <w:t xml:space="preserve">For each of the following, write an equivalent </w:t>
      </w:r>
      <w:r>
        <w:rPr>
          <w:i/>
          <w:iCs/>
        </w:rPr>
        <w:t xml:space="preserve">English statement. </w:t>
      </w:r>
      <w:r>
        <w:t xml:space="preserve">Then decide whether those statements are true if </w:t>
      </w:r>
      <m:oMath>
        <m:r>
          <w:rPr>
            <w:rFonts w:ascii="Cambria Math" w:hAnsi="Cambria Math"/>
          </w:rPr>
          <m:t>x</m:t>
        </m:r>
      </m:oMath>
      <w:r>
        <w:t xml:space="preserve"> and </w:t>
      </w:r>
      <m:oMath>
        <m:r>
          <w:rPr>
            <w:rFonts w:ascii="Cambria Math" w:hAnsi="Cambria Math"/>
          </w:rPr>
          <m:t>y</m:t>
        </m:r>
      </m:oMath>
      <w:r>
        <w:rPr>
          <w:rFonts w:eastAsiaTheme="minorEastAsia"/>
        </w:rPr>
        <w:t xml:space="preserve"> </w:t>
      </w:r>
      <w:r>
        <w:t>are integers (e.g., they can be any integer). Then write a convincing argument to prove your claim.</w:t>
      </w:r>
    </w:p>
    <w:p w14:paraId="039EA062" w14:textId="60D2A401"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0</m:t>
        </m:r>
      </m:oMath>
    </w:p>
    <w:p w14:paraId="0BEAAA29" w14:textId="4835C40F" w:rsidR="005621EF" w:rsidRDefault="00987838" w:rsidP="005621EF">
      <w:r>
        <w:t>When y = -x, this statement can be proven true.</w:t>
      </w:r>
    </w:p>
    <w:p w14:paraId="06234C63" w14:textId="77777777" w:rsidR="00987838" w:rsidRDefault="00987838" w:rsidP="005621EF">
      <w:r>
        <w:t xml:space="preserve">Proof: </w:t>
      </w:r>
    </w:p>
    <w:p w14:paraId="51AF3E9A" w14:textId="13361CC1" w:rsidR="00987838" w:rsidRDefault="00987838" w:rsidP="005621EF">
      <w:r>
        <w:t>let x be any integer, then y = - x will fulfill x + y = 0 since x – x = 0. Therefore, for any x, there exists a y such that x + y = 0.</w:t>
      </w:r>
    </w:p>
    <w:p w14:paraId="131FDB91" w14:textId="77777777" w:rsidR="005621EF" w:rsidRPr="005621EF" w:rsidRDefault="005621EF" w:rsidP="005621EF"/>
    <w:p w14:paraId="74AE9FC4" w14:textId="1DF9C0BA" w:rsidR="005621EF" w:rsidRPr="00987838" w:rsidRDefault="005621EF" w:rsidP="005621EF">
      <w:pPr>
        <w:pStyle w:val="ListParagraph"/>
        <w:numPr>
          <w:ilvl w:val="0"/>
          <w:numId w:val="1"/>
        </w:numPr>
        <w:rPr>
          <w:rFonts w:eastAsiaTheme="minorHAnsi"/>
        </w:rPr>
      </w:pPr>
      <m:oMath>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 = x</m:t>
        </m:r>
      </m:oMath>
    </w:p>
    <w:p w14:paraId="11636448" w14:textId="7C95D4C6" w:rsidR="00987838" w:rsidRDefault="003A1BD5" w:rsidP="00987838">
      <w:pPr>
        <w:rPr>
          <w:lang w:eastAsia="zh-CN"/>
        </w:rPr>
      </w:pPr>
      <w:r>
        <w:t xml:space="preserve">This statement is True </w:t>
      </w:r>
      <w:r>
        <w:rPr>
          <w:rFonts w:hint="eastAsia"/>
          <w:lang w:eastAsia="zh-CN"/>
        </w:rPr>
        <w:t>as</w:t>
      </w:r>
      <w:r>
        <w:rPr>
          <w:lang w:eastAsia="zh-CN"/>
        </w:rPr>
        <w:t xml:space="preserve"> there does not exist an y that allows x + y = x for any integer x. </w:t>
      </w:r>
    </w:p>
    <w:p w14:paraId="386CA053" w14:textId="363A77D7" w:rsidR="003A1BD5" w:rsidRDefault="003A1BD5" w:rsidP="00987838">
      <w:pPr>
        <w:rPr>
          <w:lang w:eastAsia="zh-CN"/>
        </w:rPr>
      </w:pPr>
      <w:r>
        <w:rPr>
          <w:lang w:eastAsia="zh-CN"/>
        </w:rPr>
        <w:t>Proof:</w:t>
      </w:r>
    </w:p>
    <w:p w14:paraId="6A0CDB95" w14:textId="1FF32074" w:rsidR="00073BD7" w:rsidRDefault="003A1BD5" w:rsidP="005621EF">
      <w:pPr>
        <w:rPr>
          <w:lang w:eastAsia="zh-CN"/>
        </w:rPr>
      </w:pPr>
      <w:r>
        <w:rPr>
          <w:lang w:eastAsia="zh-CN"/>
        </w:rPr>
        <w:t xml:space="preserve">We can let y = 0, then x + y = x is true for every x since x + 0 = 0 is true for every x. </w:t>
      </w:r>
    </w:p>
    <w:p w14:paraId="2CD0FCF8" w14:textId="77777777" w:rsidR="005621EF" w:rsidRPr="005621EF" w:rsidRDefault="005621EF" w:rsidP="005621EF"/>
    <w:p w14:paraId="28C4EB35" w14:textId="4D30D589" w:rsid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x</m:t>
        </m:r>
      </m:oMath>
    </w:p>
    <w:p w14:paraId="657CC8FA" w14:textId="41E3D0DC" w:rsidR="003A1BD5" w:rsidRDefault="003A1BD5" w:rsidP="003A1BD5">
      <w:r>
        <w:t>This statement is False as there does not exist a</w:t>
      </w:r>
      <w:r w:rsidR="00957778">
        <w:t xml:space="preserve">n x that can lead every x + y = x. </w:t>
      </w:r>
    </w:p>
    <w:p w14:paraId="1CBBA617" w14:textId="3918B981" w:rsidR="00957778" w:rsidRPr="005621EF" w:rsidRDefault="00957778" w:rsidP="003A1BD5">
      <w:r>
        <w:t>Proof:</w:t>
      </w:r>
      <w:r>
        <w:br/>
        <w:t>x + y = x is true only for y = 0, but not for any y integers such as 1 or 2. Therefore, there does not exist an x that can fulfill the requirements of the statement.</w:t>
      </w:r>
    </w:p>
    <w:p w14:paraId="66D5B6A8" w14:textId="1BCF7C7D" w:rsidR="005621EF" w:rsidRDefault="005621EF" w:rsidP="005621EF"/>
    <w:p w14:paraId="01E77DF6" w14:textId="28D802D6" w:rsidR="005621EF" w:rsidRDefault="005621EF" w:rsidP="005621EF"/>
    <w:p w14:paraId="01F195A1" w14:textId="2C05E95A" w:rsidR="005621EF" w:rsidRDefault="005621EF" w:rsidP="005621EF"/>
    <w:p w14:paraId="79D5ED72" w14:textId="7A1ED57C" w:rsidR="005621EF" w:rsidRDefault="005621EF" w:rsidP="005621EF"/>
    <w:p w14:paraId="0BF0EB17" w14:textId="77777777" w:rsidR="00073BD7" w:rsidRPr="005621EF" w:rsidRDefault="00073BD7" w:rsidP="005621EF"/>
    <w:p w14:paraId="2402E463" w14:textId="539CB084" w:rsidR="005621EF" w:rsidRDefault="005621EF">
      <w:r>
        <w:br w:type="page"/>
      </w:r>
    </w:p>
    <w:p w14:paraId="7ABE7B05" w14:textId="3461A394" w:rsidR="00103411" w:rsidRDefault="005621EF" w:rsidP="00103411">
      <w:pPr>
        <w:pStyle w:val="Heading2"/>
      </w:pPr>
      <w:r>
        <w:lastRenderedPageBreak/>
        <w:t>Problem 2:</w:t>
      </w:r>
      <w:r w:rsidR="00103411">
        <w:t xml:space="preserve"> Growth of Functions</w:t>
      </w:r>
    </w:p>
    <w:p w14:paraId="20CD3F48" w14:textId="0421E288" w:rsidR="00103411" w:rsidRDefault="00103411" w:rsidP="00103411">
      <w:pPr>
        <w:rPr>
          <w:rFonts w:eastAsiaTheme="minorEastAsia"/>
        </w:rPr>
      </w:pPr>
      <w:r>
        <w:t>Organize the following functions into six (6) columns. Items in the same column should have the same asymptotic growth rates (they are big-Oh and big-</w:t>
      </w:r>
      <m:oMath>
        <m:r>
          <m:rPr>
            <m:sty m:val="p"/>
          </m:rPr>
          <w:rPr>
            <w:rFonts w:ascii="Cambria Math" w:hAnsi="Cambria Math"/>
          </w:rPr>
          <m:t>θ</m:t>
        </m:r>
      </m:oMath>
      <w:r>
        <w:rPr>
          <w:rFonts w:eastAsiaTheme="minorEastAsia"/>
        </w:rPr>
        <w:t xml:space="preserve"> of each other. If a column is to the left of another column, </w:t>
      </w:r>
      <w:proofErr w:type="gramStart"/>
      <w:r>
        <w:rPr>
          <w:rFonts w:eastAsiaTheme="minorEastAsia"/>
        </w:rPr>
        <w:t>all of</w:t>
      </w:r>
      <w:proofErr w:type="gramEnd"/>
      <w:r>
        <w:rPr>
          <w:rFonts w:eastAsiaTheme="minorEastAsia"/>
        </w:rPr>
        <w:t xml:space="preserve"> its growth rates should be slower than those of the column to its right.</w:t>
      </w:r>
    </w:p>
    <w:p w14:paraId="0CC30EE5" w14:textId="0E90DFDA" w:rsidR="00103411" w:rsidRDefault="00000000" w:rsidP="00103411">
      <w:pPr>
        <w:jc w:val="cente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03411">
        <w:rPr>
          <w:rFonts w:eastAsiaTheme="minorEastAsia"/>
        </w:rPr>
        <w:t xml:space="preserve">,  </w:t>
      </w:r>
      <m:oMath>
        <m:r>
          <w:rPr>
            <w:rFonts w:ascii="Cambria Math" w:eastAsiaTheme="minorEastAsia" w:hAnsi="Cambria Math"/>
          </w:rPr>
          <m:t>n!</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3n</m:t>
        </m:r>
      </m:oMath>
      <w:r w:rsidR="00103411">
        <w:rPr>
          <w:rFonts w:eastAsiaTheme="minorEastAsia"/>
        </w:rPr>
        <w:t xml:space="preserve">,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m:t>
        </m:r>
      </m:oMath>
      <w:r w:rsidR="0010341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03411">
        <w:rPr>
          <w:rFonts w:eastAsiaTheme="minorEastAsia"/>
        </w:rPr>
        <w:t xml:space="preserve">, </w:t>
      </w:r>
      <m:oMath>
        <m:r>
          <w:rPr>
            <w:rFonts w:ascii="Cambria Math" w:eastAsiaTheme="minorEastAsia" w:hAnsi="Cambria Math"/>
          </w:rPr>
          <m:t>10000</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100</m:t>
        </m:r>
      </m:oMath>
      <w:r w:rsidR="00103411">
        <w:rPr>
          <w:rFonts w:eastAsiaTheme="minorEastAsia"/>
        </w:rPr>
        <w:t xml:space="preserve">, </w:t>
      </w:r>
      <m:oMath>
        <m:r>
          <w:rPr>
            <w:rFonts w:ascii="Cambria Math" w:eastAsiaTheme="minorEastAsia" w:hAnsi="Cambria Math"/>
          </w:rPr>
          <m:t>100n</m:t>
        </m:r>
      </m:oMath>
    </w:p>
    <w:p w14:paraId="66E863EB" w14:textId="6DA03904" w:rsidR="00103411" w:rsidRDefault="00103411" w:rsidP="00103411">
      <w:pPr>
        <w:rPr>
          <w:rFonts w:eastAsiaTheme="minorEastAsia"/>
        </w:rPr>
      </w:pPr>
    </w:p>
    <w:tbl>
      <w:tblPr>
        <w:tblStyle w:val="TableGrid"/>
        <w:tblW w:w="0" w:type="auto"/>
        <w:tblLook w:val="04A0" w:firstRow="1" w:lastRow="0" w:firstColumn="1" w:lastColumn="0" w:noHBand="0" w:noVBand="1"/>
      </w:tblPr>
      <w:tblGrid>
        <w:gridCol w:w="1320"/>
        <w:gridCol w:w="1461"/>
        <w:gridCol w:w="1298"/>
        <w:gridCol w:w="1298"/>
        <w:gridCol w:w="1289"/>
        <w:gridCol w:w="1289"/>
      </w:tblGrid>
      <w:tr w:rsidR="00563709" w14:paraId="0B783A0F" w14:textId="19CDA06B" w:rsidTr="00EB3482">
        <w:tc>
          <w:tcPr>
            <w:tcW w:w="1320" w:type="dxa"/>
          </w:tcPr>
          <w:p w14:paraId="5A090228" w14:textId="42AD5CB1" w:rsidR="00563709" w:rsidRDefault="00563709" w:rsidP="003D2CD6">
            <w:pPr>
              <w:jc w:val="center"/>
              <w:rPr>
                <w:rFonts w:eastAsiaTheme="minorEastAsia"/>
              </w:rPr>
            </w:pPr>
            <w:proofErr w:type="gramStart"/>
            <w:r>
              <w:rPr>
                <w:rFonts w:eastAsiaTheme="minorEastAsia"/>
              </w:rPr>
              <w:t>O(</w:t>
            </w:r>
            <w:proofErr w:type="gramEnd"/>
            <w:r>
              <w:rPr>
                <w:rFonts w:eastAsiaTheme="minorEastAsia"/>
              </w:rPr>
              <w:t xml:space="preserve">1) </w:t>
            </w:r>
          </w:p>
        </w:tc>
        <w:tc>
          <w:tcPr>
            <w:tcW w:w="1461" w:type="dxa"/>
          </w:tcPr>
          <w:p w14:paraId="1547B8E4" w14:textId="274B86A8" w:rsidR="00563709" w:rsidRDefault="00563709" w:rsidP="003D2CD6">
            <w:pPr>
              <w:rPr>
                <w:rFonts w:eastAsiaTheme="minorEastAsia"/>
              </w:rPr>
            </w:pPr>
            <w:proofErr w:type="gramStart"/>
            <w:r>
              <w:rPr>
                <w:rFonts w:eastAsiaTheme="minorEastAsia"/>
              </w:rPr>
              <w:t>O(</w:t>
            </w:r>
            <w:proofErr w:type="gramEnd"/>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p>
        </w:tc>
        <w:tc>
          <w:tcPr>
            <w:tcW w:w="1298" w:type="dxa"/>
          </w:tcPr>
          <w:p w14:paraId="04687E88" w14:textId="3E629CAC" w:rsidR="00563709" w:rsidRDefault="00563709" w:rsidP="003D2CD6">
            <w:pPr>
              <w:rPr>
                <w:rFonts w:eastAsiaTheme="minorEastAsia"/>
              </w:rPr>
            </w:pPr>
            <w:r>
              <w:rPr>
                <w:rFonts w:eastAsiaTheme="minorEastAsia"/>
              </w:rPr>
              <w:t>O(N)</w:t>
            </w:r>
          </w:p>
        </w:tc>
        <w:tc>
          <w:tcPr>
            <w:tcW w:w="1298" w:type="dxa"/>
          </w:tcPr>
          <w:p w14:paraId="7B8CB600" w14:textId="0ADE1216" w:rsidR="00563709" w:rsidRDefault="00563709" w:rsidP="003D2CD6">
            <w:pPr>
              <w:rPr>
                <w:rFonts w:eastAsiaTheme="minorEastAsia"/>
              </w:rPr>
            </w:pPr>
            <w:r>
              <w:rPr>
                <w:rFonts w:eastAsiaTheme="minorEastAsia"/>
              </w:rPr>
              <w:t>O(N</w:t>
            </w:r>
            <w:r>
              <w:rPr>
                <w:rFonts w:eastAsiaTheme="minorEastAsia"/>
                <w:vertAlign w:val="superscript"/>
              </w:rPr>
              <w:t>2</w:t>
            </w:r>
            <w:r>
              <w:rPr>
                <w:rFonts w:eastAsiaTheme="minorEastAsia"/>
              </w:rPr>
              <w:t>)</w:t>
            </w:r>
          </w:p>
        </w:tc>
        <w:tc>
          <w:tcPr>
            <w:tcW w:w="1289" w:type="dxa"/>
          </w:tcPr>
          <w:p w14:paraId="602F2086" w14:textId="5D4D10A6" w:rsidR="00563709" w:rsidRDefault="00563709" w:rsidP="003D2CD6">
            <w:pPr>
              <w:rPr>
                <w:rFonts w:eastAsiaTheme="minorEastAsia"/>
              </w:rPr>
            </w:pPr>
            <w:r>
              <w:rPr>
                <w:rFonts w:eastAsiaTheme="minorEastAsia"/>
              </w:rPr>
              <w:t>O(2</w:t>
            </w:r>
            <w:r>
              <w:rPr>
                <w:rFonts w:eastAsiaTheme="minorEastAsia"/>
                <w:vertAlign w:val="superscript"/>
              </w:rPr>
              <w:t>n</w:t>
            </w:r>
            <w:r>
              <w:rPr>
                <w:rFonts w:eastAsiaTheme="minorEastAsia"/>
              </w:rPr>
              <w:t>)</w:t>
            </w:r>
          </w:p>
        </w:tc>
        <w:tc>
          <w:tcPr>
            <w:tcW w:w="1289" w:type="dxa"/>
          </w:tcPr>
          <w:p w14:paraId="008FDFCC" w14:textId="5704F694" w:rsidR="00563709" w:rsidRDefault="00563709" w:rsidP="003D2CD6">
            <w:pPr>
              <w:rPr>
                <w:rFonts w:eastAsiaTheme="minorEastAsia"/>
              </w:rPr>
            </w:pPr>
            <w:r>
              <w:rPr>
                <w:rFonts w:eastAsiaTheme="minorEastAsia"/>
              </w:rPr>
              <w:t>Exponential</w:t>
            </w:r>
          </w:p>
        </w:tc>
      </w:tr>
      <w:tr w:rsidR="00563709" w14:paraId="2EA56246" w14:textId="2A894E0E" w:rsidTr="00EB3482">
        <w:tc>
          <w:tcPr>
            <w:tcW w:w="1320" w:type="dxa"/>
          </w:tcPr>
          <w:p w14:paraId="1E57FCAF" w14:textId="75146037" w:rsidR="00563709" w:rsidRDefault="00563709" w:rsidP="003D2CD6">
            <w:pPr>
              <w:rPr>
                <w:rFonts w:eastAsiaTheme="minorEastAsia"/>
              </w:rPr>
            </w:pPr>
            <w:r>
              <w:rPr>
                <w:rFonts w:eastAsiaTheme="minorEastAsia"/>
              </w:rPr>
              <w:t>100</w:t>
            </w:r>
          </w:p>
        </w:tc>
        <w:tc>
          <w:tcPr>
            <w:tcW w:w="1461" w:type="dxa"/>
          </w:tcPr>
          <w:p w14:paraId="1024E3FC" w14:textId="222EE50C" w:rsidR="00563709" w:rsidRDefault="00563709" w:rsidP="003D2CD6">
            <w:pPr>
              <w:rPr>
                <w:rFonts w:eastAsiaTheme="minorEastAsia"/>
              </w:rPr>
            </w:pPr>
            <m:oMathPara>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m:oMathPara>
          </w:p>
        </w:tc>
        <w:tc>
          <w:tcPr>
            <w:tcW w:w="1298" w:type="dxa"/>
          </w:tcPr>
          <w:p w14:paraId="7DC5B00D" w14:textId="10CDAC14" w:rsidR="00563709" w:rsidRDefault="00563709" w:rsidP="003D2CD6">
            <w:pPr>
              <w:rPr>
                <w:rFonts w:ascii="Calibri" w:hAnsi="Calibri" w:cs="Times New Roman"/>
              </w:rPr>
            </w:pPr>
            <m:oMathPara>
              <m:oMath>
                <m:r>
                  <w:rPr>
                    <w:rFonts w:ascii="Cambria Math" w:eastAsiaTheme="minorEastAsia" w:hAnsi="Cambria Math"/>
                  </w:rPr>
                  <m:t>3n</m:t>
                </m:r>
              </m:oMath>
            </m:oMathPara>
          </w:p>
        </w:tc>
        <w:tc>
          <w:tcPr>
            <w:tcW w:w="1298" w:type="dxa"/>
          </w:tcPr>
          <w:p w14:paraId="724B05EC" w14:textId="37CAE526" w:rsidR="00563709" w:rsidRDefault="00563709" w:rsidP="003D2CD6">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289" w:type="dxa"/>
          </w:tcPr>
          <w:p w14:paraId="432F2499" w14:textId="342F1448" w:rsidR="00563709" w:rsidRDefault="00563709" w:rsidP="003D2CD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m:oMathPara>
          </w:p>
        </w:tc>
        <w:tc>
          <w:tcPr>
            <w:tcW w:w="1289" w:type="dxa"/>
          </w:tcPr>
          <w:p w14:paraId="70844AB9" w14:textId="409711CB" w:rsidR="00563709" w:rsidRDefault="00563709" w:rsidP="003D2CD6">
            <w:pPr>
              <w:rPr>
                <w:rFonts w:ascii="Calibri" w:hAnsi="Calibri" w:cs="Times New Roman"/>
              </w:rPr>
            </w:pPr>
            <m:oMathPara>
              <m:oMath>
                <m:r>
                  <w:rPr>
                    <w:rFonts w:ascii="Cambria Math" w:eastAsiaTheme="minorEastAsia" w:hAnsi="Cambria Math"/>
                  </w:rPr>
                  <m:t>n!</m:t>
                </m:r>
              </m:oMath>
            </m:oMathPara>
          </w:p>
        </w:tc>
      </w:tr>
      <w:tr w:rsidR="00563709" w14:paraId="3ED9A855" w14:textId="1E33862B" w:rsidTr="00EB3482">
        <w:tc>
          <w:tcPr>
            <w:tcW w:w="1320" w:type="dxa"/>
          </w:tcPr>
          <w:p w14:paraId="19B7D434" w14:textId="29863344" w:rsidR="00563709" w:rsidRDefault="00563709" w:rsidP="00563709">
            <w:pPr>
              <w:rPr>
                <w:rFonts w:eastAsiaTheme="minorEastAsia"/>
              </w:rPr>
            </w:pPr>
            <w:r>
              <w:rPr>
                <w:rFonts w:eastAsiaTheme="minorEastAsia"/>
              </w:rPr>
              <w:t>10000</w:t>
            </w:r>
          </w:p>
        </w:tc>
        <w:tc>
          <w:tcPr>
            <w:tcW w:w="1461" w:type="dxa"/>
          </w:tcPr>
          <w:p w14:paraId="1095E7C6" w14:textId="5C86E69A" w:rsidR="00563709" w:rsidRDefault="00563709" w:rsidP="00563709">
            <w:pPr>
              <w:rPr>
                <w:rFonts w:eastAsiaTheme="minorEastAsia"/>
              </w:rPr>
            </w:pPr>
            <m:oMathPara>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m:oMathPara>
          </w:p>
        </w:tc>
        <w:tc>
          <w:tcPr>
            <w:tcW w:w="1298" w:type="dxa"/>
          </w:tcPr>
          <w:p w14:paraId="2C40FDF2" w14:textId="48EA6030" w:rsidR="00563709" w:rsidRDefault="00563709" w:rsidP="00563709">
            <w:pPr>
              <w:rPr>
                <w:rFonts w:ascii="Calibri" w:hAnsi="Calibri" w:cs="Times New Roman"/>
              </w:rPr>
            </w:pPr>
            <m:oMathPara>
              <m:oMath>
                <m:r>
                  <w:rPr>
                    <w:rFonts w:ascii="Cambria Math" w:eastAsiaTheme="minorEastAsia" w:hAnsi="Cambria Math"/>
                  </w:rPr>
                  <m:t>100n</m:t>
                </m:r>
              </m:oMath>
            </m:oMathPara>
          </w:p>
        </w:tc>
        <w:tc>
          <w:tcPr>
            <w:tcW w:w="1298" w:type="dxa"/>
          </w:tcPr>
          <w:p w14:paraId="61E947B5" w14:textId="14E16EBB" w:rsidR="00563709" w:rsidRDefault="00563709" w:rsidP="00563709">
            <w:pPr>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m:t>
                </m:r>
              </m:oMath>
            </m:oMathPara>
          </w:p>
        </w:tc>
        <w:tc>
          <w:tcPr>
            <w:tcW w:w="1289" w:type="dxa"/>
          </w:tcPr>
          <w:p w14:paraId="4D70CE1C" w14:textId="77777777" w:rsidR="00563709" w:rsidRDefault="00563709" w:rsidP="00563709">
            <w:pPr>
              <w:rPr>
                <w:rFonts w:eastAsiaTheme="minorEastAsia"/>
              </w:rPr>
            </w:pPr>
          </w:p>
        </w:tc>
        <w:tc>
          <w:tcPr>
            <w:tcW w:w="1289" w:type="dxa"/>
          </w:tcPr>
          <w:p w14:paraId="39AEF185" w14:textId="77777777" w:rsidR="00563709" w:rsidRDefault="00563709" w:rsidP="00563709">
            <w:pPr>
              <w:rPr>
                <w:rFonts w:eastAsiaTheme="minorEastAsia"/>
              </w:rPr>
            </w:pPr>
          </w:p>
        </w:tc>
      </w:tr>
    </w:tbl>
    <w:p w14:paraId="36B84A29" w14:textId="77777777" w:rsidR="00957778" w:rsidRDefault="00957778" w:rsidP="00103411">
      <w:pPr>
        <w:rPr>
          <w:rFonts w:eastAsiaTheme="minorEastAsia"/>
        </w:rPr>
      </w:pPr>
    </w:p>
    <w:p w14:paraId="59F9A1A4" w14:textId="58BAEA1E" w:rsidR="00103411" w:rsidRDefault="00103411" w:rsidP="00103411">
      <w:pPr>
        <w:rPr>
          <w:rFonts w:eastAsiaTheme="minorEastAsia"/>
        </w:rPr>
      </w:pPr>
    </w:p>
    <w:p w14:paraId="15B45D10" w14:textId="2C1704A1" w:rsidR="00103411" w:rsidRDefault="00103411" w:rsidP="00103411">
      <w:pPr>
        <w:rPr>
          <w:rFonts w:eastAsiaTheme="minorEastAsia"/>
        </w:rPr>
      </w:pPr>
    </w:p>
    <w:p w14:paraId="0A1962A4" w14:textId="77777777" w:rsidR="00103411" w:rsidRDefault="00103411" w:rsidP="00103411">
      <w:pPr>
        <w:rPr>
          <w:rFonts w:eastAsiaTheme="minorEastAsia"/>
        </w:rPr>
      </w:pPr>
    </w:p>
    <w:p w14:paraId="7BDDB97D" w14:textId="22FC2119" w:rsidR="00103411" w:rsidRDefault="00103411" w:rsidP="00103411"/>
    <w:p w14:paraId="3D8E7D92" w14:textId="1E741A71" w:rsidR="00103411" w:rsidRDefault="00103411" w:rsidP="00103411"/>
    <w:p w14:paraId="672710B4" w14:textId="45A6C742" w:rsidR="00103411" w:rsidRDefault="00103411" w:rsidP="00103411">
      <w:pPr>
        <w:pStyle w:val="Heading2"/>
      </w:pPr>
      <w:r>
        <w:t>Problem 3: Function Growth Language</w:t>
      </w:r>
    </w:p>
    <w:p w14:paraId="2A3708BE" w14:textId="3F97B65D" w:rsidR="00103411" w:rsidRDefault="00103411" w:rsidP="00103411">
      <w:r>
        <w:t xml:space="preserve">Match the following English explanations to the </w:t>
      </w:r>
      <w:r>
        <w:rPr>
          <w:i/>
          <w:iCs/>
        </w:rPr>
        <w:t xml:space="preserve">best </w:t>
      </w:r>
      <w:r>
        <w:t>corresponding big-Oh function by drawing a line from an element in the left column to an element in the right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3411" w14:paraId="2CA01A9D" w14:textId="77777777" w:rsidTr="00103411">
        <w:trPr>
          <w:trHeight w:val="432"/>
        </w:trPr>
        <w:tc>
          <w:tcPr>
            <w:tcW w:w="4675" w:type="dxa"/>
            <w:vAlign w:val="center"/>
          </w:tcPr>
          <w:p w14:paraId="213D0BC7" w14:textId="60491DE2" w:rsidR="00103411" w:rsidRDefault="00563709" w:rsidP="00103411">
            <w:pPr>
              <w:jc w:val="center"/>
            </w:pPr>
            <w:r>
              <w:rPr>
                <w:noProof/>
              </w:rPr>
              <mc:AlternateContent>
                <mc:Choice Requires="wps">
                  <w:drawing>
                    <wp:anchor distT="0" distB="0" distL="114300" distR="114300" simplePos="0" relativeHeight="251661312" behindDoc="0" locked="0" layoutInCell="1" allowOverlap="1" wp14:anchorId="700C45F5" wp14:editId="61751210">
                      <wp:simplePos x="0" y="0"/>
                      <wp:positionH relativeFrom="column">
                        <wp:posOffset>1632898</wp:posOffset>
                      </wp:positionH>
                      <wp:positionV relativeFrom="paragraph">
                        <wp:posOffset>145174</wp:posOffset>
                      </wp:positionV>
                      <wp:extent cx="2517462" cy="1093807"/>
                      <wp:effectExtent l="0" t="0" r="22860" b="24130"/>
                      <wp:wrapNone/>
                      <wp:docPr id="4" name="Straight Connector 4"/>
                      <wp:cNvGraphicFramePr/>
                      <a:graphic xmlns:a="http://schemas.openxmlformats.org/drawingml/2006/main">
                        <a:graphicData uri="http://schemas.microsoft.com/office/word/2010/wordprocessingShape">
                          <wps:wsp>
                            <wps:cNvCnPr/>
                            <wps:spPr>
                              <a:xfrm flipV="1">
                                <a:off x="0" y="0"/>
                                <a:ext cx="2517462" cy="10938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14F00"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8.55pt,11.45pt" to="326.8pt,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" strokecolor="#4472c4 [3204]" strokeweight=".5pt">
                      <v:stroke joinstyle="miter"/>
                    </v:line>
                  </w:pict>
                </mc:Fallback>
              </mc:AlternateContent>
            </w:r>
            <w:r w:rsidR="003D2CD6">
              <w:rPr>
                <w:noProof/>
              </w:rPr>
              <mc:AlternateContent>
                <mc:Choice Requires="wps">
                  <w:drawing>
                    <wp:anchor distT="0" distB="0" distL="114300" distR="114300" simplePos="0" relativeHeight="251659264" behindDoc="0" locked="0" layoutInCell="1" allowOverlap="1" wp14:anchorId="07F00190" wp14:editId="45F7A8CC">
                      <wp:simplePos x="0" y="0"/>
                      <wp:positionH relativeFrom="column">
                        <wp:posOffset>1760220</wp:posOffset>
                      </wp:positionH>
                      <wp:positionV relativeFrom="paragraph">
                        <wp:posOffset>145174</wp:posOffset>
                      </wp:positionV>
                      <wp:extent cx="2390172" cy="266218"/>
                      <wp:effectExtent l="0" t="0" r="22860" b="13335"/>
                      <wp:wrapNone/>
                      <wp:docPr id="2" name="Straight Connector 2"/>
                      <wp:cNvGraphicFramePr/>
                      <a:graphic xmlns:a="http://schemas.openxmlformats.org/drawingml/2006/main">
                        <a:graphicData uri="http://schemas.microsoft.com/office/word/2010/wordprocessingShape">
                          <wps:wsp>
                            <wps:cNvCnPr/>
                            <wps:spPr>
                              <a:xfrm>
                                <a:off x="0" y="0"/>
                                <a:ext cx="2390172" cy="266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9F9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6pt,11.45pt" to="326.8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" strokecolor="#4472c4 [3204]" strokeweight=".5pt">
                      <v:stroke joinstyle="miter"/>
                    </v:line>
                  </w:pict>
                </mc:Fallback>
              </mc:AlternateContent>
            </w:r>
            <w:r w:rsidR="00103411">
              <w:t>Constant</w:t>
            </w:r>
          </w:p>
        </w:tc>
        <w:tc>
          <w:tcPr>
            <w:tcW w:w="4675" w:type="dxa"/>
            <w:vAlign w:val="center"/>
          </w:tcPr>
          <w:p w14:paraId="3DF9A0F1" w14:textId="73D95DE3"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tc>
      </w:tr>
      <w:tr w:rsidR="00103411" w14:paraId="4CD14946" w14:textId="77777777" w:rsidTr="00103411">
        <w:trPr>
          <w:trHeight w:val="432"/>
        </w:trPr>
        <w:tc>
          <w:tcPr>
            <w:tcW w:w="4675" w:type="dxa"/>
            <w:vAlign w:val="center"/>
          </w:tcPr>
          <w:p w14:paraId="1529C371" w14:textId="3B2E200E" w:rsidR="00103411" w:rsidRDefault="00563709" w:rsidP="00103411">
            <w:pPr>
              <w:jc w:val="center"/>
            </w:pPr>
            <w:r>
              <w:rPr>
                <w:noProof/>
              </w:rPr>
              <mc:AlternateContent>
                <mc:Choice Requires="wps">
                  <w:drawing>
                    <wp:anchor distT="0" distB="0" distL="114300" distR="114300" simplePos="0" relativeHeight="251664384" behindDoc="0" locked="0" layoutInCell="1" allowOverlap="1" wp14:anchorId="73907F5E" wp14:editId="5CE473C4">
                      <wp:simplePos x="0" y="0"/>
                      <wp:positionH relativeFrom="column">
                        <wp:posOffset>1760219</wp:posOffset>
                      </wp:positionH>
                      <wp:positionV relativeFrom="paragraph">
                        <wp:posOffset>136919</wp:posOffset>
                      </wp:positionV>
                      <wp:extent cx="2280213" cy="590461"/>
                      <wp:effectExtent l="0" t="0" r="19050" b="19685"/>
                      <wp:wrapNone/>
                      <wp:docPr id="7" name="Straight Connector 7"/>
                      <wp:cNvGraphicFramePr/>
                      <a:graphic xmlns:a="http://schemas.openxmlformats.org/drawingml/2006/main">
                        <a:graphicData uri="http://schemas.microsoft.com/office/word/2010/wordprocessingShape">
                          <wps:wsp>
                            <wps:cNvCnPr/>
                            <wps:spPr>
                              <a:xfrm>
                                <a:off x="0" y="0"/>
                                <a:ext cx="2280213" cy="590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5B2E4"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8.6pt,10.8pt" to="318.1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" strokecolor="#4472c4 [3204]" strokeweight=".5pt">
                      <v:stroke joinstyle="miter"/>
                    </v:line>
                  </w:pict>
                </mc:Fallback>
              </mc:AlternateContent>
            </w:r>
            <w:r w:rsidR="00103411">
              <w:t>Logarithmic</w:t>
            </w:r>
          </w:p>
        </w:tc>
        <w:tc>
          <w:tcPr>
            <w:tcW w:w="4675" w:type="dxa"/>
            <w:vAlign w:val="center"/>
          </w:tcPr>
          <w:p w14:paraId="7E3B87AF" w14:textId="6478351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103411" w14:paraId="0C2D418C" w14:textId="77777777" w:rsidTr="00103411">
        <w:trPr>
          <w:trHeight w:val="432"/>
        </w:trPr>
        <w:tc>
          <w:tcPr>
            <w:tcW w:w="4675" w:type="dxa"/>
            <w:vAlign w:val="center"/>
          </w:tcPr>
          <w:p w14:paraId="13F4D048" w14:textId="180D5180" w:rsidR="00103411" w:rsidRDefault="00563709" w:rsidP="00103411">
            <w:pPr>
              <w:jc w:val="center"/>
            </w:pPr>
            <w:r>
              <w:rPr>
                <w:noProof/>
              </w:rPr>
              <mc:AlternateContent>
                <mc:Choice Requires="wps">
                  <w:drawing>
                    <wp:anchor distT="0" distB="0" distL="114300" distR="114300" simplePos="0" relativeHeight="251662336" behindDoc="0" locked="0" layoutInCell="1" allowOverlap="1" wp14:anchorId="51FC64EE" wp14:editId="756DDDEA">
                      <wp:simplePos x="0" y="0"/>
                      <wp:positionH relativeFrom="column">
                        <wp:posOffset>1708134</wp:posOffset>
                      </wp:positionH>
                      <wp:positionV relativeFrom="paragraph">
                        <wp:posOffset>140544</wp:posOffset>
                      </wp:positionV>
                      <wp:extent cx="2476982"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24769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B921A"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4.5pt,11.05pt" to="329.5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" strokecolor="#4472c4 [3204]" strokeweight=".5pt">
                      <v:stroke joinstyle="miter"/>
                    </v:line>
                  </w:pict>
                </mc:Fallback>
              </mc:AlternateContent>
            </w:r>
            <w:r w:rsidR="00103411">
              <w:t>Linear</w:t>
            </w:r>
          </w:p>
        </w:tc>
        <w:tc>
          <w:tcPr>
            <w:tcW w:w="4675" w:type="dxa"/>
            <w:vAlign w:val="center"/>
          </w:tcPr>
          <w:p w14:paraId="31E7296E" w14:textId="2AD16C6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57A14176" w14:textId="77777777" w:rsidTr="00103411">
        <w:trPr>
          <w:trHeight w:val="432"/>
        </w:trPr>
        <w:tc>
          <w:tcPr>
            <w:tcW w:w="4675" w:type="dxa"/>
            <w:vAlign w:val="center"/>
          </w:tcPr>
          <w:p w14:paraId="6F3EF1EF" w14:textId="479EE195" w:rsidR="00103411" w:rsidRDefault="00563709" w:rsidP="00103411">
            <w:pPr>
              <w:jc w:val="center"/>
            </w:pPr>
            <w:r>
              <w:rPr>
                <w:noProof/>
              </w:rPr>
              <mc:AlternateContent>
                <mc:Choice Requires="wps">
                  <w:drawing>
                    <wp:anchor distT="0" distB="0" distL="114300" distR="114300" simplePos="0" relativeHeight="251663360" behindDoc="0" locked="0" layoutInCell="1" allowOverlap="1" wp14:anchorId="3540DE02" wp14:editId="167865C9">
                      <wp:simplePos x="0" y="0"/>
                      <wp:positionH relativeFrom="column">
                        <wp:posOffset>1760220</wp:posOffset>
                      </wp:positionH>
                      <wp:positionV relativeFrom="paragraph">
                        <wp:posOffset>144016</wp:posOffset>
                      </wp:positionV>
                      <wp:extent cx="2389818" cy="271668"/>
                      <wp:effectExtent l="0" t="0" r="23495" b="20955"/>
                      <wp:wrapNone/>
                      <wp:docPr id="6" name="Straight Connector 6"/>
                      <wp:cNvGraphicFramePr/>
                      <a:graphic xmlns:a="http://schemas.openxmlformats.org/drawingml/2006/main">
                        <a:graphicData uri="http://schemas.microsoft.com/office/word/2010/wordprocessingShape">
                          <wps:wsp>
                            <wps:cNvCnPr/>
                            <wps:spPr>
                              <a:xfrm>
                                <a:off x="0" y="0"/>
                                <a:ext cx="2389818" cy="271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F5BA0"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8.6pt,11.35pt" to="326.7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" strokecolor="#4472c4 [3204]" strokeweight=".5pt">
                      <v:stroke joinstyle="miter"/>
                    </v:line>
                  </w:pict>
                </mc:Fallback>
              </mc:AlternateContent>
            </w:r>
            <w:r w:rsidR="00103411">
              <w:t>Quadratic</w:t>
            </w:r>
          </w:p>
        </w:tc>
        <w:tc>
          <w:tcPr>
            <w:tcW w:w="4675" w:type="dxa"/>
            <w:vAlign w:val="center"/>
          </w:tcPr>
          <w:p w14:paraId="5CD44D2B" w14:textId="3DB80986" w:rsidR="00103411" w:rsidRDefault="00103411" w:rsidP="00103411">
            <w:pPr>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m:oMathPara>
          </w:p>
        </w:tc>
      </w:tr>
      <w:tr w:rsidR="00103411" w14:paraId="04B27DDF" w14:textId="77777777" w:rsidTr="00103411">
        <w:trPr>
          <w:trHeight w:val="432"/>
        </w:trPr>
        <w:tc>
          <w:tcPr>
            <w:tcW w:w="4675" w:type="dxa"/>
            <w:vAlign w:val="center"/>
          </w:tcPr>
          <w:p w14:paraId="73CEA224" w14:textId="264EFA7F" w:rsidR="00103411" w:rsidRDefault="00103411" w:rsidP="00103411">
            <w:pPr>
              <w:jc w:val="center"/>
            </w:pPr>
            <w:r>
              <w:t>Cubic</w:t>
            </w:r>
          </w:p>
        </w:tc>
        <w:tc>
          <w:tcPr>
            <w:tcW w:w="4675" w:type="dxa"/>
            <w:vAlign w:val="center"/>
          </w:tcPr>
          <w:p w14:paraId="592F3FE1" w14:textId="363CAC7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r w:rsidR="00103411" w14:paraId="77A2F734" w14:textId="77777777" w:rsidTr="00103411">
        <w:trPr>
          <w:trHeight w:val="432"/>
        </w:trPr>
        <w:tc>
          <w:tcPr>
            <w:tcW w:w="4675" w:type="dxa"/>
            <w:vAlign w:val="center"/>
          </w:tcPr>
          <w:p w14:paraId="386294A3" w14:textId="27EBE073" w:rsidR="00103411" w:rsidRDefault="00563709" w:rsidP="00103411">
            <w:pPr>
              <w:jc w:val="center"/>
            </w:pPr>
            <w:r>
              <w:rPr>
                <w:noProof/>
              </w:rPr>
              <mc:AlternateContent>
                <mc:Choice Requires="wps">
                  <w:drawing>
                    <wp:anchor distT="0" distB="0" distL="114300" distR="114300" simplePos="0" relativeHeight="251665408" behindDoc="0" locked="0" layoutInCell="1" allowOverlap="1" wp14:anchorId="1F0E53D3" wp14:editId="71D97B58">
                      <wp:simplePos x="0" y="0"/>
                      <wp:positionH relativeFrom="column">
                        <wp:posOffset>1806519</wp:posOffset>
                      </wp:positionH>
                      <wp:positionV relativeFrom="paragraph">
                        <wp:posOffset>75726</wp:posOffset>
                      </wp:positionV>
                      <wp:extent cx="2343206" cy="324011"/>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343206" cy="324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482CC"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2.25pt,5.95pt" to="326.75pt,3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8B29400" wp14:editId="554F0E7A">
                      <wp:simplePos x="0" y="0"/>
                      <wp:positionH relativeFrom="column">
                        <wp:posOffset>1760220</wp:posOffset>
                      </wp:positionH>
                      <wp:positionV relativeFrom="paragraph">
                        <wp:posOffset>139387</wp:posOffset>
                      </wp:positionV>
                      <wp:extent cx="2390140" cy="26043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2390140" cy="260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6492D"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38.6pt,11pt" to="326.8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" strokecolor="#4472c4 [3204]" strokeweight=".5pt">
                      <v:stroke joinstyle="miter"/>
                    </v:line>
                  </w:pict>
                </mc:Fallback>
              </mc:AlternateContent>
            </w:r>
            <w:r w:rsidR="00103411">
              <w:t>Exponential</w:t>
            </w:r>
          </w:p>
        </w:tc>
        <w:tc>
          <w:tcPr>
            <w:tcW w:w="4675" w:type="dxa"/>
            <w:vAlign w:val="center"/>
          </w:tcPr>
          <w:p w14:paraId="38ED0343" w14:textId="2B8DDD06"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146E0C18" w14:textId="77777777" w:rsidTr="00103411">
        <w:trPr>
          <w:trHeight w:val="432"/>
        </w:trPr>
        <w:tc>
          <w:tcPr>
            <w:tcW w:w="4675" w:type="dxa"/>
            <w:vAlign w:val="center"/>
          </w:tcPr>
          <w:p w14:paraId="174C0574" w14:textId="33D9B6B8" w:rsidR="00103411" w:rsidRDefault="00103411" w:rsidP="00103411">
            <w:pPr>
              <w:jc w:val="center"/>
            </w:pPr>
            <w:r>
              <w:t>Factorial</w:t>
            </w:r>
          </w:p>
        </w:tc>
        <w:tc>
          <w:tcPr>
            <w:tcW w:w="4675" w:type="dxa"/>
            <w:vAlign w:val="center"/>
          </w:tcPr>
          <w:p w14:paraId="5A79F9B9" w14:textId="4CB3848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r>
    </w:tbl>
    <w:p w14:paraId="79B21334" w14:textId="30E8F6C9" w:rsidR="00634A6F" w:rsidRDefault="00634A6F" w:rsidP="00103411"/>
    <w:p w14:paraId="745048EB" w14:textId="77777777" w:rsidR="00634A6F" w:rsidRDefault="00634A6F">
      <w:r>
        <w:br w:type="page"/>
      </w:r>
    </w:p>
    <w:p w14:paraId="43B925B9" w14:textId="6EC4731E" w:rsidR="00103411" w:rsidRDefault="00634A6F" w:rsidP="00634A6F">
      <w:pPr>
        <w:pStyle w:val="Heading2"/>
      </w:pPr>
      <w:r>
        <w:lastRenderedPageBreak/>
        <w:t>Problem 4: Big-Oh</w:t>
      </w:r>
    </w:p>
    <w:p w14:paraId="5E48FD5A" w14:textId="50A802CB" w:rsidR="00634A6F" w:rsidRDefault="00634A6F" w:rsidP="00634A6F">
      <w:pPr>
        <w:pStyle w:val="ListParagraph"/>
        <w:numPr>
          <w:ilvl w:val="0"/>
          <w:numId w:val="2"/>
        </w:numPr>
      </w:pPr>
      <w:r>
        <w:t xml:space="preserve">Using the definition of big-Oh, show that </w:t>
      </w:r>
      <m:oMath>
        <m:r>
          <w:rPr>
            <w:rFonts w:ascii="Cambria Math" w:hAnsi="Cambria Math"/>
          </w:rPr>
          <m:t>100n+5</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2n</m:t>
            </m:r>
          </m:e>
        </m:d>
      </m:oMath>
    </w:p>
    <w:p w14:paraId="0368215F" w14:textId="4FEB84AD" w:rsidR="00090E3A" w:rsidRDefault="00090E3A" w:rsidP="00090E3A">
      <w:pPr>
        <w:ind w:left="360"/>
      </w:pPr>
      <w:r>
        <w:t xml:space="preserve">To show </w:t>
      </w:r>
      <w:r>
        <w:t xml:space="preserve">that </w:t>
      </w:r>
      <m:oMath>
        <m:r>
          <w:rPr>
            <w:rFonts w:ascii="Cambria Math" w:hAnsi="Cambria Math"/>
          </w:rPr>
          <m:t>100n+5</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2n</m:t>
            </m:r>
          </m:e>
        </m:d>
      </m:oMath>
      <w:r>
        <w:t xml:space="preserve">, </w:t>
      </w:r>
      <w:r w:rsidR="00A61542" w:rsidRPr="00A61542">
        <w:t xml:space="preserve">if there exists a positive integer n0 such that f(n) &lt;= c * g(n) for all n &gt;= n0, then f(n) </w:t>
      </w:r>
      <m:oMath>
        <m:r>
          <m:rPr>
            <m:sty m:val="p"/>
          </m:rPr>
          <w:rPr>
            <w:rFonts w:ascii="Cambria Math" w:hAnsi="Cambria Math"/>
          </w:rPr>
          <m:t>∈</m:t>
        </m:r>
      </m:oMath>
      <w:r w:rsidR="00A61542" w:rsidRPr="00A61542">
        <w:t xml:space="preserve"> O(g(n))</w:t>
      </w:r>
      <w:r w:rsidR="00A61542">
        <w:t>. W</w:t>
      </w:r>
      <w:r>
        <w:t>e can set a constant s and n0 such that 100n + 5 &lt;= s* 2n</w:t>
      </w:r>
      <w:r w:rsidR="00900B32">
        <w:t>, n &gt;= n0.</w:t>
      </w:r>
    </w:p>
    <w:p w14:paraId="2469EC27" w14:textId="58A8E63A" w:rsidR="00090E3A" w:rsidRDefault="00090E3A" w:rsidP="00090E3A">
      <w:pPr>
        <w:ind w:left="360"/>
      </w:pPr>
      <w:r>
        <w:t xml:space="preserve">Now we can set s = 102 </w:t>
      </w:r>
      <w:r w:rsidR="00900B32">
        <w:t xml:space="preserve">and n0 = </w:t>
      </w:r>
      <w:r w:rsidR="00F01077">
        <w:t>5</w:t>
      </w:r>
      <w:r w:rsidR="00900B32">
        <w:t xml:space="preserve">. Then for any n&gt; n0, the following equation is always true. </w:t>
      </w:r>
    </w:p>
    <w:p w14:paraId="2A349386" w14:textId="19AC7F48" w:rsidR="00900B32" w:rsidRDefault="00900B32" w:rsidP="00090E3A">
      <w:pPr>
        <w:ind w:left="360"/>
      </w:pPr>
      <w:r>
        <w:t xml:space="preserve">100n + 5 &lt;= 102 * 2n </w:t>
      </w:r>
    </w:p>
    <w:p w14:paraId="61F8E110" w14:textId="77777777" w:rsidR="00900B32" w:rsidRDefault="00900B32" w:rsidP="00090E3A">
      <w:pPr>
        <w:ind w:left="360"/>
      </w:pPr>
      <w:r>
        <w:t>100n + 5 &lt;= 204n</w:t>
      </w:r>
    </w:p>
    <w:p w14:paraId="74F2FB7F" w14:textId="4E3C8127" w:rsidR="00090E3A" w:rsidRDefault="00A61542" w:rsidP="00090E3A">
      <w:pPr>
        <w:ind w:left="360"/>
      </w:pPr>
      <w:r w:rsidRPr="00A61542">
        <w:t xml:space="preserve">This shows that 100n + 5 grows no faster than 204n, which means that 100n + 5 </w:t>
      </w:r>
      <m:oMath>
        <m:r>
          <m:rPr>
            <m:sty m:val="p"/>
          </m:rPr>
          <w:rPr>
            <w:rFonts w:ascii="Cambria Math" w:hAnsi="Cambria Math"/>
          </w:rPr>
          <m:t>∈</m:t>
        </m:r>
      </m:oMath>
      <w:r w:rsidRPr="00A61542">
        <w:t xml:space="preserve"> O(2n).</w:t>
      </w:r>
    </w:p>
    <w:p w14:paraId="58400451" w14:textId="4CD4E69E" w:rsidR="00090E3A" w:rsidRDefault="00090E3A" w:rsidP="00634A6F"/>
    <w:p w14:paraId="46FEFDAE" w14:textId="3F56D560" w:rsidR="00634A6F" w:rsidRDefault="00634A6F" w:rsidP="00634A6F"/>
    <w:p w14:paraId="0144A390" w14:textId="71B98AE4" w:rsidR="00634A6F" w:rsidRDefault="00634A6F" w:rsidP="00634A6F"/>
    <w:p w14:paraId="761232A7" w14:textId="77777777" w:rsidR="004E4E9C" w:rsidRDefault="004E4E9C" w:rsidP="00634A6F"/>
    <w:p w14:paraId="4FF80452" w14:textId="77777777" w:rsidR="00634A6F" w:rsidRDefault="00634A6F" w:rsidP="00634A6F"/>
    <w:p w14:paraId="5521C008" w14:textId="0AD0C375" w:rsidR="00634A6F" w:rsidRDefault="00634A6F" w:rsidP="00634A6F"/>
    <w:p w14:paraId="05E71D19" w14:textId="77777777" w:rsidR="00634A6F" w:rsidRPr="00634A6F" w:rsidRDefault="00634A6F" w:rsidP="00634A6F"/>
    <w:p w14:paraId="77577367" w14:textId="5B46CB15" w:rsidR="00634A6F" w:rsidRPr="00634A6F" w:rsidRDefault="00634A6F" w:rsidP="002F47F0">
      <w:pPr>
        <w:pStyle w:val="ListParagraph"/>
        <w:numPr>
          <w:ilvl w:val="0"/>
          <w:numId w:val="2"/>
        </w:numPr>
      </w:pPr>
      <w:r>
        <w:t xml:space="preserve">Using the definition of big-Oh, show that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m:rPr>
            <m:sty m:val="p"/>
          </m:rP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3C7A0455" w14:textId="164B2859" w:rsidR="00634A6F" w:rsidRDefault="00A61542" w:rsidP="00634A6F">
      <w:r>
        <w:t xml:space="preserve">We can set a constant c and a positive integer n0 such that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m:rPr>
            <m:sty m:val="p"/>
          </m:rPr>
          <w:rPr>
            <w:rFonts w:ascii="Cambria Math" w:hAnsi="Cambria Math"/>
          </w:rPr>
          <m:t>≤</m:t>
        </m:r>
        <m:r>
          <w:rPr>
            <w:rFonts w:ascii="Cambria Math" w:hAnsi="Cambria Math"/>
          </w:rPr>
          <m:t xml:space="preserve">c* </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xml:space="preserve"> for any n &gt;= n0. </w:t>
      </w:r>
    </w:p>
    <w:p w14:paraId="5C5796E7" w14:textId="495DB726" w:rsidR="00A61542" w:rsidRDefault="00A61542" w:rsidP="00634A6F">
      <w:r>
        <w:t>Specifically, we can let c = 2 and n0 = 1. Then for n &gt;= 1. We can conclude:</w:t>
      </w:r>
      <w:r>
        <w:br/>
      </w:r>
      <m:oMathPara>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1657A349" w14:textId="3193D7F6" w:rsidR="00A61542" w:rsidRPr="00A61542" w:rsidRDefault="00496A4E" w:rsidP="00A61542">
      <w:pPr>
        <w:spacing w:after="0" w:line="240" w:lineRule="auto"/>
        <w:jc w:val="center"/>
      </w:pPr>
      <w:r>
        <w:t>n</w:t>
      </w:r>
      <w:r w:rsidR="00A61542">
        <w:rPr>
          <w:vertAlign w:val="superscript"/>
        </w:rPr>
        <w:t>3</w:t>
      </w:r>
      <w:r w:rsidR="00A61542" w:rsidRPr="00A61542">
        <w:t xml:space="preserve"> + n</w:t>
      </w:r>
      <w:r w:rsidR="00A61542">
        <w:rPr>
          <w:vertAlign w:val="superscript"/>
        </w:rPr>
        <w:t>2</w:t>
      </w:r>
      <w:r w:rsidR="00A61542" w:rsidRPr="00A61542">
        <w:t xml:space="preserve"> + n + 42 &lt;= n</w:t>
      </w:r>
      <w:r w:rsidR="00A61542">
        <w:rPr>
          <w:vertAlign w:val="superscript"/>
        </w:rPr>
        <w:t>3</w:t>
      </w:r>
      <w:r>
        <w:rPr>
          <w:vertAlign w:val="superscript"/>
        </w:rPr>
        <w:t xml:space="preserve"> </w:t>
      </w:r>
      <w:r>
        <w:t>+ 2*</w:t>
      </w:r>
      <w:r w:rsidRPr="00496A4E">
        <w:t xml:space="preserve"> </w:t>
      </w:r>
      <w:r w:rsidRPr="00A61542">
        <w:t>n</w:t>
      </w:r>
      <w:r>
        <w:rPr>
          <w:vertAlign w:val="superscript"/>
        </w:rPr>
        <w:t>3</w:t>
      </w:r>
      <w:r>
        <w:t xml:space="preserve"> </w:t>
      </w:r>
    </w:p>
    <w:p w14:paraId="3B1FEE1A" w14:textId="77777777" w:rsidR="00A61542" w:rsidRPr="00A61542" w:rsidRDefault="00A61542" w:rsidP="00A61542">
      <w:pPr>
        <w:spacing w:after="0" w:line="240" w:lineRule="auto"/>
        <w:rPr>
          <w:rFonts w:ascii="Times New Roman" w:eastAsia="Times New Roman" w:hAnsi="Times New Roman" w:cs="Times New Roman"/>
          <w:sz w:val="24"/>
          <w:szCs w:val="24"/>
          <w:lang w:eastAsia="zh-CN"/>
        </w:rPr>
      </w:pPr>
    </w:p>
    <w:p w14:paraId="0F41AC00" w14:textId="056DEDE9" w:rsidR="00634A6F" w:rsidRPr="00496A4E" w:rsidRDefault="00496A4E" w:rsidP="00634A6F">
      <w:pPr>
        <w:rPr>
          <w:vertAlign w:val="superscript"/>
        </w:rPr>
      </w:pPr>
      <w:r>
        <w:tab/>
      </w:r>
      <w:r>
        <w:tab/>
      </w:r>
      <w:r>
        <w:tab/>
      </w:r>
      <w:r>
        <w:tab/>
      </w:r>
      <w:r>
        <w:tab/>
        <w:t>then 0 &lt;= n</w:t>
      </w:r>
      <w:r>
        <w:rPr>
          <w:vertAlign w:val="superscript"/>
        </w:rPr>
        <w:t>3</w:t>
      </w:r>
    </w:p>
    <w:p w14:paraId="495FAA36" w14:textId="719067ED" w:rsidR="00634A6F" w:rsidRPr="00496A4E" w:rsidRDefault="00496A4E" w:rsidP="00634A6F">
      <w:r>
        <w:t xml:space="preserve">Since </w:t>
      </w:r>
      <w:r>
        <w:t>0 &lt;= n</w:t>
      </w:r>
      <w:r>
        <w:rPr>
          <w:vertAlign w:val="superscript"/>
        </w:rPr>
        <w:t>3</w:t>
      </w:r>
      <w:r>
        <w:t xml:space="preserve"> and for all n &gt;= 1, it obeys that </w:t>
      </w:r>
      <w:r>
        <w:t>n</w:t>
      </w:r>
      <w:r>
        <w:rPr>
          <w:vertAlign w:val="superscript"/>
        </w:rPr>
        <w:t>3</w:t>
      </w:r>
      <w:r w:rsidRPr="00A61542">
        <w:t xml:space="preserve"> + n</w:t>
      </w:r>
      <w:r>
        <w:rPr>
          <w:vertAlign w:val="superscript"/>
        </w:rPr>
        <w:t>2</w:t>
      </w:r>
      <w:r w:rsidRPr="00A61542">
        <w:t xml:space="preserve"> + n + 42</w:t>
      </w:r>
      <w:r>
        <w:t xml:space="preserve"> &lt;= 2 *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so </w:t>
      </w:r>
      <w:r>
        <w:t>n</w:t>
      </w:r>
      <w:r>
        <w:rPr>
          <w:vertAlign w:val="superscript"/>
        </w:rPr>
        <w:t>3</w:t>
      </w:r>
      <w:r w:rsidRPr="00A61542">
        <w:t xml:space="preserve"> + n</w:t>
      </w:r>
      <w:r>
        <w:rPr>
          <w:vertAlign w:val="superscript"/>
        </w:rPr>
        <w:t>2</w:t>
      </w:r>
      <w:r w:rsidRPr="00A61542">
        <w:t xml:space="preserve"> + n + 42</w:t>
      </w:r>
      <m:oMath>
        <m:r>
          <m:rPr>
            <m:sty m:val="p"/>
          </m:rP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1E07B93C" w14:textId="2959E513" w:rsidR="00634A6F" w:rsidRDefault="00634A6F" w:rsidP="00634A6F"/>
    <w:p w14:paraId="78B5DF2B" w14:textId="77777777" w:rsidR="00634A6F" w:rsidRPr="00634A6F" w:rsidRDefault="00634A6F" w:rsidP="00634A6F"/>
    <w:p w14:paraId="67991625" w14:textId="743F6995" w:rsidR="00634A6F" w:rsidRPr="00634A6F" w:rsidRDefault="00634A6F" w:rsidP="00634A6F">
      <w:pPr>
        <w:pStyle w:val="ListParagraph"/>
        <w:numPr>
          <w:ilvl w:val="0"/>
          <w:numId w:val="2"/>
        </w:numPr>
      </w:pPr>
      <w:r>
        <w:rPr>
          <w:rFonts w:eastAsiaTheme="minorEastAsia"/>
        </w:rPr>
        <w:t xml:space="preserve">Using the definition of big-Oh, show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3FC267CC" w14:textId="28A84CDC" w:rsidR="00634A6F" w:rsidRDefault="00496A4E" w:rsidP="00634A6F">
      <w:r>
        <w:t xml:space="preserve">To show </w:t>
      </w:r>
      <w:r>
        <w:rPr>
          <w:rFonts w:eastAsiaTheme="minorEastAsia"/>
        </w:rPr>
        <w:t xml:space="preserve">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r>
        <w:rPr>
          <w:rFonts w:eastAsiaTheme="minorEastAsia"/>
        </w:rPr>
        <w:t xml:space="preserve">, we can set a constant c and n0 such that for n &gt;= n0, we can have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p>
    <w:p w14:paraId="52041B66" w14:textId="683A2511" w:rsidR="00634A6F" w:rsidRDefault="00496A4E" w:rsidP="00634A6F">
      <w:r>
        <w:t xml:space="preserve">We can let </w:t>
      </w:r>
      <w:r w:rsidR="00B96FC5">
        <w:t xml:space="preserve">c = 2 and n0 = 1. Then, for any value of n &gt;= 1, we have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p>
    <w:p w14:paraId="603E4DD8" w14:textId="77777777" w:rsidR="00B96FC5" w:rsidRPr="00634A6F" w:rsidRDefault="00B96FC5" w:rsidP="00B96FC5">
      <w:r>
        <w:t xml:space="preserve">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r>
        <w:t xml:space="preserve"> grows faster than 1000000, therefore,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33E0ACC3" w14:textId="513D48FC" w:rsidR="00634A6F" w:rsidRDefault="00634A6F" w:rsidP="00634A6F"/>
    <w:p w14:paraId="1BAE0270" w14:textId="77777777" w:rsidR="004E4E9C" w:rsidRDefault="004E4E9C" w:rsidP="00634A6F"/>
    <w:p w14:paraId="77973B6A" w14:textId="2A7C8432" w:rsidR="00A86F7F" w:rsidRDefault="00A86F7F">
      <w:r>
        <w:br w:type="page"/>
      </w:r>
    </w:p>
    <w:p w14:paraId="05E838D3" w14:textId="53C8BA25" w:rsidR="00634A6F" w:rsidRDefault="00A86F7F" w:rsidP="00A86F7F">
      <w:pPr>
        <w:pStyle w:val="Heading2"/>
      </w:pPr>
      <w:r>
        <w:lastRenderedPageBreak/>
        <w:t xml:space="preserve"> Problem 5: Searching</w:t>
      </w:r>
    </w:p>
    <w:p w14:paraId="5699EF0A" w14:textId="6856BD2D" w:rsidR="00A86F7F" w:rsidRDefault="00A86F7F" w:rsidP="00A86F7F">
      <w:r>
        <w:t>In this problem, we consider the problem of searching in ordered and unordered arrays:</w:t>
      </w:r>
    </w:p>
    <w:p w14:paraId="3806E207" w14:textId="2109EEE5" w:rsidR="00A86F7F" w:rsidRDefault="00A86F7F" w:rsidP="00A86F7F">
      <w:pPr>
        <w:pStyle w:val="ListParagraph"/>
        <w:numPr>
          <w:ilvl w:val="0"/>
          <w:numId w:val="3"/>
        </w:numPr>
      </w:pPr>
      <w:r>
        <w:t xml:space="preserve">We are given an algorithm called </w:t>
      </w:r>
      <w:r>
        <w:rPr>
          <w:i/>
          <w:iCs/>
        </w:rPr>
        <w:t>search</w:t>
      </w:r>
      <w:r>
        <w:t xml:space="preserve"> that can tell us </w:t>
      </w:r>
      <w:r>
        <w:rPr>
          <w:i/>
          <w:iCs/>
        </w:rPr>
        <w:t>true</w:t>
      </w:r>
      <w:r>
        <w:t xml:space="preserve"> or </w:t>
      </w:r>
      <w:r>
        <w:rPr>
          <w:i/>
          <w:iCs/>
        </w:rPr>
        <w:t>false</w:t>
      </w:r>
      <w:r>
        <w:t xml:space="preserve"> in one step per search query if we have found our desired element in an unordered array of length 2048. How many steps does it takes in the worst possible case to search for a given element in the unordered array?</w:t>
      </w:r>
    </w:p>
    <w:p w14:paraId="151E82EA" w14:textId="1814670C" w:rsidR="000C02AF" w:rsidRDefault="00B96FC5" w:rsidP="000C02AF">
      <w:r>
        <w:t xml:space="preserve">2048. Since in the worst case, this algorithm </w:t>
      </w:r>
      <w:proofErr w:type="gramStart"/>
      <w:r>
        <w:t>has to</w:t>
      </w:r>
      <w:proofErr w:type="gramEnd"/>
      <w:r>
        <w:t xml:space="preserve"> check every element in an unordered array of length 2048 until find the target. </w:t>
      </w:r>
    </w:p>
    <w:p w14:paraId="1069BF65" w14:textId="78E2CD97" w:rsidR="000C02AF" w:rsidRDefault="000C02AF" w:rsidP="000C02AF"/>
    <w:p w14:paraId="2FF61F87" w14:textId="77777777" w:rsidR="000C02AF" w:rsidRDefault="000C02AF" w:rsidP="000C02AF"/>
    <w:p w14:paraId="0F483267" w14:textId="5FC26099" w:rsidR="000C02AF" w:rsidRDefault="000C02AF" w:rsidP="000C02AF"/>
    <w:p w14:paraId="3F00BCDA" w14:textId="1A59C6EC" w:rsidR="000C02AF" w:rsidRDefault="000C02AF" w:rsidP="000C02AF"/>
    <w:p w14:paraId="01310968" w14:textId="77777777" w:rsidR="000C02AF" w:rsidRDefault="000C02AF" w:rsidP="000C02AF"/>
    <w:p w14:paraId="7A550551" w14:textId="580873D7" w:rsidR="00423552" w:rsidRDefault="00423552" w:rsidP="00A86F7F">
      <w:pPr>
        <w:pStyle w:val="ListParagraph"/>
        <w:numPr>
          <w:ilvl w:val="0"/>
          <w:numId w:val="3"/>
        </w:numPr>
      </w:pPr>
      <w:r>
        <w:t xml:space="preserve">Describe a </w:t>
      </w:r>
      <w:proofErr w:type="spellStart"/>
      <w:r>
        <w:rPr>
          <w:i/>
          <w:iCs/>
        </w:rPr>
        <w:t>fasterSearch</w:t>
      </w:r>
      <w:proofErr w:type="spellEnd"/>
      <w:r>
        <w:t xml:space="preserve"> algorithm to search for an element in an ordered array. In your explanation, include the time complexity using big-Oh notation and draw or otherwise clearly explain why this algorithm </w:t>
      </w:r>
      <w:proofErr w:type="gramStart"/>
      <w:r>
        <w:t>is able to</w:t>
      </w:r>
      <w:proofErr w:type="gramEnd"/>
      <w:r>
        <w:t xml:space="preserve"> run faster.</w:t>
      </w:r>
    </w:p>
    <w:p w14:paraId="5750E169" w14:textId="44DFA955" w:rsidR="00B96FC5" w:rsidRDefault="00B96FC5" w:rsidP="00B96FC5"/>
    <w:p w14:paraId="536FFBB8" w14:textId="5073AC67" w:rsidR="00B96FC5" w:rsidRDefault="00B96FC5" w:rsidP="00B96FC5">
      <w:r>
        <w:t xml:space="preserve">Binary search. This algorithm in each search divides evenly between two ordered arrays until find the target number. </w:t>
      </w:r>
    </w:p>
    <w:p w14:paraId="6DB8FDC1" w14:textId="77777777" w:rsidR="00321300" w:rsidRDefault="00B96FC5" w:rsidP="00B96FC5">
      <w:pPr>
        <w:rPr>
          <w:lang w:eastAsia="zh-CN"/>
        </w:rPr>
      </w:pPr>
      <w:r>
        <w:t xml:space="preserve">Its time complexity is </w:t>
      </w:r>
      <w:proofErr w:type="gramStart"/>
      <w:r>
        <w:t>O(</w:t>
      </w:r>
      <w:proofErr w:type="gramEnd"/>
      <w:r>
        <w:t>log n), in which n is the total number of elements in the array</w:t>
      </w:r>
      <w:r w:rsidR="00321300">
        <w:rPr>
          <w:rFonts w:hint="eastAsia"/>
          <w:lang w:eastAsia="zh-CN"/>
        </w:rPr>
        <w:t>.</w:t>
      </w:r>
      <w:r w:rsidR="00321300">
        <w:rPr>
          <w:lang w:eastAsia="zh-CN"/>
        </w:rPr>
        <w:t xml:space="preserve"> Since in each step, the size of the array will be reduced into half.  Therefore, this leads to a logarithmic relationship between needed steps and number of elements in the array.</w:t>
      </w:r>
    </w:p>
    <w:p w14:paraId="00A9BA3F" w14:textId="546F3E7A" w:rsidR="00B96FC5" w:rsidRDefault="00321300" w:rsidP="00B96FC5">
      <w:pPr>
        <w:rPr>
          <w:rFonts w:hint="eastAsia"/>
          <w:lang w:eastAsia="zh-CN"/>
        </w:rPr>
      </w:pPr>
      <w:r>
        <w:rPr>
          <w:lang w:eastAsia="zh-CN"/>
        </w:rPr>
        <w:t xml:space="preserve">As clarified above, the worst situation requires O(n) time complexity which runs to check every element in the worst situation.   </w:t>
      </w:r>
    </w:p>
    <w:p w14:paraId="7E6A0D66" w14:textId="06129DD2" w:rsidR="000C02AF" w:rsidRDefault="000C02AF" w:rsidP="000C02AF"/>
    <w:p w14:paraId="133D3E22" w14:textId="2F8564B6" w:rsidR="000C02AF" w:rsidRDefault="000C02AF" w:rsidP="000C02AF"/>
    <w:p w14:paraId="2B756319" w14:textId="102459AF" w:rsidR="000C02AF" w:rsidRDefault="000C02AF" w:rsidP="000C02AF"/>
    <w:p w14:paraId="5D9147AB" w14:textId="297754B2" w:rsidR="000C02AF" w:rsidRDefault="000C02AF" w:rsidP="000C02AF"/>
    <w:p w14:paraId="61F907E1" w14:textId="77777777" w:rsidR="000C02AF" w:rsidRDefault="000C02AF" w:rsidP="000C02AF"/>
    <w:p w14:paraId="0C9067D7" w14:textId="1AEC69C4" w:rsidR="000C02AF" w:rsidRDefault="000C02AF" w:rsidP="000C02AF"/>
    <w:p w14:paraId="7AA242B1" w14:textId="77777777" w:rsidR="000C02AF" w:rsidRDefault="000C02AF" w:rsidP="000C02AF"/>
    <w:p w14:paraId="62A45258" w14:textId="39F8335A" w:rsidR="00A86F7F" w:rsidRDefault="00423552" w:rsidP="00A86F7F">
      <w:pPr>
        <w:pStyle w:val="ListParagraph"/>
        <w:numPr>
          <w:ilvl w:val="0"/>
          <w:numId w:val="3"/>
        </w:numPr>
      </w:pPr>
      <w:r>
        <w:lastRenderedPageBreak/>
        <w:t xml:space="preserve">How many steps does your </w:t>
      </w:r>
      <w:proofErr w:type="spellStart"/>
      <w:r>
        <w:rPr>
          <w:i/>
          <w:iCs/>
        </w:rPr>
        <w:t>fasterSearch</w:t>
      </w:r>
      <w:proofErr w:type="spellEnd"/>
      <w:r>
        <w:t xml:space="preserve"> algorithm (from the previous part) take to find an element in an ordered array of length </w:t>
      </w:r>
      <w:r w:rsidR="00787D4D" w:rsidRPr="00787D4D">
        <w:t>2,097,152</w:t>
      </w:r>
      <w:r w:rsidR="00787D4D">
        <w:t xml:space="preserve"> </w:t>
      </w:r>
      <w:r>
        <w:t>in the worst case? Show the math to support your claim.</w:t>
      </w:r>
    </w:p>
    <w:p w14:paraId="3E122F22" w14:textId="77777777" w:rsidR="00321300" w:rsidRDefault="00321300" w:rsidP="00321300">
      <w:r w:rsidRPr="00321300">
        <w:t>log2(2,097,152) = 21</w:t>
      </w:r>
      <w:r>
        <w:t xml:space="preserve"> steps. Since binary search </w:t>
      </w:r>
      <w:r>
        <w:t xml:space="preserve">in each search divides evenly between two ordered arrays until find the target number. </w:t>
      </w:r>
    </w:p>
    <w:p w14:paraId="3F71984D" w14:textId="733D6587" w:rsidR="00321300" w:rsidRDefault="00321300" w:rsidP="00321300">
      <w:pPr>
        <w:rPr>
          <w:lang w:eastAsia="zh-CN"/>
        </w:rPr>
      </w:pPr>
      <w:r>
        <w:t xml:space="preserve">And its time complexity is </w:t>
      </w:r>
      <w:proofErr w:type="gramStart"/>
      <w:r>
        <w:t>O(</w:t>
      </w:r>
      <w:proofErr w:type="gramEnd"/>
      <w:r>
        <w:t>log n), in which n is the total number of elements in the array</w:t>
      </w:r>
      <w:r>
        <w:rPr>
          <w:rFonts w:hint="eastAsia"/>
          <w:lang w:eastAsia="zh-CN"/>
        </w:rPr>
        <w:t>.</w:t>
      </w:r>
      <w:r w:rsidRPr="00321300">
        <w:rPr>
          <w:lang w:eastAsia="zh-CN"/>
        </w:rPr>
        <w:t xml:space="preserve"> </w:t>
      </w:r>
      <w:r>
        <w:rPr>
          <w:lang w:eastAsia="zh-CN"/>
        </w:rPr>
        <w:t>Since in each step, the size of the array will be reduced into half.  Therefore, this leads to a logarithmic relationship between needed steps and number of elements in the array.</w:t>
      </w:r>
    </w:p>
    <w:p w14:paraId="156CDF83" w14:textId="77777777" w:rsidR="00BE67C9" w:rsidRDefault="00BE67C9" w:rsidP="00321300">
      <w:pPr>
        <w:rPr>
          <w:lang w:eastAsia="zh-CN"/>
        </w:rPr>
      </w:pPr>
    </w:p>
    <w:p w14:paraId="258E887F" w14:textId="03EC9931" w:rsidR="000C02AF" w:rsidRDefault="000C02AF" w:rsidP="000C02AF"/>
    <w:p w14:paraId="27A2EB72" w14:textId="302F4CE8" w:rsidR="000C02AF" w:rsidRDefault="000C02AF" w:rsidP="000C02AF"/>
    <w:p w14:paraId="21A6279D" w14:textId="29B02D10" w:rsidR="000C02AF" w:rsidRDefault="000C02AF" w:rsidP="000C02AF"/>
    <w:p w14:paraId="66BD8EFC" w14:textId="11234107" w:rsidR="000C02AF" w:rsidRDefault="000C02AF" w:rsidP="000C02AF"/>
    <w:p w14:paraId="1082571A" w14:textId="77777777" w:rsidR="000C02AF" w:rsidRDefault="000C02AF" w:rsidP="000C02AF"/>
    <w:p w14:paraId="0C71E739" w14:textId="08C03447" w:rsidR="000C02AF" w:rsidRDefault="000C02AF" w:rsidP="000C02AF"/>
    <w:p w14:paraId="655830C1" w14:textId="0CD21FE9" w:rsidR="00423552" w:rsidRDefault="00423552" w:rsidP="00423552">
      <w:pPr>
        <w:pStyle w:val="Heading2"/>
      </w:pPr>
      <w:r>
        <w:rPr>
          <w:noProof/>
        </w:rPr>
        <w:drawing>
          <wp:anchor distT="0" distB="0" distL="114300" distR="114300" simplePos="0" relativeHeight="251658240" behindDoc="0" locked="0" layoutInCell="1" allowOverlap="1" wp14:anchorId="465B0BD8" wp14:editId="118CBDCB">
            <wp:simplePos x="0" y="0"/>
            <wp:positionH relativeFrom="column">
              <wp:posOffset>4671060</wp:posOffset>
            </wp:positionH>
            <wp:positionV relativeFrom="paragraph">
              <wp:posOffset>104140</wp:posOffset>
            </wp:positionV>
            <wp:extent cx="1699407" cy="16079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9407" cy="1607959"/>
                    </a:xfrm>
                    <a:prstGeom prst="rect">
                      <a:avLst/>
                    </a:prstGeom>
                  </pic:spPr>
                </pic:pic>
              </a:graphicData>
            </a:graphic>
            <wp14:sizeRelH relativeFrom="page">
              <wp14:pctWidth>0</wp14:pctWidth>
            </wp14:sizeRelH>
            <wp14:sizeRelV relativeFrom="page">
              <wp14:pctHeight>0</wp14:pctHeight>
            </wp14:sizeRelV>
          </wp:anchor>
        </w:drawing>
      </w:r>
      <w:r>
        <w:t>Problem 6: Another Search Analysis</w:t>
      </w:r>
    </w:p>
    <w:p w14:paraId="76BE4B1D" w14:textId="77777777" w:rsidR="00423552" w:rsidRDefault="00423552" w:rsidP="00423552"/>
    <w:p w14:paraId="2F5F5C67" w14:textId="119D5E02" w:rsidR="00423552" w:rsidRDefault="00423552" w:rsidP="00423552">
      <w:r>
        <w:t>Imagine it is your lucky day, and you are given 100 golden coins. Unfortunately, 99 of the gold coins are fake. The fake gold coins all weight 1 oz. but the real gold weighs 1.0000001 oz. You are also given one balancing scale that can precisely weight each of the two sides. If one side is heavier than the other the other side, you will see the scale tip.</w:t>
      </w:r>
    </w:p>
    <w:p w14:paraId="1C727147" w14:textId="6D7083E3" w:rsidR="00423552" w:rsidRDefault="00423552" w:rsidP="00423552"/>
    <w:p w14:paraId="1080862A" w14:textId="01B40B37" w:rsidR="00423552" w:rsidRDefault="00423552" w:rsidP="00423552">
      <w:pPr>
        <w:pStyle w:val="ListParagraph"/>
        <w:numPr>
          <w:ilvl w:val="0"/>
          <w:numId w:val="4"/>
        </w:numPr>
      </w:pPr>
      <w:r>
        <w:t xml:space="preserve">Describe an algorithm for finding the real coin. You must also include the algorithm’s time complexity. </w:t>
      </w:r>
      <w:r>
        <w:rPr>
          <w:b/>
          <w:bCs/>
        </w:rPr>
        <w:t xml:space="preserve">Hint: </w:t>
      </w:r>
      <w:r>
        <w:t>Think carefully – or do this experiment with a roommate and think about how many ways you can prune the maximum number of fake coins using your scale.</w:t>
      </w:r>
    </w:p>
    <w:p w14:paraId="731EDE3F" w14:textId="56734837" w:rsidR="00423552" w:rsidRDefault="00423552" w:rsidP="00423552"/>
    <w:p w14:paraId="3D112A41" w14:textId="0869E963" w:rsidR="00BE67C9" w:rsidRDefault="00BE67C9" w:rsidP="00BE67C9">
      <w:pPr>
        <w:numPr>
          <w:ilvl w:val="0"/>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Divide the 100 coins into two groups of 50 coins.</w:t>
      </w:r>
    </w:p>
    <w:p w14:paraId="568EDA80" w14:textId="77777777" w:rsidR="00BE67C9" w:rsidRDefault="00BE67C9" w:rsidP="00BE67C9">
      <w:pPr>
        <w:numPr>
          <w:ilvl w:val="0"/>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Weigh the first group against the second group.</w:t>
      </w:r>
    </w:p>
    <w:p w14:paraId="41614701" w14:textId="77777777" w:rsidR="00BE67C9" w:rsidRDefault="00BE67C9" w:rsidP="00BE67C9">
      <w:pPr>
        <w:numPr>
          <w:ilvl w:val="0"/>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If the scale is balanced, it means the real coin is in the second group of 50 coins.</w:t>
      </w:r>
    </w:p>
    <w:p w14:paraId="4BEDB76C" w14:textId="77777777" w:rsidR="00BE67C9" w:rsidRDefault="00BE67C9" w:rsidP="00BE67C9">
      <w:pPr>
        <w:numPr>
          <w:ilvl w:val="0"/>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If the scale is not balanced, it means the real coin is in the first group of 50 coins.</w:t>
      </w:r>
    </w:p>
    <w:p w14:paraId="79A27DB4" w14:textId="54F9E925" w:rsidR="00BE67C9" w:rsidRDefault="00BE67C9" w:rsidP="00BE67C9">
      <w:pPr>
        <w:numPr>
          <w:ilvl w:val="0"/>
          <w:numId w:val="8"/>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Repeat the above steps until two coins left and weigh them against each other to determine which one is the real coin.</w:t>
      </w:r>
    </w:p>
    <w:p w14:paraId="69BD4991" w14:textId="0F11ED83" w:rsidR="00BE67C9" w:rsidRDefault="00BE67C9" w:rsidP="00BE67C9">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lastRenderedPageBreak/>
        <w:t xml:space="preserve">The time complexity is </w:t>
      </w:r>
      <w:proofErr w:type="gramStart"/>
      <w:r>
        <w:rPr>
          <w:rFonts w:ascii="AppleSystemUIFont" w:hAnsi="AppleSystemUIFont" w:cs="AppleSystemUIFont"/>
          <w:sz w:val="26"/>
          <w:szCs w:val="26"/>
        </w:rPr>
        <w:t>O(</w:t>
      </w:r>
      <w:proofErr w:type="gramEnd"/>
      <w:r>
        <w:rPr>
          <w:rFonts w:ascii="AppleSystemUIFont" w:hAnsi="AppleSystemUIFont" w:cs="AppleSystemUIFont"/>
          <w:sz w:val="26"/>
          <w:szCs w:val="26"/>
        </w:rPr>
        <w:t xml:space="preserve">log n), </w:t>
      </w:r>
      <w:r>
        <w:rPr>
          <w:rFonts w:ascii="AppleSystemUIFont" w:hAnsi="AppleSystemUIFont" w:cs="AppleSystemUIFont" w:hint="eastAsia"/>
          <w:sz w:val="26"/>
          <w:szCs w:val="26"/>
          <w:lang w:eastAsia="zh-CN"/>
        </w:rPr>
        <w:t>in</w:t>
      </w:r>
      <w:r>
        <w:rPr>
          <w:rFonts w:ascii="AppleSystemUIFont" w:hAnsi="AppleSystemUIFont" w:cs="AppleSystemUIFont"/>
          <w:sz w:val="26"/>
          <w:szCs w:val="26"/>
          <w:lang w:eastAsia="zh-CN"/>
        </w:rPr>
        <w:t xml:space="preserve"> which </w:t>
      </w:r>
      <w:r>
        <w:rPr>
          <w:rFonts w:ascii="AppleSystemUIFont" w:hAnsi="AppleSystemUIFont" w:cs="AppleSystemUIFont" w:hint="eastAsia"/>
          <w:sz w:val="26"/>
          <w:szCs w:val="26"/>
          <w:lang w:eastAsia="zh-CN"/>
        </w:rPr>
        <w:t>n</w:t>
      </w:r>
      <w:r>
        <w:rPr>
          <w:rFonts w:ascii="AppleSystemUIFont" w:hAnsi="AppleSystemUIFont" w:cs="AppleSystemUIFont"/>
          <w:sz w:val="26"/>
          <w:szCs w:val="26"/>
        </w:rPr>
        <w:t xml:space="preserve"> is the number of coins. </w:t>
      </w:r>
      <w:r>
        <w:rPr>
          <w:rFonts w:ascii="AppleSystemUIFont" w:hAnsi="AppleSystemUIFont" w:cs="AppleSystemUIFont"/>
          <w:sz w:val="26"/>
          <w:szCs w:val="26"/>
          <w:lang w:eastAsia="zh-CN"/>
        </w:rPr>
        <w:t>I</w:t>
      </w:r>
      <w:r>
        <w:rPr>
          <w:rFonts w:ascii="AppleSystemUIFont" w:hAnsi="AppleSystemUIFont" w:cs="AppleSystemUIFont" w:hint="eastAsia"/>
          <w:sz w:val="26"/>
          <w:szCs w:val="26"/>
          <w:lang w:eastAsia="zh-CN"/>
        </w:rPr>
        <w:t>n</w:t>
      </w:r>
      <w:r>
        <w:rPr>
          <w:rFonts w:ascii="AppleSystemUIFont" w:hAnsi="AppleSystemUIFont" w:cs="AppleSystemUIFont"/>
          <w:sz w:val="26"/>
          <w:szCs w:val="26"/>
        </w:rPr>
        <w:t xml:space="preserve"> each iteration of the algorithm, </w:t>
      </w:r>
      <w:r>
        <w:rPr>
          <w:rFonts w:ascii="AppleSystemUIFont" w:hAnsi="AppleSystemUIFont" w:cs="AppleSystemUIFont"/>
          <w:sz w:val="26"/>
          <w:szCs w:val="26"/>
        </w:rPr>
        <w:t>I</w:t>
      </w:r>
      <w:r>
        <w:rPr>
          <w:rFonts w:ascii="AppleSystemUIFont" w:hAnsi="AppleSystemUIFont" w:cs="AppleSystemUIFont"/>
          <w:sz w:val="26"/>
          <w:szCs w:val="26"/>
        </w:rPr>
        <w:t xml:space="preserve"> divide the number of coins in half</w:t>
      </w:r>
      <w:r>
        <w:rPr>
          <w:rFonts w:ascii="AppleSystemUIFont" w:hAnsi="AppleSystemUIFont" w:cs="AppleSystemUIFont"/>
          <w:sz w:val="26"/>
          <w:szCs w:val="26"/>
        </w:rPr>
        <w:t xml:space="preserve"> until I find the target</w:t>
      </w:r>
      <w:r>
        <w:rPr>
          <w:rFonts w:ascii="AppleSystemUIFont" w:hAnsi="AppleSystemUIFont" w:cs="AppleSystemUIFont"/>
          <w:sz w:val="26"/>
          <w:szCs w:val="26"/>
        </w:rPr>
        <w:t>. Hence, the algorithm will take log base 2 of n iterations to find the real coin.</w:t>
      </w:r>
    </w:p>
    <w:p w14:paraId="1FA64AD6" w14:textId="4991B9F3" w:rsidR="00423552" w:rsidRDefault="00423552" w:rsidP="00423552"/>
    <w:p w14:paraId="769780AE" w14:textId="2D309883" w:rsidR="00423552" w:rsidRDefault="00423552" w:rsidP="00423552"/>
    <w:p w14:paraId="3C579276" w14:textId="069A8D8A" w:rsidR="00423552" w:rsidRDefault="00423552" w:rsidP="00423552"/>
    <w:p w14:paraId="342A758F" w14:textId="60F12573" w:rsidR="00423552" w:rsidRDefault="00423552" w:rsidP="00423552"/>
    <w:p w14:paraId="1E36851F" w14:textId="2C9DAFA9" w:rsidR="00527F43" w:rsidRDefault="00527F43" w:rsidP="00423552"/>
    <w:p w14:paraId="38689F1E" w14:textId="20AD08A2" w:rsidR="00527F43" w:rsidRDefault="00527F43" w:rsidP="00423552"/>
    <w:p w14:paraId="2930F450" w14:textId="56196326" w:rsidR="00527F43" w:rsidRDefault="00527F43" w:rsidP="00423552"/>
    <w:p w14:paraId="26FD8A97" w14:textId="77777777" w:rsidR="00527F43" w:rsidRDefault="00527F43" w:rsidP="00423552"/>
    <w:p w14:paraId="5BABFB9E" w14:textId="6FE0CB24" w:rsidR="00423552" w:rsidRDefault="00423552" w:rsidP="00423552"/>
    <w:p w14:paraId="1DDE0FC1" w14:textId="6B0F1356" w:rsidR="00423552" w:rsidRDefault="00423552" w:rsidP="00423552"/>
    <w:p w14:paraId="3C65BB3C" w14:textId="77777777" w:rsidR="00423552" w:rsidRDefault="00423552" w:rsidP="00423552"/>
    <w:p w14:paraId="26FC5241" w14:textId="77777777" w:rsidR="00423552" w:rsidRDefault="00423552" w:rsidP="00423552"/>
    <w:p w14:paraId="751A1A05" w14:textId="7DD01A1E" w:rsidR="004E6675" w:rsidRPr="00423552" w:rsidRDefault="00423552" w:rsidP="004E6675">
      <w:pPr>
        <w:pStyle w:val="ListParagraph"/>
        <w:numPr>
          <w:ilvl w:val="0"/>
          <w:numId w:val="4"/>
        </w:numPr>
      </w:pPr>
      <w:r>
        <w:t>How many weightings must you do to find the real coin given your algorithm?</w:t>
      </w:r>
    </w:p>
    <w:p w14:paraId="4C3B2CA0" w14:textId="56884F9B" w:rsidR="00634A6F" w:rsidRDefault="00BE67C9" w:rsidP="00634A6F">
      <w:proofErr w:type="gramStart"/>
      <w:r w:rsidRPr="00BE67C9">
        <w:t>log(</w:t>
      </w:r>
      <w:proofErr w:type="gramEnd"/>
      <w:r w:rsidRPr="00BE67C9">
        <w:t>100) = 7</w:t>
      </w:r>
    </w:p>
    <w:p w14:paraId="7796C9D5" w14:textId="6EC9E650" w:rsidR="00527F43" w:rsidRDefault="00527F43" w:rsidP="00634A6F"/>
    <w:p w14:paraId="529587AB" w14:textId="4D8287A8" w:rsidR="00527F43" w:rsidRDefault="00527F43" w:rsidP="00634A6F"/>
    <w:p w14:paraId="239B1E63" w14:textId="10E97417" w:rsidR="00527F43" w:rsidRDefault="00527F43" w:rsidP="00634A6F"/>
    <w:p w14:paraId="7C6B1D60" w14:textId="40EC7E20" w:rsidR="001A7B37" w:rsidRDefault="001A7B37">
      <w:r>
        <w:br w:type="page"/>
      </w:r>
    </w:p>
    <w:p w14:paraId="4BAF5DFA" w14:textId="429F4E43" w:rsidR="00527F43" w:rsidRDefault="001A7B37" w:rsidP="001A7B37">
      <w:pPr>
        <w:pStyle w:val="Heading2"/>
      </w:pPr>
      <w:r>
        <w:lastRenderedPageBreak/>
        <w:t>Problem 7 – Insertion Sort</w:t>
      </w:r>
    </w:p>
    <w:p w14:paraId="614D7DDC" w14:textId="3F1A3BE2" w:rsidR="00026D2C" w:rsidRDefault="001A7B37" w:rsidP="00026D2C">
      <w:pPr>
        <w:pStyle w:val="ListParagraph"/>
        <w:numPr>
          <w:ilvl w:val="0"/>
          <w:numId w:val="6"/>
        </w:numPr>
      </w:pPr>
      <w:r>
        <w:t>Explain what you think the worst case, big-Oh complexity and the best-case, big-Oh complexity of insertion sort is. Why do you think that</w:t>
      </w:r>
      <w:r w:rsidR="00026D2C">
        <w:t>?</w:t>
      </w:r>
    </w:p>
    <w:p w14:paraId="6C781D1F" w14:textId="356A28EB" w:rsidR="00026D2C" w:rsidRDefault="00026D2C" w:rsidP="00026D2C"/>
    <w:p w14:paraId="44B08428" w14:textId="42CAC2A1" w:rsidR="00026D2C" w:rsidRDefault="00026D2C" w:rsidP="00026D2C"/>
    <w:p w14:paraId="77997AFE" w14:textId="561060AD" w:rsidR="00026D2C" w:rsidRDefault="00026D2C" w:rsidP="00026D2C"/>
    <w:p w14:paraId="4D59B72C" w14:textId="05D4E329" w:rsidR="00026D2C" w:rsidRDefault="00026D2C" w:rsidP="00026D2C"/>
    <w:p w14:paraId="531B5D02" w14:textId="5BCBE9A5" w:rsidR="00026D2C" w:rsidRDefault="00026D2C" w:rsidP="00026D2C"/>
    <w:p w14:paraId="38CF4991" w14:textId="0346055D" w:rsidR="00026D2C" w:rsidRDefault="00026D2C" w:rsidP="00026D2C"/>
    <w:p w14:paraId="3048716A" w14:textId="6633C4ED" w:rsidR="00026D2C" w:rsidRDefault="00026D2C" w:rsidP="00026D2C"/>
    <w:p w14:paraId="6B16ABA3" w14:textId="5FC36980" w:rsidR="00026D2C" w:rsidRDefault="00026D2C" w:rsidP="00026D2C"/>
    <w:p w14:paraId="66B332E2" w14:textId="03B3EAB6" w:rsidR="00026D2C" w:rsidRDefault="00026D2C" w:rsidP="00026D2C"/>
    <w:p w14:paraId="283FFD18" w14:textId="39DD454E" w:rsidR="00026D2C" w:rsidRDefault="00026D2C" w:rsidP="00026D2C"/>
    <w:p w14:paraId="78B89507" w14:textId="5C3A299F" w:rsidR="00026D2C" w:rsidRDefault="00026D2C" w:rsidP="00026D2C"/>
    <w:p w14:paraId="3E5BB12C" w14:textId="5EA8BADA" w:rsidR="00026D2C" w:rsidRDefault="00026D2C" w:rsidP="00026D2C"/>
    <w:p w14:paraId="0A151D2F" w14:textId="77777777" w:rsidR="00026D2C" w:rsidRDefault="00026D2C" w:rsidP="00026D2C"/>
    <w:p w14:paraId="2CF7A4DE" w14:textId="670D3B56" w:rsidR="00026D2C" w:rsidRDefault="00026D2C" w:rsidP="00026D2C">
      <w:pPr>
        <w:pStyle w:val="ListParagraph"/>
        <w:numPr>
          <w:ilvl w:val="0"/>
          <w:numId w:val="6"/>
        </w:numPr>
      </w:pPr>
      <w:r>
        <w:t xml:space="preserve">Do you think that you could have gotten a better big-Oh complexity if you had been able to use additional storage (i.e., your implementation was not </w:t>
      </w:r>
      <w:r>
        <w:rPr>
          <w:i/>
          <w:iCs/>
        </w:rPr>
        <w:t>in-place</w:t>
      </w:r>
      <w:r>
        <w:t>)?</w:t>
      </w:r>
    </w:p>
    <w:p w14:paraId="01AA32FB" w14:textId="453874E1" w:rsidR="00026D2C" w:rsidRDefault="00026D2C" w:rsidP="00026D2C"/>
    <w:p w14:paraId="21E8C683" w14:textId="7A146335" w:rsidR="00026D2C" w:rsidRDefault="00026D2C" w:rsidP="00026D2C"/>
    <w:p w14:paraId="7B2EDD5D" w14:textId="4FEF3564" w:rsidR="00026D2C" w:rsidRDefault="00026D2C" w:rsidP="00026D2C"/>
    <w:p w14:paraId="26E019DE" w14:textId="7E4D19A2" w:rsidR="00026D2C" w:rsidRDefault="00026D2C" w:rsidP="00026D2C"/>
    <w:p w14:paraId="6EDD60B2" w14:textId="3DD38ED1" w:rsidR="00026D2C" w:rsidRDefault="00026D2C" w:rsidP="00026D2C"/>
    <w:p w14:paraId="781AAF08" w14:textId="32B9AE35" w:rsidR="00026D2C" w:rsidRDefault="00026D2C" w:rsidP="00026D2C"/>
    <w:p w14:paraId="185CFB1A" w14:textId="4219D1BD" w:rsidR="00026D2C" w:rsidRDefault="00026D2C" w:rsidP="00026D2C"/>
    <w:p w14:paraId="73900976" w14:textId="77C7F0D8" w:rsidR="00026D2C" w:rsidRDefault="00026D2C" w:rsidP="00026D2C"/>
    <w:p w14:paraId="4C6F8DC6" w14:textId="6E9EAFC8" w:rsidR="00026D2C" w:rsidRDefault="00026D2C" w:rsidP="00026D2C"/>
    <w:p w14:paraId="58CA771A" w14:textId="6A480C91" w:rsidR="00026D2C" w:rsidRDefault="00026D2C" w:rsidP="00026D2C"/>
    <w:p w14:paraId="6916F4A2" w14:textId="30B3E283" w:rsidR="00026D2C" w:rsidRDefault="00026D2C" w:rsidP="00026D2C"/>
    <w:p w14:paraId="57B1E3FA" w14:textId="77777777" w:rsidR="00026D2C" w:rsidRPr="001A7B37" w:rsidRDefault="00026D2C" w:rsidP="00026D2C"/>
    <w:sectPr w:rsidR="00026D2C" w:rsidRPr="001A7B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C91C6" w14:textId="77777777" w:rsidR="00A37639" w:rsidRDefault="00A37639" w:rsidP="005621EF">
      <w:pPr>
        <w:spacing w:after="0" w:line="240" w:lineRule="auto"/>
      </w:pPr>
      <w:r>
        <w:separator/>
      </w:r>
    </w:p>
  </w:endnote>
  <w:endnote w:type="continuationSeparator" w:id="0">
    <w:p w14:paraId="6AE19E34" w14:textId="77777777" w:rsidR="00A37639" w:rsidRDefault="00A37639"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18F4" w14:textId="77777777" w:rsidR="00A37639" w:rsidRDefault="00A37639" w:rsidP="005621EF">
      <w:pPr>
        <w:spacing w:after="0" w:line="240" w:lineRule="auto"/>
      </w:pPr>
      <w:r>
        <w:separator/>
      </w:r>
    </w:p>
  </w:footnote>
  <w:footnote w:type="continuationSeparator" w:id="0">
    <w:p w14:paraId="59A537D7" w14:textId="77777777" w:rsidR="00A37639" w:rsidRDefault="00A37639"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2130209D" w:rsidR="005621EF" w:rsidRDefault="00496A4E">
          <w:pPr>
            <w:pStyle w:val="Header"/>
          </w:pPr>
          <w:r>
            <w:t>Chenyi Xiang</w:t>
          </w:r>
        </w:p>
      </w:tc>
      <w:tc>
        <w:tcPr>
          <w:tcW w:w="3045" w:type="dxa"/>
          <w:vAlign w:val="center"/>
        </w:tcPr>
        <w:p w14:paraId="62819425" w14:textId="6EF1D5CB" w:rsidR="005621EF" w:rsidRDefault="005621EF" w:rsidP="005621EF">
          <w:pPr>
            <w:pStyle w:val="Header"/>
            <w:jc w:val="right"/>
          </w:pPr>
          <w:r>
            <w:t xml:space="preserve">Homework </w:t>
          </w:r>
          <w:r w:rsidR="00EC4029">
            <w:t>4</w:t>
          </w:r>
          <w:r>
            <w:t xml:space="preserve"> - Analysis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E4CB9"/>
    <w:multiLevelType w:val="hybridMultilevel"/>
    <w:tmpl w:val="0C7E7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67888">
    <w:abstractNumId w:val="6"/>
  </w:num>
  <w:num w:numId="2" w16cid:durableId="56129538">
    <w:abstractNumId w:val="7"/>
  </w:num>
  <w:num w:numId="3" w16cid:durableId="1556621818">
    <w:abstractNumId w:val="1"/>
  </w:num>
  <w:num w:numId="4" w16cid:durableId="422645749">
    <w:abstractNumId w:val="3"/>
  </w:num>
  <w:num w:numId="5" w16cid:durableId="304091683">
    <w:abstractNumId w:val="2"/>
  </w:num>
  <w:num w:numId="6" w16cid:durableId="1640648898">
    <w:abstractNumId w:val="4"/>
  </w:num>
  <w:num w:numId="7" w16cid:durableId="385178781">
    <w:abstractNumId w:val="5"/>
  </w:num>
  <w:num w:numId="8" w16cid:durableId="70976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90E3A"/>
    <w:rsid w:val="000C02AF"/>
    <w:rsid w:val="00103411"/>
    <w:rsid w:val="001A7B37"/>
    <w:rsid w:val="002F47F0"/>
    <w:rsid w:val="00321300"/>
    <w:rsid w:val="0039498D"/>
    <w:rsid w:val="003A1BD5"/>
    <w:rsid w:val="003D2CD6"/>
    <w:rsid w:val="00423552"/>
    <w:rsid w:val="004720EE"/>
    <w:rsid w:val="00496A4E"/>
    <w:rsid w:val="004E4E9C"/>
    <w:rsid w:val="004E6675"/>
    <w:rsid w:val="00527F43"/>
    <w:rsid w:val="005621EF"/>
    <w:rsid w:val="00563709"/>
    <w:rsid w:val="005C0FA3"/>
    <w:rsid w:val="00634A6F"/>
    <w:rsid w:val="00787D4D"/>
    <w:rsid w:val="00875FF0"/>
    <w:rsid w:val="00900B32"/>
    <w:rsid w:val="00957778"/>
    <w:rsid w:val="00987838"/>
    <w:rsid w:val="009C76ED"/>
    <w:rsid w:val="00A37639"/>
    <w:rsid w:val="00A61542"/>
    <w:rsid w:val="00A86F7F"/>
    <w:rsid w:val="00AB347A"/>
    <w:rsid w:val="00B96FC5"/>
    <w:rsid w:val="00BE67C9"/>
    <w:rsid w:val="00C0441D"/>
    <w:rsid w:val="00CC7623"/>
    <w:rsid w:val="00E453AF"/>
    <w:rsid w:val="00EC4029"/>
    <w:rsid w:val="00F01077"/>
    <w:rsid w:val="00F8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 w:type="character" w:styleId="HTMLCode">
    <w:name w:val="HTML Code"/>
    <w:basedOn w:val="DefaultParagraphFont"/>
    <w:uiPriority w:val="99"/>
    <w:semiHidden/>
    <w:unhideWhenUsed/>
    <w:rsid w:val="00A615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05515">
      <w:bodyDiv w:val="1"/>
      <w:marLeft w:val="0"/>
      <w:marRight w:val="0"/>
      <w:marTop w:val="0"/>
      <w:marBottom w:val="0"/>
      <w:divBdr>
        <w:top w:val="none" w:sz="0" w:space="0" w:color="auto"/>
        <w:left w:val="none" w:sz="0" w:space="0" w:color="auto"/>
        <w:bottom w:val="none" w:sz="0" w:space="0" w:color="auto"/>
        <w:right w:val="none" w:sz="0" w:space="0" w:color="auto"/>
      </w:divBdr>
    </w:div>
    <w:div w:id="722678987">
      <w:bodyDiv w:val="1"/>
      <w:marLeft w:val="0"/>
      <w:marRight w:val="0"/>
      <w:marTop w:val="0"/>
      <w:marBottom w:val="0"/>
      <w:divBdr>
        <w:top w:val="none" w:sz="0" w:space="0" w:color="auto"/>
        <w:left w:val="none" w:sz="0" w:space="0" w:color="auto"/>
        <w:bottom w:val="none" w:sz="0" w:space="0" w:color="auto"/>
        <w:right w:val="none" w:sz="0" w:space="0" w:color="auto"/>
      </w:divBdr>
    </w:div>
    <w:div w:id="1368994820">
      <w:bodyDiv w:val="1"/>
      <w:marLeft w:val="0"/>
      <w:marRight w:val="0"/>
      <w:marTop w:val="0"/>
      <w:marBottom w:val="0"/>
      <w:divBdr>
        <w:top w:val="none" w:sz="0" w:space="0" w:color="auto"/>
        <w:left w:val="none" w:sz="0" w:space="0" w:color="auto"/>
        <w:bottom w:val="none" w:sz="0" w:space="0" w:color="auto"/>
        <w:right w:val="none" w:sz="0" w:space="0" w:color="auto"/>
      </w:divBdr>
    </w:div>
    <w:div w:id="17810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Chenyi Xiang</cp:lastModifiedBy>
  <cp:revision>4</cp:revision>
  <dcterms:created xsi:type="dcterms:W3CDTF">2022-02-15T17:02:00Z</dcterms:created>
  <dcterms:modified xsi:type="dcterms:W3CDTF">2023-02-09T23:08:00Z</dcterms:modified>
</cp:coreProperties>
</file>