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5BB" w:rsidRPr="008247D9" w:rsidRDefault="006435BB" w:rsidP="006435BB">
      <w:pPr>
        <w:rPr>
          <w:rFonts w:ascii="Arial" w:hAnsi="Arial" w:cs="Arial"/>
          <w:color w:val="666666"/>
          <w:shd w:val="clear" w:color="auto" w:fill="FFFFFF"/>
        </w:rPr>
      </w:pPr>
      <w:r w:rsidRPr="008247D9">
        <w:rPr>
          <w:rFonts w:ascii="Arial" w:hAnsi="Arial" w:cs="Arial"/>
          <w:color w:val="666666"/>
          <w:shd w:val="clear" w:color="auto" w:fill="FFFFFF"/>
        </w:rPr>
        <w:t>Htttp and https difference etc.</w:t>
      </w:r>
    </w:p>
    <w:p w:rsidR="006435BB" w:rsidRPr="00014710" w:rsidRDefault="006435BB" w:rsidP="006435BB">
      <w:pPr>
        <w:spacing w:after="0" w:line="240" w:lineRule="auto"/>
        <w:rPr>
          <w:rFonts w:ascii="Arial" w:eastAsia="Times New Roman" w:hAnsi="Arial" w:cs="Arial"/>
        </w:rPr>
      </w:pPr>
      <w:r w:rsidRPr="00014710">
        <w:rPr>
          <w:rFonts w:ascii="Arial" w:eastAsia="Times New Roman" w:hAnsi="Arial" w:cs="Arial"/>
        </w:rPr>
        <w:t>http</w:t>
      </w:r>
      <w:r w:rsidRPr="00014710">
        <w:rPr>
          <w:rFonts w:ascii="Arial" w:eastAsia="宋体" w:hAnsi="Arial" w:cs="Arial"/>
        </w:rPr>
        <w:t>是</w:t>
      </w:r>
      <w:r w:rsidRPr="00014710">
        <w:rPr>
          <w:rFonts w:ascii="Arial" w:eastAsia="Times New Roman" w:hAnsi="Arial" w:cs="Arial"/>
        </w:rPr>
        <w:t>HTTP</w:t>
      </w:r>
      <w:r w:rsidRPr="00014710">
        <w:rPr>
          <w:rFonts w:ascii="Arial" w:eastAsia="宋体" w:hAnsi="Arial" w:cs="Arial"/>
        </w:rPr>
        <w:t>协议运行在</w:t>
      </w:r>
      <w:r w:rsidRPr="00014710">
        <w:rPr>
          <w:rFonts w:ascii="Arial" w:eastAsia="Times New Roman" w:hAnsi="Arial" w:cs="Arial"/>
        </w:rPr>
        <w:t>TCP</w:t>
      </w:r>
      <w:r w:rsidRPr="00014710">
        <w:rPr>
          <w:rFonts w:ascii="Arial" w:eastAsia="宋体" w:hAnsi="Arial" w:cs="Arial"/>
        </w:rPr>
        <w:t>之上。所有传输的内容都是明文，客户端和服务器端都无法验证对方的身份。</w:t>
      </w:r>
      <w:r w:rsidRPr="00014710">
        <w:rPr>
          <w:rFonts w:ascii="Arial" w:eastAsia="Times New Roman" w:hAnsi="Arial" w:cs="Arial"/>
        </w:rPr>
        <w:br/>
        <w:t>https</w:t>
      </w:r>
      <w:r w:rsidRPr="00014710">
        <w:rPr>
          <w:rFonts w:ascii="Arial" w:eastAsia="宋体" w:hAnsi="Arial" w:cs="Arial"/>
        </w:rPr>
        <w:t>是</w:t>
      </w:r>
      <w:r w:rsidRPr="00014710">
        <w:rPr>
          <w:rFonts w:ascii="Arial" w:eastAsia="Times New Roman" w:hAnsi="Arial" w:cs="Arial"/>
        </w:rPr>
        <w:t>HTTP</w:t>
      </w:r>
      <w:r w:rsidRPr="00014710">
        <w:rPr>
          <w:rFonts w:ascii="Arial" w:eastAsia="宋体" w:hAnsi="Arial" w:cs="Arial"/>
        </w:rPr>
        <w:t>运行在</w:t>
      </w:r>
      <w:r w:rsidRPr="00014710">
        <w:rPr>
          <w:rFonts w:ascii="Arial" w:eastAsia="Times New Roman" w:hAnsi="Arial" w:cs="Arial"/>
        </w:rPr>
        <w:t>SSL/TLS</w:t>
      </w:r>
      <w:r w:rsidRPr="00014710">
        <w:rPr>
          <w:rFonts w:ascii="Arial" w:eastAsia="宋体" w:hAnsi="Arial" w:cs="Arial"/>
        </w:rPr>
        <w:t>之上，</w:t>
      </w:r>
      <w:r w:rsidRPr="00014710">
        <w:rPr>
          <w:rFonts w:ascii="Arial" w:eastAsia="Times New Roman" w:hAnsi="Arial" w:cs="Arial"/>
        </w:rPr>
        <w:t>SSL/TLS</w:t>
      </w:r>
      <w:r w:rsidRPr="00014710">
        <w:rPr>
          <w:rFonts w:ascii="Arial" w:eastAsia="宋体" w:hAnsi="Arial" w:cs="Arial"/>
        </w:rPr>
        <w:t>运行在</w:t>
      </w:r>
      <w:r w:rsidRPr="00014710">
        <w:rPr>
          <w:rFonts w:ascii="Arial" w:eastAsia="Times New Roman" w:hAnsi="Arial" w:cs="Arial"/>
        </w:rPr>
        <w:t>TCP</w:t>
      </w:r>
      <w:r w:rsidRPr="00014710">
        <w:rPr>
          <w:rFonts w:ascii="Arial" w:eastAsia="宋体" w:hAnsi="Arial" w:cs="Arial"/>
        </w:rPr>
        <w:t>之上。所有传输的内容都经过加密，加密采用对称加密，但对称加密的密钥用服务器方的证书进行了非对称加密。此外客户端可以验证服务器端的身份，如果配置了客户端验证，服务器方也可以验证客户端的身份。</w:t>
      </w:r>
    </w:p>
    <w:p w:rsidR="006435BB" w:rsidRDefault="006435BB" w:rsidP="006435BB">
      <w:pPr>
        <w:shd w:val="clear" w:color="auto" w:fill="FFFFFF"/>
        <w:spacing w:line="332" w:lineRule="atLeast"/>
        <w:rPr>
          <w:rFonts w:ascii="Arial" w:eastAsia="宋体" w:hAnsi="Arial" w:cs="Arial"/>
          <w:color w:val="222222"/>
        </w:rPr>
      </w:pPr>
      <w:r w:rsidRPr="00014710">
        <w:rPr>
          <w:rFonts w:ascii="Arial" w:eastAsia="Times New Roman" w:hAnsi="Arial" w:cs="Arial"/>
        </w:rPr>
        <w:br/>
      </w:r>
      <w:r w:rsidRPr="00014710">
        <w:rPr>
          <w:rFonts w:ascii="Arial" w:eastAsia="宋体" w:hAnsi="Arial" w:cs="Arial"/>
        </w:rPr>
        <w:t>在公共场所使用服务的时候，有</w:t>
      </w:r>
      <w:r w:rsidRPr="00014710">
        <w:rPr>
          <w:rFonts w:ascii="Arial" w:eastAsia="Times New Roman" w:hAnsi="Arial" w:cs="Arial"/>
        </w:rPr>
        <w:t>https</w:t>
      </w:r>
      <w:r w:rsidRPr="00014710">
        <w:rPr>
          <w:rFonts w:ascii="Arial" w:eastAsia="宋体" w:hAnsi="Arial" w:cs="Arial"/>
        </w:rPr>
        <w:t>就用</w:t>
      </w:r>
      <w:r w:rsidRPr="00014710">
        <w:rPr>
          <w:rFonts w:ascii="Arial" w:eastAsia="Times New Roman" w:hAnsi="Arial" w:cs="Arial"/>
        </w:rPr>
        <w:t>https</w:t>
      </w:r>
      <w:r w:rsidRPr="00014710">
        <w:rPr>
          <w:rFonts w:ascii="Arial" w:eastAsia="宋体" w:hAnsi="Arial" w:cs="Arial"/>
        </w:rPr>
        <w:t>。而</w:t>
      </w:r>
      <w:r w:rsidRPr="00014710">
        <w:rPr>
          <w:rFonts w:ascii="Arial" w:eastAsia="Times New Roman" w:hAnsi="Arial" w:cs="Arial"/>
        </w:rPr>
        <w:t>http</w:t>
      </w:r>
      <w:r w:rsidRPr="00014710">
        <w:rPr>
          <w:rFonts w:ascii="Arial" w:eastAsia="宋体" w:hAnsi="Arial" w:cs="Arial"/>
        </w:rPr>
        <w:t>是明文传输的，如果有人抓到数据包，你在一个</w:t>
      </w:r>
      <w:r w:rsidRPr="00014710">
        <w:rPr>
          <w:rFonts w:ascii="Arial" w:eastAsia="Times New Roman" w:hAnsi="Arial" w:cs="Arial"/>
        </w:rPr>
        <w:t>http request</w:t>
      </w:r>
      <w:r w:rsidRPr="00014710">
        <w:rPr>
          <w:rFonts w:ascii="Arial" w:eastAsia="宋体" w:hAnsi="Arial" w:cs="Arial"/>
        </w:rPr>
        <w:t>里的数据都能见到。</w:t>
      </w:r>
      <w:r w:rsidRPr="008247D9">
        <w:rPr>
          <w:rFonts w:ascii="Arial" w:eastAsia="宋体" w:hAnsi="Arial" w:cs="Arial"/>
          <w:color w:val="222222"/>
        </w:rPr>
        <w:t>如果要在网站输入敏感信息</w:t>
      </w:r>
      <w:r w:rsidRPr="008247D9">
        <w:rPr>
          <w:rFonts w:ascii="Arial" w:eastAsia="Times New Roman" w:hAnsi="Arial" w:cs="Arial"/>
          <w:color w:val="222222"/>
        </w:rPr>
        <w:t xml:space="preserve">, </w:t>
      </w:r>
      <w:r w:rsidRPr="008247D9">
        <w:rPr>
          <w:rFonts w:ascii="Arial" w:eastAsia="宋体" w:hAnsi="Arial" w:cs="Arial"/>
          <w:color w:val="222222"/>
        </w:rPr>
        <w:t>一定确保是</w:t>
      </w:r>
      <w:hyperlink r:id="rId4" w:history="1">
        <w:r w:rsidRPr="008247D9">
          <w:rPr>
            <w:rStyle w:val="Hyperlink"/>
            <w:rFonts w:ascii="Arial" w:eastAsia="Times New Roman" w:hAnsi="Arial" w:cs="Arial"/>
          </w:rPr>
          <w:t>https://</w:t>
        </w:r>
        <w:r w:rsidRPr="008247D9">
          <w:rPr>
            <w:rStyle w:val="Hyperlink"/>
            <w:rFonts w:ascii="Arial" w:eastAsia="宋体" w:hAnsi="Arial" w:cs="Arial"/>
          </w:rPr>
          <w:t>开头的</w:t>
        </w:r>
      </w:hyperlink>
      <w:r w:rsidRPr="008247D9">
        <w:rPr>
          <w:rFonts w:ascii="Arial" w:eastAsia="宋体" w:hAnsi="Arial" w:cs="Arial"/>
          <w:color w:val="222222"/>
        </w:rPr>
        <w:t xml:space="preserve">, </w:t>
      </w:r>
      <w:r w:rsidRPr="008247D9">
        <w:rPr>
          <w:rFonts w:ascii="Arial" w:eastAsia="宋体" w:hAnsi="Arial" w:cs="Arial"/>
          <w:color w:val="222222"/>
        </w:rPr>
        <w:t>这个网站有敏感信息交互的，就用</w:t>
      </w:r>
      <w:r w:rsidRPr="008247D9">
        <w:rPr>
          <w:rFonts w:ascii="Arial" w:eastAsia="宋体" w:hAnsi="Arial" w:cs="Arial"/>
          <w:color w:val="222222"/>
        </w:rPr>
        <w:t>https</w:t>
      </w:r>
    </w:p>
    <w:p w:rsidR="000B05EA" w:rsidRDefault="000B05EA" w:rsidP="006435BB">
      <w:pPr>
        <w:shd w:val="clear" w:color="auto" w:fill="FFFFFF"/>
        <w:spacing w:line="332" w:lineRule="atLeast"/>
        <w:rPr>
          <w:rFonts w:ascii="Arial" w:eastAsia="宋体" w:hAnsi="Arial" w:cs="Arial"/>
          <w:color w:val="222222"/>
        </w:rPr>
      </w:pPr>
    </w:p>
    <w:p w:rsidR="000B05EA" w:rsidRPr="008247D9" w:rsidRDefault="000B05EA" w:rsidP="006435BB">
      <w:pPr>
        <w:shd w:val="clear" w:color="auto" w:fill="FFFFFF"/>
        <w:spacing w:line="332" w:lineRule="atLeast"/>
        <w:rPr>
          <w:rFonts w:ascii="Arial" w:eastAsia="Times New Roman" w:hAnsi="Arial" w:cs="Arial"/>
          <w:color w:val="222222"/>
        </w:rPr>
      </w:pPr>
      <w:r>
        <w:rPr>
          <w:rFonts w:ascii="Arial" w:eastAsia="宋体" w:hAnsi="Arial" w:cs="Arial"/>
          <w:color w:val="222222"/>
        </w:rPr>
        <w:t>Restful Service</w:t>
      </w:r>
      <w:bookmarkStart w:id="0" w:name="_GoBack"/>
      <w:bookmarkEnd w:id="0"/>
    </w:p>
    <w:p w:rsidR="00D132C1" w:rsidRDefault="00D132C1"/>
    <w:sectPr w:rsidR="00D132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C4"/>
    <w:rsid w:val="000B05EA"/>
    <w:rsid w:val="006435BB"/>
    <w:rsid w:val="00B870C4"/>
    <w:rsid w:val="00D1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EFDEE-8324-46A4-9670-1BC88493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5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&#24320;&#22836;&#3034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Ji</dc:creator>
  <cp:keywords/>
  <dc:description/>
  <cp:lastModifiedBy>Xiang Ji</cp:lastModifiedBy>
  <cp:revision>3</cp:revision>
  <dcterms:created xsi:type="dcterms:W3CDTF">2016-02-29T02:00:00Z</dcterms:created>
  <dcterms:modified xsi:type="dcterms:W3CDTF">2016-03-30T01:09:00Z</dcterms:modified>
</cp:coreProperties>
</file>