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C0EDE" w14:textId="30B3669C" w:rsidR="003942CA" w:rsidRPr="006061BB" w:rsidRDefault="003942CA" w:rsidP="00102943">
      <w:pPr>
        <w:spacing w:before="120" w:after="120" w:line="240" w:lineRule="auto"/>
        <w:jc w:val="center"/>
        <w:rPr>
          <w:rFonts w:ascii="Times New Roman" w:hAnsi="Times New Roman" w:cs="Times New Roman"/>
          <w:b/>
          <w:bCs/>
          <w:sz w:val="32"/>
          <w:szCs w:val="32"/>
        </w:rPr>
      </w:pPr>
      <w:r w:rsidRPr="006061BB">
        <w:rPr>
          <w:rFonts w:ascii="Times New Roman" w:hAnsi="Times New Roman" w:cs="Times New Roman"/>
          <w:b/>
          <w:bCs/>
          <w:sz w:val="32"/>
          <w:szCs w:val="32"/>
        </w:rPr>
        <w:t>DICOM Metadata De-identification Manual</w:t>
      </w:r>
    </w:p>
    <w:p w14:paraId="7E422DC6" w14:textId="77777777" w:rsidR="003942CA" w:rsidRPr="006061BB" w:rsidRDefault="003942CA" w:rsidP="00102943">
      <w:pPr>
        <w:spacing w:before="120" w:after="120" w:line="240" w:lineRule="auto"/>
        <w:rPr>
          <w:rFonts w:ascii="Times New Roman" w:hAnsi="Times New Roman" w:cs="Times New Roman"/>
          <w:sz w:val="32"/>
          <w:szCs w:val="32"/>
        </w:rPr>
      </w:pPr>
    </w:p>
    <w:p w14:paraId="0B41C885" w14:textId="46F348F1" w:rsidR="00AC14CA" w:rsidRPr="006061BB" w:rsidRDefault="00AC14CA" w:rsidP="00102943">
      <w:pPr>
        <w:spacing w:before="120" w:after="120" w:line="240" w:lineRule="auto"/>
        <w:rPr>
          <w:rFonts w:ascii="Times New Roman" w:hAnsi="Times New Roman" w:cs="Times New Roman"/>
          <w:b/>
          <w:bCs/>
          <w:sz w:val="32"/>
          <w:szCs w:val="32"/>
        </w:rPr>
      </w:pPr>
      <w:r w:rsidRPr="006061BB">
        <w:rPr>
          <w:rFonts w:ascii="Times New Roman" w:hAnsi="Times New Roman" w:cs="Times New Roman"/>
          <w:b/>
          <w:bCs/>
          <w:sz w:val="32"/>
          <w:szCs w:val="32"/>
        </w:rPr>
        <w:t>INTROUCTION</w:t>
      </w:r>
    </w:p>
    <w:p w14:paraId="116D6DC0" w14:textId="36CF8799" w:rsidR="00801453" w:rsidRPr="006061BB" w:rsidRDefault="00801453"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The DICOM metadata de-identification process in CHORUS is performed in two steps:</w:t>
      </w:r>
    </w:p>
    <w:p w14:paraId="2E180B09" w14:textId="783E63AA" w:rsidR="00801453" w:rsidRPr="006061BB" w:rsidRDefault="00801453" w:rsidP="00102943">
      <w:pPr>
        <w:spacing w:before="120" w:after="120" w:line="240" w:lineRule="auto"/>
        <w:rPr>
          <w:rFonts w:ascii="Times New Roman" w:hAnsi="Times New Roman" w:cs="Times New Roman"/>
          <w:b/>
          <w:bCs/>
        </w:rPr>
      </w:pPr>
      <w:r w:rsidRPr="006061BB">
        <w:rPr>
          <w:rFonts w:ascii="Times New Roman" w:hAnsi="Times New Roman" w:cs="Times New Roman"/>
          <w:b/>
          <w:bCs/>
        </w:rPr>
        <w:t xml:space="preserve">Step 1: </w:t>
      </w:r>
      <w:r w:rsidR="007F1504" w:rsidRPr="006061BB">
        <w:rPr>
          <w:rFonts w:ascii="Times New Roman" w:hAnsi="Times New Roman" w:cs="Times New Roman"/>
          <w:b/>
          <w:bCs/>
        </w:rPr>
        <w:t>De-identification</w:t>
      </w:r>
      <w:r w:rsidRPr="006061BB">
        <w:rPr>
          <w:rFonts w:ascii="Times New Roman" w:hAnsi="Times New Roman" w:cs="Times New Roman"/>
          <w:b/>
          <w:bCs/>
        </w:rPr>
        <w:t xml:space="preserve"> Using </w:t>
      </w:r>
      <w:proofErr w:type="spellStart"/>
      <w:r w:rsidRPr="006061BB">
        <w:rPr>
          <w:rFonts w:ascii="Times New Roman" w:hAnsi="Times New Roman" w:cs="Times New Roman"/>
          <w:b/>
          <w:bCs/>
        </w:rPr>
        <w:t>Pydicom</w:t>
      </w:r>
      <w:proofErr w:type="spellEnd"/>
      <w:r w:rsidRPr="006061BB">
        <w:rPr>
          <w:rFonts w:ascii="Times New Roman" w:hAnsi="Times New Roman" w:cs="Times New Roman"/>
          <w:b/>
          <w:bCs/>
        </w:rPr>
        <w:t xml:space="preserve"> Script</w:t>
      </w:r>
    </w:p>
    <w:p w14:paraId="2D0DF8E9" w14:textId="1559ED92" w:rsidR="00801453" w:rsidRPr="006061BB" w:rsidRDefault="00801453" w:rsidP="00102943">
      <w:pPr>
        <w:pStyle w:val="ListParagraph"/>
        <w:numPr>
          <w:ilvl w:val="0"/>
          <w:numId w:val="9"/>
        </w:numPr>
        <w:spacing w:before="120" w:after="120" w:line="240" w:lineRule="auto"/>
        <w:rPr>
          <w:rFonts w:ascii="Times New Roman" w:hAnsi="Times New Roman" w:cs="Times New Roman"/>
          <w:sz w:val="22"/>
          <w:szCs w:val="22"/>
        </w:rPr>
      </w:pPr>
      <w:proofErr w:type="spellStart"/>
      <w:r w:rsidRPr="006061BB">
        <w:rPr>
          <w:rFonts w:ascii="Times New Roman" w:hAnsi="Times New Roman" w:cs="Times New Roman"/>
          <w:sz w:val="22"/>
          <w:szCs w:val="22"/>
        </w:rPr>
        <w:t>PatientID</w:t>
      </w:r>
      <w:proofErr w:type="spellEnd"/>
      <w:r w:rsidRPr="006061BB">
        <w:rPr>
          <w:rFonts w:ascii="Times New Roman" w:hAnsi="Times New Roman" w:cs="Times New Roman"/>
          <w:sz w:val="22"/>
          <w:szCs w:val="22"/>
        </w:rPr>
        <w:t xml:space="preserve"> and </w:t>
      </w:r>
      <w:proofErr w:type="spellStart"/>
      <w:r w:rsidRPr="006061BB">
        <w:rPr>
          <w:rFonts w:ascii="Times New Roman" w:hAnsi="Times New Roman" w:cs="Times New Roman"/>
          <w:sz w:val="22"/>
          <w:szCs w:val="22"/>
        </w:rPr>
        <w:t>AccessionNumber</w:t>
      </w:r>
      <w:proofErr w:type="spellEnd"/>
      <w:r w:rsidRPr="006061BB">
        <w:rPr>
          <w:rFonts w:ascii="Times New Roman" w:hAnsi="Times New Roman" w:cs="Times New Roman"/>
          <w:sz w:val="22"/>
          <w:szCs w:val="22"/>
        </w:rPr>
        <w:t xml:space="preserve"> in the DICOM metadata are replaced by </w:t>
      </w:r>
      <w:proofErr w:type="spellStart"/>
      <w:r w:rsidRPr="006061BB">
        <w:rPr>
          <w:rFonts w:ascii="Times New Roman" w:hAnsi="Times New Roman" w:cs="Times New Roman"/>
          <w:sz w:val="22"/>
          <w:szCs w:val="22"/>
        </w:rPr>
        <w:t>person_id</w:t>
      </w:r>
      <w:proofErr w:type="spellEnd"/>
      <w:r w:rsidRPr="006061BB">
        <w:rPr>
          <w:rFonts w:ascii="Times New Roman" w:hAnsi="Times New Roman" w:cs="Times New Roman"/>
          <w:sz w:val="22"/>
          <w:szCs w:val="22"/>
        </w:rPr>
        <w:t xml:space="preserve"> and </w:t>
      </w:r>
      <w:proofErr w:type="spellStart"/>
      <w:r w:rsidRPr="006061BB">
        <w:rPr>
          <w:rFonts w:ascii="Times New Roman" w:hAnsi="Times New Roman" w:cs="Times New Roman"/>
          <w:sz w:val="22"/>
          <w:szCs w:val="22"/>
        </w:rPr>
        <w:t>image_occurrence_id</w:t>
      </w:r>
      <w:proofErr w:type="spellEnd"/>
      <w:r w:rsidRPr="006061BB">
        <w:rPr>
          <w:rFonts w:ascii="Times New Roman" w:hAnsi="Times New Roman" w:cs="Times New Roman"/>
          <w:sz w:val="22"/>
          <w:szCs w:val="22"/>
        </w:rPr>
        <w:t xml:space="preserve"> from the OMOP table.</w:t>
      </w:r>
    </w:p>
    <w:p w14:paraId="285B9CA4" w14:textId="1250F1D4" w:rsidR="00B773B8" w:rsidRPr="006061BB" w:rsidRDefault="00801453" w:rsidP="00102943">
      <w:pPr>
        <w:pStyle w:val="ListParagraph"/>
        <w:numPr>
          <w:ilvl w:val="0"/>
          <w:numId w:val="9"/>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Selected date tags</w:t>
      </w:r>
      <w:r w:rsidR="00A84544" w:rsidRPr="006061BB">
        <w:rPr>
          <w:rFonts w:ascii="Times New Roman" w:hAnsi="Times New Roman" w:cs="Times New Roman"/>
          <w:sz w:val="22"/>
          <w:szCs w:val="22"/>
        </w:rPr>
        <w:t xml:space="preserve"> (Table 1)</w:t>
      </w:r>
      <w:r w:rsidRPr="006061BB">
        <w:rPr>
          <w:rFonts w:ascii="Times New Roman" w:hAnsi="Times New Roman" w:cs="Times New Roman"/>
          <w:sz w:val="22"/>
          <w:szCs w:val="22"/>
        </w:rPr>
        <w:t xml:space="preserve"> are shifted by a predefined number of days (specific to each </w:t>
      </w:r>
      <w:proofErr w:type="spellStart"/>
      <w:r w:rsidRPr="006061BB">
        <w:rPr>
          <w:rFonts w:ascii="Times New Roman" w:hAnsi="Times New Roman" w:cs="Times New Roman"/>
          <w:sz w:val="22"/>
          <w:szCs w:val="22"/>
        </w:rPr>
        <w:t>PatientID</w:t>
      </w:r>
      <w:proofErr w:type="spellEnd"/>
      <w:r w:rsidRPr="006061BB">
        <w:rPr>
          <w:rFonts w:ascii="Times New Roman" w:hAnsi="Times New Roman" w:cs="Times New Roman"/>
          <w:sz w:val="22"/>
          <w:szCs w:val="22"/>
        </w:rPr>
        <w:t>).</w:t>
      </w:r>
    </w:p>
    <w:p w14:paraId="2AB1124A" w14:textId="77777777" w:rsidR="00801453" w:rsidRPr="006061BB" w:rsidRDefault="00801453" w:rsidP="00102943">
      <w:pPr>
        <w:pStyle w:val="ListParagraph"/>
        <w:spacing w:before="120" w:after="120" w:line="240" w:lineRule="auto"/>
        <w:rPr>
          <w:rFonts w:ascii="Times New Roman" w:hAnsi="Times New Roman" w:cs="Times New Roman"/>
          <w:sz w:val="22"/>
          <w:szCs w:val="22"/>
        </w:rPr>
      </w:pPr>
    </w:p>
    <w:p w14:paraId="0AFD764A" w14:textId="5E8B7788" w:rsidR="00620DD4" w:rsidRPr="006061BB" w:rsidRDefault="00801453" w:rsidP="00607E1F">
      <w:pPr>
        <w:pStyle w:val="ListParagraph"/>
        <w:spacing w:before="120" w:after="120" w:line="240" w:lineRule="auto"/>
        <w:jc w:val="center"/>
        <w:rPr>
          <w:rFonts w:ascii="Times New Roman" w:hAnsi="Times New Roman" w:cs="Times New Roman"/>
          <w:sz w:val="22"/>
          <w:szCs w:val="22"/>
        </w:rPr>
      </w:pPr>
      <w:r w:rsidRPr="006061BB">
        <w:rPr>
          <w:rFonts w:ascii="Times New Roman" w:hAnsi="Times New Roman" w:cs="Times New Roman"/>
          <w:sz w:val="22"/>
          <w:szCs w:val="22"/>
        </w:rPr>
        <w:t>Table 1. Date tags to be shifted.</w:t>
      </w:r>
    </w:p>
    <w:tbl>
      <w:tblPr>
        <w:tblW w:w="6115" w:type="dxa"/>
        <w:jc w:val="center"/>
        <w:tblLook w:val="04A0" w:firstRow="1" w:lastRow="0" w:firstColumn="1" w:lastColumn="0" w:noHBand="0" w:noVBand="1"/>
      </w:tblPr>
      <w:tblGrid>
        <w:gridCol w:w="960"/>
        <w:gridCol w:w="999"/>
        <w:gridCol w:w="4182"/>
      </w:tblGrid>
      <w:tr w:rsidR="00607E1F" w:rsidRPr="006061BB" w14:paraId="29CF1581" w14:textId="77777777" w:rsidTr="00607E1F">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2B093" w14:textId="77777777" w:rsidR="00607E1F" w:rsidRPr="006061BB" w:rsidRDefault="00607E1F" w:rsidP="00607E1F">
            <w:pPr>
              <w:spacing w:after="0" w:line="240" w:lineRule="auto"/>
              <w:jc w:val="center"/>
              <w:rPr>
                <w:rFonts w:ascii="Times New Roman" w:eastAsia="Times New Roman" w:hAnsi="Times New Roman" w:cs="Times New Roman"/>
                <w:b/>
                <w:bCs/>
                <w:color w:val="000000"/>
                <w:kern w:val="0"/>
                <w:sz w:val="22"/>
                <w:szCs w:val="22"/>
                <w14:ligatures w14:val="none"/>
              </w:rPr>
            </w:pPr>
            <w:r w:rsidRPr="006061BB">
              <w:rPr>
                <w:rFonts w:ascii="Times New Roman" w:eastAsia="Times New Roman" w:hAnsi="Times New Roman" w:cs="Times New Roman"/>
                <w:b/>
                <w:bCs/>
                <w:color w:val="000000"/>
                <w:kern w:val="0"/>
                <w:sz w:val="22"/>
                <w:szCs w:val="22"/>
                <w14:ligatures w14:val="none"/>
              </w:rPr>
              <w:t>Group</w:t>
            </w:r>
          </w:p>
        </w:tc>
        <w:tc>
          <w:tcPr>
            <w:tcW w:w="973" w:type="dxa"/>
            <w:tcBorders>
              <w:top w:val="single" w:sz="4" w:space="0" w:color="auto"/>
              <w:left w:val="nil"/>
              <w:bottom w:val="single" w:sz="4" w:space="0" w:color="auto"/>
              <w:right w:val="single" w:sz="4" w:space="0" w:color="auto"/>
            </w:tcBorders>
            <w:shd w:val="clear" w:color="auto" w:fill="auto"/>
            <w:noWrap/>
            <w:vAlign w:val="center"/>
            <w:hideMark/>
          </w:tcPr>
          <w:p w14:paraId="219CE686" w14:textId="77777777" w:rsidR="00607E1F" w:rsidRPr="006061BB" w:rsidRDefault="00607E1F" w:rsidP="00607E1F">
            <w:pPr>
              <w:spacing w:after="0" w:line="240" w:lineRule="auto"/>
              <w:jc w:val="center"/>
              <w:rPr>
                <w:rFonts w:ascii="Times New Roman" w:eastAsia="Times New Roman" w:hAnsi="Times New Roman" w:cs="Times New Roman"/>
                <w:b/>
                <w:bCs/>
                <w:color w:val="000000"/>
                <w:kern w:val="0"/>
                <w:sz w:val="22"/>
                <w:szCs w:val="22"/>
                <w14:ligatures w14:val="none"/>
              </w:rPr>
            </w:pPr>
            <w:r w:rsidRPr="006061BB">
              <w:rPr>
                <w:rFonts w:ascii="Times New Roman" w:eastAsia="Times New Roman" w:hAnsi="Times New Roman" w:cs="Times New Roman"/>
                <w:b/>
                <w:bCs/>
                <w:color w:val="000000"/>
                <w:kern w:val="0"/>
                <w:sz w:val="22"/>
                <w:szCs w:val="22"/>
                <w14:ligatures w14:val="none"/>
              </w:rPr>
              <w:t>Element</w:t>
            </w:r>
          </w:p>
        </w:tc>
        <w:tc>
          <w:tcPr>
            <w:tcW w:w="4182" w:type="dxa"/>
            <w:tcBorders>
              <w:top w:val="single" w:sz="4" w:space="0" w:color="auto"/>
              <w:left w:val="nil"/>
              <w:bottom w:val="single" w:sz="4" w:space="0" w:color="auto"/>
              <w:right w:val="single" w:sz="4" w:space="0" w:color="auto"/>
            </w:tcBorders>
            <w:shd w:val="clear" w:color="auto" w:fill="auto"/>
            <w:noWrap/>
            <w:hideMark/>
          </w:tcPr>
          <w:p w14:paraId="1B446478" w14:textId="77777777" w:rsidR="00607E1F" w:rsidRPr="006061BB" w:rsidRDefault="00607E1F" w:rsidP="00607E1F">
            <w:pPr>
              <w:spacing w:after="0" w:line="240" w:lineRule="auto"/>
              <w:jc w:val="center"/>
              <w:rPr>
                <w:rFonts w:ascii="Times New Roman" w:eastAsia="Times New Roman" w:hAnsi="Times New Roman" w:cs="Times New Roman"/>
                <w:b/>
                <w:bCs/>
                <w:color w:val="000000"/>
                <w:kern w:val="0"/>
                <w:sz w:val="22"/>
                <w:szCs w:val="22"/>
                <w14:ligatures w14:val="none"/>
              </w:rPr>
            </w:pPr>
            <w:proofErr w:type="spellStart"/>
            <w:r w:rsidRPr="006061BB">
              <w:rPr>
                <w:rFonts w:ascii="Times New Roman" w:eastAsia="Times New Roman" w:hAnsi="Times New Roman" w:cs="Times New Roman"/>
                <w:b/>
                <w:bCs/>
                <w:color w:val="000000"/>
                <w:kern w:val="0"/>
                <w:sz w:val="22"/>
                <w:szCs w:val="22"/>
                <w14:ligatures w14:val="none"/>
              </w:rPr>
              <w:t>Tag_name</w:t>
            </w:r>
            <w:proofErr w:type="spellEnd"/>
          </w:p>
        </w:tc>
      </w:tr>
      <w:tr w:rsidR="00607E1F" w:rsidRPr="006061BB" w14:paraId="0661032B"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78BB67"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1ABA011D"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0012</w:t>
            </w:r>
          </w:p>
        </w:tc>
        <w:tc>
          <w:tcPr>
            <w:tcW w:w="4182" w:type="dxa"/>
            <w:tcBorders>
              <w:top w:val="nil"/>
              <w:left w:val="nil"/>
              <w:bottom w:val="single" w:sz="4" w:space="0" w:color="auto"/>
              <w:right w:val="single" w:sz="4" w:space="0" w:color="auto"/>
            </w:tcBorders>
            <w:shd w:val="clear" w:color="auto" w:fill="auto"/>
            <w:noWrap/>
            <w:vAlign w:val="bottom"/>
            <w:hideMark/>
          </w:tcPr>
          <w:p w14:paraId="6CC96CD4"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InstanceCreationDate</w:t>
            </w:r>
            <w:proofErr w:type="spellEnd"/>
          </w:p>
        </w:tc>
      </w:tr>
      <w:tr w:rsidR="00607E1F" w:rsidRPr="006061BB" w14:paraId="0FA60537"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C34FBA"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29D67ADF"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0020</w:t>
            </w:r>
          </w:p>
        </w:tc>
        <w:tc>
          <w:tcPr>
            <w:tcW w:w="4182" w:type="dxa"/>
            <w:tcBorders>
              <w:top w:val="nil"/>
              <w:left w:val="nil"/>
              <w:bottom w:val="single" w:sz="4" w:space="0" w:color="auto"/>
              <w:right w:val="single" w:sz="4" w:space="0" w:color="auto"/>
            </w:tcBorders>
            <w:shd w:val="clear" w:color="auto" w:fill="auto"/>
            <w:noWrap/>
            <w:vAlign w:val="bottom"/>
            <w:hideMark/>
          </w:tcPr>
          <w:p w14:paraId="243490DC"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StudyDate</w:t>
            </w:r>
            <w:proofErr w:type="spellEnd"/>
          </w:p>
        </w:tc>
      </w:tr>
      <w:tr w:rsidR="00607E1F" w:rsidRPr="006061BB" w14:paraId="430ACC4F"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22D8C8"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26E36DA3"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0021</w:t>
            </w:r>
          </w:p>
        </w:tc>
        <w:tc>
          <w:tcPr>
            <w:tcW w:w="4182" w:type="dxa"/>
            <w:tcBorders>
              <w:top w:val="nil"/>
              <w:left w:val="nil"/>
              <w:bottom w:val="single" w:sz="4" w:space="0" w:color="auto"/>
              <w:right w:val="single" w:sz="4" w:space="0" w:color="auto"/>
            </w:tcBorders>
            <w:shd w:val="clear" w:color="auto" w:fill="auto"/>
            <w:noWrap/>
            <w:vAlign w:val="bottom"/>
            <w:hideMark/>
          </w:tcPr>
          <w:p w14:paraId="7DF1DF27"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SeriesDate</w:t>
            </w:r>
            <w:proofErr w:type="spellEnd"/>
          </w:p>
        </w:tc>
      </w:tr>
      <w:tr w:rsidR="00607E1F" w:rsidRPr="006061BB" w14:paraId="10242792"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4CD755"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6EED892E"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0022</w:t>
            </w:r>
          </w:p>
        </w:tc>
        <w:tc>
          <w:tcPr>
            <w:tcW w:w="4182" w:type="dxa"/>
            <w:tcBorders>
              <w:top w:val="nil"/>
              <w:left w:val="nil"/>
              <w:bottom w:val="single" w:sz="4" w:space="0" w:color="auto"/>
              <w:right w:val="single" w:sz="4" w:space="0" w:color="auto"/>
            </w:tcBorders>
            <w:shd w:val="clear" w:color="auto" w:fill="auto"/>
            <w:noWrap/>
            <w:vAlign w:val="bottom"/>
            <w:hideMark/>
          </w:tcPr>
          <w:p w14:paraId="29B4977C"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AcquisitionDate</w:t>
            </w:r>
            <w:proofErr w:type="spellEnd"/>
          </w:p>
        </w:tc>
      </w:tr>
      <w:tr w:rsidR="00607E1F" w:rsidRPr="006061BB" w14:paraId="01CDA707"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0ED65E"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1242B52F"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0023</w:t>
            </w:r>
          </w:p>
        </w:tc>
        <w:tc>
          <w:tcPr>
            <w:tcW w:w="4182" w:type="dxa"/>
            <w:tcBorders>
              <w:top w:val="nil"/>
              <w:left w:val="nil"/>
              <w:bottom w:val="single" w:sz="4" w:space="0" w:color="auto"/>
              <w:right w:val="single" w:sz="4" w:space="0" w:color="auto"/>
            </w:tcBorders>
            <w:shd w:val="clear" w:color="auto" w:fill="auto"/>
            <w:noWrap/>
            <w:vAlign w:val="bottom"/>
            <w:hideMark/>
          </w:tcPr>
          <w:p w14:paraId="242D882B"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ContentDate</w:t>
            </w:r>
            <w:proofErr w:type="spellEnd"/>
          </w:p>
        </w:tc>
      </w:tr>
      <w:tr w:rsidR="00607E1F" w:rsidRPr="006061BB" w14:paraId="4D5F1D14"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8D5D02"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973" w:type="dxa"/>
            <w:tcBorders>
              <w:top w:val="nil"/>
              <w:left w:val="nil"/>
              <w:bottom w:val="single" w:sz="4" w:space="0" w:color="auto"/>
              <w:right w:val="single" w:sz="4" w:space="0" w:color="auto"/>
            </w:tcBorders>
            <w:shd w:val="clear" w:color="auto" w:fill="auto"/>
            <w:noWrap/>
            <w:vAlign w:val="center"/>
            <w:hideMark/>
          </w:tcPr>
          <w:p w14:paraId="4F35E8AD"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002a</w:t>
            </w:r>
          </w:p>
        </w:tc>
        <w:tc>
          <w:tcPr>
            <w:tcW w:w="4182" w:type="dxa"/>
            <w:tcBorders>
              <w:top w:val="nil"/>
              <w:left w:val="nil"/>
              <w:bottom w:val="single" w:sz="4" w:space="0" w:color="auto"/>
              <w:right w:val="single" w:sz="4" w:space="0" w:color="auto"/>
            </w:tcBorders>
            <w:shd w:val="clear" w:color="auto" w:fill="auto"/>
            <w:noWrap/>
            <w:vAlign w:val="bottom"/>
            <w:hideMark/>
          </w:tcPr>
          <w:p w14:paraId="622C023F"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AcquisitionDatetime</w:t>
            </w:r>
            <w:proofErr w:type="spellEnd"/>
          </w:p>
        </w:tc>
      </w:tr>
      <w:tr w:rsidR="00607E1F" w:rsidRPr="006061BB" w14:paraId="543F6B79"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EB5B36"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0010</w:t>
            </w:r>
          </w:p>
        </w:tc>
        <w:tc>
          <w:tcPr>
            <w:tcW w:w="973" w:type="dxa"/>
            <w:tcBorders>
              <w:top w:val="nil"/>
              <w:left w:val="nil"/>
              <w:bottom w:val="single" w:sz="4" w:space="0" w:color="auto"/>
              <w:right w:val="single" w:sz="4" w:space="0" w:color="auto"/>
            </w:tcBorders>
            <w:shd w:val="clear" w:color="auto" w:fill="auto"/>
            <w:noWrap/>
            <w:vAlign w:val="center"/>
            <w:hideMark/>
          </w:tcPr>
          <w:p w14:paraId="64170360"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0030</w:t>
            </w:r>
          </w:p>
        </w:tc>
        <w:tc>
          <w:tcPr>
            <w:tcW w:w="4182" w:type="dxa"/>
            <w:tcBorders>
              <w:top w:val="nil"/>
              <w:left w:val="nil"/>
              <w:bottom w:val="single" w:sz="4" w:space="0" w:color="auto"/>
              <w:right w:val="single" w:sz="4" w:space="0" w:color="auto"/>
            </w:tcBorders>
            <w:shd w:val="clear" w:color="auto" w:fill="auto"/>
            <w:noWrap/>
            <w:vAlign w:val="bottom"/>
            <w:hideMark/>
          </w:tcPr>
          <w:p w14:paraId="61E97521"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PatientBirthDate</w:t>
            </w:r>
            <w:proofErr w:type="spellEnd"/>
          </w:p>
        </w:tc>
      </w:tr>
      <w:tr w:rsidR="00607E1F" w:rsidRPr="006061BB" w14:paraId="5B6369B2"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0ADDCC"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5BEB909B"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1012</w:t>
            </w:r>
          </w:p>
        </w:tc>
        <w:tc>
          <w:tcPr>
            <w:tcW w:w="4182" w:type="dxa"/>
            <w:tcBorders>
              <w:top w:val="nil"/>
              <w:left w:val="nil"/>
              <w:bottom w:val="single" w:sz="4" w:space="0" w:color="auto"/>
              <w:right w:val="single" w:sz="4" w:space="0" w:color="auto"/>
            </w:tcBorders>
            <w:shd w:val="clear" w:color="auto" w:fill="auto"/>
            <w:noWrap/>
            <w:vAlign w:val="bottom"/>
            <w:hideMark/>
          </w:tcPr>
          <w:p w14:paraId="77177EAB"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DateOfSecondaryCapture</w:t>
            </w:r>
            <w:proofErr w:type="spellEnd"/>
          </w:p>
        </w:tc>
      </w:tr>
      <w:tr w:rsidR="00607E1F" w:rsidRPr="006061BB" w14:paraId="20CC1911"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AAA02"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52B8C81F"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1078</w:t>
            </w:r>
          </w:p>
        </w:tc>
        <w:tc>
          <w:tcPr>
            <w:tcW w:w="4182" w:type="dxa"/>
            <w:tcBorders>
              <w:top w:val="nil"/>
              <w:left w:val="nil"/>
              <w:bottom w:val="single" w:sz="4" w:space="0" w:color="auto"/>
              <w:right w:val="single" w:sz="4" w:space="0" w:color="auto"/>
            </w:tcBorders>
            <w:shd w:val="clear" w:color="auto" w:fill="auto"/>
            <w:noWrap/>
            <w:vAlign w:val="bottom"/>
            <w:hideMark/>
          </w:tcPr>
          <w:p w14:paraId="15E22C59"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 xml:space="preserve">Radiopharmaceutical Start </w:t>
            </w:r>
            <w:proofErr w:type="spellStart"/>
            <w:r w:rsidRPr="006061BB">
              <w:rPr>
                <w:rFonts w:ascii="Times New Roman" w:eastAsia="Times New Roman" w:hAnsi="Times New Roman" w:cs="Times New Roman"/>
                <w:color w:val="000000"/>
                <w:kern w:val="0"/>
                <w:sz w:val="22"/>
                <w:szCs w:val="22"/>
                <w14:ligatures w14:val="none"/>
              </w:rPr>
              <w:t>DateTime</w:t>
            </w:r>
            <w:proofErr w:type="spellEnd"/>
          </w:p>
        </w:tc>
      </w:tr>
      <w:tr w:rsidR="00607E1F" w:rsidRPr="006061BB" w14:paraId="2E138B87"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EA66A2"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4B703D4D"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1079</w:t>
            </w:r>
          </w:p>
        </w:tc>
        <w:tc>
          <w:tcPr>
            <w:tcW w:w="4182" w:type="dxa"/>
            <w:tcBorders>
              <w:top w:val="nil"/>
              <w:left w:val="nil"/>
              <w:bottom w:val="single" w:sz="4" w:space="0" w:color="auto"/>
              <w:right w:val="single" w:sz="4" w:space="0" w:color="auto"/>
            </w:tcBorders>
            <w:shd w:val="clear" w:color="auto" w:fill="auto"/>
            <w:noWrap/>
            <w:vAlign w:val="bottom"/>
            <w:hideMark/>
          </w:tcPr>
          <w:p w14:paraId="2BEC94C1"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 xml:space="preserve">Radiopharmaceutical Stop </w:t>
            </w:r>
            <w:proofErr w:type="spellStart"/>
            <w:r w:rsidRPr="006061BB">
              <w:rPr>
                <w:rFonts w:ascii="Times New Roman" w:eastAsia="Times New Roman" w:hAnsi="Times New Roman" w:cs="Times New Roman"/>
                <w:color w:val="000000"/>
                <w:kern w:val="0"/>
                <w:sz w:val="22"/>
                <w:szCs w:val="22"/>
                <w14:ligatures w14:val="none"/>
              </w:rPr>
              <w:t>DateTime</w:t>
            </w:r>
            <w:proofErr w:type="spellEnd"/>
          </w:p>
        </w:tc>
      </w:tr>
      <w:tr w:rsidR="00607E1F" w:rsidRPr="006061BB" w14:paraId="3E7AC5A6"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C8499"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2CD7B128"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1200</w:t>
            </w:r>
          </w:p>
        </w:tc>
        <w:tc>
          <w:tcPr>
            <w:tcW w:w="4182" w:type="dxa"/>
            <w:tcBorders>
              <w:top w:val="nil"/>
              <w:left w:val="nil"/>
              <w:bottom w:val="single" w:sz="4" w:space="0" w:color="auto"/>
              <w:right w:val="single" w:sz="4" w:space="0" w:color="auto"/>
            </w:tcBorders>
            <w:shd w:val="clear" w:color="auto" w:fill="auto"/>
            <w:noWrap/>
            <w:vAlign w:val="bottom"/>
            <w:hideMark/>
          </w:tcPr>
          <w:p w14:paraId="69B4219F"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DateOfLastCalibration</w:t>
            </w:r>
            <w:proofErr w:type="spellEnd"/>
          </w:p>
        </w:tc>
      </w:tr>
      <w:tr w:rsidR="00607E1F" w:rsidRPr="006061BB" w14:paraId="662D40A1"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FD58EF"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0018</w:t>
            </w:r>
          </w:p>
        </w:tc>
        <w:tc>
          <w:tcPr>
            <w:tcW w:w="973" w:type="dxa"/>
            <w:tcBorders>
              <w:top w:val="nil"/>
              <w:left w:val="nil"/>
              <w:bottom w:val="single" w:sz="4" w:space="0" w:color="auto"/>
              <w:right w:val="single" w:sz="4" w:space="0" w:color="auto"/>
            </w:tcBorders>
            <w:shd w:val="clear" w:color="auto" w:fill="auto"/>
            <w:noWrap/>
            <w:vAlign w:val="center"/>
            <w:hideMark/>
          </w:tcPr>
          <w:p w14:paraId="40498451"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700c</w:t>
            </w:r>
          </w:p>
        </w:tc>
        <w:tc>
          <w:tcPr>
            <w:tcW w:w="4182" w:type="dxa"/>
            <w:tcBorders>
              <w:top w:val="nil"/>
              <w:left w:val="nil"/>
              <w:bottom w:val="single" w:sz="4" w:space="0" w:color="auto"/>
              <w:right w:val="single" w:sz="4" w:space="0" w:color="auto"/>
            </w:tcBorders>
            <w:shd w:val="clear" w:color="auto" w:fill="auto"/>
            <w:noWrap/>
            <w:vAlign w:val="bottom"/>
            <w:hideMark/>
          </w:tcPr>
          <w:p w14:paraId="5F65F9CE"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DateOfLastDetectorCalibration</w:t>
            </w:r>
            <w:proofErr w:type="spellEnd"/>
          </w:p>
        </w:tc>
      </w:tr>
      <w:tr w:rsidR="00607E1F" w:rsidRPr="006061BB" w14:paraId="09B1CC09"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11556CC"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5AAFC90B"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1000</w:t>
            </w:r>
          </w:p>
        </w:tc>
        <w:tc>
          <w:tcPr>
            <w:tcW w:w="4182" w:type="dxa"/>
            <w:tcBorders>
              <w:top w:val="nil"/>
              <w:left w:val="nil"/>
              <w:bottom w:val="single" w:sz="4" w:space="0" w:color="auto"/>
              <w:right w:val="single" w:sz="4" w:space="0" w:color="auto"/>
            </w:tcBorders>
            <w:shd w:val="clear" w:color="auto" w:fill="auto"/>
            <w:noWrap/>
            <w:vAlign w:val="bottom"/>
            <w:hideMark/>
          </w:tcPr>
          <w:p w14:paraId="24C08B6E"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ScheduledStudyStartDate</w:t>
            </w:r>
            <w:proofErr w:type="spellEnd"/>
          </w:p>
        </w:tc>
      </w:tr>
      <w:tr w:rsidR="00607E1F" w:rsidRPr="006061BB" w14:paraId="47BF16E3"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ED3D48"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1C5495A0"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1010</w:t>
            </w:r>
          </w:p>
        </w:tc>
        <w:tc>
          <w:tcPr>
            <w:tcW w:w="4182" w:type="dxa"/>
            <w:tcBorders>
              <w:top w:val="nil"/>
              <w:left w:val="nil"/>
              <w:bottom w:val="single" w:sz="4" w:space="0" w:color="auto"/>
              <w:right w:val="single" w:sz="4" w:space="0" w:color="auto"/>
            </w:tcBorders>
            <w:shd w:val="clear" w:color="auto" w:fill="auto"/>
            <w:noWrap/>
            <w:vAlign w:val="bottom"/>
            <w:hideMark/>
          </w:tcPr>
          <w:p w14:paraId="73FCE3E1"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ScheduledStudyStopDate</w:t>
            </w:r>
            <w:proofErr w:type="spellEnd"/>
          </w:p>
        </w:tc>
      </w:tr>
      <w:tr w:rsidR="00607E1F" w:rsidRPr="006061BB" w14:paraId="44D72B69"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DDEEE4"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45224DEF"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1040</w:t>
            </w:r>
          </w:p>
        </w:tc>
        <w:tc>
          <w:tcPr>
            <w:tcW w:w="4182" w:type="dxa"/>
            <w:tcBorders>
              <w:top w:val="nil"/>
              <w:left w:val="nil"/>
              <w:bottom w:val="single" w:sz="4" w:space="0" w:color="auto"/>
              <w:right w:val="single" w:sz="4" w:space="0" w:color="auto"/>
            </w:tcBorders>
            <w:shd w:val="clear" w:color="auto" w:fill="auto"/>
            <w:noWrap/>
            <w:vAlign w:val="bottom"/>
            <w:hideMark/>
          </w:tcPr>
          <w:p w14:paraId="5014B100"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StudyArrivalDate</w:t>
            </w:r>
            <w:proofErr w:type="spellEnd"/>
          </w:p>
        </w:tc>
      </w:tr>
      <w:tr w:rsidR="00607E1F" w:rsidRPr="006061BB" w14:paraId="674ED6BB"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A92FE4"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0032</w:t>
            </w:r>
          </w:p>
        </w:tc>
        <w:tc>
          <w:tcPr>
            <w:tcW w:w="973" w:type="dxa"/>
            <w:tcBorders>
              <w:top w:val="nil"/>
              <w:left w:val="nil"/>
              <w:bottom w:val="single" w:sz="4" w:space="0" w:color="auto"/>
              <w:right w:val="single" w:sz="4" w:space="0" w:color="auto"/>
            </w:tcBorders>
            <w:shd w:val="clear" w:color="auto" w:fill="auto"/>
            <w:noWrap/>
            <w:vAlign w:val="center"/>
            <w:hideMark/>
          </w:tcPr>
          <w:p w14:paraId="2E9F0204"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1050</w:t>
            </w:r>
          </w:p>
        </w:tc>
        <w:tc>
          <w:tcPr>
            <w:tcW w:w="4182" w:type="dxa"/>
            <w:tcBorders>
              <w:top w:val="nil"/>
              <w:left w:val="nil"/>
              <w:bottom w:val="single" w:sz="4" w:space="0" w:color="auto"/>
              <w:right w:val="single" w:sz="4" w:space="0" w:color="auto"/>
            </w:tcBorders>
            <w:shd w:val="clear" w:color="auto" w:fill="auto"/>
            <w:noWrap/>
            <w:vAlign w:val="bottom"/>
            <w:hideMark/>
          </w:tcPr>
          <w:p w14:paraId="251D122C"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StudyCompletionDate</w:t>
            </w:r>
            <w:proofErr w:type="spellEnd"/>
          </w:p>
        </w:tc>
      </w:tr>
      <w:tr w:rsidR="00607E1F" w:rsidRPr="006061BB" w14:paraId="1A015B4F"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0BF57"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0038</w:t>
            </w:r>
          </w:p>
        </w:tc>
        <w:tc>
          <w:tcPr>
            <w:tcW w:w="973" w:type="dxa"/>
            <w:tcBorders>
              <w:top w:val="nil"/>
              <w:left w:val="nil"/>
              <w:bottom w:val="single" w:sz="4" w:space="0" w:color="auto"/>
              <w:right w:val="single" w:sz="4" w:space="0" w:color="auto"/>
            </w:tcBorders>
            <w:shd w:val="clear" w:color="auto" w:fill="auto"/>
            <w:noWrap/>
            <w:vAlign w:val="center"/>
            <w:hideMark/>
          </w:tcPr>
          <w:p w14:paraId="0A094CAB"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0020</w:t>
            </w:r>
          </w:p>
        </w:tc>
        <w:tc>
          <w:tcPr>
            <w:tcW w:w="4182" w:type="dxa"/>
            <w:tcBorders>
              <w:top w:val="nil"/>
              <w:left w:val="nil"/>
              <w:bottom w:val="single" w:sz="4" w:space="0" w:color="auto"/>
              <w:right w:val="single" w:sz="4" w:space="0" w:color="auto"/>
            </w:tcBorders>
            <w:shd w:val="clear" w:color="auto" w:fill="auto"/>
            <w:noWrap/>
            <w:vAlign w:val="bottom"/>
            <w:hideMark/>
          </w:tcPr>
          <w:p w14:paraId="21CEEA5B"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AdmittingDate</w:t>
            </w:r>
            <w:proofErr w:type="spellEnd"/>
          </w:p>
        </w:tc>
      </w:tr>
      <w:tr w:rsidR="00607E1F" w:rsidRPr="006061BB" w14:paraId="08EBD634"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18ACA8"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0038</w:t>
            </w:r>
          </w:p>
        </w:tc>
        <w:tc>
          <w:tcPr>
            <w:tcW w:w="973" w:type="dxa"/>
            <w:tcBorders>
              <w:top w:val="nil"/>
              <w:left w:val="nil"/>
              <w:bottom w:val="single" w:sz="4" w:space="0" w:color="auto"/>
              <w:right w:val="single" w:sz="4" w:space="0" w:color="auto"/>
            </w:tcBorders>
            <w:shd w:val="clear" w:color="auto" w:fill="auto"/>
            <w:noWrap/>
            <w:vAlign w:val="center"/>
            <w:hideMark/>
          </w:tcPr>
          <w:p w14:paraId="6AA48364"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0030</w:t>
            </w:r>
          </w:p>
        </w:tc>
        <w:tc>
          <w:tcPr>
            <w:tcW w:w="4182" w:type="dxa"/>
            <w:tcBorders>
              <w:top w:val="nil"/>
              <w:left w:val="nil"/>
              <w:bottom w:val="single" w:sz="4" w:space="0" w:color="auto"/>
              <w:right w:val="single" w:sz="4" w:space="0" w:color="auto"/>
            </w:tcBorders>
            <w:shd w:val="clear" w:color="auto" w:fill="auto"/>
            <w:noWrap/>
            <w:vAlign w:val="bottom"/>
            <w:hideMark/>
          </w:tcPr>
          <w:p w14:paraId="445195C7"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DischargeDate</w:t>
            </w:r>
            <w:proofErr w:type="spellEnd"/>
          </w:p>
        </w:tc>
      </w:tr>
      <w:tr w:rsidR="00607E1F" w:rsidRPr="006061BB" w14:paraId="4FA5411A" w14:textId="77777777" w:rsidTr="00607E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53360"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3006</w:t>
            </w:r>
          </w:p>
        </w:tc>
        <w:tc>
          <w:tcPr>
            <w:tcW w:w="973" w:type="dxa"/>
            <w:tcBorders>
              <w:top w:val="nil"/>
              <w:left w:val="nil"/>
              <w:bottom w:val="single" w:sz="4" w:space="0" w:color="auto"/>
              <w:right w:val="single" w:sz="4" w:space="0" w:color="auto"/>
            </w:tcBorders>
            <w:shd w:val="clear" w:color="auto" w:fill="auto"/>
            <w:noWrap/>
            <w:vAlign w:val="center"/>
            <w:hideMark/>
          </w:tcPr>
          <w:p w14:paraId="4310C357" w14:textId="77777777" w:rsidR="00607E1F" w:rsidRPr="006061BB" w:rsidRDefault="00607E1F" w:rsidP="00607E1F">
            <w:pPr>
              <w:spacing w:after="0" w:line="240" w:lineRule="auto"/>
              <w:jc w:val="center"/>
              <w:rPr>
                <w:rFonts w:ascii="Times New Roman" w:eastAsia="Times New Roman" w:hAnsi="Times New Roman" w:cs="Times New Roman"/>
                <w:color w:val="000000"/>
                <w:kern w:val="0"/>
                <w:sz w:val="22"/>
                <w:szCs w:val="22"/>
                <w14:ligatures w14:val="none"/>
              </w:rPr>
            </w:pPr>
            <w:r w:rsidRPr="006061BB">
              <w:rPr>
                <w:rFonts w:ascii="Times New Roman" w:eastAsia="Times New Roman" w:hAnsi="Times New Roman" w:cs="Times New Roman"/>
                <w:color w:val="000000"/>
                <w:kern w:val="0"/>
                <w:sz w:val="22"/>
                <w:szCs w:val="22"/>
                <w14:ligatures w14:val="none"/>
              </w:rPr>
              <w:t>0008</w:t>
            </w:r>
          </w:p>
        </w:tc>
        <w:tc>
          <w:tcPr>
            <w:tcW w:w="4182" w:type="dxa"/>
            <w:tcBorders>
              <w:top w:val="nil"/>
              <w:left w:val="nil"/>
              <w:bottom w:val="single" w:sz="4" w:space="0" w:color="auto"/>
              <w:right w:val="single" w:sz="4" w:space="0" w:color="auto"/>
            </w:tcBorders>
            <w:shd w:val="clear" w:color="auto" w:fill="auto"/>
            <w:noWrap/>
            <w:vAlign w:val="bottom"/>
            <w:hideMark/>
          </w:tcPr>
          <w:p w14:paraId="7522B5CC" w14:textId="77777777" w:rsidR="00607E1F" w:rsidRPr="006061BB" w:rsidRDefault="00607E1F" w:rsidP="00607E1F">
            <w:pPr>
              <w:spacing w:after="0" w:line="240" w:lineRule="auto"/>
              <w:rPr>
                <w:rFonts w:ascii="Times New Roman" w:eastAsia="Times New Roman" w:hAnsi="Times New Roman" w:cs="Times New Roman"/>
                <w:color w:val="000000"/>
                <w:kern w:val="0"/>
                <w:sz w:val="22"/>
                <w:szCs w:val="22"/>
                <w14:ligatures w14:val="none"/>
              </w:rPr>
            </w:pPr>
            <w:proofErr w:type="spellStart"/>
            <w:r w:rsidRPr="006061BB">
              <w:rPr>
                <w:rFonts w:ascii="Times New Roman" w:eastAsia="Times New Roman" w:hAnsi="Times New Roman" w:cs="Times New Roman"/>
                <w:color w:val="000000"/>
                <w:kern w:val="0"/>
                <w:sz w:val="22"/>
                <w:szCs w:val="22"/>
                <w14:ligatures w14:val="none"/>
              </w:rPr>
              <w:t>StructureSetDate</w:t>
            </w:r>
            <w:proofErr w:type="spellEnd"/>
          </w:p>
        </w:tc>
      </w:tr>
    </w:tbl>
    <w:p w14:paraId="6F355004" w14:textId="77777777" w:rsidR="00607E1F" w:rsidRPr="006061BB" w:rsidRDefault="00607E1F" w:rsidP="00102943">
      <w:pPr>
        <w:spacing w:before="120" w:after="120" w:line="240" w:lineRule="auto"/>
        <w:rPr>
          <w:rFonts w:ascii="Times New Roman" w:hAnsi="Times New Roman" w:cs="Times New Roman"/>
          <w:sz w:val="22"/>
          <w:szCs w:val="22"/>
        </w:rPr>
      </w:pPr>
    </w:p>
    <w:p w14:paraId="103230FA" w14:textId="794E607D" w:rsidR="00801453" w:rsidRPr="006061BB" w:rsidRDefault="00801453" w:rsidP="00102943">
      <w:pPr>
        <w:spacing w:before="120" w:after="120" w:line="240" w:lineRule="auto"/>
        <w:rPr>
          <w:rFonts w:ascii="Times New Roman" w:hAnsi="Times New Roman" w:cs="Times New Roman"/>
          <w:b/>
          <w:bCs/>
        </w:rPr>
      </w:pPr>
      <w:r w:rsidRPr="006061BB">
        <w:rPr>
          <w:rFonts w:ascii="Times New Roman" w:hAnsi="Times New Roman" w:cs="Times New Roman"/>
          <w:b/>
          <w:bCs/>
        </w:rPr>
        <w:t xml:space="preserve">Step 2: </w:t>
      </w:r>
      <w:r w:rsidR="007F1504" w:rsidRPr="006061BB">
        <w:rPr>
          <w:rFonts w:ascii="Times New Roman" w:hAnsi="Times New Roman" w:cs="Times New Roman"/>
          <w:b/>
          <w:bCs/>
        </w:rPr>
        <w:t>De-identification</w:t>
      </w:r>
      <w:r w:rsidRPr="006061BB">
        <w:rPr>
          <w:rFonts w:ascii="Times New Roman" w:hAnsi="Times New Roman" w:cs="Times New Roman"/>
          <w:b/>
          <w:bCs/>
        </w:rPr>
        <w:t xml:space="preserve"> Using RSNA CTP </w:t>
      </w:r>
      <w:r w:rsidR="009263F8" w:rsidRPr="006061BB">
        <w:rPr>
          <w:rFonts w:ascii="Times New Roman" w:hAnsi="Times New Roman" w:cs="Times New Roman"/>
          <w:b/>
          <w:bCs/>
        </w:rPr>
        <w:t>software</w:t>
      </w:r>
    </w:p>
    <w:p w14:paraId="03230A42" w14:textId="32BEE0E2" w:rsidR="00801453" w:rsidRPr="006061BB" w:rsidRDefault="00801453" w:rsidP="00102943">
      <w:pPr>
        <w:pStyle w:val="ListParagraph"/>
        <w:numPr>
          <w:ilvl w:val="0"/>
          <w:numId w:val="10"/>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Remaining DICOM metadata is </w:t>
      </w:r>
      <w:r w:rsidR="00A84544" w:rsidRPr="006061BB">
        <w:rPr>
          <w:rFonts w:ascii="Times New Roman" w:hAnsi="Times New Roman" w:cs="Times New Roman"/>
          <w:sz w:val="22"/>
          <w:szCs w:val="22"/>
        </w:rPr>
        <w:t>de-identified</w:t>
      </w:r>
      <w:r w:rsidRPr="006061BB">
        <w:rPr>
          <w:rFonts w:ascii="Times New Roman" w:hAnsi="Times New Roman" w:cs="Times New Roman"/>
          <w:sz w:val="22"/>
          <w:szCs w:val="22"/>
        </w:rPr>
        <w:t xml:space="preserve"> using the RSNA CTP</w:t>
      </w:r>
      <w:r w:rsidR="00010E1F" w:rsidRPr="006061BB">
        <w:rPr>
          <w:rFonts w:ascii="Times New Roman" w:hAnsi="Times New Roman" w:cs="Times New Roman"/>
          <w:sz w:val="22"/>
          <w:szCs w:val="22"/>
        </w:rPr>
        <w:t xml:space="preserve"> software</w:t>
      </w:r>
      <w:r w:rsidRPr="006061BB">
        <w:rPr>
          <w:rFonts w:ascii="Times New Roman" w:hAnsi="Times New Roman" w:cs="Times New Roman"/>
          <w:sz w:val="22"/>
          <w:szCs w:val="22"/>
        </w:rPr>
        <w:t>.</w:t>
      </w:r>
    </w:p>
    <w:p w14:paraId="7B4958B8" w14:textId="1D4F7D76" w:rsidR="00336AFB" w:rsidRPr="006061BB" w:rsidRDefault="00801453" w:rsidP="00102943">
      <w:pPr>
        <w:pStyle w:val="ListParagraph"/>
        <w:numPr>
          <w:ilvl w:val="0"/>
          <w:numId w:val="10"/>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Pre</w:t>
      </w:r>
      <w:r w:rsidR="00A84544" w:rsidRPr="006061BB">
        <w:rPr>
          <w:rFonts w:ascii="Times New Roman" w:hAnsi="Times New Roman" w:cs="Times New Roman"/>
          <w:sz w:val="22"/>
          <w:szCs w:val="22"/>
        </w:rPr>
        <w:t>-identified</w:t>
      </w:r>
      <w:r w:rsidRPr="006061BB">
        <w:rPr>
          <w:rFonts w:ascii="Times New Roman" w:hAnsi="Times New Roman" w:cs="Times New Roman"/>
          <w:sz w:val="22"/>
          <w:szCs w:val="22"/>
        </w:rPr>
        <w:t xml:space="preserve"> tags (</w:t>
      </w:r>
      <w:proofErr w:type="spellStart"/>
      <w:r w:rsidRPr="006061BB">
        <w:rPr>
          <w:rFonts w:ascii="Times New Roman" w:hAnsi="Times New Roman" w:cs="Times New Roman"/>
          <w:sz w:val="22"/>
          <w:szCs w:val="22"/>
        </w:rPr>
        <w:t>PatientID</w:t>
      </w:r>
      <w:proofErr w:type="spellEnd"/>
      <w:r w:rsidRPr="006061BB">
        <w:rPr>
          <w:rFonts w:ascii="Times New Roman" w:hAnsi="Times New Roman" w:cs="Times New Roman"/>
          <w:sz w:val="22"/>
          <w:szCs w:val="22"/>
        </w:rPr>
        <w:t xml:space="preserve">, </w:t>
      </w:r>
      <w:proofErr w:type="spellStart"/>
      <w:r w:rsidRPr="006061BB">
        <w:rPr>
          <w:rFonts w:ascii="Times New Roman" w:hAnsi="Times New Roman" w:cs="Times New Roman"/>
          <w:sz w:val="22"/>
          <w:szCs w:val="22"/>
        </w:rPr>
        <w:t>AccessionNumber</w:t>
      </w:r>
      <w:proofErr w:type="spellEnd"/>
      <w:r w:rsidRPr="006061BB">
        <w:rPr>
          <w:rFonts w:ascii="Times New Roman" w:hAnsi="Times New Roman" w:cs="Times New Roman"/>
          <w:sz w:val="22"/>
          <w:szCs w:val="22"/>
        </w:rPr>
        <w:t>, selected date tags</w:t>
      </w:r>
      <w:r w:rsidR="003743BA" w:rsidRPr="006061BB">
        <w:rPr>
          <w:rFonts w:ascii="Times New Roman" w:hAnsi="Times New Roman" w:cs="Times New Roman"/>
          <w:sz w:val="22"/>
          <w:szCs w:val="22"/>
        </w:rPr>
        <w:t xml:space="preserve"> in Table 1</w:t>
      </w:r>
      <w:r w:rsidRPr="006061BB">
        <w:rPr>
          <w:rFonts w:ascii="Times New Roman" w:hAnsi="Times New Roman" w:cs="Times New Roman"/>
          <w:sz w:val="22"/>
          <w:szCs w:val="22"/>
        </w:rPr>
        <w:t>) from Step 1 are preserved.</w:t>
      </w:r>
    </w:p>
    <w:p w14:paraId="7D09EC4C" w14:textId="77777777" w:rsidR="00B31008" w:rsidRPr="006061BB" w:rsidRDefault="00B31008" w:rsidP="00102943">
      <w:pPr>
        <w:pStyle w:val="ListParagraph"/>
        <w:spacing w:before="120" w:after="120" w:line="240" w:lineRule="auto"/>
        <w:rPr>
          <w:rFonts w:ascii="Times New Roman" w:hAnsi="Times New Roman" w:cs="Times New Roman"/>
          <w:sz w:val="22"/>
          <w:szCs w:val="22"/>
        </w:rPr>
      </w:pPr>
    </w:p>
    <w:p w14:paraId="632C9BBC" w14:textId="055CC2D5" w:rsidR="00B31008" w:rsidRPr="006061BB" w:rsidRDefault="00B31008" w:rsidP="00CC21C0">
      <w:pPr>
        <w:rPr>
          <w:rFonts w:ascii="Times New Roman" w:hAnsi="Times New Roman" w:cs="Times New Roman"/>
          <w:sz w:val="28"/>
          <w:szCs w:val="28"/>
        </w:rPr>
      </w:pPr>
    </w:p>
    <w:p w14:paraId="1672F3CF" w14:textId="0C2E49F4" w:rsidR="00336AFB" w:rsidRPr="006061BB" w:rsidRDefault="00336AFB" w:rsidP="00102943">
      <w:pPr>
        <w:spacing w:before="120" w:after="120" w:line="240" w:lineRule="auto"/>
        <w:rPr>
          <w:rFonts w:ascii="Times New Roman" w:hAnsi="Times New Roman" w:cs="Times New Roman"/>
          <w:b/>
          <w:bCs/>
          <w:sz w:val="32"/>
          <w:szCs w:val="32"/>
        </w:rPr>
      </w:pPr>
      <w:r w:rsidRPr="006061BB">
        <w:rPr>
          <w:rFonts w:ascii="Times New Roman" w:hAnsi="Times New Roman" w:cs="Times New Roman"/>
          <w:b/>
          <w:bCs/>
          <w:sz w:val="32"/>
          <w:szCs w:val="32"/>
        </w:rPr>
        <w:lastRenderedPageBreak/>
        <w:t>INSTRUCTION</w:t>
      </w:r>
      <w:r w:rsidR="00B31008" w:rsidRPr="006061BB">
        <w:rPr>
          <w:rFonts w:ascii="Times New Roman" w:hAnsi="Times New Roman" w:cs="Times New Roman"/>
          <w:b/>
          <w:bCs/>
          <w:sz w:val="32"/>
          <w:szCs w:val="32"/>
        </w:rPr>
        <w:t>S</w:t>
      </w:r>
    </w:p>
    <w:p w14:paraId="5D8B4A0F" w14:textId="40BD4A77" w:rsidR="00336AFB" w:rsidRPr="006061BB" w:rsidRDefault="00020AA9" w:rsidP="00102943">
      <w:pPr>
        <w:spacing w:before="120" w:after="120" w:line="240" w:lineRule="auto"/>
        <w:rPr>
          <w:rFonts w:ascii="Times New Roman" w:hAnsi="Times New Roman" w:cs="Times New Roman"/>
          <w:b/>
          <w:bCs/>
          <w:sz w:val="28"/>
          <w:szCs w:val="28"/>
        </w:rPr>
      </w:pPr>
      <w:r w:rsidRPr="006061BB">
        <w:rPr>
          <w:rFonts w:ascii="Times New Roman" w:hAnsi="Times New Roman" w:cs="Times New Roman"/>
          <w:b/>
          <w:bCs/>
          <w:sz w:val="28"/>
          <w:szCs w:val="28"/>
        </w:rPr>
        <w:t>Module</w:t>
      </w:r>
      <w:r w:rsidR="00336AFB" w:rsidRPr="006061BB">
        <w:rPr>
          <w:rFonts w:ascii="Times New Roman" w:hAnsi="Times New Roman" w:cs="Times New Roman"/>
          <w:b/>
          <w:bCs/>
          <w:sz w:val="28"/>
          <w:szCs w:val="28"/>
        </w:rPr>
        <w:t xml:space="preserve"> 1</w:t>
      </w:r>
      <w:r w:rsidRPr="006061BB">
        <w:rPr>
          <w:rFonts w:ascii="Times New Roman" w:hAnsi="Times New Roman" w:cs="Times New Roman"/>
          <w:b/>
          <w:bCs/>
          <w:sz w:val="28"/>
          <w:szCs w:val="28"/>
        </w:rPr>
        <w:t xml:space="preserve">: </w:t>
      </w:r>
      <w:proofErr w:type="spellStart"/>
      <w:r w:rsidR="00336AFB" w:rsidRPr="006061BB">
        <w:rPr>
          <w:rFonts w:ascii="Times New Roman" w:hAnsi="Times New Roman" w:cs="Times New Roman"/>
          <w:b/>
          <w:bCs/>
          <w:sz w:val="28"/>
          <w:szCs w:val="28"/>
        </w:rPr>
        <w:t>Pydicom</w:t>
      </w:r>
      <w:proofErr w:type="spellEnd"/>
      <w:r w:rsidRPr="006061BB">
        <w:rPr>
          <w:rFonts w:ascii="Times New Roman" w:hAnsi="Times New Roman" w:cs="Times New Roman"/>
          <w:b/>
          <w:bCs/>
          <w:sz w:val="28"/>
          <w:szCs w:val="28"/>
        </w:rPr>
        <w:t xml:space="preserve"> script</w:t>
      </w:r>
      <w:r w:rsidR="002E092F" w:rsidRPr="006061BB">
        <w:rPr>
          <w:rFonts w:ascii="Times New Roman" w:hAnsi="Times New Roman" w:cs="Times New Roman"/>
          <w:b/>
          <w:bCs/>
          <w:sz w:val="28"/>
          <w:szCs w:val="28"/>
        </w:rPr>
        <w:t xml:space="preserve"> </w:t>
      </w:r>
    </w:p>
    <w:p w14:paraId="5046CC9B" w14:textId="2AAC168C" w:rsidR="00336AFB" w:rsidRPr="006061BB" w:rsidRDefault="00336AFB" w:rsidP="00102943">
      <w:pPr>
        <w:pStyle w:val="ListParagraph"/>
        <w:numPr>
          <w:ilvl w:val="0"/>
          <w:numId w:val="1"/>
        </w:numPr>
        <w:spacing w:before="120" w:after="120" w:line="240" w:lineRule="auto"/>
        <w:ind w:left="360"/>
        <w:rPr>
          <w:rFonts w:ascii="Times New Roman" w:hAnsi="Times New Roman" w:cs="Times New Roman"/>
          <w:b/>
          <w:bCs/>
        </w:rPr>
      </w:pPr>
      <w:r w:rsidRPr="006061BB">
        <w:rPr>
          <w:rFonts w:ascii="Times New Roman" w:hAnsi="Times New Roman" w:cs="Times New Roman"/>
          <w:b/>
          <w:bCs/>
        </w:rPr>
        <w:t>Prepare lookup table</w:t>
      </w:r>
      <w:r w:rsidR="001F2071" w:rsidRPr="006061BB">
        <w:rPr>
          <w:rFonts w:ascii="Times New Roman" w:hAnsi="Times New Roman" w:cs="Times New Roman"/>
          <w:b/>
          <w:bCs/>
        </w:rPr>
        <w:t>s files: “image_map.csv” and “personal_map.csv”</w:t>
      </w:r>
    </w:p>
    <w:p w14:paraId="5F096312" w14:textId="7E1B74E9" w:rsidR="001F2071" w:rsidRPr="006061BB" w:rsidRDefault="008F04AD" w:rsidP="00102943">
      <w:pPr>
        <w:pStyle w:val="ListParagraph"/>
        <w:spacing w:before="120" w:after="120" w:line="240" w:lineRule="auto"/>
        <w:ind w:left="360"/>
        <w:rPr>
          <w:rFonts w:ascii="Times New Roman" w:hAnsi="Times New Roman" w:cs="Times New Roman"/>
          <w:sz w:val="22"/>
          <w:szCs w:val="22"/>
        </w:rPr>
      </w:pPr>
      <w:r w:rsidRPr="006061BB">
        <w:rPr>
          <w:rFonts w:ascii="Times New Roman" w:hAnsi="Times New Roman" w:cs="Times New Roman"/>
          <w:sz w:val="22"/>
          <w:szCs w:val="22"/>
        </w:rPr>
        <w:t xml:space="preserve">Templates </w:t>
      </w:r>
      <w:proofErr w:type="gramStart"/>
      <w:r w:rsidRPr="006061BB">
        <w:rPr>
          <w:rFonts w:ascii="Times New Roman" w:hAnsi="Times New Roman" w:cs="Times New Roman"/>
          <w:sz w:val="22"/>
          <w:szCs w:val="22"/>
        </w:rPr>
        <w:t>are located in</w:t>
      </w:r>
      <w:proofErr w:type="gramEnd"/>
      <w:r w:rsidRPr="006061BB">
        <w:rPr>
          <w:rFonts w:ascii="Times New Roman" w:hAnsi="Times New Roman" w:cs="Times New Roman"/>
          <w:sz w:val="22"/>
          <w:szCs w:val="22"/>
        </w:rPr>
        <w:t xml:space="preserve">: </w:t>
      </w:r>
      <w:r w:rsidR="001F2071" w:rsidRPr="006061BB">
        <w:rPr>
          <w:rFonts w:ascii="Times New Roman" w:hAnsi="Times New Roman" w:cs="Times New Roman"/>
          <w:sz w:val="22"/>
          <w:szCs w:val="22"/>
        </w:rPr>
        <w:t>“</w:t>
      </w:r>
      <w:proofErr w:type="spellStart"/>
      <w:r w:rsidR="001F2071" w:rsidRPr="006061BB">
        <w:rPr>
          <w:rFonts w:ascii="Times New Roman" w:hAnsi="Times New Roman" w:cs="Times New Roman"/>
          <w:sz w:val="22"/>
          <w:szCs w:val="22"/>
        </w:rPr>
        <w:t>CHORUS_metadata_deid_instruction</w:t>
      </w:r>
      <w:proofErr w:type="spellEnd"/>
      <w:r w:rsidR="00323B32" w:rsidRPr="006061BB">
        <w:rPr>
          <w:rFonts w:ascii="Times New Roman" w:hAnsi="Times New Roman" w:cs="Times New Roman"/>
          <w:sz w:val="22"/>
          <w:szCs w:val="22"/>
        </w:rPr>
        <w:t>/</w:t>
      </w:r>
      <w:proofErr w:type="spellStart"/>
      <w:r w:rsidR="001F2071" w:rsidRPr="006061BB">
        <w:rPr>
          <w:rFonts w:ascii="Times New Roman" w:hAnsi="Times New Roman" w:cs="Times New Roman"/>
          <w:sz w:val="22"/>
          <w:szCs w:val="22"/>
        </w:rPr>
        <w:t>pydicom</w:t>
      </w:r>
      <w:proofErr w:type="spellEnd"/>
      <w:r w:rsidR="00323B32" w:rsidRPr="006061BB">
        <w:rPr>
          <w:rFonts w:ascii="Times New Roman" w:hAnsi="Times New Roman" w:cs="Times New Roman"/>
          <w:sz w:val="22"/>
          <w:szCs w:val="22"/>
        </w:rPr>
        <w:t>/</w:t>
      </w:r>
      <w:proofErr w:type="spellStart"/>
      <w:r w:rsidR="001F2071" w:rsidRPr="006061BB">
        <w:rPr>
          <w:rFonts w:ascii="Times New Roman" w:hAnsi="Times New Roman" w:cs="Times New Roman"/>
          <w:sz w:val="22"/>
          <w:szCs w:val="22"/>
        </w:rPr>
        <w:t>lookup_table</w:t>
      </w:r>
      <w:proofErr w:type="spellEnd"/>
      <w:r w:rsidR="00323B32" w:rsidRPr="006061BB">
        <w:rPr>
          <w:rFonts w:ascii="Times New Roman" w:hAnsi="Times New Roman" w:cs="Times New Roman"/>
          <w:sz w:val="22"/>
          <w:szCs w:val="22"/>
        </w:rPr>
        <w:t>/</w:t>
      </w:r>
      <w:r w:rsidR="001F2071" w:rsidRPr="006061BB">
        <w:rPr>
          <w:rFonts w:ascii="Times New Roman" w:hAnsi="Times New Roman" w:cs="Times New Roman"/>
          <w:sz w:val="22"/>
          <w:szCs w:val="22"/>
        </w:rPr>
        <w:t>”</w:t>
      </w:r>
    </w:p>
    <w:p w14:paraId="523C5E76" w14:textId="77777777" w:rsidR="00597F4B" w:rsidRPr="006061BB" w:rsidRDefault="00597F4B" w:rsidP="00102943">
      <w:pPr>
        <w:pStyle w:val="ListParagraph"/>
        <w:spacing w:before="120" w:after="120" w:line="240" w:lineRule="auto"/>
        <w:ind w:left="360"/>
        <w:rPr>
          <w:rFonts w:ascii="Times New Roman" w:hAnsi="Times New Roman" w:cs="Times New Roman"/>
          <w:sz w:val="22"/>
          <w:szCs w:val="22"/>
        </w:rPr>
      </w:pPr>
    </w:p>
    <w:p w14:paraId="33FE77B9" w14:textId="5FCC6EA3" w:rsidR="002E092F" w:rsidRPr="006061BB" w:rsidRDefault="001F2071" w:rsidP="00102943">
      <w:pPr>
        <w:pStyle w:val="ListParagraph"/>
        <w:numPr>
          <w:ilvl w:val="0"/>
          <w:numId w:val="1"/>
        </w:numPr>
        <w:spacing w:before="120" w:after="120" w:line="240" w:lineRule="auto"/>
        <w:ind w:left="360"/>
        <w:rPr>
          <w:rFonts w:ascii="Times New Roman" w:hAnsi="Times New Roman" w:cs="Times New Roman"/>
          <w:b/>
          <w:bCs/>
        </w:rPr>
      </w:pPr>
      <w:r w:rsidRPr="006061BB">
        <w:rPr>
          <w:rFonts w:ascii="Times New Roman" w:hAnsi="Times New Roman" w:cs="Times New Roman"/>
          <w:b/>
          <w:bCs/>
        </w:rPr>
        <w:t xml:space="preserve">Run the python code: </w:t>
      </w:r>
      <w:r w:rsidR="001E5F0A" w:rsidRPr="006061BB">
        <w:rPr>
          <w:rFonts w:ascii="Times New Roman" w:hAnsi="Times New Roman" w:cs="Times New Roman"/>
          <w:b/>
          <w:bCs/>
        </w:rPr>
        <w:t>“</w:t>
      </w:r>
      <w:r w:rsidRPr="006061BB">
        <w:rPr>
          <w:rFonts w:ascii="Times New Roman" w:hAnsi="Times New Roman" w:cs="Times New Roman"/>
          <w:b/>
          <w:bCs/>
        </w:rPr>
        <w:t xml:space="preserve">pydicom_deid.py </w:t>
      </w:r>
      <w:r w:rsidR="001E5F0A" w:rsidRPr="006061BB">
        <w:rPr>
          <w:rFonts w:ascii="Times New Roman" w:hAnsi="Times New Roman" w:cs="Times New Roman"/>
          <w:b/>
          <w:bCs/>
        </w:rPr>
        <w:t>“</w:t>
      </w:r>
    </w:p>
    <w:p w14:paraId="4C98945A" w14:textId="67E0B664" w:rsidR="006B16F5" w:rsidRPr="006061BB" w:rsidRDefault="006B16F5" w:rsidP="006B16F5">
      <w:pPr>
        <w:pStyle w:val="ListParagraph"/>
        <w:numPr>
          <w:ilvl w:val="0"/>
          <w:numId w:val="24"/>
        </w:numPr>
        <w:spacing w:before="120" w:after="120" w:line="240" w:lineRule="auto"/>
        <w:rPr>
          <w:rFonts w:ascii="Times New Roman" w:hAnsi="Times New Roman" w:cs="Times New Roman"/>
        </w:rPr>
      </w:pPr>
      <w:r w:rsidRPr="006061BB">
        <w:rPr>
          <w:rFonts w:ascii="Times New Roman" w:hAnsi="Times New Roman" w:cs="Times New Roman"/>
        </w:rPr>
        <w:t xml:space="preserve">Install </w:t>
      </w:r>
      <w:proofErr w:type="spellStart"/>
      <w:r w:rsidRPr="006061BB">
        <w:rPr>
          <w:rFonts w:ascii="Times New Roman" w:hAnsi="Times New Roman" w:cs="Times New Roman"/>
        </w:rPr>
        <w:t>Pydicom</w:t>
      </w:r>
      <w:proofErr w:type="spellEnd"/>
      <w:r w:rsidRPr="006061BB">
        <w:rPr>
          <w:rFonts w:ascii="Times New Roman" w:hAnsi="Times New Roman" w:cs="Times New Roman"/>
        </w:rPr>
        <w:t xml:space="preserve"> package: </w:t>
      </w:r>
      <w:proofErr w:type="gramStart"/>
      <w:r w:rsidRPr="006061BB">
        <w:rPr>
          <w:rFonts w:ascii="Times New Roman" w:hAnsi="Times New Roman" w:cs="Times New Roman"/>
        </w:rPr>
        <w:t>pip</w:t>
      </w:r>
      <w:proofErr w:type="gramEnd"/>
      <w:r w:rsidRPr="006061BB">
        <w:rPr>
          <w:rFonts w:ascii="Times New Roman" w:hAnsi="Times New Roman" w:cs="Times New Roman"/>
        </w:rPr>
        <w:t xml:space="preserve"> install </w:t>
      </w:r>
      <w:proofErr w:type="spellStart"/>
      <w:r w:rsidRPr="006061BB">
        <w:rPr>
          <w:rFonts w:ascii="Times New Roman" w:hAnsi="Times New Roman" w:cs="Times New Roman"/>
        </w:rPr>
        <w:t>pydicom</w:t>
      </w:r>
      <w:proofErr w:type="spellEnd"/>
    </w:p>
    <w:p w14:paraId="32EC0199" w14:textId="27319E33" w:rsidR="0060321C" w:rsidRPr="006061BB" w:rsidRDefault="006B16F5" w:rsidP="006B16F5">
      <w:pPr>
        <w:pStyle w:val="ListParagraph"/>
        <w:numPr>
          <w:ilvl w:val="0"/>
          <w:numId w:val="24"/>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Run the c</w:t>
      </w:r>
      <w:r w:rsidR="0060321C" w:rsidRPr="006061BB">
        <w:rPr>
          <w:rFonts w:ascii="Times New Roman" w:hAnsi="Times New Roman" w:cs="Times New Roman"/>
          <w:sz w:val="22"/>
          <w:szCs w:val="22"/>
        </w:rPr>
        <w:t xml:space="preserve">ommand: </w:t>
      </w:r>
    </w:p>
    <w:p w14:paraId="06354B82" w14:textId="060DC884" w:rsidR="00530A17" w:rsidRPr="006061BB" w:rsidRDefault="001F2071" w:rsidP="005D2700">
      <w:pPr>
        <w:pStyle w:val="ListParagraph"/>
        <w:spacing w:before="120" w:after="120" w:line="240" w:lineRule="auto"/>
        <w:ind w:left="360"/>
        <w:rPr>
          <w:rFonts w:ascii="Times New Roman" w:hAnsi="Times New Roman" w:cs="Times New Roman"/>
          <w:sz w:val="22"/>
          <w:szCs w:val="22"/>
        </w:rPr>
      </w:pPr>
      <w:r w:rsidRPr="006061BB">
        <w:rPr>
          <w:rFonts w:ascii="Times New Roman" w:hAnsi="Times New Roman" w:cs="Times New Roman"/>
          <w:sz w:val="22"/>
          <w:szCs w:val="22"/>
        </w:rPr>
        <w:t>python pydicom_deid.py --</w:t>
      </w:r>
      <w:proofErr w:type="spellStart"/>
      <w:r w:rsidRPr="006061BB">
        <w:rPr>
          <w:rFonts w:ascii="Times New Roman" w:hAnsi="Times New Roman" w:cs="Times New Roman"/>
          <w:sz w:val="22"/>
          <w:szCs w:val="22"/>
        </w:rPr>
        <w:t>map_table_dir</w:t>
      </w:r>
      <w:proofErr w:type="spellEnd"/>
      <w:r w:rsidRPr="006061BB">
        <w:rPr>
          <w:rFonts w:ascii="Times New Roman" w:hAnsi="Times New Roman" w:cs="Times New Roman"/>
          <w:sz w:val="22"/>
          <w:szCs w:val="22"/>
        </w:rPr>
        <w:t xml:space="preserve"> </w:t>
      </w:r>
      <w:r w:rsidR="0060321C" w:rsidRPr="006061BB">
        <w:rPr>
          <w:rFonts w:ascii="Times New Roman" w:hAnsi="Times New Roman" w:cs="Times New Roman"/>
          <w:sz w:val="22"/>
          <w:szCs w:val="22"/>
        </w:rPr>
        <w:t>&lt;</w:t>
      </w:r>
      <w:proofErr w:type="spellStart"/>
      <w:r w:rsidRPr="006061BB">
        <w:rPr>
          <w:rFonts w:ascii="Times New Roman" w:hAnsi="Times New Roman" w:cs="Times New Roman"/>
          <w:sz w:val="22"/>
          <w:szCs w:val="22"/>
        </w:rPr>
        <w:t>lookup_table</w:t>
      </w:r>
      <w:r w:rsidR="0060321C" w:rsidRPr="006061BB">
        <w:rPr>
          <w:rFonts w:ascii="Times New Roman" w:hAnsi="Times New Roman" w:cs="Times New Roman"/>
          <w:sz w:val="22"/>
          <w:szCs w:val="22"/>
        </w:rPr>
        <w:t>_dir</w:t>
      </w:r>
      <w:proofErr w:type="spellEnd"/>
      <w:r w:rsidR="0060321C" w:rsidRPr="006061BB">
        <w:rPr>
          <w:rFonts w:ascii="Times New Roman" w:hAnsi="Times New Roman" w:cs="Times New Roman"/>
          <w:sz w:val="22"/>
          <w:szCs w:val="22"/>
        </w:rPr>
        <w:t>&gt;</w:t>
      </w:r>
      <w:r w:rsidRPr="006061BB">
        <w:rPr>
          <w:rFonts w:ascii="Times New Roman" w:hAnsi="Times New Roman" w:cs="Times New Roman"/>
          <w:sz w:val="22"/>
          <w:szCs w:val="22"/>
        </w:rPr>
        <w:t xml:space="preserve"> --</w:t>
      </w:r>
      <w:proofErr w:type="spellStart"/>
      <w:r w:rsidRPr="006061BB">
        <w:rPr>
          <w:rFonts w:ascii="Times New Roman" w:hAnsi="Times New Roman" w:cs="Times New Roman"/>
          <w:sz w:val="22"/>
          <w:szCs w:val="22"/>
        </w:rPr>
        <w:t>input_dir</w:t>
      </w:r>
      <w:proofErr w:type="spellEnd"/>
      <w:r w:rsidRPr="006061BB">
        <w:rPr>
          <w:rFonts w:ascii="Times New Roman" w:hAnsi="Times New Roman" w:cs="Times New Roman"/>
          <w:sz w:val="22"/>
          <w:szCs w:val="22"/>
        </w:rPr>
        <w:t xml:space="preserve"> </w:t>
      </w:r>
      <w:r w:rsidR="0060321C" w:rsidRPr="006061BB">
        <w:rPr>
          <w:rFonts w:ascii="Times New Roman" w:hAnsi="Times New Roman" w:cs="Times New Roman"/>
          <w:sz w:val="22"/>
          <w:szCs w:val="22"/>
        </w:rPr>
        <w:t>&lt;</w:t>
      </w:r>
      <w:proofErr w:type="spellStart"/>
      <w:r w:rsidR="0060321C" w:rsidRPr="006061BB">
        <w:rPr>
          <w:rFonts w:ascii="Times New Roman" w:hAnsi="Times New Roman" w:cs="Times New Roman"/>
          <w:sz w:val="22"/>
          <w:szCs w:val="22"/>
        </w:rPr>
        <w:t>DICOM_input_root_dir</w:t>
      </w:r>
      <w:proofErr w:type="spellEnd"/>
      <w:r w:rsidR="0060321C" w:rsidRPr="006061BB">
        <w:rPr>
          <w:rFonts w:ascii="Times New Roman" w:hAnsi="Times New Roman" w:cs="Times New Roman"/>
          <w:sz w:val="22"/>
          <w:szCs w:val="22"/>
        </w:rPr>
        <w:t>&gt;</w:t>
      </w:r>
      <w:r w:rsidRPr="006061BB">
        <w:rPr>
          <w:rFonts w:ascii="Times New Roman" w:hAnsi="Times New Roman" w:cs="Times New Roman"/>
          <w:sz w:val="22"/>
          <w:szCs w:val="22"/>
        </w:rPr>
        <w:t xml:space="preserve"> --</w:t>
      </w:r>
      <w:proofErr w:type="spellStart"/>
      <w:r w:rsidRPr="006061BB">
        <w:rPr>
          <w:rFonts w:ascii="Times New Roman" w:hAnsi="Times New Roman" w:cs="Times New Roman"/>
          <w:sz w:val="22"/>
          <w:szCs w:val="22"/>
        </w:rPr>
        <w:t>output_dir</w:t>
      </w:r>
      <w:proofErr w:type="spellEnd"/>
      <w:r w:rsidRPr="006061BB">
        <w:rPr>
          <w:rFonts w:ascii="Times New Roman" w:hAnsi="Times New Roman" w:cs="Times New Roman"/>
          <w:sz w:val="22"/>
          <w:szCs w:val="22"/>
        </w:rPr>
        <w:t xml:space="preserve"> </w:t>
      </w:r>
      <w:r w:rsidR="0060321C" w:rsidRPr="006061BB">
        <w:rPr>
          <w:rFonts w:ascii="Times New Roman" w:hAnsi="Times New Roman" w:cs="Times New Roman"/>
          <w:sz w:val="22"/>
          <w:szCs w:val="22"/>
        </w:rPr>
        <w:t>&lt;</w:t>
      </w:r>
      <w:proofErr w:type="spellStart"/>
      <w:r w:rsidR="0060321C" w:rsidRPr="006061BB">
        <w:rPr>
          <w:rFonts w:ascii="Times New Roman" w:hAnsi="Times New Roman" w:cs="Times New Roman"/>
          <w:sz w:val="22"/>
          <w:szCs w:val="22"/>
        </w:rPr>
        <w:t>DICOM_output_root_dir</w:t>
      </w:r>
      <w:proofErr w:type="spellEnd"/>
      <w:r w:rsidR="0060321C" w:rsidRPr="006061BB">
        <w:rPr>
          <w:rFonts w:ascii="Times New Roman" w:hAnsi="Times New Roman" w:cs="Times New Roman"/>
          <w:sz w:val="22"/>
          <w:szCs w:val="22"/>
        </w:rPr>
        <w:t>&gt;</w:t>
      </w:r>
      <w:r w:rsidRPr="006061BB">
        <w:rPr>
          <w:rFonts w:ascii="Times New Roman" w:hAnsi="Times New Roman" w:cs="Times New Roman"/>
          <w:sz w:val="22"/>
          <w:szCs w:val="22"/>
        </w:rPr>
        <w:t xml:space="preserve"> 2&gt;&amp;1 | tee logs.txt</w:t>
      </w:r>
    </w:p>
    <w:p w14:paraId="2C63551A" w14:textId="1D197BD1" w:rsidR="002E092F" w:rsidRPr="006061BB" w:rsidRDefault="00530A17" w:rsidP="00102943">
      <w:pPr>
        <w:pStyle w:val="ListParagraph"/>
        <w:numPr>
          <w:ilvl w:val="0"/>
          <w:numId w:val="13"/>
        </w:numPr>
        <w:spacing w:before="120" w:after="120" w:line="240" w:lineRule="auto"/>
        <w:ind w:left="1080"/>
        <w:rPr>
          <w:rFonts w:ascii="Times New Roman" w:hAnsi="Times New Roman" w:cs="Times New Roman"/>
          <w:sz w:val="22"/>
          <w:szCs w:val="22"/>
        </w:rPr>
      </w:pPr>
      <w:r w:rsidRPr="006061BB">
        <w:rPr>
          <w:rFonts w:ascii="Times New Roman" w:hAnsi="Times New Roman" w:cs="Times New Roman"/>
          <w:sz w:val="22"/>
          <w:szCs w:val="22"/>
        </w:rPr>
        <w:t>&lt;</w:t>
      </w:r>
      <w:proofErr w:type="spellStart"/>
      <w:r w:rsidRPr="006061BB">
        <w:rPr>
          <w:rFonts w:ascii="Times New Roman" w:hAnsi="Times New Roman" w:cs="Times New Roman"/>
          <w:sz w:val="22"/>
          <w:szCs w:val="22"/>
        </w:rPr>
        <w:t>lookup_table_dir</w:t>
      </w:r>
      <w:proofErr w:type="spellEnd"/>
      <w:r w:rsidRPr="006061BB">
        <w:rPr>
          <w:rFonts w:ascii="Times New Roman" w:hAnsi="Times New Roman" w:cs="Times New Roman"/>
          <w:sz w:val="22"/>
          <w:szCs w:val="22"/>
        </w:rPr>
        <w:t xml:space="preserve">&gt;: </w:t>
      </w:r>
      <w:r w:rsidR="002E092F" w:rsidRPr="006061BB">
        <w:rPr>
          <w:rFonts w:ascii="Times New Roman" w:hAnsi="Times New Roman" w:cs="Times New Roman"/>
          <w:sz w:val="22"/>
          <w:szCs w:val="22"/>
        </w:rPr>
        <w:t>Directory containing the lookup table CSV files.</w:t>
      </w:r>
    </w:p>
    <w:p w14:paraId="5A1E45D7" w14:textId="6DA0F26D" w:rsidR="00EF1E73" w:rsidRPr="006061BB" w:rsidRDefault="00626BD0" w:rsidP="00102943">
      <w:pPr>
        <w:pStyle w:val="ListParagraph"/>
        <w:numPr>
          <w:ilvl w:val="0"/>
          <w:numId w:val="11"/>
        </w:numPr>
        <w:spacing w:before="120" w:after="120" w:line="240" w:lineRule="auto"/>
        <w:ind w:left="1080"/>
        <w:rPr>
          <w:rFonts w:ascii="Times New Roman" w:hAnsi="Times New Roman" w:cs="Times New Roman"/>
          <w:sz w:val="22"/>
          <w:szCs w:val="22"/>
        </w:rPr>
      </w:pPr>
      <w:r w:rsidRPr="006061BB">
        <w:rPr>
          <w:rFonts w:ascii="Times New Roman" w:hAnsi="Times New Roman" w:cs="Times New Roman"/>
          <w:sz w:val="22"/>
          <w:szCs w:val="22"/>
        </w:rPr>
        <w:t>&lt;</w:t>
      </w:r>
      <w:proofErr w:type="spellStart"/>
      <w:r w:rsidRPr="006061BB">
        <w:rPr>
          <w:rFonts w:ascii="Times New Roman" w:hAnsi="Times New Roman" w:cs="Times New Roman"/>
          <w:sz w:val="22"/>
          <w:szCs w:val="22"/>
        </w:rPr>
        <w:t>DICOM_input_root_dir</w:t>
      </w:r>
      <w:proofErr w:type="spellEnd"/>
      <w:proofErr w:type="gramStart"/>
      <w:r w:rsidRPr="006061BB">
        <w:rPr>
          <w:rFonts w:ascii="Times New Roman" w:hAnsi="Times New Roman" w:cs="Times New Roman"/>
          <w:sz w:val="22"/>
          <w:szCs w:val="22"/>
        </w:rPr>
        <w:t>&gt; :</w:t>
      </w:r>
      <w:proofErr w:type="gramEnd"/>
      <w:r w:rsidRPr="006061BB">
        <w:rPr>
          <w:rFonts w:ascii="Times New Roman" w:hAnsi="Times New Roman" w:cs="Times New Roman"/>
          <w:sz w:val="22"/>
          <w:szCs w:val="22"/>
        </w:rPr>
        <w:t xml:space="preserve"> </w:t>
      </w:r>
      <w:r w:rsidR="001A3BF0" w:rsidRPr="006061BB">
        <w:rPr>
          <w:rFonts w:ascii="Times New Roman" w:hAnsi="Times New Roman" w:cs="Times New Roman"/>
          <w:sz w:val="22"/>
          <w:szCs w:val="22"/>
        </w:rPr>
        <w:t>Root directory of input DICOM files</w:t>
      </w:r>
      <w:r w:rsidRPr="006061BB">
        <w:rPr>
          <w:rFonts w:ascii="Times New Roman" w:hAnsi="Times New Roman" w:cs="Times New Roman"/>
          <w:sz w:val="22"/>
          <w:szCs w:val="22"/>
        </w:rPr>
        <w:t xml:space="preserve">. </w:t>
      </w:r>
      <w:r w:rsidR="00EF1E73" w:rsidRPr="006061BB">
        <w:rPr>
          <w:rFonts w:ascii="Times New Roman" w:hAnsi="Times New Roman" w:cs="Times New Roman"/>
          <w:sz w:val="22"/>
          <w:szCs w:val="22"/>
        </w:rPr>
        <w:t xml:space="preserve">The script will display </w:t>
      </w:r>
      <w:r w:rsidR="000B3D81" w:rsidRPr="006061BB">
        <w:rPr>
          <w:rFonts w:ascii="Times New Roman" w:hAnsi="Times New Roman" w:cs="Times New Roman"/>
          <w:sz w:val="22"/>
          <w:szCs w:val="22"/>
        </w:rPr>
        <w:t>de-identification</w:t>
      </w:r>
      <w:r w:rsidR="00EF1E73" w:rsidRPr="006061BB">
        <w:rPr>
          <w:rFonts w:ascii="Times New Roman" w:hAnsi="Times New Roman" w:cs="Times New Roman"/>
          <w:sz w:val="22"/>
          <w:szCs w:val="22"/>
        </w:rPr>
        <w:t xml:space="preserve"> progress for each subfolder within this directory. It is recommended to organize the subfolders by </w:t>
      </w:r>
      <w:r w:rsidR="00262E59" w:rsidRPr="006061BB">
        <w:rPr>
          <w:rFonts w:ascii="Times New Roman" w:hAnsi="Times New Roman" w:cs="Times New Roman"/>
          <w:sz w:val="22"/>
          <w:szCs w:val="22"/>
        </w:rPr>
        <w:t>patient</w:t>
      </w:r>
      <w:r w:rsidR="00EF1E73" w:rsidRPr="006061BB">
        <w:rPr>
          <w:rFonts w:ascii="Times New Roman" w:hAnsi="Times New Roman" w:cs="Times New Roman"/>
          <w:sz w:val="22"/>
          <w:szCs w:val="22"/>
        </w:rPr>
        <w:t xml:space="preserve"> for easier tracking.</w:t>
      </w:r>
    </w:p>
    <w:p w14:paraId="470F4EFA" w14:textId="77777777" w:rsidR="00EF1E73" w:rsidRPr="006061BB" w:rsidRDefault="00626BD0" w:rsidP="00102943">
      <w:pPr>
        <w:pStyle w:val="ListParagraph"/>
        <w:numPr>
          <w:ilvl w:val="0"/>
          <w:numId w:val="11"/>
        </w:numPr>
        <w:spacing w:before="120" w:after="120" w:line="240" w:lineRule="auto"/>
        <w:ind w:left="1080"/>
        <w:rPr>
          <w:rFonts w:ascii="Times New Roman" w:hAnsi="Times New Roman" w:cs="Times New Roman"/>
          <w:sz w:val="22"/>
          <w:szCs w:val="22"/>
        </w:rPr>
      </w:pPr>
      <w:r w:rsidRPr="006061BB">
        <w:rPr>
          <w:rFonts w:ascii="Times New Roman" w:hAnsi="Times New Roman" w:cs="Times New Roman"/>
          <w:sz w:val="22"/>
          <w:szCs w:val="22"/>
        </w:rPr>
        <w:t>&lt;</w:t>
      </w:r>
      <w:proofErr w:type="spellStart"/>
      <w:r w:rsidRPr="006061BB">
        <w:rPr>
          <w:rFonts w:ascii="Times New Roman" w:hAnsi="Times New Roman" w:cs="Times New Roman"/>
          <w:sz w:val="22"/>
          <w:szCs w:val="22"/>
        </w:rPr>
        <w:t>DICOM_output_root_dir</w:t>
      </w:r>
      <w:proofErr w:type="spellEnd"/>
      <w:r w:rsidRPr="006061BB">
        <w:rPr>
          <w:rFonts w:ascii="Times New Roman" w:hAnsi="Times New Roman" w:cs="Times New Roman"/>
          <w:sz w:val="22"/>
          <w:szCs w:val="22"/>
        </w:rPr>
        <w:t xml:space="preserve">&gt;: </w:t>
      </w:r>
      <w:r w:rsidR="00EF1E73" w:rsidRPr="006061BB">
        <w:rPr>
          <w:rFonts w:ascii="Times New Roman" w:hAnsi="Times New Roman" w:cs="Times New Roman"/>
          <w:sz w:val="22"/>
          <w:szCs w:val="22"/>
        </w:rPr>
        <w:t>Root directory where the output DICOM files will be saved. This directory will contain two subfolders:</w:t>
      </w:r>
    </w:p>
    <w:p w14:paraId="3155B6EC" w14:textId="654C7797" w:rsidR="00EF1E73" w:rsidRPr="006061BB" w:rsidRDefault="00EF1E73" w:rsidP="00102943">
      <w:pPr>
        <w:pStyle w:val="ListParagraph"/>
        <w:numPr>
          <w:ilvl w:val="1"/>
          <w:numId w:val="11"/>
        </w:numPr>
        <w:spacing w:before="120" w:after="120" w:line="240" w:lineRule="auto"/>
        <w:ind w:left="1800"/>
        <w:rPr>
          <w:rFonts w:ascii="Times New Roman" w:hAnsi="Times New Roman" w:cs="Times New Roman"/>
          <w:sz w:val="22"/>
          <w:szCs w:val="22"/>
        </w:rPr>
      </w:pPr>
      <w:proofErr w:type="spellStart"/>
      <w:r w:rsidRPr="006061BB">
        <w:rPr>
          <w:rFonts w:ascii="Times New Roman" w:hAnsi="Times New Roman" w:cs="Times New Roman"/>
          <w:sz w:val="22"/>
          <w:szCs w:val="22"/>
        </w:rPr>
        <w:t>dicom_</w:t>
      </w:r>
      <w:r w:rsidR="001D3253" w:rsidRPr="006061BB">
        <w:rPr>
          <w:rFonts w:ascii="Times New Roman" w:hAnsi="Times New Roman" w:cs="Times New Roman"/>
          <w:sz w:val="22"/>
          <w:szCs w:val="22"/>
        </w:rPr>
        <w:t>processed</w:t>
      </w:r>
      <w:proofErr w:type="spellEnd"/>
      <w:r w:rsidRPr="006061BB">
        <w:rPr>
          <w:rFonts w:ascii="Times New Roman" w:hAnsi="Times New Roman" w:cs="Times New Roman"/>
          <w:sz w:val="22"/>
          <w:szCs w:val="22"/>
        </w:rPr>
        <w:t xml:space="preserve">: Contains successfully </w:t>
      </w:r>
      <w:r w:rsidR="003A7C51" w:rsidRPr="006061BB">
        <w:rPr>
          <w:rFonts w:ascii="Times New Roman" w:hAnsi="Times New Roman" w:cs="Times New Roman"/>
          <w:sz w:val="22"/>
          <w:szCs w:val="22"/>
        </w:rPr>
        <w:t>de-identified</w:t>
      </w:r>
      <w:r w:rsidRPr="006061BB">
        <w:rPr>
          <w:rFonts w:ascii="Times New Roman" w:hAnsi="Times New Roman" w:cs="Times New Roman"/>
          <w:sz w:val="22"/>
          <w:szCs w:val="22"/>
        </w:rPr>
        <w:t xml:space="preserve"> DICOM files.</w:t>
      </w:r>
    </w:p>
    <w:p w14:paraId="4C0880E7" w14:textId="1970933A" w:rsidR="00EF1E73" w:rsidRPr="006061BB" w:rsidRDefault="00EF1E73" w:rsidP="00102943">
      <w:pPr>
        <w:pStyle w:val="ListParagraph"/>
        <w:numPr>
          <w:ilvl w:val="1"/>
          <w:numId w:val="11"/>
        </w:numPr>
        <w:spacing w:before="120" w:after="120" w:line="240" w:lineRule="auto"/>
        <w:ind w:left="1800"/>
        <w:rPr>
          <w:rFonts w:ascii="Times New Roman" w:hAnsi="Times New Roman" w:cs="Times New Roman"/>
          <w:sz w:val="22"/>
          <w:szCs w:val="22"/>
        </w:rPr>
      </w:pPr>
      <w:proofErr w:type="spellStart"/>
      <w:r w:rsidRPr="006061BB">
        <w:rPr>
          <w:rFonts w:ascii="Times New Roman" w:hAnsi="Times New Roman" w:cs="Times New Roman"/>
          <w:sz w:val="22"/>
          <w:szCs w:val="22"/>
        </w:rPr>
        <w:t>dicom_unprocessed</w:t>
      </w:r>
      <w:proofErr w:type="spellEnd"/>
      <w:r w:rsidRPr="006061BB">
        <w:rPr>
          <w:rFonts w:ascii="Times New Roman" w:hAnsi="Times New Roman" w:cs="Times New Roman"/>
          <w:sz w:val="22"/>
          <w:szCs w:val="22"/>
        </w:rPr>
        <w:t xml:space="preserve">: </w:t>
      </w:r>
      <w:r w:rsidR="00900FFA" w:rsidRPr="006061BB">
        <w:rPr>
          <w:rFonts w:ascii="Times New Roman" w:hAnsi="Times New Roman" w:cs="Times New Roman"/>
          <w:sz w:val="22"/>
          <w:szCs w:val="22"/>
        </w:rPr>
        <w:t xml:space="preserve">Contains DICOM files that could not be </w:t>
      </w:r>
      <w:r w:rsidR="00A26592" w:rsidRPr="006061BB">
        <w:rPr>
          <w:rFonts w:ascii="Times New Roman" w:hAnsi="Times New Roman" w:cs="Times New Roman"/>
          <w:sz w:val="22"/>
          <w:szCs w:val="22"/>
        </w:rPr>
        <w:t>de-identified</w:t>
      </w:r>
      <w:r w:rsidR="00900FFA" w:rsidRPr="006061BB">
        <w:rPr>
          <w:rFonts w:ascii="Times New Roman" w:hAnsi="Times New Roman" w:cs="Times New Roman"/>
          <w:sz w:val="22"/>
          <w:szCs w:val="22"/>
        </w:rPr>
        <w:t xml:space="preserve"> because either the </w:t>
      </w:r>
      <w:proofErr w:type="spellStart"/>
      <w:r w:rsidR="00900FFA" w:rsidRPr="006061BB">
        <w:rPr>
          <w:rFonts w:ascii="Times New Roman" w:hAnsi="Times New Roman" w:cs="Times New Roman"/>
          <w:sz w:val="22"/>
          <w:szCs w:val="22"/>
        </w:rPr>
        <w:t>PatientID</w:t>
      </w:r>
      <w:proofErr w:type="spellEnd"/>
      <w:r w:rsidR="00900FFA" w:rsidRPr="006061BB">
        <w:rPr>
          <w:rFonts w:ascii="Times New Roman" w:hAnsi="Times New Roman" w:cs="Times New Roman"/>
          <w:sz w:val="22"/>
          <w:szCs w:val="22"/>
        </w:rPr>
        <w:t xml:space="preserve"> or </w:t>
      </w:r>
      <w:proofErr w:type="spellStart"/>
      <w:r w:rsidR="00900FFA" w:rsidRPr="006061BB">
        <w:rPr>
          <w:rFonts w:ascii="Times New Roman" w:hAnsi="Times New Roman" w:cs="Times New Roman"/>
          <w:sz w:val="22"/>
          <w:szCs w:val="22"/>
        </w:rPr>
        <w:t>AccessionNumber</w:t>
      </w:r>
      <w:proofErr w:type="spellEnd"/>
      <w:r w:rsidR="00900FFA" w:rsidRPr="006061BB">
        <w:rPr>
          <w:rFonts w:ascii="Times New Roman" w:hAnsi="Times New Roman" w:cs="Times New Roman"/>
          <w:sz w:val="22"/>
          <w:szCs w:val="22"/>
        </w:rPr>
        <w:t xml:space="preserve"> </w:t>
      </w:r>
      <w:proofErr w:type="gramStart"/>
      <w:r w:rsidR="00900FFA" w:rsidRPr="006061BB">
        <w:rPr>
          <w:rFonts w:ascii="Times New Roman" w:hAnsi="Times New Roman" w:cs="Times New Roman"/>
          <w:sz w:val="22"/>
          <w:szCs w:val="22"/>
        </w:rPr>
        <w:t>was</w:t>
      </w:r>
      <w:proofErr w:type="gramEnd"/>
      <w:r w:rsidR="00900FFA" w:rsidRPr="006061BB">
        <w:rPr>
          <w:rFonts w:ascii="Times New Roman" w:hAnsi="Times New Roman" w:cs="Times New Roman"/>
          <w:sz w:val="22"/>
          <w:szCs w:val="22"/>
        </w:rPr>
        <w:t xml:space="preserve"> not found in the lookup tables, or the selected DICOM Date tag is not of type DT (</w:t>
      </w:r>
      <w:proofErr w:type="spellStart"/>
      <w:r w:rsidR="00900FFA" w:rsidRPr="006061BB">
        <w:rPr>
          <w:rFonts w:ascii="Times New Roman" w:hAnsi="Times New Roman" w:cs="Times New Roman"/>
          <w:sz w:val="22"/>
          <w:szCs w:val="22"/>
        </w:rPr>
        <w:t>DateTime</w:t>
      </w:r>
      <w:proofErr w:type="spellEnd"/>
      <w:r w:rsidR="00900FFA" w:rsidRPr="006061BB">
        <w:rPr>
          <w:rFonts w:ascii="Times New Roman" w:hAnsi="Times New Roman" w:cs="Times New Roman"/>
          <w:sz w:val="22"/>
          <w:szCs w:val="22"/>
        </w:rPr>
        <w:t>) or DA (Date).</w:t>
      </w:r>
    </w:p>
    <w:p w14:paraId="7D45ECD0" w14:textId="77777777" w:rsidR="00EF1E73" w:rsidRPr="006061BB" w:rsidRDefault="00EF1E73" w:rsidP="00102943">
      <w:pPr>
        <w:pStyle w:val="ListParagraph"/>
        <w:spacing w:before="120" w:after="120" w:line="240" w:lineRule="auto"/>
        <w:ind w:left="1080"/>
        <w:rPr>
          <w:rFonts w:ascii="Times New Roman" w:hAnsi="Times New Roman" w:cs="Times New Roman"/>
          <w:sz w:val="22"/>
          <w:szCs w:val="22"/>
        </w:rPr>
      </w:pPr>
      <w:r w:rsidRPr="006061BB">
        <w:rPr>
          <w:rFonts w:ascii="Times New Roman" w:hAnsi="Times New Roman" w:cs="Times New Roman"/>
          <w:sz w:val="22"/>
          <w:szCs w:val="22"/>
        </w:rPr>
        <w:t>The output DICOM files will maintain the same relative folder structure as the input directory.</w:t>
      </w:r>
    </w:p>
    <w:p w14:paraId="514F7F60" w14:textId="77777777" w:rsidR="00336AFB" w:rsidRPr="006061BB" w:rsidRDefault="00336AFB" w:rsidP="00102943">
      <w:pPr>
        <w:spacing w:before="120" w:after="120" w:line="240" w:lineRule="auto"/>
        <w:rPr>
          <w:rFonts w:ascii="Times New Roman" w:hAnsi="Times New Roman" w:cs="Times New Roman"/>
          <w:b/>
          <w:bCs/>
          <w:sz w:val="22"/>
          <w:szCs w:val="22"/>
        </w:rPr>
      </w:pPr>
    </w:p>
    <w:p w14:paraId="476509B0" w14:textId="320078BD" w:rsidR="00336AFB" w:rsidRPr="006061BB" w:rsidRDefault="00020AA9" w:rsidP="00102943">
      <w:pPr>
        <w:spacing w:before="120" w:after="120" w:line="240" w:lineRule="auto"/>
        <w:rPr>
          <w:rFonts w:ascii="Times New Roman" w:hAnsi="Times New Roman" w:cs="Times New Roman"/>
          <w:b/>
          <w:bCs/>
          <w:sz w:val="28"/>
          <w:szCs w:val="28"/>
        </w:rPr>
      </w:pPr>
      <w:r w:rsidRPr="006061BB">
        <w:rPr>
          <w:rFonts w:ascii="Times New Roman" w:hAnsi="Times New Roman" w:cs="Times New Roman"/>
          <w:b/>
          <w:bCs/>
          <w:sz w:val="28"/>
          <w:szCs w:val="28"/>
        </w:rPr>
        <w:t>Module</w:t>
      </w:r>
      <w:r w:rsidR="00336AFB" w:rsidRPr="006061BB">
        <w:rPr>
          <w:rFonts w:ascii="Times New Roman" w:hAnsi="Times New Roman" w:cs="Times New Roman"/>
          <w:b/>
          <w:bCs/>
          <w:sz w:val="28"/>
          <w:szCs w:val="28"/>
        </w:rPr>
        <w:t xml:space="preserve"> 2</w:t>
      </w:r>
      <w:r w:rsidRPr="006061BB">
        <w:rPr>
          <w:rFonts w:ascii="Times New Roman" w:hAnsi="Times New Roman" w:cs="Times New Roman"/>
          <w:b/>
          <w:bCs/>
          <w:sz w:val="28"/>
          <w:szCs w:val="28"/>
        </w:rPr>
        <w:t>:</w:t>
      </w:r>
      <w:r w:rsidR="00336AFB" w:rsidRPr="006061BB">
        <w:rPr>
          <w:rFonts w:ascii="Times New Roman" w:hAnsi="Times New Roman" w:cs="Times New Roman"/>
          <w:b/>
          <w:bCs/>
          <w:sz w:val="28"/>
          <w:szCs w:val="28"/>
        </w:rPr>
        <w:t xml:space="preserve"> CTP</w:t>
      </w:r>
      <w:r w:rsidRPr="006061BB">
        <w:rPr>
          <w:rFonts w:ascii="Times New Roman" w:hAnsi="Times New Roman" w:cs="Times New Roman"/>
          <w:b/>
          <w:bCs/>
          <w:sz w:val="28"/>
          <w:szCs w:val="28"/>
        </w:rPr>
        <w:t xml:space="preserve"> </w:t>
      </w:r>
      <w:r w:rsidR="008A3CC9" w:rsidRPr="006061BB">
        <w:rPr>
          <w:rFonts w:ascii="Times New Roman" w:hAnsi="Times New Roman" w:cs="Times New Roman"/>
          <w:b/>
          <w:bCs/>
          <w:sz w:val="28"/>
          <w:szCs w:val="28"/>
        </w:rPr>
        <w:t>software</w:t>
      </w:r>
    </w:p>
    <w:p w14:paraId="7ACE3292" w14:textId="77777777" w:rsidR="00601976" w:rsidRPr="006061BB" w:rsidRDefault="00601976" w:rsidP="00601976">
      <w:pPr>
        <w:pStyle w:val="ListParagraph"/>
        <w:spacing w:before="120" w:after="120" w:line="240" w:lineRule="auto"/>
        <w:ind w:left="360"/>
        <w:rPr>
          <w:rFonts w:ascii="Times New Roman" w:hAnsi="Times New Roman" w:cs="Times New Roman"/>
          <w:b/>
          <w:bCs/>
        </w:rPr>
      </w:pPr>
      <w:r w:rsidRPr="006061BB">
        <w:rPr>
          <w:rFonts w:ascii="Times New Roman" w:hAnsi="Times New Roman" w:cs="Times New Roman"/>
          <w:b/>
          <w:bCs/>
        </w:rPr>
        <w:t xml:space="preserve">Reference: </w:t>
      </w:r>
    </w:p>
    <w:p w14:paraId="537714D5" w14:textId="77777777" w:rsidR="00601976" w:rsidRPr="006061BB" w:rsidRDefault="00601976" w:rsidP="00601976">
      <w:pPr>
        <w:pStyle w:val="ListParagraph"/>
        <w:spacing w:before="120" w:after="120" w:line="240" w:lineRule="auto"/>
        <w:ind w:left="360"/>
        <w:rPr>
          <w:rFonts w:ascii="Times New Roman" w:hAnsi="Times New Roman" w:cs="Times New Roman"/>
        </w:rPr>
      </w:pPr>
      <w:r w:rsidRPr="006061BB">
        <w:rPr>
          <w:rFonts w:ascii="Times New Roman" w:hAnsi="Times New Roman" w:cs="Times New Roman"/>
        </w:rPr>
        <w:t>RSNA CTP Documentation:</w:t>
      </w:r>
    </w:p>
    <w:p w14:paraId="1A670AB8" w14:textId="77777777" w:rsidR="00601976" w:rsidRPr="006061BB" w:rsidRDefault="00601976" w:rsidP="00601976">
      <w:pPr>
        <w:pStyle w:val="ListParagraph"/>
        <w:spacing w:before="120" w:after="120" w:line="240" w:lineRule="auto"/>
        <w:ind w:left="360"/>
      </w:pPr>
      <w:hyperlink r:id="rId7" w:history="1">
        <w:r w:rsidRPr="006061BB">
          <w:rPr>
            <w:rStyle w:val="Hyperlink"/>
            <w:rFonts w:ascii="Times New Roman" w:hAnsi="Times New Roman" w:cs="Times New Roman"/>
            <w:b/>
            <w:bCs/>
          </w:rPr>
          <w:t>https://mircwiki.rsna.org/index.php?title=MIRC_CTP</w:t>
        </w:r>
      </w:hyperlink>
    </w:p>
    <w:p w14:paraId="0CB4452B" w14:textId="77777777" w:rsidR="00601976" w:rsidRPr="006061BB" w:rsidRDefault="00601976" w:rsidP="00102943">
      <w:pPr>
        <w:spacing w:before="120" w:after="120" w:line="240" w:lineRule="auto"/>
        <w:rPr>
          <w:rFonts w:ascii="Times New Roman" w:hAnsi="Times New Roman" w:cs="Times New Roman"/>
          <w:b/>
          <w:bCs/>
          <w:sz w:val="28"/>
          <w:szCs w:val="28"/>
        </w:rPr>
      </w:pPr>
    </w:p>
    <w:p w14:paraId="5BF8DDDA" w14:textId="4C9BB6BB" w:rsidR="006F7DAB" w:rsidRPr="006061BB" w:rsidRDefault="00134E52" w:rsidP="00102943">
      <w:pPr>
        <w:pStyle w:val="ListParagraph"/>
        <w:numPr>
          <w:ilvl w:val="0"/>
          <w:numId w:val="2"/>
        </w:numPr>
        <w:spacing w:before="120" w:after="120" w:line="240" w:lineRule="auto"/>
        <w:ind w:left="360"/>
        <w:rPr>
          <w:rFonts w:ascii="Times New Roman" w:hAnsi="Times New Roman" w:cs="Times New Roman"/>
          <w:b/>
          <w:bCs/>
        </w:rPr>
      </w:pPr>
      <w:r w:rsidRPr="006061BB">
        <w:rPr>
          <w:rFonts w:ascii="Times New Roman" w:hAnsi="Times New Roman" w:cs="Times New Roman"/>
          <w:b/>
          <w:bCs/>
        </w:rPr>
        <w:t>Install CTP</w:t>
      </w:r>
    </w:p>
    <w:p w14:paraId="3AE9A7CD" w14:textId="465BD0F5" w:rsidR="00134E52" w:rsidRPr="006061BB" w:rsidRDefault="001464E5" w:rsidP="00102943">
      <w:pPr>
        <w:pStyle w:val="ListParagraph"/>
        <w:spacing w:before="120" w:after="120" w:line="240" w:lineRule="auto"/>
        <w:ind w:left="360"/>
        <w:rPr>
          <w:rFonts w:ascii="Times New Roman" w:hAnsi="Times New Roman" w:cs="Times New Roman"/>
          <w:sz w:val="22"/>
          <w:szCs w:val="22"/>
        </w:rPr>
      </w:pPr>
      <w:r w:rsidRPr="006061BB">
        <w:rPr>
          <w:rFonts w:ascii="Times New Roman" w:hAnsi="Times New Roman" w:cs="Times New Roman"/>
          <w:sz w:val="22"/>
          <w:szCs w:val="22"/>
        </w:rPr>
        <w:t>D</w:t>
      </w:r>
      <w:r w:rsidR="00134E52" w:rsidRPr="006061BB">
        <w:rPr>
          <w:rFonts w:ascii="Times New Roman" w:hAnsi="Times New Roman" w:cs="Times New Roman"/>
          <w:sz w:val="22"/>
          <w:szCs w:val="22"/>
        </w:rPr>
        <w:t xml:space="preserve">ouble-click the “CTP-installer.jar” </w:t>
      </w:r>
      <w:r w:rsidR="00C95666" w:rsidRPr="006061BB">
        <w:rPr>
          <w:rFonts w:ascii="Times New Roman" w:hAnsi="Times New Roman" w:cs="Times New Roman"/>
          <w:sz w:val="22"/>
          <w:szCs w:val="22"/>
        </w:rPr>
        <w:t>provided</w:t>
      </w:r>
      <w:r w:rsidR="005F40F5" w:rsidRPr="006061BB">
        <w:rPr>
          <w:rFonts w:ascii="Times New Roman" w:hAnsi="Times New Roman" w:cs="Times New Roman"/>
          <w:sz w:val="22"/>
          <w:szCs w:val="22"/>
        </w:rPr>
        <w:t xml:space="preserve"> in the folder</w:t>
      </w:r>
      <w:r w:rsidR="00861381" w:rsidRPr="006061BB">
        <w:rPr>
          <w:rFonts w:ascii="Times New Roman" w:hAnsi="Times New Roman" w:cs="Times New Roman"/>
          <w:sz w:val="22"/>
          <w:szCs w:val="22"/>
        </w:rPr>
        <w:t xml:space="preserve"> </w:t>
      </w:r>
      <w:r w:rsidR="005F40F5" w:rsidRPr="006061BB">
        <w:rPr>
          <w:rFonts w:ascii="Times New Roman" w:hAnsi="Times New Roman" w:cs="Times New Roman"/>
          <w:sz w:val="22"/>
          <w:szCs w:val="22"/>
        </w:rPr>
        <w:t>“</w:t>
      </w:r>
      <w:proofErr w:type="spellStart"/>
      <w:r w:rsidR="005F40F5" w:rsidRPr="006061BB">
        <w:rPr>
          <w:rFonts w:ascii="Times New Roman" w:hAnsi="Times New Roman" w:cs="Times New Roman"/>
          <w:sz w:val="22"/>
          <w:szCs w:val="22"/>
        </w:rPr>
        <w:t>CHORUS_metadata_deid_instruction</w:t>
      </w:r>
      <w:proofErr w:type="spellEnd"/>
      <w:r w:rsidR="005F40F5" w:rsidRPr="006061BB">
        <w:rPr>
          <w:rFonts w:ascii="Times New Roman" w:hAnsi="Times New Roman" w:cs="Times New Roman"/>
          <w:sz w:val="22"/>
          <w:szCs w:val="22"/>
        </w:rPr>
        <w:t xml:space="preserve">/CTP/” </w:t>
      </w:r>
      <w:r w:rsidR="00134E52" w:rsidRPr="006061BB">
        <w:rPr>
          <w:rFonts w:ascii="Times New Roman" w:hAnsi="Times New Roman" w:cs="Times New Roman"/>
          <w:sz w:val="22"/>
          <w:szCs w:val="22"/>
        </w:rPr>
        <w:t>and choose a directory in which to install CTP</w:t>
      </w:r>
      <w:r w:rsidR="008A3CC9" w:rsidRPr="006061BB">
        <w:rPr>
          <w:rFonts w:ascii="Times New Roman" w:hAnsi="Times New Roman" w:cs="Times New Roman"/>
          <w:sz w:val="22"/>
          <w:szCs w:val="22"/>
        </w:rPr>
        <w:t xml:space="preserve"> software</w:t>
      </w:r>
      <w:r w:rsidR="00134E52" w:rsidRPr="006061BB">
        <w:rPr>
          <w:rFonts w:ascii="Times New Roman" w:hAnsi="Times New Roman" w:cs="Times New Roman"/>
          <w:sz w:val="22"/>
          <w:szCs w:val="22"/>
        </w:rPr>
        <w:t>.</w:t>
      </w:r>
    </w:p>
    <w:p w14:paraId="3C62EA79" w14:textId="77777777" w:rsidR="00861381" w:rsidRPr="006061BB" w:rsidRDefault="00861381" w:rsidP="00102943">
      <w:pPr>
        <w:pStyle w:val="ListParagraph"/>
        <w:spacing w:before="120" w:after="120" w:line="240" w:lineRule="auto"/>
        <w:ind w:left="360"/>
        <w:rPr>
          <w:rFonts w:ascii="Times New Roman" w:hAnsi="Times New Roman" w:cs="Times New Roman"/>
          <w:sz w:val="22"/>
          <w:szCs w:val="22"/>
        </w:rPr>
      </w:pPr>
    </w:p>
    <w:p w14:paraId="68866DB5" w14:textId="352600DC" w:rsidR="00431AA2" w:rsidRPr="006061BB" w:rsidRDefault="001464E5" w:rsidP="00601976">
      <w:pPr>
        <w:pStyle w:val="ListParagraph"/>
        <w:numPr>
          <w:ilvl w:val="0"/>
          <w:numId w:val="2"/>
        </w:numPr>
        <w:spacing w:before="120" w:after="120" w:line="240" w:lineRule="auto"/>
        <w:ind w:left="360"/>
        <w:rPr>
          <w:rFonts w:ascii="Times New Roman" w:hAnsi="Times New Roman" w:cs="Times New Roman"/>
          <w:b/>
          <w:bCs/>
        </w:rPr>
      </w:pPr>
      <w:r w:rsidRPr="006061BB">
        <w:rPr>
          <w:rFonts w:ascii="Times New Roman" w:hAnsi="Times New Roman" w:cs="Times New Roman"/>
          <w:b/>
          <w:bCs/>
        </w:rPr>
        <w:t xml:space="preserve">Configure CTP launcher </w:t>
      </w:r>
    </w:p>
    <w:p w14:paraId="65BA69C1" w14:textId="60B706A2" w:rsidR="00341E1D" w:rsidRPr="006061BB" w:rsidRDefault="00341E1D" w:rsidP="00341E1D">
      <w:pPr>
        <w:pStyle w:val="ListParagraph"/>
        <w:spacing w:before="120" w:after="120" w:line="240" w:lineRule="auto"/>
        <w:ind w:left="360"/>
        <w:rPr>
          <w:rFonts w:ascii="Times New Roman" w:hAnsi="Times New Roman" w:cs="Times New Roman"/>
          <w:sz w:val="22"/>
          <w:szCs w:val="22"/>
        </w:rPr>
      </w:pPr>
      <w:r w:rsidRPr="006061BB">
        <w:rPr>
          <w:rFonts w:ascii="Times New Roman" w:hAnsi="Times New Roman" w:cs="Times New Roman"/>
          <w:sz w:val="22"/>
          <w:szCs w:val="22"/>
        </w:rPr>
        <w:t>A pre-configured file, “config.xml”, is provided in the CTP folder. This file defines the server setup and processing pipeline, which consists of five stages.</w:t>
      </w:r>
    </w:p>
    <w:p w14:paraId="609882CC" w14:textId="77777777" w:rsidR="00341E1D" w:rsidRPr="006061BB" w:rsidRDefault="00341E1D" w:rsidP="00341E1D">
      <w:pPr>
        <w:pStyle w:val="ListParagraph"/>
        <w:spacing w:before="120" w:after="120" w:line="240" w:lineRule="auto"/>
        <w:ind w:left="360"/>
      </w:pPr>
    </w:p>
    <w:p w14:paraId="55A4EF32" w14:textId="6C9D0C9E" w:rsidR="00861381" w:rsidRPr="006061BB" w:rsidRDefault="00341E1D" w:rsidP="00102943">
      <w:pPr>
        <w:pStyle w:val="ListParagraph"/>
        <w:numPr>
          <w:ilvl w:val="0"/>
          <w:numId w:val="14"/>
        </w:numPr>
        <w:spacing w:before="120" w:after="120" w:line="240" w:lineRule="auto"/>
        <w:rPr>
          <w:rFonts w:ascii="Times New Roman" w:hAnsi="Times New Roman" w:cs="Times New Roman"/>
          <w:b/>
          <w:bCs/>
          <w:sz w:val="22"/>
          <w:szCs w:val="22"/>
        </w:rPr>
      </w:pPr>
      <w:r w:rsidRPr="006061BB">
        <w:rPr>
          <w:rFonts w:ascii="Times New Roman" w:hAnsi="Times New Roman" w:cs="Times New Roman"/>
          <w:b/>
          <w:bCs/>
          <w:sz w:val="22"/>
          <w:szCs w:val="22"/>
        </w:rPr>
        <w:t>Pipeline</w:t>
      </w:r>
      <w:r w:rsidR="00BC4F4F" w:rsidRPr="006061BB">
        <w:rPr>
          <w:rFonts w:ascii="Times New Roman" w:hAnsi="Times New Roman" w:cs="Times New Roman"/>
          <w:b/>
          <w:bCs/>
          <w:sz w:val="22"/>
          <w:szCs w:val="22"/>
        </w:rPr>
        <w:t xml:space="preserve"> </w:t>
      </w:r>
      <w:r w:rsidR="00266E9F" w:rsidRPr="006061BB">
        <w:rPr>
          <w:rFonts w:ascii="Times New Roman" w:hAnsi="Times New Roman" w:cs="Times New Roman"/>
          <w:b/>
          <w:bCs/>
          <w:sz w:val="22"/>
          <w:szCs w:val="22"/>
        </w:rPr>
        <w:t>overview</w:t>
      </w:r>
      <w:r w:rsidR="00ED48AF" w:rsidRPr="006061BB">
        <w:rPr>
          <w:rFonts w:ascii="Times New Roman" w:hAnsi="Times New Roman" w:cs="Times New Roman"/>
          <w:b/>
          <w:bCs/>
          <w:sz w:val="22"/>
          <w:szCs w:val="22"/>
        </w:rPr>
        <w:t>:</w:t>
      </w:r>
    </w:p>
    <w:p w14:paraId="49265412" w14:textId="3369AE90" w:rsidR="001464E5" w:rsidRPr="006061BB" w:rsidRDefault="001464E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6061BB">
        <w:rPr>
          <w:rFonts w:ascii="Times New Roman" w:hAnsi="Times New Roman" w:cs="Times New Roman"/>
          <w:b/>
          <w:bCs/>
          <w:i/>
          <w:iCs/>
          <w:sz w:val="22"/>
          <w:szCs w:val="22"/>
        </w:rPr>
        <w:t>ArchiveImportService</w:t>
      </w:r>
      <w:proofErr w:type="spellEnd"/>
      <w:r w:rsidRPr="006061BB">
        <w:rPr>
          <w:rFonts w:ascii="Times New Roman" w:hAnsi="Times New Roman" w:cs="Times New Roman"/>
          <w:b/>
          <w:bCs/>
          <w:i/>
          <w:iCs/>
          <w:sz w:val="22"/>
          <w:szCs w:val="22"/>
        </w:rPr>
        <w:t xml:space="preserve">: </w:t>
      </w:r>
    </w:p>
    <w:p w14:paraId="5B608E59" w14:textId="77777777" w:rsidR="00A32FB3" w:rsidRPr="006061BB" w:rsidRDefault="001464E5" w:rsidP="00102943">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The </w:t>
      </w:r>
      <w:proofErr w:type="spellStart"/>
      <w:r w:rsidRPr="006061BB">
        <w:rPr>
          <w:rFonts w:ascii="Times New Roman" w:hAnsi="Times New Roman" w:cs="Times New Roman"/>
          <w:sz w:val="22"/>
          <w:szCs w:val="22"/>
        </w:rPr>
        <w:t>ArchiveImportService</w:t>
      </w:r>
      <w:proofErr w:type="spellEnd"/>
      <w:r w:rsidRPr="006061BB">
        <w:rPr>
          <w:rFonts w:ascii="Times New Roman" w:hAnsi="Times New Roman" w:cs="Times New Roman"/>
          <w:sz w:val="22"/>
          <w:szCs w:val="22"/>
        </w:rPr>
        <w:t xml:space="preserve"> walks the directory tree of a static archive and imports the files it finds. </w:t>
      </w:r>
      <w:r w:rsidR="00465163" w:rsidRPr="006061BB">
        <w:rPr>
          <w:rFonts w:ascii="Times New Roman" w:hAnsi="Times New Roman" w:cs="Times New Roman"/>
          <w:sz w:val="22"/>
          <w:szCs w:val="22"/>
        </w:rPr>
        <w:t>T</w:t>
      </w:r>
      <w:r w:rsidR="00372DA4" w:rsidRPr="006061BB">
        <w:rPr>
          <w:rFonts w:ascii="Times New Roman" w:hAnsi="Times New Roman" w:cs="Times New Roman"/>
          <w:sz w:val="22"/>
          <w:szCs w:val="22"/>
        </w:rPr>
        <w:t xml:space="preserve">he files are copied from the archive and placed in a separate directory </w:t>
      </w:r>
      <w:proofErr w:type="gramStart"/>
      <w:r w:rsidR="00372DA4" w:rsidRPr="006061BB">
        <w:rPr>
          <w:rFonts w:ascii="Times New Roman" w:hAnsi="Times New Roman" w:cs="Times New Roman"/>
          <w:sz w:val="22"/>
          <w:szCs w:val="22"/>
        </w:rPr>
        <w:t>before being passed</w:t>
      </w:r>
      <w:proofErr w:type="gramEnd"/>
      <w:r w:rsidR="00372DA4" w:rsidRPr="006061BB">
        <w:rPr>
          <w:rFonts w:ascii="Times New Roman" w:hAnsi="Times New Roman" w:cs="Times New Roman"/>
          <w:sz w:val="22"/>
          <w:szCs w:val="22"/>
        </w:rPr>
        <w:t xml:space="preserve"> down the pipeline. When the files have been processed, they are deleted from the directory to which they were copied, but they remain in the archive. </w:t>
      </w:r>
      <w:r w:rsidR="00A32FB3" w:rsidRPr="006061BB">
        <w:rPr>
          <w:rFonts w:ascii="Times New Roman" w:hAnsi="Times New Roman" w:cs="Times New Roman"/>
          <w:sz w:val="22"/>
          <w:szCs w:val="22"/>
        </w:rPr>
        <w:t>To restart the process from the beginning or run a new import, clear the stage's root directory.</w:t>
      </w:r>
    </w:p>
    <w:p w14:paraId="11C2F8B9" w14:textId="5D2B4F95" w:rsidR="00F527F1" w:rsidRPr="006061BB" w:rsidRDefault="00A32FB3" w:rsidP="00102943">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lastRenderedPageBreak/>
        <w:t xml:space="preserve">For real-time file import, refer to the </w:t>
      </w:r>
      <w:proofErr w:type="spellStart"/>
      <w:r w:rsidRPr="006061BB">
        <w:rPr>
          <w:rFonts w:ascii="Times New Roman" w:hAnsi="Times New Roman" w:cs="Times New Roman"/>
          <w:sz w:val="22"/>
          <w:szCs w:val="22"/>
        </w:rPr>
        <w:t>DirectoryImportService</w:t>
      </w:r>
      <w:proofErr w:type="spellEnd"/>
      <w:r w:rsidRPr="006061BB">
        <w:rPr>
          <w:rFonts w:ascii="Times New Roman" w:hAnsi="Times New Roman" w:cs="Times New Roman"/>
          <w:sz w:val="22"/>
          <w:szCs w:val="22"/>
        </w:rPr>
        <w:t xml:space="preserve"> documentation here:</w:t>
      </w:r>
      <w:r w:rsidR="003E0BF4" w:rsidRPr="006061BB">
        <w:rPr>
          <w:rFonts w:ascii="Times New Roman" w:hAnsi="Times New Roman" w:cs="Times New Roman"/>
          <w:sz w:val="22"/>
          <w:szCs w:val="22"/>
        </w:rPr>
        <w:t xml:space="preserve"> </w:t>
      </w:r>
      <w:hyperlink r:id="rId8" w:anchor="DirectoryImportService" w:history="1">
        <w:proofErr w:type="spellStart"/>
        <w:r w:rsidRPr="006061BB">
          <w:rPr>
            <w:rStyle w:val="Hyperlink"/>
            <w:rFonts w:ascii="Times New Roman" w:hAnsi="Times New Roman" w:cs="Times New Roman"/>
            <w:sz w:val="22"/>
            <w:szCs w:val="22"/>
          </w:rPr>
          <w:t>DirectoryImportService</w:t>
        </w:r>
        <w:proofErr w:type="spellEnd"/>
        <w:r w:rsidRPr="006061BB">
          <w:rPr>
            <w:rStyle w:val="Hyperlink"/>
            <w:rFonts w:ascii="Times New Roman" w:hAnsi="Times New Roman" w:cs="Times New Roman"/>
            <w:sz w:val="22"/>
            <w:szCs w:val="22"/>
          </w:rPr>
          <w:t xml:space="preserve"> - MIRC CTP Wiki</w:t>
        </w:r>
      </w:hyperlink>
    </w:p>
    <w:p w14:paraId="6FB0120F" w14:textId="3EA7C46B" w:rsidR="00AF5605" w:rsidRPr="006061BB" w:rsidRDefault="00AF560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6061BB">
        <w:rPr>
          <w:rFonts w:ascii="Times New Roman" w:hAnsi="Times New Roman" w:cs="Times New Roman"/>
          <w:b/>
          <w:bCs/>
          <w:i/>
          <w:iCs/>
          <w:sz w:val="22"/>
          <w:szCs w:val="22"/>
        </w:rPr>
        <w:t>DicomFilter</w:t>
      </w:r>
      <w:proofErr w:type="spellEnd"/>
    </w:p>
    <w:p w14:paraId="343CB91E" w14:textId="77777777" w:rsidR="00A02D3D" w:rsidRPr="006061BB" w:rsidRDefault="00AF5605" w:rsidP="00102943">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The </w:t>
      </w:r>
      <w:proofErr w:type="spellStart"/>
      <w:r w:rsidRPr="006061BB">
        <w:rPr>
          <w:rFonts w:ascii="Times New Roman" w:hAnsi="Times New Roman" w:cs="Times New Roman"/>
          <w:sz w:val="22"/>
          <w:szCs w:val="22"/>
        </w:rPr>
        <w:t>DicomFilter</w:t>
      </w:r>
      <w:proofErr w:type="spellEnd"/>
      <w:r w:rsidR="00A02D3D" w:rsidRPr="006061BB">
        <w:rPr>
          <w:rFonts w:ascii="Times New Roman" w:hAnsi="Times New Roman" w:cs="Times New Roman" w:hint="eastAsia"/>
          <w:sz w:val="22"/>
          <w:szCs w:val="22"/>
        </w:rPr>
        <w:t xml:space="preserve">, defined in the provided script file </w:t>
      </w:r>
      <w:r w:rsidR="00A02D3D" w:rsidRPr="006061BB">
        <w:rPr>
          <w:rFonts w:ascii="Times New Roman" w:hAnsi="Times New Roman" w:cs="Times New Roman"/>
          <w:sz w:val="22"/>
          <w:szCs w:val="22"/>
        </w:rPr>
        <w:t>“</w:t>
      </w:r>
      <w:proofErr w:type="spellStart"/>
      <w:r w:rsidR="00A02D3D" w:rsidRPr="006061BB">
        <w:rPr>
          <w:rFonts w:ascii="Times New Roman" w:hAnsi="Times New Roman" w:cs="Times New Roman"/>
          <w:sz w:val="22"/>
          <w:szCs w:val="22"/>
        </w:rPr>
        <w:t>DicomFilter.script</w:t>
      </w:r>
      <w:proofErr w:type="spellEnd"/>
      <w:r w:rsidR="00A02D3D" w:rsidRPr="006061BB">
        <w:rPr>
          <w:rFonts w:ascii="Times New Roman" w:hAnsi="Times New Roman" w:cs="Times New Roman"/>
          <w:sz w:val="22"/>
          <w:szCs w:val="22"/>
        </w:rPr>
        <w:t>”</w:t>
      </w:r>
      <w:r w:rsidR="00A02D3D" w:rsidRPr="006061BB">
        <w:rPr>
          <w:rFonts w:ascii="Times New Roman" w:hAnsi="Times New Roman" w:cs="Times New Roman" w:hint="eastAsia"/>
          <w:sz w:val="22"/>
          <w:szCs w:val="22"/>
        </w:rPr>
        <w:t xml:space="preserve">, </w:t>
      </w:r>
      <w:r w:rsidR="00A32FB3" w:rsidRPr="006061BB">
        <w:rPr>
          <w:rFonts w:ascii="Times New Roman" w:hAnsi="Times New Roman" w:cs="Times New Roman"/>
          <w:sz w:val="22"/>
          <w:szCs w:val="22"/>
        </w:rPr>
        <w:t xml:space="preserve">filters out DICOM files that do not belong to the following modalities: </w:t>
      </w:r>
    </w:p>
    <w:p w14:paraId="41B604FC" w14:textId="1C2FC7FF" w:rsidR="00A02D3D" w:rsidRPr="006061BB" w:rsidRDefault="00A02D3D" w:rsidP="00A02D3D">
      <w:pPr>
        <w:pStyle w:val="ListParagraph"/>
        <w:numPr>
          <w:ilvl w:val="1"/>
          <w:numId w:val="16"/>
        </w:numPr>
        <w:spacing w:before="120" w:after="120" w:line="240" w:lineRule="auto"/>
        <w:rPr>
          <w:rFonts w:ascii="Times New Roman" w:hAnsi="Times New Roman" w:cs="Times New Roman"/>
          <w:sz w:val="22"/>
          <w:szCs w:val="22"/>
        </w:rPr>
      </w:pPr>
      <w:r w:rsidRPr="006061BB">
        <w:rPr>
          <w:rFonts w:ascii="Times New Roman" w:hAnsi="Times New Roman" w:cs="Times New Roman" w:hint="eastAsia"/>
          <w:sz w:val="22"/>
          <w:szCs w:val="22"/>
        </w:rPr>
        <w:t xml:space="preserve">X-ray: </w:t>
      </w:r>
      <w:r w:rsidR="00EF3DF5" w:rsidRPr="006061BB">
        <w:rPr>
          <w:rFonts w:ascii="Times New Roman" w:hAnsi="Times New Roman" w:cs="Times New Roman" w:hint="eastAsia"/>
          <w:sz w:val="22"/>
          <w:szCs w:val="22"/>
        </w:rPr>
        <w:t>c</w:t>
      </w:r>
      <w:r w:rsidRPr="006061BB">
        <w:rPr>
          <w:rFonts w:ascii="Times New Roman" w:hAnsi="Times New Roman" w:cs="Times New Roman"/>
          <w:sz w:val="22"/>
          <w:szCs w:val="22"/>
        </w:rPr>
        <w:t xml:space="preserve">omputed </w:t>
      </w:r>
      <w:r w:rsidR="00EF3DF5" w:rsidRPr="006061BB">
        <w:rPr>
          <w:rFonts w:ascii="Times New Roman" w:hAnsi="Times New Roman" w:cs="Times New Roman" w:hint="eastAsia"/>
          <w:sz w:val="22"/>
          <w:szCs w:val="22"/>
        </w:rPr>
        <w:t>r</w:t>
      </w:r>
      <w:r w:rsidRPr="006061BB">
        <w:rPr>
          <w:rFonts w:ascii="Times New Roman" w:hAnsi="Times New Roman" w:cs="Times New Roman"/>
          <w:sz w:val="22"/>
          <w:szCs w:val="22"/>
        </w:rPr>
        <w:t>adiography</w:t>
      </w:r>
      <w:r w:rsidRPr="006061BB">
        <w:rPr>
          <w:rFonts w:ascii="Times New Roman" w:hAnsi="Times New Roman" w:cs="Times New Roman" w:hint="eastAsia"/>
          <w:sz w:val="22"/>
          <w:szCs w:val="22"/>
        </w:rPr>
        <w:t xml:space="preserve"> (CR), </w:t>
      </w:r>
      <w:r w:rsidR="00EF3DF5" w:rsidRPr="006061BB">
        <w:rPr>
          <w:rFonts w:ascii="Times New Roman" w:hAnsi="Times New Roman" w:cs="Times New Roman" w:hint="eastAsia"/>
          <w:sz w:val="22"/>
          <w:szCs w:val="22"/>
        </w:rPr>
        <w:t>d</w:t>
      </w:r>
      <w:r w:rsidRPr="006061BB">
        <w:rPr>
          <w:rFonts w:ascii="Times New Roman" w:hAnsi="Times New Roman" w:cs="Times New Roman"/>
          <w:sz w:val="22"/>
          <w:szCs w:val="22"/>
        </w:rPr>
        <w:t xml:space="preserve">igital </w:t>
      </w:r>
      <w:r w:rsidR="00EF3DF5" w:rsidRPr="006061BB">
        <w:rPr>
          <w:rFonts w:ascii="Times New Roman" w:hAnsi="Times New Roman" w:cs="Times New Roman" w:hint="eastAsia"/>
          <w:sz w:val="22"/>
          <w:szCs w:val="22"/>
        </w:rPr>
        <w:t>r</w:t>
      </w:r>
      <w:r w:rsidRPr="006061BB">
        <w:rPr>
          <w:rFonts w:ascii="Times New Roman" w:hAnsi="Times New Roman" w:cs="Times New Roman"/>
          <w:sz w:val="22"/>
          <w:szCs w:val="22"/>
        </w:rPr>
        <w:t>adiography</w:t>
      </w:r>
      <w:r w:rsidRPr="006061BB">
        <w:rPr>
          <w:rFonts w:ascii="Times New Roman" w:hAnsi="Times New Roman" w:cs="Times New Roman" w:hint="eastAsia"/>
          <w:sz w:val="22"/>
          <w:szCs w:val="22"/>
        </w:rPr>
        <w:t xml:space="preserve"> (</w:t>
      </w:r>
      <w:r w:rsidRPr="006061BB">
        <w:rPr>
          <w:rFonts w:ascii="Times New Roman" w:hAnsi="Times New Roman" w:cs="Times New Roman"/>
          <w:sz w:val="22"/>
          <w:szCs w:val="22"/>
        </w:rPr>
        <w:t>DX</w:t>
      </w:r>
      <w:r w:rsidRPr="006061BB">
        <w:rPr>
          <w:rFonts w:ascii="Times New Roman" w:hAnsi="Times New Roman" w:cs="Times New Roman" w:hint="eastAsia"/>
          <w:sz w:val="22"/>
          <w:szCs w:val="22"/>
        </w:rPr>
        <w:t xml:space="preserve">), </w:t>
      </w:r>
      <w:r w:rsidR="001D7B7E" w:rsidRPr="006061BB">
        <w:rPr>
          <w:rFonts w:ascii="Times New Roman" w:hAnsi="Times New Roman" w:cs="Times New Roman" w:hint="eastAsia"/>
          <w:sz w:val="22"/>
          <w:szCs w:val="22"/>
        </w:rPr>
        <w:t>m</w:t>
      </w:r>
      <w:r w:rsidRPr="006061BB">
        <w:rPr>
          <w:rFonts w:ascii="Times New Roman" w:hAnsi="Times New Roman" w:cs="Times New Roman"/>
          <w:sz w:val="22"/>
          <w:szCs w:val="22"/>
        </w:rPr>
        <w:t>ammography</w:t>
      </w:r>
      <w:r w:rsidRPr="006061BB">
        <w:rPr>
          <w:rFonts w:ascii="Times New Roman" w:hAnsi="Times New Roman" w:cs="Times New Roman" w:hint="eastAsia"/>
          <w:sz w:val="22"/>
          <w:szCs w:val="22"/>
        </w:rPr>
        <w:t xml:space="preserve"> (MG)</w:t>
      </w:r>
    </w:p>
    <w:p w14:paraId="39AB5E19" w14:textId="617BAAAD" w:rsidR="00A02D3D" w:rsidRPr="006061BB" w:rsidRDefault="00A32FB3" w:rsidP="00A02D3D">
      <w:pPr>
        <w:pStyle w:val="ListParagraph"/>
        <w:numPr>
          <w:ilvl w:val="1"/>
          <w:numId w:val="16"/>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CT</w:t>
      </w:r>
    </w:p>
    <w:p w14:paraId="37DF8D44" w14:textId="77777777" w:rsidR="00A02D3D" w:rsidRPr="006061BB" w:rsidRDefault="00A32FB3" w:rsidP="00A02D3D">
      <w:pPr>
        <w:pStyle w:val="ListParagraph"/>
        <w:numPr>
          <w:ilvl w:val="1"/>
          <w:numId w:val="16"/>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MR</w:t>
      </w:r>
    </w:p>
    <w:p w14:paraId="29C6D176" w14:textId="54954631" w:rsidR="001464E5" w:rsidRPr="006061BB" w:rsidRDefault="001464E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6061BB">
        <w:rPr>
          <w:rFonts w:ascii="Times New Roman" w:hAnsi="Times New Roman" w:cs="Times New Roman"/>
          <w:b/>
          <w:bCs/>
          <w:i/>
          <w:iCs/>
          <w:sz w:val="22"/>
          <w:szCs w:val="22"/>
        </w:rPr>
        <w:t>IDMap</w:t>
      </w:r>
      <w:proofErr w:type="spellEnd"/>
      <w:r w:rsidRPr="006061BB">
        <w:rPr>
          <w:rFonts w:ascii="Times New Roman" w:hAnsi="Times New Roman" w:cs="Times New Roman"/>
          <w:b/>
          <w:bCs/>
          <w:i/>
          <w:iCs/>
          <w:sz w:val="22"/>
          <w:szCs w:val="22"/>
        </w:rPr>
        <w:t>:</w:t>
      </w:r>
    </w:p>
    <w:p w14:paraId="6B52CD74" w14:textId="77F0FF69" w:rsidR="005729E6" w:rsidRPr="006061BB" w:rsidRDefault="001464E5" w:rsidP="005729E6">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The </w:t>
      </w:r>
      <w:proofErr w:type="spellStart"/>
      <w:r w:rsidRPr="006061BB">
        <w:rPr>
          <w:rFonts w:ascii="Times New Roman" w:hAnsi="Times New Roman" w:cs="Times New Roman"/>
          <w:sz w:val="22"/>
          <w:szCs w:val="22"/>
        </w:rPr>
        <w:t>IDMap</w:t>
      </w:r>
      <w:proofErr w:type="spellEnd"/>
      <w:r w:rsidRPr="006061BB">
        <w:rPr>
          <w:rFonts w:ascii="Times New Roman" w:hAnsi="Times New Roman" w:cs="Times New Roman"/>
          <w:sz w:val="22"/>
          <w:szCs w:val="22"/>
        </w:rPr>
        <w:t xml:space="preserve"> constructs map tables for UID elements, </w:t>
      </w:r>
      <w:proofErr w:type="spellStart"/>
      <w:r w:rsidRPr="006061BB">
        <w:rPr>
          <w:rFonts w:ascii="Times New Roman" w:hAnsi="Times New Roman" w:cs="Times New Roman"/>
          <w:sz w:val="22"/>
          <w:szCs w:val="22"/>
        </w:rPr>
        <w:t>AccessionNumber</w:t>
      </w:r>
      <w:proofErr w:type="spellEnd"/>
      <w:r w:rsidRPr="006061BB">
        <w:rPr>
          <w:rFonts w:ascii="Times New Roman" w:hAnsi="Times New Roman" w:cs="Times New Roman"/>
          <w:sz w:val="22"/>
          <w:szCs w:val="22"/>
        </w:rPr>
        <w:t xml:space="preserve">, and </w:t>
      </w:r>
      <w:proofErr w:type="spellStart"/>
      <w:r w:rsidRPr="006061BB">
        <w:rPr>
          <w:rFonts w:ascii="Times New Roman" w:hAnsi="Times New Roman" w:cs="Times New Roman"/>
          <w:sz w:val="22"/>
          <w:szCs w:val="22"/>
        </w:rPr>
        <w:t>PatientID</w:t>
      </w:r>
      <w:proofErr w:type="spellEnd"/>
      <w:r w:rsidRPr="006061BB">
        <w:rPr>
          <w:rFonts w:ascii="Times New Roman" w:hAnsi="Times New Roman" w:cs="Times New Roman"/>
          <w:sz w:val="22"/>
          <w:szCs w:val="22"/>
        </w:rPr>
        <w:t xml:space="preserve">. </w:t>
      </w:r>
      <w:r w:rsidR="00B71509" w:rsidRPr="006061BB">
        <w:rPr>
          <w:rFonts w:ascii="Times New Roman" w:hAnsi="Times New Roman" w:cs="Times New Roman"/>
          <w:sz w:val="22"/>
          <w:szCs w:val="22"/>
        </w:rPr>
        <w:t xml:space="preserve">Note: In this project, only UID mapping is relevant, as </w:t>
      </w:r>
      <w:proofErr w:type="spellStart"/>
      <w:r w:rsidR="00B71509" w:rsidRPr="006061BB">
        <w:rPr>
          <w:rFonts w:ascii="Times New Roman" w:hAnsi="Times New Roman" w:cs="Times New Roman"/>
          <w:sz w:val="22"/>
          <w:szCs w:val="22"/>
        </w:rPr>
        <w:t>PatientID</w:t>
      </w:r>
      <w:proofErr w:type="spellEnd"/>
      <w:r w:rsidR="00B71509" w:rsidRPr="006061BB">
        <w:rPr>
          <w:rFonts w:ascii="Times New Roman" w:hAnsi="Times New Roman" w:cs="Times New Roman"/>
          <w:sz w:val="22"/>
          <w:szCs w:val="22"/>
        </w:rPr>
        <w:t xml:space="preserve"> and </w:t>
      </w:r>
      <w:proofErr w:type="spellStart"/>
      <w:r w:rsidR="00B71509" w:rsidRPr="006061BB">
        <w:rPr>
          <w:rFonts w:ascii="Times New Roman" w:hAnsi="Times New Roman" w:cs="Times New Roman"/>
          <w:sz w:val="22"/>
          <w:szCs w:val="22"/>
        </w:rPr>
        <w:t>AccessionNumber</w:t>
      </w:r>
      <w:proofErr w:type="spellEnd"/>
      <w:r w:rsidR="00B71509" w:rsidRPr="006061BB">
        <w:rPr>
          <w:rFonts w:ascii="Times New Roman" w:hAnsi="Times New Roman" w:cs="Times New Roman"/>
          <w:sz w:val="22"/>
          <w:szCs w:val="22"/>
        </w:rPr>
        <w:t xml:space="preserve"> are not replaced.</w:t>
      </w:r>
    </w:p>
    <w:p w14:paraId="7D55C648" w14:textId="264360AA" w:rsidR="001464E5" w:rsidRPr="006061BB" w:rsidRDefault="001464E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6061BB">
        <w:rPr>
          <w:rFonts w:ascii="Times New Roman" w:hAnsi="Times New Roman" w:cs="Times New Roman"/>
          <w:b/>
          <w:bCs/>
          <w:i/>
          <w:iCs/>
          <w:sz w:val="22"/>
          <w:szCs w:val="22"/>
        </w:rPr>
        <w:t>DicomAnonymizer</w:t>
      </w:r>
      <w:proofErr w:type="spellEnd"/>
    </w:p>
    <w:p w14:paraId="681DF2C7" w14:textId="4C843411" w:rsidR="00BC2A6B" w:rsidRPr="006061BB" w:rsidRDefault="001464E5" w:rsidP="00102943">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The </w:t>
      </w:r>
      <w:proofErr w:type="spellStart"/>
      <w:r w:rsidRPr="006061BB">
        <w:rPr>
          <w:rFonts w:ascii="Times New Roman" w:hAnsi="Times New Roman" w:cs="Times New Roman"/>
          <w:sz w:val="22"/>
          <w:szCs w:val="22"/>
        </w:rPr>
        <w:t>DicomAnonymizer</w:t>
      </w:r>
      <w:proofErr w:type="spellEnd"/>
      <w:r w:rsidRPr="006061BB">
        <w:rPr>
          <w:rFonts w:ascii="Times New Roman" w:hAnsi="Times New Roman" w:cs="Times New Roman"/>
          <w:sz w:val="22"/>
          <w:szCs w:val="22"/>
        </w:rPr>
        <w:t xml:space="preserve"> </w:t>
      </w:r>
      <w:r w:rsidR="00A26592" w:rsidRPr="006061BB">
        <w:rPr>
          <w:rFonts w:ascii="Times New Roman" w:hAnsi="Times New Roman" w:cs="Times New Roman"/>
          <w:sz w:val="22"/>
          <w:szCs w:val="22"/>
        </w:rPr>
        <w:t>de-</w:t>
      </w:r>
      <w:proofErr w:type="gramStart"/>
      <w:r w:rsidR="00A26592" w:rsidRPr="006061BB">
        <w:rPr>
          <w:rFonts w:ascii="Times New Roman" w:hAnsi="Times New Roman" w:cs="Times New Roman"/>
          <w:sz w:val="22"/>
          <w:szCs w:val="22"/>
        </w:rPr>
        <w:t>identify</w:t>
      </w:r>
      <w:proofErr w:type="gramEnd"/>
      <w:r w:rsidRPr="006061BB">
        <w:rPr>
          <w:rFonts w:ascii="Times New Roman" w:hAnsi="Times New Roman" w:cs="Times New Roman"/>
          <w:sz w:val="22"/>
          <w:szCs w:val="22"/>
        </w:rPr>
        <w:t xml:space="preserve"> metadata within DICOM files. The </w:t>
      </w:r>
      <w:proofErr w:type="spellStart"/>
      <w:r w:rsidRPr="006061BB">
        <w:rPr>
          <w:rFonts w:ascii="Times New Roman" w:hAnsi="Times New Roman" w:cs="Times New Roman"/>
          <w:sz w:val="22"/>
          <w:szCs w:val="22"/>
        </w:rPr>
        <w:t>DicomAnonymizer</w:t>
      </w:r>
      <w:proofErr w:type="spellEnd"/>
      <w:r w:rsidRPr="006061BB">
        <w:rPr>
          <w:rFonts w:ascii="Times New Roman" w:hAnsi="Times New Roman" w:cs="Times New Roman"/>
          <w:sz w:val="22"/>
          <w:szCs w:val="22"/>
        </w:rPr>
        <w:t xml:space="preserve"> is </w:t>
      </w:r>
      <w:r w:rsidR="00BC2A6B" w:rsidRPr="006061BB">
        <w:rPr>
          <w:rFonts w:ascii="Times New Roman" w:hAnsi="Times New Roman" w:cs="Times New Roman"/>
          <w:sz w:val="22"/>
          <w:szCs w:val="22"/>
        </w:rPr>
        <w:t>defined in the provided script file (“</w:t>
      </w:r>
      <w:proofErr w:type="spellStart"/>
      <w:r w:rsidR="002A7416" w:rsidRPr="006061BB">
        <w:rPr>
          <w:rFonts w:ascii="Times New Roman" w:hAnsi="Times New Roman" w:cs="Times New Roman"/>
          <w:sz w:val="22"/>
          <w:szCs w:val="22"/>
        </w:rPr>
        <w:t>DicomAnonymizer_</w:t>
      </w:r>
      <w:proofErr w:type="gramStart"/>
      <w:r w:rsidR="002A7416" w:rsidRPr="006061BB">
        <w:rPr>
          <w:rFonts w:ascii="Times New Roman" w:hAnsi="Times New Roman" w:cs="Times New Roman"/>
          <w:sz w:val="22"/>
          <w:szCs w:val="22"/>
        </w:rPr>
        <w:t>chorus.</w:t>
      </w:r>
      <w:r w:rsidR="00BC2A6B" w:rsidRPr="006061BB">
        <w:rPr>
          <w:rFonts w:ascii="Times New Roman" w:hAnsi="Times New Roman" w:cs="Times New Roman"/>
          <w:sz w:val="22"/>
          <w:szCs w:val="22"/>
        </w:rPr>
        <w:t>script</w:t>
      </w:r>
      <w:proofErr w:type="spellEnd"/>
      <w:proofErr w:type="gramEnd"/>
      <w:r w:rsidR="00BC2A6B" w:rsidRPr="006061BB">
        <w:rPr>
          <w:rFonts w:ascii="Times New Roman" w:hAnsi="Times New Roman" w:cs="Times New Roman"/>
          <w:sz w:val="22"/>
          <w:szCs w:val="22"/>
        </w:rPr>
        <w:t>”).</w:t>
      </w:r>
      <w:r w:rsidR="00A50AB3" w:rsidRPr="006061BB">
        <w:rPr>
          <w:rFonts w:ascii="Times New Roman" w:hAnsi="Times New Roman" w:cs="Times New Roman"/>
          <w:sz w:val="22"/>
          <w:szCs w:val="22"/>
        </w:rPr>
        <w:t xml:space="preserve"> In the script, </w:t>
      </w:r>
      <w:proofErr w:type="spellStart"/>
      <w:r w:rsidR="00A50AB3" w:rsidRPr="006061BB">
        <w:rPr>
          <w:rFonts w:ascii="Times New Roman" w:hAnsi="Times New Roman" w:cs="Times New Roman"/>
          <w:sz w:val="22"/>
          <w:szCs w:val="22"/>
        </w:rPr>
        <w:t>PatientID</w:t>
      </w:r>
      <w:proofErr w:type="spellEnd"/>
      <w:r w:rsidR="00A50AB3" w:rsidRPr="006061BB">
        <w:rPr>
          <w:rFonts w:ascii="Times New Roman" w:hAnsi="Times New Roman" w:cs="Times New Roman"/>
          <w:sz w:val="22"/>
          <w:szCs w:val="22"/>
        </w:rPr>
        <w:t xml:space="preserve">, </w:t>
      </w:r>
      <w:proofErr w:type="spellStart"/>
      <w:r w:rsidR="00A50AB3" w:rsidRPr="006061BB">
        <w:rPr>
          <w:rFonts w:ascii="Times New Roman" w:hAnsi="Times New Roman" w:cs="Times New Roman"/>
          <w:sz w:val="22"/>
          <w:szCs w:val="22"/>
        </w:rPr>
        <w:t>AccessionNumber</w:t>
      </w:r>
      <w:proofErr w:type="spellEnd"/>
      <w:r w:rsidR="00A50AB3" w:rsidRPr="006061BB">
        <w:rPr>
          <w:rFonts w:ascii="Times New Roman" w:hAnsi="Times New Roman" w:cs="Times New Roman"/>
          <w:sz w:val="22"/>
          <w:szCs w:val="22"/>
        </w:rPr>
        <w:t xml:space="preserve">, and selected date tags </w:t>
      </w:r>
      <w:r w:rsidR="00A14BE8" w:rsidRPr="006061BB">
        <w:rPr>
          <w:rFonts w:ascii="Times New Roman" w:hAnsi="Times New Roman" w:cs="Times New Roman"/>
          <w:sz w:val="22"/>
          <w:szCs w:val="22"/>
        </w:rPr>
        <w:t>(Table 1)</w:t>
      </w:r>
      <w:r w:rsidR="00564896" w:rsidRPr="006061BB">
        <w:rPr>
          <w:rFonts w:ascii="Times New Roman" w:hAnsi="Times New Roman" w:cs="Times New Roman"/>
          <w:sz w:val="22"/>
          <w:szCs w:val="22"/>
        </w:rPr>
        <w:t xml:space="preserve"> </w:t>
      </w:r>
      <w:r w:rsidR="00A50AB3" w:rsidRPr="006061BB">
        <w:rPr>
          <w:rFonts w:ascii="Times New Roman" w:hAnsi="Times New Roman" w:cs="Times New Roman"/>
          <w:sz w:val="22"/>
          <w:szCs w:val="22"/>
        </w:rPr>
        <w:t>will remain unchanged.</w:t>
      </w:r>
    </w:p>
    <w:p w14:paraId="072415D3" w14:textId="2A3867FB" w:rsidR="001464E5" w:rsidRPr="006061BB" w:rsidRDefault="00B242B5" w:rsidP="00102943">
      <w:pPr>
        <w:pStyle w:val="ListParagraph"/>
        <w:numPr>
          <w:ilvl w:val="0"/>
          <w:numId w:val="16"/>
        </w:numPr>
        <w:spacing w:before="120" w:after="120" w:line="240" w:lineRule="auto"/>
        <w:rPr>
          <w:rFonts w:ascii="Times New Roman" w:hAnsi="Times New Roman" w:cs="Times New Roman"/>
          <w:b/>
          <w:bCs/>
          <w:i/>
          <w:iCs/>
          <w:sz w:val="22"/>
          <w:szCs w:val="22"/>
        </w:rPr>
      </w:pPr>
      <w:proofErr w:type="spellStart"/>
      <w:r w:rsidRPr="006061BB">
        <w:rPr>
          <w:rFonts w:ascii="Times New Roman" w:hAnsi="Times New Roman" w:cs="Times New Roman"/>
          <w:b/>
          <w:bCs/>
          <w:i/>
          <w:iCs/>
          <w:sz w:val="22"/>
          <w:szCs w:val="22"/>
        </w:rPr>
        <w:t>DirectoryStorageService</w:t>
      </w:r>
      <w:proofErr w:type="spellEnd"/>
    </w:p>
    <w:p w14:paraId="2A2A075B" w14:textId="656F6013" w:rsidR="003F6206" w:rsidRPr="006061BB" w:rsidRDefault="00811121" w:rsidP="00102943">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The </w:t>
      </w:r>
      <w:proofErr w:type="spellStart"/>
      <w:r w:rsidRPr="006061BB">
        <w:rPr>
          <w:rFonts w:ascii="Times New Roman" w:hAnsi="Times New Roman" w:cs="Times New Roman"/>
          <w:sz w:val="22"/>
          <w:szCs w:val="22"/>
        </w:rPr>
        <w:t>DirectoryStorageService</w:t>
      </w:r>
      <w:proofErr w:type="spellEnd"/>
      <w:r w:rsidRPr="006061BB">
        <w:rPr>
          <w:rFonts w:ascii="Times New Roman" w:hAnsi="Times New Roman" w:cs="Times New Roman"/>
          <w:sz w:val="22"/>
          <w:szCs w:val="22"/>
        </w:rPr>
        <w:t xml:space="preserve"> s</w:t>
      </w:r>
      <w:r w:rsidR="009A593C" w:rsidRPr="006061BB">
        <w:rPr>
          <w:rFonts w:ascii="Times New Roman" w:hAnsi="Times New Roman" w:cs="Times New Roman"/>
          <w:sz w:val="22"/>
          <w:szCs w:val="22"/>
        </w:rPr>
        <w:t xml:space="preserve">tores the </w:t>
      </w:r>
      <w:r w:rsidR="00A26592" w:rsidRPr="006061BB">
        <w:rPr>
          <w:rFonts w:ascii="Times New Roman" w:hAnsi="Times New Roman" w:cs="Times New Roman"/>
          <w:sz w:val="22"/>
          <w:szCs w:val="22"/>
        </w:rPr>
        <w:t>de-identified</w:t>
      </w:r>
      <w:r w:rsidR="009A593C" w:rsidRPr="006061BB">
        <w:rPr>
          <w:rFonts w:ascii="Times New Roman" w:hAnsi="Times New Roman" w:cs="Times New Roman"/>
          <w:sz w:val="22"/>
          <w:szCs w:val="22"/>
        </w:rPr>
        <w:t xml:space="preserve"> DICOM files in the following folder structure defined in the provided configuration file: </w:t>
      </w:r>
    </w:p>
    <w:p w14:paraId="1BB48520" w14:textId="623DF1C4" w:rsidR="00B242B5" w:rsidRPr="006061BB" w:rsidRDefault="005A20FF" w:rsidP="00102943">
      <w:pPr>
        <w:pStyle w:val="ListParagraph"/>
        <w:spacing w:before="120" w:after="120" w:line="240" w:lineRule="auto"/>
        <w:rPr>
          <w:rFonts w:ascii="Times New Roman" w:hAnsi="Times New Roman" w:cs="Times New Roman"/>
          <w:b/>
          <w:bCs/>
          <w:i/>
          <w:iCs/>
          <w:sz w:val="22"/>
          <w:szCs w:val="22"/>
        </w:rPr>
      </w:pPr>
      <w:r w:rsidRPr="006061BB">
        <w:rPr>
          <w:rFonts w:ascii="Times New Roman" w:hAnsi="Times New Roman" w:cs="Times New Roman"/>
          <w:i/>
          <w:iCs/>
          <w:sz w:val="22"/>
          <w:szCs w:val="22"/>
        </w:rPr>
        <w:t xml:space="preserve">Modality / </w:t>
      </w:r>
      <w:proofErr w:type="spellStart"/>
      <w:r w:rsidR="00B242B5" w:rsidRPr="006061BB">
        <w:rPr>
          <w:rFonts w:ascii="Times New Roman" w:hAnsi="Times New Roman" w:cs="Times New Roman"/>
          <w:i/>
          <w:iCs/>
          <w:sz w:val="22"/>
          <w:szCs w:val="22"/>
        </w:rPr>
        <w:t>PatientID</w:t>
      </w:r>
      <w:proofErr w:type="spellEnd"/>
      <w:r w:rsidR="009A593C" w:rsidRPr="006061BB">
        <w:rPr>
          <w:rFonts w:ascii="Times New Roman" w:hAnsi="Times New Roman" w:cs="Times New Roman"/>
          <w:i/>
          <w:iCs/>
          <w:sz w:val="22"/>
          <w:szCs w:val="22"/>
        </w:rPr>
        <w:t xml:space="preserve"> </w:t>
      </w:r>
      <w:r w:rsidR="00B242B5" w:rsidRPr="006061BB">
        <w:rPr>
          <w:rFonts w:ascii="Times New Roman" w:hAnsi="Times New Roman" w:cs="Times New Roman"/>
          <w:i/>
          <w:iCs/>
          <w:sz w:val="22"/>
          <w:szCs w:val="22"/>
        </w:rPr>
        <w:t>/</w:t>
      </w:r>
      <w:r w:rsidR="009A593C" w:rsidRPr="006061BB">
        <w:rPr>
          <w:rFonts w:ascii="Times New Roman" w:hAnsi="Times New Roman" w:cs="Times New Roman"/>
          <w:i/>
          <w:iCs/>
          <w:sz w:val="22"/>
          <w:szCs w:val="22"/>
        </w:rPr>
        <w:t xml:space="preserve"> </w:t>
      </w:r>
      <w:proofErr w:type="spellStart"/>
      <w:r w:rsidR="00B242B5" w:rsidRPr="006061BB">
        <w:rPr>
          <w:rFonts w:ascii="Times New Roman" w:hAnsi="Times New Roman" w:cs="Times New Roman"/>
          <w:i/>
          <w:iCs/>
          <w:sz w:val="22"/>
          <w:szCs w:val="22"/>
        </w:rPr>
        <w:t>AccessionNumber</w:t>
      </w:r>
      <w:proofErr w:type="spellEnd"/>
      <w:r w:rsidR="009A593C" w:rsidRPr="006061BB">
        <w:rPr>
          <w:rFonts w:ascii="Times New Roman" w:hAnsi="Times New Roman" w:cs="Times New Roman"/>
          <w:i/>
          <w:iCs/>
          <w:sz w:val="22"/>
          <w:szCs w:val="22"/>
        </w:rPr>
        <w:t xml:space="preserve"> </w:t>
      </w:r>
      <w:r w:rsidR="00B242B5" w:rsidRPr="006061BB">
        <w:rPr>
          <w:rFonts w:ascii="Times New Roman" w:hAnsi="Times New Roman" w:cs="Times New Roman"/>
          <w:i/>
          <w:iCs/>
          <w:sz w:val="22"/>
          <w:szCs w:val="22"/>
        </w:rPr>
        <w:t>/</w:t>
      </w:r>
      <w:r w:rsidR="009A593C" w:rsidRPr="006061BB">
        <w:rPr>
          <w:rFonts w:ascii="Times New Roman" w:hAnsi="Times New Roman" w:cs="Times New Roman"/>
          <w:i/>
          <w:iCs/>
          <w:sz w:val="22"/>
          <w:szCs w:val="22"/>
        </w:rPr>
        <w:t xml:space="preserve"> </w:t>
      </w:r>
      <w:proofErr w:type="spellStart"/>
      <w:r w:rsidR="00B242B5" w:rsidRPr="006061BB">
        <w:rPr>
          <w:rFonts w:ascii="Times New Roman" w:hAnsi="Times New Roman" w:cs="Times New Roman"/>
          <w:i/>
          <w:iCs/>
          <w:sz w:val="22"/>
          <w:szCs w:val="22"/>
        </w:rPr>
        <w:t>SeriesDescription</w:t>
      </w:r>
      <w:proofErr w:type="spellEnd"/>
    </w:p>
    <w:p w14:paraId="0D973EB1" w14:textId="77777777" w:rsidR="003E0BF4" w:rsidRPr="006061BB" w:rsidRDefault="003E0BF4" w:rsidP="003E0BF4">
      <w:pPr>
        <w:spacing w:before="120" w:after="120" w:line="240" w:lineRule="auto"/>
        <w:rPr>
          <w:rFonts w:ascii="Times New Roman" w:hAnsi="Times New Roman" w:cs="Times New Roman"/>
          <w:sz w:val="22"/>
          <w:szCs w:val="22"/>
        </w:rPr>
      </w:pPr>
    </w:p>
    <w:p w14:paraId="7405EF29" w14:textId="61C6AA63" w:rsidR="00134E52" w:rsidRPr="006061BB" w:rsidRDefault="00BC4F4F" w:rsidP="00102943">
      <w:pPr>
        <w:pStyle w:val="ListParagraph"/>
        <w:numPr>
          <w:ilvl w:val="0"/>
          <w:numId w:val="14"/>
        </w:numPr>
        <w:spacing w:before="120" w:after="120" w:line="240" w:lineRule="auto"/>
        <w:rPr>
          <w:rFonts w:ascii="Times New Roman" w:hAnsi="Times New Roman" w:cs="Times New Roman"/>
          <w:b/>
          <w:bCs/>
          <w:sz w:val="22"/>
          <w:szCs w:val="22"/>
        </w:rPr>
      </w:pPr>
      <w:r w:rsidRPr="006061BB">
        <w:rPr>
          <w:rFonts w:ascii="Times New Roman" w:hAnsi="Times New Roman" w:cs="Times New Roman"/>
          <w:b/>
          <w:bCs/>
          <w:sz w:val="22"/>
          <w:szCs w:val="22"/>
        </w:rPr>
        <w:t xml:space="preserve">Configuration </w:t>
      </w:r>
      <w:r w:rsidR="009B376F" w:rsidRPr="006061BB">
        <w:rPr>
          <w:rFonts w:ascii="Times New Roman" w:hAnsi="Times New Roman" w:cs="Times New Roman"/>
          <w:b/>
          <w:bCs/>
          <w:sz w:val="22"/>
          <w:szCs w:val="22"/>
        </w:rPr>
        <w:t>procedure</w:t>
      </w:r>
      <w:r w:rsidR="00ED48AF" w:rsidRPr="006061BB">
        <w:rPr>
          <w:rFonts w:ascii="Times New Roman" w:hAnsi="Times New Roman" w:cs="Times New Roman"/>
          <w:b/>
          <w:bCs/>
          <w:sz w:val="22"/>
          <w:szCs w:val="22"/>
        </w:rPr>
        <w:t>:</w:t>
      </w:r>
    </w:p>
    <w:p w14:paraId="0F70667C" w14:textId="3F0F45CC" w:rsidR="00F55A15" w:rsidRPr="006061BB" w:rsidRDefault="00F55A15" w:rsidP="00102943">
      <w:pPr>
        <w:pStyle w:val="ListParagraph"/>
        <w:numPr>
          <w:ilvl w:val="0"/>
          <w:numId w:val="20"/>
        </w:numPr>
        <w:spacing w:before="120" w:after="120" w:line="240" w:lineRule="auto"/>
        <w:rPr>
          <w:rFonts w:ascii="Times New Roman" w:hAnsi="Times New Roman" w:cs="Times New Roman"/>
          <w:b/>
          <w:bCs/>
          <w:i/>
          <w:iCs/>
          <w:sz w:val="22"/>
          <w:szCs w:val="22"/>
        </w:rPr>
      </w:pPr>
      <w:r w:rsidRPr="006061BB">
        <w:rPr>
          <w:rFonts w:ascii="Times New Roman" w:hAnsi="Times New Roman" w:cs="Times New Roman"/>
          <w:b/>
          <w:bCs/>
          <w:i/>
          <w:iCs/>
          <w:sz w:val="22"/>
          <w:szCs w:val="22"/>
        </w:rPr>
        <w:t xml:space="preserve">Configuration </w:t>
      </w:r>
      <w:r w:rsidR="00CC45E0" w:rsidRPr="006061BB">
        <w:rPr>
          <w:rFonts w:ascii="Times New Roman" w:hAnsi="Times New Roman" w:cs="Times New Roman"/>
          <w:b/>
          <w:bCs/>
          <w:i/>
          <w:iCs/>
          <w:sz w:val="22"/>
          <w:szCs w:val="22"/>
        </w:rPr>
        <w:t xml:space="preserve">file </w:t>
      </w:r>
      <w:r w:rsidR="00C134D1" w:rsidRPr="006061BB">
        <w:rPr>
          <w:rFonts w:ascii="Times New Roman" w:hAnsi="Times New Roman" w:cs="Times New Roman"/>
          <w:b/>
          <w:bCs/>
          <w:i/>
          <w:iCs/>
          <w:sz w:val="22"/>
          <w:szCs w:val="22"/>
        </w:rPr>
        <w:t xml:space="preserve">(“config.xml”) </w:t>
      </w:r>
      <w:r w:rsidRPr="006061BB">
        <w:rPr>
          <w:rFonts w:ascii="Times New Roman" w:hAnsi="Times New Roman" w:cs="Times New Roman"/>
          <w:b/>
          <w:bCs/>
          <w:i/>
          <w:iCs/>
          <w:sz w:val="22"/>
          <w:szCs w:val="22"/>
        </w:rPr>
        <w:t>modification</w:t>
      </w:r>
      <w:r w:rsidR="00ED48AF" w:rsidRPr="006061BB">
        <w:rPr>
          <w:rFonts w:ascii="Times New Roman" w:hAnsi="Times New Roman" w:cs="Times New Roman"/>
          <w:b/>
          <w:bCs/>
          <w:i/>
          <w:iCs/>
          <w:sz w:val="22"/>
          <w:szCs w:val="22"/>
        </w:rPr>
        <w:t xml:space="preserve">: </w:t>
      </w:r>
    </w:p>
    <w:p w14:paraId="6EBB0201" w14:textId="515A69CF" w:rsidR="00ED48AF" w:rsidRPr="006061BB" w:rsidRDefault="00B91DE0" w:rsidP="00102943">
      <w:pPr>
        <w:pStyle w:val="ListParagraph"/>
        <w:numPr>
          <w:ilvl w:val="0"/>
          <w:numId w:val="4"/>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Modify</w:t>
      </w:r>
      <w:r w:rsidR="00ED48AF" w:rsidRPr="006061BB">
        <w:rPr>
          <w:rFonts w:ascii="Times New Roman" w:hAnsi="Times New Roman" w:cs="Times New Roman"/>
          <w:sz w:val="22"/>
          <w:szCs w:val="22"/>
        </w:rPr>
        <w:t xml:space="preserve"> “</w:t>
      </w:r>
      <w:proofErr w:type="spellStart"/>
      <w:r w:rsidR="00ED48AF" w:rsidRPr="006061BB">
        <w:rPr>
          <w:rFonts w:ascii="Times New Roman" w:hAnsi="Times New Roman" w:cs="Times New Roman"/>
          <w:sz w:val="22"/>
          <w:szCs w:val="22"/>
        </w:rPr>
        <w:t>maxThreads</w:t>
      </w:r>
      <w:proofErr w:type="spellEnd"/>
      <w:r w:rsidR="00ED48AF" w:rsidRPr="006061BB">
        <w:rPr>
          <w:rFonts w:ascii="Times New Roman" w:hAnsi="Times New Roman" w:cs="Times New Roman"/>
          <w:sz w:val="22"/>
          <w:szCs w:val="22"/>
        </w:rPr>
        <w:t>” or “port” attribute</w:t>
      </w:r>
      <w:r w:rsidRPr="006061BB">
        <w:rPr>
          <w:rFonts w:ascii="Times New Roman" w:hAnsi="Times New Roman" w:cs="Times New Roman"/>
          <w:sz w:val="22"/>
          <w:szCs w:val="22"/>
        </w:rPr>
        <w:t>s</w:t>
      </w:r>
      <w:r w:rsidR="00ED48AF" w:rsidRPr="006061BB">
        <w:rPr>
          <w:rFonts w:ascii="Times New Roman" w:hAnsi="Times New Roman" w:cs="Times New Roman"/>
          <w:sz w:val="22"/>
          <w:szCs w:val="22"/>
        </w:rPr>
        <w:t xml:space="preserve"> </w:t>
      </w:r>
      <w:r w:rsidR="00C95666" w:rsidRPr="006061BB">
        <w:rPr>
          <w:rFonts w:ascii="Times New Roman" w:hAnsi="Times New Roman" w:cs="Times New Roman"/>
          <w:sz w:val="22"/>
          <w:szCs w:val="22"/>
        </w:rPr>
        <w:t xml:space="preserve">of the server </w:t>
      </w:r>
      <w:r w:rsidR="00ED48AF" w:rsidRPr="006061BB">
        <w:rPr>
          <w:rFonts w:ascii="Times New Roman" w:hAnsi="Times New Roman" w:cs="Times New Roman"/>
          <w:sz w:val="22"/>
          <w:szCs w:val="22"/>
        </w:rPr>
        <w:t>if necessary</w:t>
      </w:r>
      <w:r w:rsidR="006E2472" w:rsidRPr="006061BB">
        <w:rPr>
          <w:rFonts w:ascii="Times New Roman" w:hAnsi="Times New Roman" w:cs="Times New Roman"/>
          <w:sz w:val="22"/>
          <w:szCs w:val="22"/>
        </w:rPr>
        <w:t>.</w:t>
      </w:r>
    </w:p>
    <w:p w14:paraId="1104BB8B" w14:textId="05031D05" w:rsidR="00F55A15" w:rsidRPr="006061BB" w:rsidRDefault="00B91DE0" w:rsidP="00102943">
      <w:pPr>
        <w:pStyle w:val="ListParagraph"/>
        <w:numPr>
          <w:ilvl w:val="0"/>
          <w:numId w:val="4"/>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M</w:t>
      </w:r>
      <w:r w:rsidR="00E429BC" w:rsidRPr="006061BB">
        <w:rPr>
          <w:rFonts w:ascii="Times New Roman" w:hAnsi="Times New Roman" w:cs="Times New Roman"/>
          <w:sz w:val="22"/>
          <w:szCs w:val="22"/>
        </w:rPr>
        <w:t xml:space="preserve">odify pipeline “root” to store processing results as an absolute directory. </w:t>
      </w:r>
    </w:p>
    <w:p w14:paraId="5E29609A" w14:textId="0D15E328" w:rsidR="00C16738" w:rsidRPr="006061BB" w:rsidRDefault="00B42B03" w:rsidP="005A20FF">
      <w:pPr>
        <w:pStyle w:val="ListParagraph"/>
        <w:numPr>
          <w:ilvl w:val="0"/>
          <w:numId w:val="4"/>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Modify </w:t>
      </w:r>
      <w:proofErr w:type="spellStart"/>
      <w:r w:rsidRPr="006061BB">
        <w:rPr>
          <w:rFonts w:ascii="Times New Roman" w:hAnsi="Times New Roman" w:cs="Times New Roman"/>
          <w:sz w:val="22"/>
          <w:szCs w:val="22"/>
        </w:rPr>
        <w:t>ArchiveImportService</w:t>
      </w:r>
      <w:proofErr w:type="spellEnd"/>
      <w:r w:rsidRPr="006061BB">
        <w:rPr>
          <w:rFonts w:ascii="Times New Roman" w:hAnsi="Times New Roman" w:cs="Times New Roman"/>
          <w:sz w:val="22"/>
          <w:szCs w:val="22"/>
        </w:rPr>
        <w:t xml:space="preserve"> “</w:t>
      </w:r>
      <w:proofErr w:type="spellStart"/>
      <w:r w:rsidRPr="006061BB">
        <w:rPr>
          <w:rFonts w:ascii="Times New Roman" w:hAnsi="Times New Roman" w:cs="Times New Roman"/>
          <w:sz w:val="22"/>
          <w:szCs w:val="22"/>
        </w:rPr>
        <w:t>treeRoot</w:t>
      </w:r>
      <w:proofErr w:type="spellEnd"/>
      <w:r w:rsidRPr="006061BB">
        <w:rPr>
          <w:rFonts w:ascii="Times New Roman" w:hAnsi="Times New Roman" w:cs="Times New Roman"/>
          <w:sz w:val="22"/>
          <w:szCs w:val="22"/>
        </w:rPr>
        <w:t>” as an absolute directory where your input DICOM data is stored</w:t>
      </w:r>
      <w:r w:rsidR="00465163" w:rsidRPr="006061BB">
        <w:rPr>
          <w:rFonts w:ascii="Times New Roman" w:hAnsi="Times New Roman" w:cs="Times New Roman"/>
          <w:sz w:val="22"/>
          <w:szCs w:val="22"/>
        </w:rPr>
        <w:t>. Modify the value of “</w:t>
      </w:r>
      <w:proofErr w:type="spellStart"/>
      <w:r w:rsidR="00465163" w:rsidRPr="006061BB">
        <w:rPr>
          <w:rFonts w:ascii="Times New Roman" w:hAnsi="Times New Roman" w:cs="Times New Roman"/>
          <w:sz w:val="22"/>
          <w:szCs w:val="22"/>
        </w:rPr>
        <w:t>minAge</w:t>
      </w:r>
      <w:proofErr w:type="spellEnd"/>
      <w:r w:rsidR="00465163" w:rsidRPr="006061BB">
        <w:rPr>
          <w:rFonts w:ascii="Times New Roman" w:hAnsi="Times New Roman" w:cs="Times New Roman"/>
          <w:sz w:val="22"/>
          <w:szCs w:val="22"/>
        </w:rPr>
        <w:t xml:space="preserve">” if it is not appropriate. </w:t>
      </w:r>
    </w:p>
    <w:p w14:paraId="27C7AEF9" w14:textId="15058CB8" w:rsidR="00ED48AF" w:rsidRPr="006061BB" w:rsidRDefault="00F336DC" w:rsidP="00102943">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(b) </w:t>
      </w:r>
      <w:r w:rsidR="00CC45E0" w:rsidRPr="006061BB">
        <w:rPr>
          <w:rFonts w:ascii="Times New Roman" w:hAnsi="Times New Roman" w:cs="Times New Roman"/>
          <w:b/>
          <w:bCs/>
          <w:i/>
          <w:iCs/>
          <w:sz w:val="22"/>
          <w:szCs w:val="22"/>
        </w:rPr>
        <w:t>Configuration deployment</w:t>
      </w:r>
    </w:p>
    <w:p w14:paraId="7042F23F" w14:textId="0DFF96F2" w:rsidR="00CC45E0" w:rsidRPr="006061BB" w:rsidRDefault="00CC45E0" w:rsidP="00102943">
      <w:pPr>
        <w:pStyle w:val="ListParagraph"/>
        <w:numPr>
          <w:ilvl w:val="0"/>
          <w:numId w:val="7"/>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Replace</w:t>
      </w:r>
      <w:r w:rsidR="00965C3D" w:rsidRPr="006061BB">
        <w:rPr>
          <w:rFonts w:ascii="Times New Roman" w:hAnsi="Times New Roman" w:cs="Times New Roman"/>
          <w:sz w:val="22"/>
          <w:szCs w:val="22"/>
        </w:rPr>
        <w:t xml:space="preserve"> the default</w:t>
      </w:r>
      <w:r w:rsidRPr="006061BB">
        <w:rPr>
          <w:rFonts w:ascii="Times New Roman" w:hAnsi="Times New Roman" w:cs="Times New Roman"/>
          <w:sz w:val="22"/>
          <w:szCs w:val="22"/>
        </w:rPr>
        <w:t xml:space="preserve"> “config.xml” under the root directory of the installed CTP software</w:t>
      </w:r>
      <w:r w:rsidR="00965C3D" w:rsidRPr="006061BB">
        <w:rPr>
          <w:rFonts w:ascii="Times New Roman" w:hAnsi="Times New Roman" w:cs="Times New Roman"/>
          <w:sz w:val="22"/>
          <w:szCs w:val="22"/>
        </w:rPr>
        <w:t xml:space="preserve"> with your modified version. </w:t>
      </w:r>
    </w:p>
    <w:p w14:paraId="44EA9AAE" w14:textId="2644926D" w:rsidR="00CC45E0" w:rsidRPr="006061BB" w:rsidRDefault="00CC45E0" w:rsidP="00102943">
      <w:pPr>
        <w:pStyle w:val="ListParagraph"/>
        <w:numPr>
          <w:ilvl w:val="0"/>
          <w:numId w:val="7"/>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Copy the </w:t>
      </w:r>
      <w:r w:rsidR="006352BC" w:rsidRPr="006061BB">
        <w:rPr>
          <w:rFonts w:ascii="Times New Roman" w:hAnsi="Times New Roman" w:cs="Times New Roman"/>
          <w:sz w:val="22"/>
          <w:szCs w:val="22"/>
        </w:rPr>
        <w:t xml:space="preserve">provided </w:t>
      </w:r>
      <w:r w:rsidRPr="006061BB">
        <w:rPr>
          <w:rFonts w:ascii="Times New Roman" w:hAnsi="Times New Roman" w:cs="Times New Roman"/>
          <w:sz w:val="22"/>
          <w:szCs w:val="22"/>
        </w:rPr>
        <w:t>script “</w:t>
      </w:r>
      <w:proofErr w:type="spellStart"/>
      <w:r w:rsidR="002A7416" w:rsidRPr="006061BB">
        <w:rPr>
          <w:rFonts w:ascii="Times New Roman" w:hAnsi="Times New Roman" w:cs="Times New Roman"/>
          <w:sz w:val="22"/>
          <w:szCs w:val="22"/>
        </w:rPr>
        <w:t>DicomAnonymizer_</w:t>
      </w:r>
      <w:proofErr w:type="gramStart"/>
      <w:r w:rsidR="002A7416" w:rsidRPr="006061BB">
        <w:rPr>
          <w:rFonts w:ascii="Times New Roman" w:hAnsi="Times New Roman" w:cs="Times New Roman"/>
          <w:sz w:val="22"/>
          <w:szCs w:val="22"/>
        </w:rPr>
        <w:t>chorus</w:t>
      </w:r>
      <w:r w:rsidRPr="006061BB">
        <w:rPr>
          <w:rFonts w:ascii="Times New Roman" w:hAnsi="Times New Roman" w:cs="Times New Roman"/>
          <w:sz w:val="22"/>
          <w:szCs w:val="22"/>
        </w:rPr>
        <w:t>.script</w:t>
      </w:r>
      <w:proofErr w:type="spellEnd"/>
      <w:proofErr w:type="gramEnd"/>
      <w:r w:rsidRPr="006061BB">
        <w:rPr>
          <w:rFonts w:ascii="Times New Roman" w:hAnsi="Times New Roman" w:cs="Times New Roman"/>
          <w:sz w:val="22"/>
          <w:szCs w:val="22"/>
        </w:rPr>
        <w:t>” and “</w:t>
      </w:r>
      <w:proofErr w:type="spellStart"/>
      <w:r w:rsidR="00AA1C54" w:rsidRPr="006061BB">
        <w:rPr>
          <w:rFonts w:ascii="Times New Roman" w:hAnsi="Times New Roman" w:cs="Times New Roman"/>
          <w:sz w:val="22"/>
          <w:szCs w:val="22"/>
        </w:rPr>
        <w:t>DicomFilter.script</w:t>
      </w:r>
      <w:proofErr w:type="spellEnd"/>
      <w:r w:rsidRPr="006061BB">
        <w:rPr>
          <w:rFonts w:ascii="Times New Roman" w:hAnsi="Times New Roman" w:cs="Times New Roman"/>
          <w:sz w:val="22"/>
          <w:szCs w:val="22"/>
        </w:rPr>
        <w:t>”</w:t>
      </w:r>
      <w:r w:rsidR="006352BC" w:rsidRPr="006061BB">
        <w:rPr>
          <w:rFonts w:ascii="Times New Roman" w:hAnsi="Times New Roman" w:cs="Times New Roman"/>
          <w:sz w:val="22"/>
          <w:szCs w:val="22"/>
        </w:rPr>
        <w:t xml:space="preserve"> </w:t>
      </w:r>
      <w:r w:rsidRPr="006061BB">
        <w:rPr>
          <w:rFonts w:ascii="Times New Roman" w:hAnsi="Times New Roman" w:cs="Times New Roman"/>
          <w:sz w:val="22"/>
          <w:szCs w:val="22"/>
        </w:rPr>
        <w:t>in</w:t>
      </w:r>
      <w:r w:rsidR="006352BC" w:rsidRPr="006061BB">
        <w:rPr>
          <w:rFonts w:ascii="Times New Roman" w:hAnsi="Times New Roman" w:cs="Times New Roman"/>
          <w:sz w:val="22"/>
          <w:szCs w:val="22"/>
        </w:rPr>
        <w:t>to</w:t>
      </w:r>
      <w:r w:rsidRPr="006061BB">
        <w:rPr>
          <w:rFonts w:ascii="Times New Roman" w:hAnsi="Times New Roman" w:cs="Times New Roman"/>
          <w:sz w:val="22"/>
          <w:szCs w:val="22"/>
        </w:rPr>
        <w:t xml:space="preserve"> the </w:t>
      </w:r>
      <w:r w:rsidR="00B665E0" w:rsidRPr="006061BB">
        <w:rPr>
          <w:rFonts w:ascii="Times New Roman" w:hAnsi="Times New Roman" w:cs="Times New Roman"/>
          <w:sz w:val="22"/>
          <w:szCs w:val="22"/>
        </w:rPr>
        <w:t>sub</w:t>
      </w:r>
      <w:r w:rsidRPr="006061BB">
        <w:rPr>
          <w:rFonts w:ascii="Times New Roman" w:hAnsi="Times New Roman" w:cs="Times New Roman"/>
          <w:sz w:val="22"/>
          <w:szCs w:val="22"/>
        </w:rPr>
        <w:t>folder “scripts”.</w:t>
      </w:r>
    </w:p>
    <w:p w14:paraId="28306A82" w14:textId="77777777" w:rsidR="000C0357" w:rsidRPr="006061BB" w:rsidRDefault="000C0357" w:rsidP="000C0357">
      <w:pPr>
        <w:pStyle w:val="ListParagraph"/>
        <w:spacing w:before="120" w:after="120" w:line="240" w:lineRule="auto"/>
        <w:ind w:left="1440"/>
        <w:rPr>
          <w:rFonts w:ascii="Times New Roman" w:hAnsi="Times New Roman" w:cs="Times New Roman"/>
          <w:sz w:val="22"/>
          <w:szCs w:val="22"/>
        </w:rPr>
      </w:pPr>
    </w:p>
    <w:p w14:paraId="0042034A" w14:textId="428760B3" w:rsidR="000C0357" w:rsidRPr="006061BB" w:rsidRDefault="000C0357" w:rsidP="000C0357">
      <w:pPr>
        <w:pStyle w:val="ListParagraph"/>
        <w:numPr>
          <w:ilvl w:val="0"/>
          <w:numId w:val="14"/>
        </w:numPr>
        <w:spacing w:before="120" w:after="120" w:line="240" w:lineRule="auto"/>
        <w:rPr>
          <w:rFonts w:ascii="Times New Roman" w:hAnsi="Times New Roman" w:cs="Times New Roman"/>
          <w:b/>
          <w:bCs/>
          <w:sz w:val="22"/>
          <w:szCs w:val="22"/>
        </w:rPr>
      </w:pPr>
      <w:r w:rsidRPr="006061BB">
        <w:rPr>
          <w:rFonts w:ascii="Times New Roman" w:hAnsi="Times New Roman" w:cs="Times New Roman"/>
          <w:b/>
          <w:bCs/>
          <w:sz w:val="22"/>
          <w:szCs w:val="22"/>
        </w:rPr>
        <w:t>Output folder</w:t>
      </w:r>
    </w:p>
    <w:p w14:paraId="4BB3ED3D" w14:textId="30E94791" w:rsidR="00114C68" w:rsidRPr="006061BB" w:rsidRDefault="002A7416" w:rsidP="002A7416">
      <w:pPr>
        <w:pStyle w:val="ListParagraph"/>
        <w:numPr>
          <w:ilvl w:val="0"/>
          <w:numId w:val="25"/>
        </w:numPr>
        <w:spacing w:before="120" w:after="120" w:line="240" w:lineRule="auto"/>
        <w:rPr>
          <w:rFonts w:ascii="Times New Roman" w:hAnsi="Times New Roman" w:cs="Times New Roman"/>
          <w:b/>
          <w:bCs/>
          <w:i/>
          <w:iCs/>
          <w:sz w:val="22"/>
          <w:szCs w:val="22"/>
        </w:rPr>
      </w:pPr>
      <w:r w:rsidRPr="006061BB">
        <w:rPr>
          <w:rFonts w:ascii="Times New Roman" w:hAnsi="Times New Roman" w:cs="Times New Roman"/>
          <w:b/>
          <w:bCs/>
          <w:i/>
          <w:iCs/>
          <w:sz w:val="22"/>
          <w:szCs w:val="22"/>
        </w:rPr>
        <w:t>Output folder structure</w:t>
      </w:r>
    </w:p>
    <w:p w14:paraId="1F61D605" w14:textId="5EB7C957" w:rsidR="000C0357" w:rsidRPr="006061BB" w:rsidRDefault="000C0357" w:rsidP="000C0357">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There will be two subfolders in the defined pipeline </w:t>
      </w:r>
      <w:proofErr w:type="gramStart"/>
      <w:r w:rsidRPr="006061BB">
        <w:rPr>
          <w:rFonts w:ascii="Times New Roman" w:hAnsi="Times New Roman" w:cs="Times New Roman"/>
          <w:sz w:val="22"/>
          <w:szCs w:val="22"/>
        </w:rPr>
        <w:t>root</w:t>
      </w:r>
      <w:proofErr w:type="gramEnd"/>
      <w:r w:rsidRPr="006061BB">
        <w:rPr>
          <w:rFonts w:ascii="Times New Roman" w:hAnsi="Times New Roman" w:cs="Times New Roman"/>
          <w:sz w:val="22"/>
          <w:szCs w:val="22"/>
        </w:rPr>
        <w:t>:</w:t>
      </w:r>
    </w:p>
    <w:p w14:paraId="318B039D" w14:textId="36EF7D69" w:rsidR="000C0357" w:rsidRPr="006061BB" w:rsidRDefault="000C0357" w:rsidP="000C0357">
      <w:pPr>
        <w:pStyle w:val="ListParagraph"/>
        <w:numPr>
          <w:ilvl w:val="0"/>
          <w:numId w:val="23"/>
        </w:numPr>
        <w:spacing w:before="120" w:after="120" w:line="240" w:lineRule="auto"/>
        <w:rPr>
          <w:rFonts w:ascii="Times New Roman" w:hAnsi="Times New Roman" w:cs="Times New Roman"/>
          <w:sz w:val="22"/>
          <w:szCs w:val="22"/>
        </w:rPr>
      </w:pPr>
      <w:r w:rsidRPr="006061BB">
        <w:rPr>
          <w:rFonts w:ascii="Times New Roman" w:hAnsi="Times New Roman" w:cs="Times New Roman"/>
          <w:b/>
          <w:bCs/>
          <w:i/>
          <w:iCs/>
          <w:sz w:val="22"/>
          <w:szCs w:val="22"/>
        </w:rPr>
        <w:t>quarantines:</w:t>
      </w:r>
      <w:r w:rsidRPr="006061BB">
        <w:rPr>
          <w:rFonts w:ascii="Times New Roman" w:hAnsi="Times New Roman" w:cs="Times New Roman"/>
          <w:sz w:val="22"/>
          <w:szCs w:val="22"/>
        </w:rPr>
        <w:t xml:space="preserve"> </w:t>
      </w:r>
      <w:r w:rsidR="00172208" w:rsidRPr="006061BB">
        <w:rPr>
          <w:rFonts w:ascii="Times New Roman" w:hAnsi="Times New Roman" w:cs="Times New Roman"/>
          <w:sz w:val="22"/>
          <w:szCs w:val="22"/>
        </w:rPr>
        <w:t>Holds isolated DICOM files that could not be processed due to errors or validation failures.</w:t>
      </w:r>
    </w:p>
    <w:p w14:paraId="5AD5D054" w14:textId="77777777" w:rsidR="00B92AD7" w:rsidRPr="006061BB" w:rsidRDefault="000C0357" w:rsidP="00B92AD7">
      <w:pPr>
        <w:pStyle w:val="ListParagraph"/>
        <w:numPr>
          <w:ilvl w:val="0"/>
          <w:numId w:val="23"/>
        </w:numPr>
        <w:spacing w:before="120" w:after="120" w:line="240" w:lineRule="auto"/>
        <w:rPr>
          <w:rFonts w:ascii="Times New Roman" w:hAnsi="Times New Roman" w:cs="Times New Roman"/>
          <w:sz w:val="22"/>
          <w:szCs w:val="22"/>
        </w:rPr>
      </w:pPr>
      <w:r w:rsidRPr="006061BB">
        <w:rPr>
          <w:rFonts w:ascii="Times New Roman" w:hAnsi="Times New Roman" w:cs="Times New Roman"/>
          <w:b/>
          <w:bCs/>
          <w:i/>
          <w:iCs/>
          <w:sz w:val="22"/>
          <w:szCs w:val="22"/>
        </w:rPr>
        <w:t>roots:</w:t>
      </w:r>
      <w:r w:rsidRPr="006061BB">
        <w:rPr>
          <w:rFonts w:ascii="Times New Roman" w:hAnsi="Times New Roman" w:cs="Times New Roman"/>
          <w:sz w:val="22"/>
          <w:szCs w:val="22"/>
        </w:rPr>
        <w:t xml:space="preserve"> </w:t>
      </w:r>
      <w:r w:rsidR="00B92AD7" w:rsidRPr="006061BB">
        <w:rPr>
          <w:rFonts w:ascii="Times New Roman" w:hAnsi="Times New Roman" w:cs="Times New Roman"/>
          <w:sz w:val="22"/>
          <w:szCs w:val="22"/>
        </w:rPr>
        <w:t>Contains all stage files, including:</w:t>
      </w:r>
    </w:p>
    <w:p w14:paraId="57A60320" w14:textId="77777777" w:rsidR="00B92AD7" w:rsidRPr="006061BB" w:rsidRDefault="00B92AD7" w:rsidP="00B92AD7">
      <w:pPr>
        <w:pStyle w:val="ListParagraph"/>
        <w:numPr>
          <w:ilvl w:val="1"/>
          <w:numId w:val="26"/>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De-identified DICOM files stored by the </w:t>
      </w:r>
      <w:proofErr w:type="spellStart"/>
      <w:r w:rsidRPr="006061BB">
        <w:rPr>
          <w:rFonts w:ascii="Times New Roman" w:hAnsi="Times New Roman" w:cs="Times New Roman"/>
          <w:sz w:val="22"/>
          <w:szCs w:val="22"/>
        </w:rPr>
        <w:t>DirectoryStorageService</w:t>
      </w:r>
      <w:proofErr w:type="spellEnd"/>
      <w:r w:rsidRPr="006061BB">
        <w:rPr>
          <w:rFonts w:ascii="Times New Roman" w:hAnsi="Times New Roman" w:cs="Times New Roman"/>
          <w:sz w:val="22"/>
          <w:szCs w:val="22"/>
        </w:rPr>
        <w:t xml:space="preserve"> stage.</w:t>
      </w:r>
    </w:p>
    <w:p w14:paraId="6C3EA6A8" w14:textId="1090E55E" w:rsidR="000C0357" w:rsidRPr="006061BB" w:rsidRDefault="00B92AD7" w:rsidP="00A02F14">
      <w:pPr>
        <w:pStyle w:val="ListParagraph"/>
        <w:numPr>
          <w:ilvl w:val="1"/>
          <w:numId w:val="26"/>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ID mapping files (_</w:t>
      </w:r>
      <w:proofErr w:type="spellStart"/>
      <w:r w:rsidRPr="006061BB">
        <w:rPr>
          <w:rFonts w:ascii="Times New Roman" w:hAnsi="Times New Roman" w:cs="Times New Roman"/>
          <w:sz w:val="22"/>
          <w:szCs w:val="22"/>
        </w:rPr>
        <w:t>map.db</w:t>
      </w:r>
      <w:proofErr w:type="spellEnd"/>
      <w:r w:rsidRPr="006061BB">
        <w:rPr>
          <w:rFonts w:ascii="Times New Roman" w:hAnsi="Times New Roman" w:cs="Times New Roman"/>
          <w:sz w:val="22"/>
          <w:szCs w:val="22"/>
        </w:rPr>
        <w:t xml:space="preserve"> and _</w:t>
      </w:r>
      <w:proofErr w:type="spellStart"/>
      <w:proofErr w:type="gramStart"/>
      <w:r w:rsidRPr="006061BB">
        <w:rPr>
          <w:rFonts w:ascii="Times New Roman" w:hAnsi="Times New Roman" w:cs="Times New Roman"/>
          <w:sz w:val="22"/>
          <w:szCs w:val="22"/>
        </w:rPr>
        <w:t>map.lg</w:t>
      </w:r>
      <w:proofErr w:type="spellEnd"/>
      <w:proofErr w:type="gramEnd"/>
      <w:r w:rsidRPr="006061BB">
        <w:rPr>
          <w:rFonts w:ascii="Times New Roman" w:hAnsi="Times New Roman" w:cs="Times New Roman"/>
          <w:sz w:val="22"/>
          <w:szCs w:val="22"/>
        </w:rPr>
        <w:t xml:space="preserve">) generated by the </w:t>
      </w:r>
      <w:proofErr w:type="spellStart"/>
      <w:r w:rsidRPr="006061BB">
        <w:rPr>
          <w:rFonts w:ascii="Times New Roman" w:hAnsi="Times New Roman" w:cs="Times New Roman"/>
          <w:sz w:val="22"/>
          <w:szCs w:val="22"/>
        </w:rPr>
        <w:t>IDMap</w:t>
      </w:r>
      <w:proofErr w:type="spellEnd"/>
      <w:r w:rsidRPr="006061BB">
        <w:rPr>
          <w:rFonts w:ascii="Times New Roman" w:hAnsi="Times New Roman" w:cs="Times New Roman"/>
          <w:sz w:val="22"/>
          <w:szCs w:val="22"/>
        </w:rPr>
        <w:t xml:space="preserve"> stage.</w:t>
      </w:r>
    </w:p>
    <w:p w14:paraId="6614B13E" w14:textId="77777777" w:rsidR="002A7416" w:rsidRPr="006061BB" w:rsidRDefault="002A7416" w:rsidP="002A7416">
      <w:pPr>
        <w:pStyle w:val="ListParagraph"/>
        <w:spacing w:before="120" w:after="120" w:line="240" w:lineRule="auto"/>
        <w:ind w:left="1080"/>
        <w:rPr>
          <w:rFonts w:ascii="Times New Roman" w:hAnsi="Times New Roman" w:cs="Times New Roman"/>
          <w:sz w:val="22"/>
          <w:szCs w:val="22"/>
        </w:rPr>
      </w:pPr>
    </w:p>
    <w:p w14:paraId="3116BCC3" w14:textId="44827F19" w:rsidR="005729E6" w:rsidRPr="006061BB" w:rsidRDefault="00B92AD7" w:rsidP="002A7416">
      <w:pPr>
        <w:pStyle w:val="ListParagraph"/>
        <w:numPr>
          <w:ilvl w:val="0"/>
          <w:numId w:val="25"/>
        </w:numPr>
        <w:spacing w:before="120" w:after="120" w:line="240" w:lineRule="auto"/>
        <w:rPr>
          <w:rFonts w:ascii="Times New Roman" w:hAnsi="Times New Roman" w:cs="Times New Roman"/>
          <w:b/>
          <w:bCs/>
          <w:i/>
          <w:iCs/>
          <w:sz w:val="22"/>
          <w:szCs w:val="22"/>
        </w:rPr>
      </w:pPr>
      <w:r w:rsidRPr="006061BB">
        <w:rPr>
          <w:rFonts w:ascii="Times New Roman" w:hAnsi="Times New Roman" w:cs="Times New Roman"/>
          <w:b/>
          <w:bCs/>
          <w:i/>
          <w:iCs/>
          <w:sz w:val="22"/>
          <w:szCs w:val="22"/>
        </w:rPr>
        <w:t xml:space="preserve">View </w:t>
      </w:r>
      <w:proofErr w:type="spellStart"/>
      <w:r w:rsidR="002A7416" w:rsidRPr="006061BB">
        <w:rPr>
          <w:rFonts w:ascii="Times New Roman" w:hAnsi="Times New Roman" w:cs="Times New Roman"/>
          <w:b/>
          <w:bCs/>
          <w:i/>
          <w:iCs/>
          <w:sz w:val="22"/>
          <w:szCs w:val="22"/>
        </w:rPr>
        <w:t>IDMap</w:t>
      </w:r>
      <w:proofErr w:type="spellEnd"/>
    </w:p>
    <w:p w14:paraId="6D1E296C" w14:textId="1704B637" w:rsidR="006046DD" w:rsidRPr="006061BB" w:rsidRDefault="006046DD" w:rsidP="006046DD">
      <w:pPr>
        <w:spacing w:before="120" w:after="120" w:line="240" w:lineRule="auto"/>
        <w:ind w:left="720"/>
        <w:rPr>
          <w:rFonts w:ascii="Times New Roman" w:hAnsi="Times New Roman" w:cs="Times New Roman"/>
          <w:sz w:val="22"/>
          <w:szCs w:val="22"/>
        </w:rPr>
      </w:pPr>
      <w:r w:rsidRPr="006061BB">
        <w:rPr>
          <w:rFonts w:ascii="Times New Roman" w:hAnsi="Times New Roman" w:cs="Times New Roman"/>
          <w:sz w:val="22"/>
          <w:szCs w:val="22"/>
        </w:rPr>
        <w:t xml:space="preserve">The </w:t>
      </w:r>
      <w:proofErr w:type="spellStart"/>
      <w:r w:rsidRPr="006061BB">
        <w:rPr>
          <w:rFonts w:ascii="Times New Roman" w:hAnsi="Times New Roman" w:cs="Times New Roman"/>
          <w:sz w:val="22"/>
          <w:szCs w:val="22"/>
        </w:rPr>
        <w:t>IDMap</w:t>
      </w:r>
      <w:proofErr w:type="spellEnd"/>
      <w:r w:rsidRPr="006061BB">
        <w:rPr>
          <w:rFonts w:ascii="Times New Roman" w:hAnsi="Times New Roman" w:cs="Times New Roman"/>
          <w:sz w:val="22"/>
          <w:szCs w:val="22"/>
        </w:rPr>
        <w:t xml:space="preserve"> can be viewed or downloaded as CSV files through the CTP Home Page, as described in </w:t>
      </w:r>
      <w:proofErr w:type="gramStart"/>
      <w:r w:rsidRPr="006061BB">
        <w:rPr>
          <w:rFonts w:ascii="Times New Roman" w:hAnsi="Times New Roman" w:cs="Times New Roman"/>
          <w:sz w:val="22"/>
          <w:szCs w:val="22"/>
        </w:rPr>
        <w:t>the appendix</w:t>
      </w:r>
      <w:proofErr w:type="gramEnd"/>
      <w:r w:rsidRPr="006061BB">
        <w:rPr>
          <w:rFonts w:ascii="Times New Roman" w:hAnsi="Times New Roman" w:cs="Times New Roman"/>
          <w:sz w:val="22"/>
          <w:szCs w:val="22"/>
        </w:rPr>
        <w:t xml:space="preserve"> </w:t>
      </w:r>
      <w:r w:rsidR="00BA27FC">
        <w:rPr>
          <w:rFonts w:ascii="Times New Roman" w:hAnsi="Times New Roman" w:cs="Times New Roman"/>
          <w:sz w:val="22"/>
          <w:szCs w:val="22"/>
        </w:rPr>
        <w:t xml:space="preserve">A </w:t>
      </w:r>
      <w:r w:rsidRPr="006061BB">
        <w:rPr>
          <w:rFonts w:ascii="Times New Roman" w:hAnsi="Times New Roman" w:cs="Times New Roman"/>
          <w:sz w:val="22"/>
          <w:szCs w:val="22"/>
        </w:rPr>
        <w:t>of this manual.</w:t>
      </w:r>
    </w:p>
    <w:p w14:paraId="52121985" w14:textId="6DF59A7C" w:rsidR="006046DD" w:rsidRPr="006061BB" w:rsidRDefault="006046DD" w:rsidP="001F2671">
      <w:pPr>
        <w:spacing w:before="120" w:after="120" w:line="240" w:lineRule="auto"/>
        <w:ind w:left="720"/>
        <w:rPr>
          <w:rFonts w:ascii="Times New Roman" w:hAnsi="Times New Roman" w:cs="Times New Roman"/>
          <w:sz w:val="22"/>
          <w:szCs w:val="22"/>
        </w:rPr>
      </w:pPr>
      <w:r w:rsidRPr="006061BB">
        <w:rPr>
          <w:rFonts w:ascii="Times New Roman" w:hAnsi="Times New Roman" w:cs="Times New Roman"/>
          <w:sz w:val="22"/>
          <w:szCs w:val="22"/>
        </w:rPr>
        <w:t>For headless Linux systems where accessing the CTP Home Page is not possible, a Java class file (</w:t>
      </w:r>
      <w:proofErr w:type="spellStart"/>
      <w:r w:rsidRPr="006061BB">
        <w:rPr>
          <w:rFonts w:ascii="Times New Roman" w:hAnsi="Times New Roman" w:cs="Times New Roman"/>
          <w:sz w:val="22"/>
          <w:szCs w:val="22"/>
        </w:rPr>
        <w:t>ExportIDMap.class</w:t>
      </w:r>
      <w:proofErr w:type="spellEnd"/>
      <w:r w:rsidRPr="006061BB">
        <w:rPr>
          <w:rFonts w:ascii="Times New Roman" w:hAnsi="Times New Roman" w:cs="Times New Roman"/>
          <w:sz w:val="22"/>
          <w:szCs w:val="22"/>
        </w:rPr>
        <w:t>) provided in the CTP folder can be used to convert the mapping database files (_</w:t>
      </w:r>
      <w:proofErr w:type="spellStart"/>
      <w:r w:rsidRPr="006061BB">
        <w:rPr>
          <w:rFonts w:ascii="Times New Roman" w:hAnsi="Times New Roman" w:cs="Times New Roman"/>
          <w:sz w:val="22"/>
          <w:szCs w:val="22"/>
        </w:rPr>
        <w:t>map.db</w:t>
      </w:r>
      <w:proofErr w:type="spellEnd"/>
      <w:r w:rsidRPr="006061BB">
        <w:rPr>
          <w:rFonts w:ascii="Times New Roman" w:hAnsi="Times New Roman" w:cs="Times New Roman"/>
          <w:sz w:val="22"/>
          <w:szCs w:val="22"/>
        </w:rPr>
        <w:t xml:space="preserve"> and _</w:t>
      </w:r>
      <w:proofErr w:type="spellStart"/>
      <w:proofErr w:type="gramStart"/>
      <w:r w:rsidRPr="006061BB">
        <w:rPr>
          <w:rFonts w:ascii="Times New Roman" w:hAnsi="Times New Roman" w:cs="Times New Roman"/>
          <w:sz w:val="22"/>
          <w:szCs w:val="22"/>
        </w:rPr>
        <w:t>map.lg</w:t>
      </w:r>
      <w:proofErr w:type="spellEnd"/>
      <w:proofErr w:type="gramEnd"/>
      <w:r w:rsidRPr="006061BB">
        <w:rPr>
          <w:rFonts w:ascii="Times New Roman" w:hAnsi="Times New Roman" w:cs="Times New Roman"/>
          <w:sz w:val="22"/>
          <w:szCs w:val="22"/>
        </w:rPr>
        <w:t>) to CSV format.</w:t>
      </w:r>
    </w:p>
    <w:p w14:paraId="270BC516" w14:textId="1B69E088" w:rsidR="006046DD" w:rsidRPr="006061BB" w:rsidRDefault="006046DD" w:rsidP="006046DD">
      <w:pPr>
        <w:spacing w:before="120" w:after="120" w:line="240" w:lineRule="auto"/>
        <w:ind w:left="720"/>
        <w:rPr>
          <w:rFonts w:ascii="Times New Roman" w:hAnsi="Times New Roman" w:cs="Times New Roman"/>
          <w:sz w:val="22"/>
          <w:szCs w:val="22"/>
        </w:rPr>
      </w:pPr>
      <w:r w:rsidRPr="006061BB">
        <w:rPr>
          <w:rFonts w:ascii="Times New Roman" w:hAnsi="Times New Roman" w:cs="Times New Roman"/>
          <w:sz w:val="22"/>
          <w:szCs w:val="22"/>
        </w:rPr>
        <w:t xml:space="preserve">Steps to convert </w:t>
      </w:r>
      <w:proofErr w:type="spellStart"/>
      <w:r w:rsidRPr="006061BB">
        <w:rPr>
          <w:rFonts w:ascii="Times New Roman" w:hAnsi="Times New Roman" w:cs="Times New Roman"/>
          <w:sz w:val="22"/>
          <w:szCs w:val="22"/>
        </w:rPr>
        <w:t>IDMap</w:t>
      </w:r>
      <w:proofErr w:type="spellEnd"/>
      <w:r w:rsidRPr="006061BB">
        <w:rPr>
          <w:rFonts w:ascii="Times New Roman" w:hAnsi="Times New Roman" w:cs="Times New Roman"/>
          <w:sz w:val="22"/>
          <w:szCs w:val="22"/>
        </w:rPr>
        <w:t xml:space="preserve"> files:</w:t>
      </w:r>
    </w:p>
    <w:p w14:paraId="44007338" w14:textId="77777777" w:rsidR="005729E6" w:rsidRPr="006061BB" w:rsidRDefault="005729E6" w:rsidP="005729E6">
      <w:pPr>
        <w:pStyle w:val="ListParagraph"/>
        <w:numPr>
          <w:ilvl w:val="0"/>
          <w:numId w:val="22"/>
        </w:numPr>
        <w:spacing w:before="120" w:after="120" w:line="240" w:lineRule="auto"/>
        <w:rPr>
          <w:rFonts w:ascii="Times New Roman" w:hAnsi="Times New Roman" w:cs="Times New Roman"/>
          <w:i/>
          <w:iCs/>
          <w:sz w:val="22"/>
          <w:szCs w:val="22"/>
          <w:u w:val="single"/>
        </w:rPr>
      </w:pPr>
      <w:r w:rsidRPr="006061BB">
        <w:rPr>
          <w:rFonts w:ascii="Times New Roman" w:hAnsi="Times New Roman" w:cs="Times New Roman"/>
          <w:i/>
          <w:iCs/>
          <w:sz w:val="22"/>
          <w:szCs w:val="22"/>
          <w:u w:val="single"/>
        </w:rPr>
        <w:lastRenderedPageBreak/>
        <w:t>Download the required JAR file:</w:t>
      </w:r>
    </w:p>
    <w:p w14:paraId="60510E9F" w14:textId="77777777" w:rsidR="005729E6" w:rsidRPr="006061BB" w:rsidRDefault="005729E6" w:rsidP="005729E6">
      <w:pPr>
        <w:pStyle w:val="ListParagraph"/>
        <w:spacing w:before="120" w:after="120" w:line="240" w:lineRule="auto"/>
        <w:ind w:left="1080"/>
        <w:rPr>
          <w:rFonts w:ascii="Times New Roman" w:hAnsi="Times New Roman" w:cs="Times New Roman"/>
          <w:sz w:val="22"/>
          <w:szCs w:val="22"/>
        </w:rPr>
      </w:pPr>
      <w:proofErr w:type="spellStart"/>
      <w:r w:rsidRPr="006061BB">
        <w:rPr>
          <w:rFonts w:ascii="Times New Roman" w:hAnsi="Times New Roman" w:cs="Times New Roman"/>
          <w:sz w:val="22"/>
          <w:szCs w:val="22"/>
        </w:rPr>
        <w:t>wget</w:t>
      </w:r>
      <w:proofErr w:type="spellEnd"/>
      <w:r w:rsidRPr="006061BB">
        <w:rPr>
          <w:rFonts w:ascii="Times New Roman" w:hAnsi="Times New Roman" w:cs="Times New Roman"/>
          <w:sz w:val="22"/>
          <w:szCs w:val="22"/>
        </w:rPr>
        <w:t xml:space="preserve"> https://repo1.maven.org/maven2/jdbm/jdbm/1.0/jdbm-1.0.jar</w:t>
      </w:r>
    </w:p>
    <w:p w14:paraId="20AADD74" w14:textId="77777777" w:rsidR="005729E6" w:rsidRPr="006061BB" w:rsidRDefault="005729E6" w:rsidP="005729E6">
      <w:pPr>
        <w:pStyle w:val="ListParagraph"/>
        <w:numPr>
          <w:ilvl w:val="0"/>
          <w:numId w:val="23"/>
        </w:numPr>
        <w:spacing w:before="120" w:after="120" w:line="240" w:lineRule="auto"/>
        <w:rPr>
          <w:rFonts w:ascii="Times New Roman" w:hAnsi="Times New Roman" w:cs="Times New Roman"/>
          <w:i/>
          <w:iCs/>
          <w:sz w:val="22"/>
          <w:szCs w:val="22"/>
          <w:u w:val="single"/>
        </w:rPr>
      </w:pPr>
      <w:r w:rsidRPr="006061BB">
        <w:rPr>
          <w:rFonts w:ascii="Times New Roman" w:hAnsi="Times New Roman" w:cs="Times New Roman"/>
          <w:i/>
          <w:iCs/>
          <w:sz w:val="22"/>
          <w:szCs w:val="22"/>
          <w:u w:val="single"/>
        </w:rPr>
        <w:t>Run the code using the following command:</w:t>
      </w:r>
    </w:p>
    <w:p w14:paraId="55FE7000" w14:textId="77777777" w:rsidR="005729E6" w:rsidRPr="006061BB" w:rsidRDefault="005729E6" w:rsidP="005729E6">
      <w:pPr>
        <w:pStyle w:val="ListParagraph"/>
        <w:spacing w:before="120" w:after="120" w:line="240" w:lineRule="auto"/>
        <w:ind w:left="1080"/>
        <w:rPr>
          <w:rFonts w:ascii="Times New Roman" w:hAnsi="Times New Roman" w:cs="Times New Roman"/>
          <w:sz w:val="22"/>
          <w:szCs w:val="22"/>
        </w:rPr>
      </w:pPr>
      <w:r w:rsidRPr="006061BB">
        <w:rPr>
          <w:rFonts w:ascii="Times New Roman" w:hAnsi="Times New Roman" w:cs="Times New Roman"/>
          <w:sz w:val="22"/>
          <w:szCs w:val="22"/>
        </w:rPr>
        <w:t>java -</w:t>
      </w:r>
      <w:proofErr w:type="gramStart"/>
      <w:r w:rsidRPr="006061BB">
        <w:rPr>
          <w:rFonts w:ascii="Times New Roman" w:hAnsi="Times New Roman" w:cs="Times New Roman"/>
          <w:sz w:val="22"/>
          <w:szCs w:val="22"/>
        </w:rPr>
        <w:t>cp .:jdbm-1.0.jar</w:t>
      </w:r>
      <w:proofErr w:type="gramEnd"/>
      <w:r w:rsidRPr="006061BB">
        <w:rPr>
          <w:rFonts w:ascii="Times New Roman" w:hAnsi="Times New Roman" w:cs="Times New Roman"/>
          <w:sz w:val="22"/>
          <w:szCs w:val="22"/>
        </w:rPr>
        <w:t xml:space="preserve"> </w:t>
      </w:r>
      <w:proofErr w:type="spellStart"/>
      <w:proofErr w:type="gramStart"/>
      <w:r w:rsidRPr="006061BB">
        <w:rPr>
          <w:rFonts w:ascii="Times New Roman" w:hAnsi="Times New Roman" w:cs="Times New Roman"/>
          <w:sz w:val="22"/>
          <w:szCs w:val="22"/>
        </w:rPr>
        <w:t>ExportIDMap</w:t>
      </w:r>
      <w:proofErr w:type="spellEnd"/>
      <w:r w:rsidRPr="006061BB">
        <w:rPr>
          <w:rFonts w:ascii="Times New Roman" w:hAnsi="Times New Roman" w:cs="Times New Roman"/>
          <w:sz w:val="22"/>
          <w:szCs w:val="22"/>
        </w:rPr>
        <w:t xml:space="preserve"> __</w:t>
      </w:r>
      <w:proofErr w:type="gramEnd"/>
      <w:r w:rsidRPr="006061BB">
        <w:rPr>
          <w:rFonts w:ascii="Times New Roman" w:hAnsi="Times New Roman" w:cs="Times New Roman"/>
          <w:sz w:val="22"/>
          <w:szCs w:val="22"/>
        </w:rPr>
        <w:t>map &lt;</w:t>
      </w:r>
      <w:proofErr w:type="spellStart"/>
      <w:r w:rsidRPr="006061BB">
        <w:rPr>
          <w:rFonts w:ascii="Times New Roman" w:hAnsi="Times New Roman" w:cs="Times New Roman"/>
          <w:sz w:val="22"/>
          <w:szCs w:val="22"/>
        </w:rPr>
        <w:t>map_file_directory</w:t>
      </w:r>
      <w:proofErr w:type="spellEnd"/>
      <w:r w:rsidRPr="006061BB">
        <w:rPr>
          <w:rFonts w:ascii="Times New Roman" w:hAnsi="Times New Roman" w:cs="Times New Roman"/>
          <w:sz w:val="22"/>
          <w:szCs w:val="22"/>
        </w:rPr>
        <w:t>&gt; &lt;</w:t>
      </w:r>
      <w:proofErr w:type="spellStart"/>
      <w:r w:rsidRPr="006061BB">
        <w:rPr>
          <w:rFonts w:ascii="Times New Roman" w:hAnsi="Times New Roman" w:cs="Times New Roman"/>
          <w:sz w:val="22"/>
          <w:szCs w:val="22"/>
        </w:rPr>
        <w:t>output_directory</w:t>
      </w:r>
      <w:proofErr w:type="spellEnd"/>
      <w:r w:rsidRPr="006061BB">
        <w:rPr>
          <w:rFonts w:ascii="Times New Roman" w:hAnsi="Times New Roman" w:cs="Times New Roman"/>
          <w:sz w:val="22"/>
          <w:szCs w:val="22"/>
        </w:rPr>
        <w:t>&gt;</w:t>
      </w:r>
    </w:p>
    <w:p w14:paraId="0E2D9647" w14:textId="4AF74DCD" w:rsidR="005729E6" w:rsidRPr="006061BB" w:rsidRDefault="004A0818" w:rsidP="00022800">
      <w:pPr>
        <w:pStyle w:val="ListParagraph"/>
        <w:spacing w:before="120" w:after="120" w:line="240" w:lineRule="auto"/>
        <w:ind w:left="1080"/>
        <w:rPr>
          <w:rFonts w:ascii="Times New Roman" w:hAnsi="Times New Roman" w:cs="Times New Roman"/>
          <w:sz w:val="22"/>
          <w:szCs w:val="22"/>
        </w:rPr>
      </w:pPr>
      <w:r w:rsidRPr="006061BB">
        <w:rPr>
          <w:rFonts w:ascii="Times New Roman" w:hAnsi="Times New Roman" w:cs="Times New Roman"/>
          <w:sz w:val="22"/>
          <w:szCs w:val="22"/>
        </w:rPr>
        <w:t>Note: r</w:t>
      </w:r>
      <w:r w:rsidR="005729E6" w:rsidRPr="006061BB">
        <w:rPr>
          <w:rFonts w:ascii="Times New Roman" w:hAnsi="Times New Roman" w:cs="Times New Roman"/>
          <w:sz w:val="22"/>
          <w:szCs w:val="22"/>
        </w:rPr>
        <w:t>eplace "&lt;</w:t>
      </w:r>
      <w:proofErr w:type="spellStart"/>
      <w:r w:rsidR="005729E6" w:rsidRPr="006061BB">
        <w:rPr>
          <w:rFonts w:ascii="Times New Roman" w:hAnsi="Times New Roman" w:cs="Times New Roman"/>
          <w:sz w:val="22"/>
          <w:szCs w:val="22"/>
        </w:rPr>
        <w:t>map_file_directory</w:t>
      </w:r>
      <w:proofErr w:type="spellEnd"/>
      <w:r w:rsidR="005729E6" w:rsidRPr="006061BB">
        <w:rPr>
          <w:rFonts w:ascii="Times New Roman" w:hAnsi="Times New Roman" w:cs="Times New Roman"/>
          <w:sz w:val="22"/>
          <w:szCs w:val="22"/>
        </w:rPr>
        <w:t>&gt;" and "&lt;</w:t>
      </w:r>
      <w:proofErr w:type="spellStart"/>
      <w:r w:rsidR="005729E6" w:rsidRPr="006061BB">
        <w:rPr>
          <w:rFonts w:ascii="Times New Roman" w:hAnsi="Times New Roman" w:cs="Times New Roman"/>
          <w:sz w:val="22"/>
          <w:szCs w:val="22"/>
        </w:rPr>
        <w:t>output_directory</w:t>
      </w:r>
      <w:proofErr w:type="spellEnd"/>
      <w:r w:rsidR="005729E6" w:rsidRPr="006061BB">
        <w:rPr>
          <w:rFonts w:ascii="Times New Roman" w:hAnsi="Times New Roman" w:cs="Times New Roman"/>
          <w:sz w:val="22"/>
          <w:szCs w:val="22"/>
        </w:rPr>
        <w:t>&gt;" with your actual directories.</w:t>
      </w:r>
    </w:p>
    <w:p w14:paraId="1D4F4661" w14:textId="77777777" w:rsidR="005729E6" w:rsidRPr="006061BB" w:rsidRDefault="005729E6" w:rsidP="0027568E">
      <w:pPr>
        <w:spacing w:before="120" w:after="120" w:line="240" w:lineRule="auto"/>
        <w:rPr>
          <w:rFonts w:ascii="Times New Roman" w:hAnsi="Times New Roman" w:cs="Times New Roman"/>
          <w:sz w:val="22"/>
          <w:szCs w:val="22"/>
        </w:rPr>
      </w:pPr>
    </w:p>
    <w:p w14:paraId="2E1B8A08" w14:textId="43DECB88" w:rsidR="00AA1C54" w:rsidRPr="006061BB" w:rsidRDefault="00AA1C54" w:rsidP="00102943">
      <w:pPr>
        <w:pStyle w:val="ListParagraph"/>
        <w:numPr>
          <w:ilvl w:val="0"/>
          <w:numId w:val="2"/>
        </w:numPr>
        <w:spacing w:before="120" w:after="120" w:line="240" w:lineRule="auto"/>
        <w:rPr>
          <w:rFonts w:ascii="Times New Roman" w:hAnsi="Times New Roman" w:cs="Times New Roman"/>
          <w:b/>
          <w:bCs/>
        </w:rPr>
      </w:pPr>
      <w:r w:rsidRPr="006061BB">
        <w:rPr>
          <w:rFonts w:ascii="Times New Roman" w:hAnsi="Times New Roman" w:cs="Times New Roman"/>
          <w:b/>
          <w:bCs/>
        </w:rPr>
        <w:t>Run CTP</w:t>
      </w:r>
    </w:p>
    <w:p w14:paraId="401DC014" w14:textId="186BAAFE" w:rsidR="00A115EE" w:rsidRPr="006061BB" w:rsidRDefault="002A6108" w:rsidP="00E022FA">
      <w:pPr>
        <w:pStyle w:val="ListParagraph"/>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Double-click “Launcher.jar” in the root directory of the software to start the launcher.  </w:t>
      </w:r>
      <w:r w:rsidR="00AA1C54" w:rsidRPr="006061BB">
        <w:rPr>
          <w:rFonts w:ascii="Times New Roman" w:hAnsi="Times New Roman" w:cs="Times New Roman"/>
          <w:sz w:val="22"/>
          <w:szCs w:val="22"/>
        </w:rPr>
        <w:t xml:space="preserve">In the “General” tab, click “Start” to start data processing. To stop data processing, just click “Stop”. </w:t>
      </w:r>
    </w:p>
    <w:p w14:paraId="5A3B1A6D" w14:textId="30B29AB6" w:rsidR="00A115EE" w:rsidRPr="006061BB" w:rsidRDefault="00E022FA" w:rsidP="00E022FA">
      <w:pPr>
        <w:spacing w:before="120" w:after="120" w:line="240" w:lineRule="auto"/>
        <w:rPr>
          <w:rFonts w:ascii="Times New Roman" w:hAnsi="Times New Roman" w:cs="Times New Roman"/>
          <w:sz w:val="22"/>
          <w:szCs w:val="22"/>
        </w:rPr>
      </w:pPr>
      <w:r w:rsidRPr="006061BB">
        <w:rPr>
          <w:noProof/>
        </w:rPr>
        <w:drawing>
          <wp:inline distT="0" distB="0" distL="0" distR="0" wp14:anchorId="4EE612A1" wp14:editId="2EC93196">
            <wp:extent cx="5943600" cy="3511550"/>
            <wp:effectExtent l="0" t="0" r="0" b="0"/>
            <wp:docPr id="131345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0299" name=""/>
                    <pic:cNvPicPr/>
                  </pic:nvPicPr>
                  <pic:blipFill rotWithShape="1">
                    <a:blip r:embed="rId9"/>
                    <a:srcRect b="5470"/>
                    <a:stretch/>
                  </pic:blipFill>
                  <pic:spPr bwMode="auto">
                    <a:xfrm>
                      <a:off x="0" y="0"/>
                      <a:ext cx="5943600" cy="3511550"/>
                    </a:xfrm>
                    <a:prstGeom prst="rect">
                      <a:avLst/>
                    </a:prstGeom>
                    <a:ln>
                      <a:noFill/>
                    </a:ln>
                    <a:extLst>
                      <a:ext uri="{53640926-AAD7-44D8-BBD7-CCE9431645EC}">
                        <a14:shadowObscured xmlns:a14="http://schemas.microsoft.com/office/drawing/2010/main"/>
                      </a:ext>
                    </a:extLst>
                  </pic:spPr>
                </pic:pic>
              </a:graphicData>
            </a:graphic>
          </wp:inline>
        </w:drawing>
      </w:r>
    </w:p>
    <w:p w14:paraId="2A5696D8" w14:textId="77777777" w:rsidR="00A115EE" w:rsidRPr="006061BB" w:rsidRDefault="00A115EE" w:rsidP="00102943">
      <w:pPr>
        <w:pStyle w:val="ListParagraph"/>
        <w:spacing w:before="120" w:after="120" w:line="240" w:lineRule="auto"/>
        <w:rPr>
          <w:rFonts w:ascii="Times New Roman" w:hAnsi="Times New Roman" w:cs="Times New Roman"/>
          <w:sz w:val="22"/>
          <w:szCs w:val="22"/>
        </w:rPr>
      </w:pPr>
    </w:p>
    <w:p w14:paraId="3BCF1A86" w14:textId="1CD7C707" w:rsidR="00F208BB" w:rsidRPr="006061BB" w:rsidRDefault="00F208BB" w:rsidP="00406F51">
      <w:pPr>
        <w:spacing w:before="120" w:after="120" w:line="240" w:lineRule="auto"/>
        <w:rPr>
          <w:rFonts w:ascii="Times New Roman" w:eastAsiaTheme="majorEastAsia" w:hAnsi="Times New Roman" w:cs="Times New Roman"/>
          <w:b/>
          <w:bCs/>
          <w:sz w:val="32"/>
          <w:szCs w:val="32"/>
        </w:rPr>
      </w:pPr>
    </w:p>
    <w:p w14:paraId="0298CA2D" w14:textId="4B71E4AE" w:rsidR="009124EB" w:rsidRDefault="009124EB" w:rsidP="009124EB">
      <w:pPr>
        <w:spacing w:before="120" w:after="120" w:line="240" w:lineRule="auto"/>
        <w:rPr>
          <w:rFonts w:ascii="Times New Roman" w:hAnsi="Times New Roman" w:cs="Times New Roman"/>
          <w:b/>
          <w:bCs/>
          <w:sz w:val="28"/>
          <w:szCs w:val="28"/>
        </w:rPr>
      </w:pPr>
      <w:r>
        <w:rPr>
          <w:rFonts w:ascii="Times New Roman" w:hAnsi="Times New Roman" w:cs="Times New Roman"/>
          <w:b/>
          <w:bCs/>
          <w:sz w:val="28"/>
          <w:szCs w:val="28"/>
        </w:rPr>
        <w:t>Testing</w:t>
      </w:r>
    </w:p>
    <w:p w14:paraId="1D65A611" w14:textId="313AB2D9" w:rsidR="009124EB" w:rsidRDefault="009124EB" w:rsidP="009124EB">
      <w:pPr>
        <w:spacing w:before="120" w:after="120" w:line="240" w:lineRule="auto"/>
        <w:rPr>
          <w:rFonts w:ascii="Times New Roman" w:hAnsi="Times New Roman" w:cs="Times New Roman"/>
          <w:sz w:val="22"/>
          <w:szCs w:val="22"/>
        </w:rPr>
      </w:pPr>
      <w:r>
        <w:rPr>
          <w:rFonts w:ascii="Times New Roman" w:hAnsi="Times New Roman" w:cs="Times New Roman"/>
          <w:sz w:val="22"/>
          <w:szCs w:val="22"/>
        </w:rPr>
        <w:t>A</w:t>
      </w:r>
      <w:r w:rsidRPr="001D1244">
        <w:rPr>
          <w:rFonts w:ascii="Times New Roman" w:hAnsi="Times New Roman" w:cs="Times New Roman"/>
          <w:sz w:val="22"/>
          <w:szCs w:val="22"/>
        </w:rPr>
        <w:t xml:space="preserve"> </w:t>
      </w:r>
      <w:r>
        <w:rPr>
          <w:rFonts w:ascii="Times New Roman" w:hAnsi="Times New Roman" w:cs="Times New Roman"/>
          <w:sz w:val="22"/>
          <w:szCs w:val="22"/>
        </w:rPr>
        <w:t>“</w:t>
      </w:r>
      <w:proofErr w:type="spellStart"/>
      <w:r w:rsidRPr="001D1244">
        <w:rPr>
          <w:rFonts w:ascii="Times New Roman" w:hAnsi="Times New Roman" w:cs="Times New Roman"/>
          <w:sz w:val="22"/>
          <w:szCs w:val="22"/>
        </w:rPr>
        <w:t>test_sample</w:t>
      </w:r>
      <w:proofErr w:type="spellEnd"/>
      <w:r>
        <w:rPr>
          <w:rFonts w:ascii="Times New Roman" w:hAnsi="Times New Roman" w:cs="Times New Roman"/>
          <w:sz w:val="22"/>
          <w:szCs w:val="22"/>
        </w:rPr>
        <w:t>”</w:t>
      </w:r>
      <w:r w:rsidRPr="001D1244">
        <w:rPr>
          <w:rFonts w:ascii="Times New Roman" w:hAnsi="Times New Roman" w:cs="Times New Roman"/>
          <w:sz w:val="22"/>
          <w:szCs w:val="22"/>
        </w:rPr>
        <w:t xml:space="preserve"> folder </w:t>
      </w:r>
      <w:r>
        <w:rPr>
          <w:rFonts w:ascii="Times New Roman" w:hAnsi="Times New Roman" w:cs="Times New Roman"/>
          <w:sz w:val="22"/>
          <w:szCs w:val="22"/>
        </w:rPr>
        <w:t>is provided</w:t>
      </w:r>
      <w:r w:rsidR="003C4E57">
        <w:rPr>
          <w:rFonts w:ascii="Times New Roman" w:hAnsi="Times New Roman" w:cs="Times New Roman"/>
          <w:sz w:val="22"/>
          <w:szCs w:val="22"/>
        </w:rPr>
        <w:t xml:space="preserve">, </w:t>
      </w:r>
      <w:r w:rsidRPr="001D1244">
        <w:rPr>
          <w:rFonts w:ascii="Times New Roman" w:hAnsi="Times New Roman" w:cs="Times New Roman"/>
          <w:sz w:val="22"/>
          <w:szCs w:val="22"/>
        </w:rPr>
        <w:t>contain</w:t>
      </w:r>
      <w:r w:rsidR="003C4E57">
        <w:rPr>
          <w:rFonts w:ascii="Times New Roman" w:hAnsi="Times New Roman" w:cs="Times New Roman"/>
          <w:sz w:val="22"/>
          <w:szCs w:val="22"/>
        </w:rPr>
        <w:t>ing</w:t>
      </w:r>
      <w:r w:rsidRPr="001D1244">
        <w:rPr>
          <w:rFonts w:ascii="Times New Roman" w:hAnsi="Times New Roman" w:cs="Times New Roman"/>
          <w:sz w:val="22"/>
          <w:szCs w:val="22"/>
        </w:rPr>
        <w:t xml:space="preserve"> files and directories intended for reference, testing, or evaluation. The test samples are sourced from the MIMIC dataset, which has already been de-identified. Consequently, the metadata tags included are significantly fewer than those found in typical clinical DICOM images.</w:t>
      </w:r>
      <w:r>
        <w:rPr>
          <w:rFonts w:ascii="Times New Roman" w:hAnsi="Times New Roman" w:cs="Times New Roman"/>
          <w:sz w:val="22"/>
          <w:szCs w:val="22"/>
        </w:rPr>
        <w:t xml:space="preserve"> </w:t>
      </w:r>
      <w:r w:rsidR="00D1393A" w:rsidRPr="00D1393A">
        <w:rPr>
          <w:rFonts w:ascii="Times New Roman" w:hAnsi="Times New Roman" w:cs="Times New Roman"/>
          <w:sz w:val="22"/>
          <w:szCs w:val="22"/>
        </w:rPr>
        <w:t>For additional details, please refer to Appendix B.</w:t>
      </w:r>
    </w:p>
    <w:p w14:paraId="2851FDE8" w14:textId="77777777" w:rsidR="009124EB" w:rsidRPr="006061BB" w:rsidRDefault="009124EB" w:rsidP="009124EB">
      <w:pPr>
        <w:spacing w:before="120" w:after="120" w:line="240" w:lineRule="auto"/>
        <w:rPr>
          <w:rFonts w:ascii="Times New Roman" w:hAnsi="Times New Roman" w:cs="Times New Roman"/>
          <w:b/>
          <w:bCs/>
          <w:sz w:val="28"/>
          <w:szCs w:val="28"/>
        </w:rPr>
      </w:pPr>
    </w:p>
    <w:p w14:paraId="6592141B" w14:textId="19D85A03" w:rsidR="004C6A72" w:rsidRDefault="004C6A72">
      <w:pPr>
        <w:rPr>
          <w:rFonts w:ascii="Times New Roman" w:eastAsiaTheme="majorEastAsia" w:hAnsi="Times New Roman" w:cs="Times New Roman"/>
          <w:b/>
          <w:bCs/>
          <w:sz w:val="32"/>
          <w:szCs w:val="32"/>
        </w:rPr>
      </w:pPr>
    </w:p>
    <w:p w14:paraId="0D374BDA" w14:textId="77777777" w:rsidR="009124EB" w:rsidRDefault="009124EB">
      <w:pP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br w:type="page"/>
      </w:r>
    </w:p>
    <w:p w14:paraId="391773BA" w14:textId="1C01D439" w:rsidR="00DD0A05" w:rsidRPr="006061BB" w:rsidRDefault="00DD0A05" w:rsidP="00102943">
      <w:pPr>
        <w:shd w:val="clear" w:color="auto" w:fill="FFFFFF"/>
        <w:spacing w:before="120" w:after="120" w:line="240" w:lineRule="auto"/>
        <w:outlineLvl w:val="4"/>
        <w:rPr>
          <w:rFonts w:ascii="Times New Roman" w:eastAsiaTheme="majorEastAsia" w:hAnsi="Times New Roman" w:cs="Times New Roman"/>
          <w:b/>
          <w:bCs/>
          <w:sz w:val="32"/>
          <w:szCs w:val="32"/>
        </w:rPr>
      </w:pPr>
      <w:r w:rsidRPr="006061BB">
        <w:rPr>
          <w:rFonts w:ascii="Times New Roman" w:eastAsiaTheme="majorEastAsia" w:hAnsi="Times New Roman" w:cs="Times New Roman"/>
          <w:b/>
          <w:bCs/>
          <w:sz w:val="32"/>
          <w:szCs w:val="32"/>
        </w:rPr>
        <w:lastRenderedPageBreak/>
        <w:t>Append</w:t>
      </w:r>
      <w:r w:rsidR="00BC0E0A" w:rsidRPr="006061BB">
        <w:rPr>
          <w:rFonts w:ascii="Times New Roman" w:eastAsiaTheme="majorEastAsia" w:hAnsi="Times New Roman" w:cs="Times New Roman"/>
          <w:b/>
          <w:bCs/>
          <w:sz w:val="32"/>
          <w:szCs w:val="32"/>
        </w:rPr>
        <w:t>ix</w:t>
      </w:r>
      <w:r w:rsidR="00CF70A2">
        <w:rPr>
          <w:rFonts w:ascii="Times New Roman" w:eastAsiaTheme="majorEastAsia" w:hAnsi="Times New Roman" w:cs="Times New Roman"/>
          <w:b/>
          <w:bCs/>
          <w:sz w:val="32"/>
          <w:szCs w:val="32"/>
        </w:rPr>
        <w:t xml:space="preserve"> A</w:t>
      </w:r>
      <w:r w:rsidRPr="006061BB">
        <w:rPr>
          <w:rFonts w:ascii="Times New Roman" w:eastAsiaTheme="majorEastAsia" w:hAnsi="Times New Roman" w:cs="Times New Roman"/>
          <w:b/>
          <w:bCs/>
          <w:sz w:val="32"/>
          <w:szCs w:val="32"/>
        </w:rPr>
        <w:t>: CTP Home Page Introduction</w:t>
      </w:r>
    </w:p>
    <w:p w14:paraId="55169587" w14:textId="0CCBDA10" w:rsidR="00A115EE" w:rsidRPr="006061BB" w:rsidRDefault="00A115EE" w:rsidP="00102943">
      <w:pPr>
        <w:shd w:val="clear" w:color="auto" w:fill="FFFFFF"/>
        <w:spacing w:before="120" w:after="120" w:line="240" w:lineRule="auto"/>
        <w:outlineLvl w:val="4"/>
        <w:rPr>
          <w:rFonts w:ascii="Times New Roman" w:hAnsi="Times New Roman" w:cs="Times New Roman"/>
          <w:b/>
          <w:bCs/>
          <w:color w:val="000000"/>
          <w:kern w:val="0"/>
          <w:sz w:val="22"/>
          <w:szCs w:val="22"/>
          <w14:ligatures w14:val="none"/>
        </w:rPr>
      </w:pPr>
      <w:r w:rsidRPr="006061BB">
        <w:rPr>
          <w:rFonts w:ascii="Times New Roman" w:hAnsi="Times New Roman" w:cs="Times New Roman"/>
          <w:sz w:val="22"/>
          <w:szCs w:val="22"/>
        </w:rPr>
        <w:t xml:space="preserve">Click “CTP Home Page” in the “General” tab, it will automatically open the browser and the CTP home page.  In this home page, you can check the status of the data processing and ID Map </w:t>
      </w:r>
      <w:proofErr w:type="gramStart"/>
      <w:r w:rsidRPr="006061BB">
        <w:rPr>
          <w:rFonts w:ascii="Times New Roman" w:hAnsi="Times New Roman" w:cs="Times New Roman"/>
          <w:sz w:val="22"/>
          <w:szCs w:val="22"/>
        </w:rPr>
        <w:t>result, and</w:t>
      </w:r>
      <w:proofErr w:type="gramEnd"/>
      <w:r w:rsidRPr="006061BB">
        <w:rPr>
          <w:rFonts w:ascii="Times New Roman" w:hAnsi="Times New Roman" w:cs="Times New Roman"/>
          <w:sz w:val="22"/>
          <w:szCs w:val="22"/>
        </w:rPr>
        <w:t xml:space="preserve"> modify the configuration of </w:t>
      </w:r>
      <w:proofErr w:type="spellStart"/>
      <w:r w:rsidRPr="006061BB">
        <w:rPr>
          <w:rFonts w:ascii="Times New Roman" w:eastAsia="Times New Roman" w:hAnsi="Times New Roman" w:cs="Times New Roman"/>
          <w:color w:val="000000"/>
          <w:kern w:val="0"/>
          <w:sz w:val="22"/>
          <w:szCs w:val="22"/>
          <w14:ligatures w14:val="none"/>
        </w:rPr>
        <w:t>DicomAnonymizer</w:t>
      </w:r>
      <w:proofErr w:type="spellEnd"/>
      <w:r w:rsidRPr="006061BB">
        <w:rPr>
          <w:rFonts w:ascii="Times New Roman" w:hAnsi="Times New Roman" w:cs="Times New Roman"/>
          <w:color w:val="000000"/>
          <w:kern w:val="0"/>
          <w:sz w:val="22"/>
          <w:szCs w:val="22"/>
          <w14:ligatures w14:val="none"/>
        </w:rPr>
        <w:t>.</w:t>
      </w:r>
    </w:p>
    <w:p w14:paraId="5E733368" w14:textId="77777777" w:rsidR="00A115EE" w:rsidRPr="006061BB" w:rsidRDefault="00A115EE" w:rsidP="00102943">
      <w:pPr>
        <w:spacing w:before="120" w:after="120" w:line="240" w:lineRule="auto"/>
        <w:rPr>
          <w:rFonts w:ascii="Times New Roman" w:hAnsi="Times New Roman" w:cs="Times New Roman"/>
          <w:sz w:val="22"/>
          <w:szCs w:val="22"/>
        </w:rPr>
      </w:pPr>
    </w:p>
    <w:p w14:paraId="0488150C" w14:textId="77777777" w:rsidR="00A115EE" w:rsidRPr="006061BB" w:rsidRDefault="00A115EE" w:rsidP="00102943">
      <w:pPr>
        <w:numPr>
          <w:ilvl w:val="0"/>
          <w:numId w:val="8"/>
        </w:numPr>
        <w:spacing w:before="120" w:after="120" w:line="240" w:lineRule="auto"/>
        <w:contextualSpacing/>
        <w:rPr>
          <w:rFonts w:ascii="Times New Roman" w:hAnsi="Times New Roman" w:cs="Times New Roman"/>
          <w:b/>
          <w:bCs/>
          <w:sz w:val="22"/>
          <w:szCs w:val="22"/>
        </w:rPr>
      </w:pPr>
      <w:r w:rsidRPr="006061BB">
        <w:rPr>
          <w:rFonts w:ascii="Times New Roman" w:hAnsi="Times New Roman" w:cs="Times New Roman"/>
          <w:b/>
          <w:bCs/>
          <w:sz w:val="22"/>
          <w:szCs w:val="22"/>
        </w:rPr>
        <w:t>Login in</w:t>
      </w:r>
    </w:p>
    <w:p w14:paraId="739C0EED" w14:textId="77777777" w:rsidR="00A115EE" w:rsidRPr="006061BB" w:rsidRDefault="00A115EE"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If admin has not been set up in the pipeline. The default admin account is:</w:t>
      </w:r>
    </w:p>
    <w:p w14:paraId="44F58253" w14:textId="77777777" w:rsidR="00A115EE" w:rsidRPr="006061BB" w:rsidRDefault="00A115EE" w:rsidP="00102943">
      <w:pPr>
        <w:pStyle w:val="ListParagraph"/>
        <w:numPr>
          <w:ilvl w:val="0"/>
          <w:numId w:val="21"/>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 xml:space="preserve">Username: admin </w:t>
      </w:r>
    </w:p>
    <w:p w14:paraId="1995771B" w14:textId="77777777" w:rsidR="00A115EE" w:rsidRPr="006061BB" w:rsidRDefault="00A115EE" w:rsidP="00102943">
      <w:pPr>
        <w:pStyle w:val="ListParagraph"/>
        <w:numPr>
          <w:ilvl w:val="0"/>
          <w:numId w:val="21"/>
        </w:num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password: password</w:t>
      </w:r>
    </w:p>
    <w:p w14:paraId="16070F31" w14:textId="77777777" w:rsidR="00A115EE" w:rsidRPr="006061BB" w:rsidRDefault="00A115EE"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noProof/>
          <w:sz w:val="22"/>
          <w:szCs w:val="22"/>
        </w:rPr>
        <w:drawing>
          <wp:inline distT="0" distB="0" distL="0" distR="0" wp14:anchorId="5211A287" wp14:editId="0994F362">
            <wp:extent cx="5943600" cy="2967064"/>
            <wp:effectExtent l="0" t="0" r="0" b="5080"/>
            <wp:docPr id="56668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9459" name="Picture 1" descr="A screenshot of a computer&#10;&#10;Description automatically generated"/>
                    <pic:cNvPicPr/>
                  </pic:nvPicPr>
                  <pic:blipFill rotWithShape="1">
                    <a:blip r:embed="rId10"/>
                    <a:srcRect t="15856"/>
                    <a:stretch/>
                  </pic:blipFill>
                  <pic:spPr bwMode="auto">
                    <a:xfrm>
                      <a:off x="0" y="0"/>
                      <a:ext cx="5943600" cy="2967064"/>
                    </a:xfrm>
                    <a:prstGeom prst="rect">
                      <a:avLst/>
                    </a:prstGeom>
                    <a:ln>
                      <a:noFill/>
                    </a:ln>
                    <a:extLst>
                      <a:ext uri="{53640926-AAD7-44D8-BBD7-CCE9431645EC}">
                        <a14:shadowObscured xmlns:a14="http://schemas.microsoft.com/office/drawing/2010/main"/>
                      </a:ext>
                    </a:extLst>
                  </pic:spPr>
                </pic:pic>
              </a:graphicData>
            </a:graphic>
          </wp:inline>
        </w:drawing>
      </w:r>
    </w:p>
    <w:p w14:paraId="27DE901C" w14:textId="77777777" w:rsidR="00A115EE" w:rsidRPr="006061BB" w:rsidRDefault="00A115EE" w:rsidP="00102943">
      <w:pPr>
        <w:spacing w:before="120" w:after="120" w:line="240" w:lineRule="auto"/>
        <w:rPr>
          <w:rFonts w:ascii="Times New Roman" w:hAnsi="Times New Roman" w:cs="Times New Roman"/>
          <w:sz w:val="22"/>
          <w:szCs w:val="22"/>
        </w:rPr>
      </w:pPr>
    </w:p>
    <w:p w14:paraId="204B5CB0" w14:textId="77777777" w:rsidR="00A115EE" w:rsidRPr="006061BB" w:rsidRDefault="00A115EE" w:rsidP="00102943">
      <w:pPr>
        <w:numPr>
          <w:ilvl w:val="0"/>
          <w:numId w:val="8"/>
        </w:numPr>
        <w:spacing w:before="120" w:after="120" w:line="240" w:lineRule="auto"/>
        <w:contextualSpacing/>
        <w:rPr>
          <w:rFonts w:ascii="Times New Roman" w:hAnsi="Times New Roman" w:cs="Times New Roman"/>
          <w:b/>
          <w:bCs/>
          <w:sz w:val="22"/>
          <w:szCs w:val="22"/>
        </w:rPr>
      </w:pPr>
      <w:r w:rsidRPr="006061BB">
        <w:rPr>
          <w:rFonts w:ascii="Times New Roman" w:hAnsi="Times New Roman" w:cs="Times New Roman"/>
          <w:b/>
          <w:bCs/>
          <w:sz w:val="22"/>
          <w:szCs w:val="22"/>
        </w:rPr>
        <w:t>process status</w:t>
      </w:r>
    </w:p>
    <w:p w14:paraId="062F8F9A" w14:textId="77777777" w:rsidR="00A115EE" w:rsidRPr="006061BB" w:rsidRDefault="00A115EE"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Click “status” on the left panel, you can check the process status.</w:t>
      </w:r>
    </w:p>
    <w:p w14:paraId="69A4BB3E" w14:textId="77777777" w:rsidR="00A115EE" w:rsidRPr="006061BB" w:rsidRDefault="00A115EE"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noProof/>
          <w:sz w:val="22"/>
          <w:szCs w:val="22"/>
        </w:rPr>
        <w:lastRenderedPageBreak/>
        <w:drawing>
          <wp:inline distT="0" distB="0" distL="0" distR="0" wp14:anchorId="32499E04" wp14:editId="4D3FC7C2">
            <wp:extent cx="5943600" cy="2993190"/>
            <wp:effectExtent l="0" t="0" r="0" b="0"/>
            <wp:docPr id="137207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3541" name="Picture 1" descr="A screenshot of a computer&#10;&#10;Description automatically generated"/>
                    <pic:cNvPicPr/>
                  </pic:nvPicPr>
                  <pic:blipFill rotWithShape="1">
                    <a:blip r:embed="rId11"/>
                    <a:srcRect t="15115"/>
                    <a:stretch/>
                  </pic:blipFill>
                  <pic:spPr bwMode="auto">
                    <a:xfrm>
                      <a:off x="0" y="0"/>
                      <a:ext cx="5943600" cy="2993190"/>
                    </a:xfrm>
                    <a:prstGeom prst="rect">
                      <a:avLst/>
                    </a:prstGeom>
                    <a:ln>
                      <a:noFill/>
                    </a:ln>
                    <a:extLst>
                      <a:ext uri="{53640926-AAD7-44D8-BBD7-CCE9431645EC}">
                        <a14:shadowObscured xmlns:a14="http://schemas.microsoft.com/office/drawing/2010/main"/>
                      </a:ext>
                    </a:extLst>
                  </pic:spPr>
                </pic:pic>
              </a:graphicData>
            </a:graphic>
          </wp:inline>
        </w:drawing>
      </w:r>
    </w:p>
    <w:p w14:paraId="6FB0317B" w14:textId="77777777" w:rsidR="00A115EE" w:rsidRPr="006061BB" w:rsidRDefault="00A115EE" w:rsidP="00102943">
      <w:pPr>
        <w:spacing w:before="120" w:after="120" w:line="240" w:lineRule="auto"/>
        <w:rPr>
          <w:rFonts w:ascii="Times New Roman" w:hAnsi="Times New Roman" w:cs="Times New Roman"/>
          <w:sz w:val="22"/>
          <w:szCs w:val="22"/>
        </w:rPr>
      </w:pPr>
    </w:p>
    <w:p w14:paraId="55673478" w14:textId="77777777" w:rsidR="00A115EE" w:rsidRPr="006061BB" w:rsidRDefault="00A115EE" w:rsidP="00102943">
      <w:pPr>
        <w:numPr>
          <w:ilvl w:val="0"/>
          <w:numId w:val="8"/>
        </w:numPr>
        <w:spacing w:before="120" w:after="120" w:line="240" w:lineRule="auto"/>
        <w:contextualSpacing/>
        <w:rPr>
          <w:rFonts w:ascii="Times New Roman" w:hAnsi="Times New Roman" w:cs="Times New Roman"/>
          <w:b/>
          <w:bCs/>
          <w:sz w:val="22"/>
          <w:szCs w:val="22"/>
        </w:rPr>
      </w:pPr>
      <w:r w:rsidRPr="006061BB">
        <w:rPr>
          <w:rFonts w:ascii="Times New Roman" w:hAnsi="Times New Roman" w:cs="Times New Roman"/>
          <w:b/>
          <w:bCs/>
          <w:sz w:val="22"/>
          <w:szCs w:val="22"/>
        </w:rPr>
        <w:t>ID Map</w:t>
      </w:r>
    </w:p>
    <w:p w14:paraId="7354B1F0" w14:textId="7D976908" w:rsidR="00A115EE" w:rsidRPr="006061BB" w:rsidRDefault="00A115EE"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Click “ID Map” on the left panel to check your interested ID mapping</w:t>
      </w:r>
      <w:r w:rsidR="00B44718" w:rsidRPr="006061BB">
        <w:rPr>
          <w:rFonts w:ascii="Times New Roman" w:hAnsi="Times New Roman" w:cs="Times New Roman"/>
          <w:sz w:val="22"/>
          <w:szCs w:val="22"/>
        </w:rPr>
        <w:t xml:space="preserve">. </w:t>
      </w:r>
      <w:proofErr w:type="spellStart"/>
      <w:r w:rsidR="00B44718" w:rsidRPr="006061BB">
        <w:rPr>
          <w:rFonts w:ascii="Times New Roman" w:hAnsi="Times New Roman" w:cs="Times New Roman"/>
          <w:sz w:val="22"/>
          <w:szCs w:val="22"/>
        </w:rPr>
        <w:t>t</w:t>
      </w:r>
      <w:proofErr w:type="spellEnd"/>
      <w:r w:rsidR="00B44718" w:rsidRPr="006061BB">
        <w:rPr>
          <w:rFonts w:ascii="Times New Roman" w:hAnsi="Times New Roman" w:cs="Times New Roman"/>
          <w:sz w:val="22"/>
          <w:szCs w:val="22"/>
        </w:rPr>
        <w:t xml:space="preserve"> also allows us to download a CSV version by selecting “CSV” as the return format:</w:t>
      </w:r>
    </w:p>
    <w:p w14:paraId="133B35EF" w14:textId="4937EAA6" w:rsidR="00A115EE" w:rsidRPr="006061BB" w:rsidRDefault="008C10A3" w:rsidP="00102943">
      <w:pPr>
        <w:spacing w:before="120" w:after="120" w:line="240" w:lineRule="auto"/>
        <w:ind w:left="360"/>
        <w:rPr>
          <w:rFonts w:ascii="Times New Roman" w:hAnsi="Times New Roman" w:cs="Times New Roman"/>
          <w:sz w:val="22"/>
          <w:szCs w:val="22"/>
        </w:rPr>
      </w:pPr>
      <w:r w:rsidRPr="006061BB">
        <w:rPr>
          <w:noProof/>
        </w:rPr>
        <w:drawing>
          <wp:inline distT="0" distB="0" distL="0" distR="0" wp14:anchorId="0131BC5F" wp14:editId="1C543D89">
            <wp:extent cx="5943600" cy="2973493"/>
            <wp:effectExtent l="0" t="0" r="0" b="0"/>
            <wp:docPr id="36498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1488" name=""/>
                    <pic:cNvPicPr/>
                  </pic:nvPicPr>
                  <pic:blipFill rotWithShape="1">
                    <a:blip r:embed="rId12"/>
                    <a:srcRect t="14768" b="5186"/>
                    <a:stretch/>
                  </pic:blipFill>
                  <pic:spPr bwMode="auto">
                    <a:xfrm>
                      <a:off x="0" y="0"/>
                      <a:ext cx="5943600" cy="2973493"/>
                    </a:xfrm>
                    <a:prstGeom prst="rect">
                      <a:avLst/>
                    </a:prstGeom>
                    <a:ln>
                      <a:noFill/>
                    </a:ln>
                    <a:extLst>
                      <a:ext uri="{53640926-AAD7-44D8-BBD7-CCE9431645EC}">
                        <a14:shadowObscured xmlns:a14="http://schemas.microsoft.com/office/drawing/2010/main"/>
                      </a:ext>
                    </a:extLst>
                  </pic:spPr>
                </pic:pic>
              </a:graphicData>
            </a:graphic>
          </wp:inline>
        </w:drawing>
      </w:r>
    </w:p>
    <w:p w14:paraId="6190BB1C" w14:textId="77777777" w:rsidR="00A115EE" w:rsidRPr="006061BB" w:rsidRDefault="00A115EE" w:rsidP="00102943">
      <w:pPr>
        <w:spacing w:before="120" w:after="120" w:line="240" w:lineRule="auto"/>
        <w:ind w:left="360"/>
        <w:rPr>
          <w:rFonts w:ascii="Times New Roman" w:hAnsi="Times New Roman" w:cs="Times New Roman"/>
          <w:sz w:val="22"/>
          <w:szCs w:val="22"/>
        </w:rPr>
      </w:pPr>
    </w:p>
    <w:p w14:paraId="0866FE3D" w14:textId="77777777" w:rsidR="00A115EE" w:rsidRPr="006061BB" w:rsidRDefault="00A115EE" w:rsidP="00102943">
      <w:pPr>
        <w:numPr>
          <w:ilvl w:val="0"/>
          <w:numId w:val="8"/>
        </w:numPr>
        <w:spacing w:before="120" w:after="120" w:line="240" w:lineRule="auto"/>
        <w:contextualSpacing/>
        <w:rPr>
          <w:rFonts w:ascii="Times New Roman" w:hAnsi="Times New Roman" w:cs="Times New Roman"/>
          <w:b/>
          <w:bCs/>
          <w:sz w:val="22"/>
          <w:szCs w:val="22"/>
        </w:rPr>
      </w:pPr>
      <w:proofErr w:type="spellStart"/>
      <w:r w:rsidRPr="006061BB">
        <w:rPr>
          <w:rFonts w:ascii="Times New Roman" w:hAnsi="Times New Roman" w:cs="Times New Roman"/>
          <w:b/>
          <w:bCs/>
          <w:sz w:val="22"/>
          <w:szCs w:val="22"/>
        </w:rPr>
        <w:t>DicomAnonymizer</w:t>
      </w:r>
      <w:proofErr w:type="spellEnd"/>
    </w:p>
    <w:p w14:paraId="72340E33" w14:textId="77777777" w:rsidR="00A115EE" w:rsidRPr="006061BB" w:rsidRDefault="00A115EE" w:rsidP="00102943">
      <w:pPr>
        <w:spacing w:before="120" w:after="120" w:line="240" w:lineRule="auto"/>
        <w:rPr>
          <w:rFonts w:ascii="Times New Roman" w:hAnsi="Times New Roman" w:cs="Times New Roman"/>
          <w:sz w:val="22"/>
          <w:szCs w:val="22"/>
        </w:rPr>
      </w:pPr>
      <w:r w:rsidRPr="006061BB">
        <w:rPr>
          <w:rFonts w:ascii="Times New Roman" w:hAnsi="Times New Roman" w:cs="Times New Roman"/>
          <w:sz w:val="22"/>
          <w:szCs w:val="22"/>
        </w:rPr>
        <w:t>Click “</w:t>
      </w:r>
      <w:proofErr w:type="spellStart"/>
      <w:r w:rsidRPr="006061BB">
        <w:rPr>
          <w:rFonts w:ascii="Times New Roman" w:hAnsi="Times New Roman" w:cs="Times New Roman"/>
          <w:sz w:val="22"/>
          <w:szCs w:val="22"/>
        </w:rPr>
        <w:t>DicomAnonymizer</w:t>
      </w:r>
      <w:proofErr w:type="spellEnd"/>
      <w:r w:rsidRPr="006061BB">
        <w:rPr>
          <w:rFonts w:ascii="Times New Roman" w:hAnsi="Times New Roman" w:cs="Times New Roman"/>
          <w:sz w:val="22"/>
          <w:szCs w:val="22"/>
        </w:rPr>
        <w:t xml:space="preserve">” on the left panel, then click “Edit the Anonymizer Script”, you can check and modify its configuration. </w:t>
      </w:r>
    </w:p>
    <w:p w14:paraId="43062399" w14:textId="6C591B2B" w:rsidR="00A115EE" w:rsidRPr="002E092F" w:rsidRDefault="00580F86" w:rsidP="00102943">
      <w:pPr>
        <w:spacing w:before="120" w:after="120" w:line="240" w:lineRule="auto"/>
        <w:rPr>
          <w:rFonts w:ascii="Times New Roman" w:hAnsi="Times New Roman" w:cs="Times New Roman"/>
          <w:color w:val="FF0000"/>
          <w:sz w:val="22"/>
          <w:szCs w:val="22"/>
        </w:rPr>
      </w:pPr>
      <w:r w:rsidRPr="006061BB">
        <w:rPr>
          <w:rFonts w:ascii="Times New Roman" w:hAnsi="Times New Roman" w:cs="Times New Roman"/>
          <w:noProof/>
          <w:sz w:val="22"/>
          <w:szCs w:val="22"/>
        </w:rPr>
        <w:lastRenderedPageBreak/>
        <w:drawing>
          <wp:inline distT="0" distB="0" distL="0" distR="0" wp14:anchorId="31743583" wp14:editId="18A42BAC">
            <wp:extent cx="5943600" cy="2997835"/>
            <wp:effectExtent l="0" t="0" r="0" b="0"/>
            <wp:docPr id="709709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9095" name="Picture 1" descr="A screenshot of a computer&#10;&#10;Description automatically generated"/>
                    <pic:cNvPicPr/>
                  </pic:nvPicPr>
                  <pic:blipFill rotWithShape="1">
                    <a:blip r:embed="rId13"/>
                    <a:srcRect t="14966"/>
                    <a:stretch/>
                  </pic:blipFill>
                  <pic:spPr bwMode="auto">
                    <a:xfrm>
                      <a:off x="0" y="0"/>
                      <a:ext cx="5943600" cy="2997835"/>
                    </a:xfrm>
                    <a:prstGeom prst="rect">
                      <a:avLst/>
                    </a:prstGeom>
                    <a:ln>
                      <a:noFill/>
                    </a:ln>
                    <a:extLst>
                      <a:ext uri="{53640926-AAD7-44D8-BBD7-CCE9431645EC}">
                        <a14:shadowObscured xmlns:a14="http://schemas.microsoft.com/office/drawing/2010/main"/>
                      </a:ext>
                    </a:extLst>
                  </pic:spPr>
                </pic:pic>
              </a:graphicData>
            </a:graphic>
          </wp:inline>
        </w:drawing>
      </w:r>
    </w:p>
    <w:p w14:paraId="2ABE9B20" w14:textId="77777777" w:rsidR="00AA1C54" w:rsidRDefault="00AA1C54" w:rsidP="00102943">
      <w:pPr>
        <w:pStyle w:val="ListParagraph"/>
        <w:spacing w:before="120" w:after="120" w:line="240" w:lineRule="auto"/>
        <w:rPr>
          <w:rFonts w:ascii="Times New Roman" w:hAnsi="Times New Roman" w:cs="Times New Roman"/>
          <w:b/>
          <w:bCs/>
          <w:sz w:val="22"/>
          <w:szCs w:val="22"/>
        </w:rPr>
      </w:pPr>
    </w:p>
    <w:p w14:paraId="2CD6021F" w14:textId="291C31E9" w:rsidR="00347B20" w:rsidRDefault="00347B20">
      <w:pPr>
        <w:rPr>
          <w:rFonts w:ascii="Times New Roman" w:hAnsi="Times New Roman" w:cs="Times New Roman"/>
          <w:b/>
          <w:bCs/>
          <w:sz w:val="22"/>
          <w:szCs w:val="22"/>
        </w:rPr>
      </w:pPr>
      <w:r>
        <w:rPr>
          <w:rFonts w:ascii="Times New Roman" w:hAnsi="Times New Roman" w:cs="Times New Roman"/>
          <w:b/>
          <w:bCs/>
          <w:sz w:val="22"/>
          <w:szCs w:val="22"/>
        </w:rPr>
        <w:br w:type="page"/>
      </w:r>
    </w:p>
    <w:p w14:paraId="2F479F81" w14:textId="7B62D6D3" w:rsidR="00347B20" w:rsidRPr="009124EB" w:rsidRDefault="00347B20" w:rsidP="00347B20">
      <w:pPr>
        <w:spacing w:before="120" w:after="120" w:line="240" w:lineRule="auto"/>
        <w:rPr>
          <w:rFonts w:ascii="Times New Roman" w:hAnsi="Times New Roman" w:cs="Times New Roman"/>
          <w:b/>
          <w:bCs/>
          <w:sz w:val="28"/>
          <w:szCs w:val="28"/>
        </w:rPr>
      </w:pPr>
      <w:r w:rsidRPr="006061BB">
        <w:rPr>
          <w:rFonts w:ascii="Times New Roman" w:eastAsiaTheme="majorEastAsia" w:hAnsi="Times New Roman" w:cs="Times New Roman"/>
          <w:b/>
          <w:bCs/>
          <w:sz w:val="32"/>
          <w:szCs w:val="32"/>
        </w:rPr>
        <w:lastRenderedPageBreak/>
        <w:t>Appendix</w:t>
      </w:r>
      <w:r>
        <w:rPr>
          <w:rFonts w:ascii="Times New Roman" w:eastAsiaTheme="majorEastAsia" w:hAnsi="Times New Roman" w:cs="Times New Roman"/>
          <w:b/>
          <w:bCs/>
          <w:sz w:val="32"/>
          <w:szCs w:val="32"/>
        </w:rPr>
        <w:t xml:space="preserve"> B</w:t>
      </w:r>
      <w:r w:rsidRPr="006061BB">
        <w:rPr>
          <w:rFonts w:ascii="Times New Roman" w:eastAsiaTheme="majorEastAsia" w:hAnsi="Times New Roman" w:cs="Times New Roman"/>
          <w:b/>
          <w:bCs/>
          <w:sz w:val="32"/>
          <w:szCs w:val="32"/>
        </w:rPr>
        <w:t xml:space="preserve">: </w:t>
      </w:r>
      <w:r>
        <w:rPr>
          <w:rFonts w:ascii="Times New Roman" w:hAnsi="Times New Roman" w:cs="Times New Roman"/>
          <w:b/>
          <w:bCs/>
          <w:sz w:val="28"/>
          <w:szCs w:val="28"/>
        </w:rPr>
        <w:t>T</w:t>
      </w:r>
      <w:r w:rsidR="00F93AB3">
        <w:rPr>
          <w:rFonts w:ascii="Times New Roman" w:hAnsi="Times New Roman" w:cs="Times New Roman"/>
          <w:b/>
          <w:bCs/>
          <w:sz w:val="28"/>
          <w:szCs w:val="28"/>
        </w:rPr>
        <w:t>esting</w:t>
      </w:r>
    </w:p>
    <w:p w14:paraId="69BED30E" w14:textId="77777777" w:rsidR="00347B20" w:rsidRPr="005C52E3" w:rsidRDefault="00347B20" w:rsidP="00347B20">
      <w:pPr>
        <w:spacing w:before="120" w:after="120" w:line="240" w:lineRule="auto"/>
        <w:rPr>
          <w:rFonts w:ascii="Times New Roman" w:hAnsi="Times New Roman" w:cs="Times New Roman"/>
          <w:b/>
          <w:bCs/>
          <w:sz w:val="28"/>
          <w:szCs w:val="28"/>
        </w:rPr>
      </w:pPr>
      <w:r w:rsidRPr="005C52E3">
        <w:rPr>
          <w:rFonts w:ascii="Times New Roman" w:hAnsi="Times New Roman" w:cs="Times New Roman"/>
          <w:b/>
          <w:bCs/>
          <w:sz w:val="28"/>
          <w:szCs w:val="28"/>
        </w:rPr>
        <w:t>Test sample</w:t>
      </w:r>
      <w:r>
        <w:rPr>
          <w:rFonts w:ascii="Times New Roman" w:hAnsi="Times New Roman" w:cs="Times New Roman"/>
          <w:b/>
          <w:bCs/>
          <w:sz w:val="28"/>
          <w:szCs w:val="28"/>
        </w:rPr>
        <w:t xml:space="preserve"> structure</w:t>
      </w:r>
    </w:p>
    <w:p w14:paraId="58B3ACF5" w14:textId="77777777" w:rsidR="00347B20" w:rsidRPr="005C52E3" w:rsidRDefault="00347B20" w:rsidP="00347B20">
      <w:pPr>
        <w:pStyle w:val="ListParagraph"/>
        <w:numPr>
          <w:ilvl w:val="0"/>
          <w:numId w:val="27"/>
        </w:numPr>
        <w:spacing w:before="120" w:after="120" w:line="240" w:lineRule="auto"/>
        <w:rPr>
          <w:rFonts w:ascii="Times New Roman" w:hAnsi="Times New Roman" w:cs="Times New Roman"/>
          <w:b/>
          <w:bCs/>
          <w:sz w:val="22"/>
          <w:szCs w:val="22"/>
        </w:rPr>
      </w:pPr>
      <w:proofErr w:type="spellStart"/>
      <w:r w:rsidRPr="005C52E3">
        <w:rPr>
          <w:rFonts w:ascii="Times New Roman" w:hAnsi="Times New Roman" w:cs="Times New Roman"/>
          <w:b/>
          <w:bCs/>
          <w:sz w:val="22"/>
          <w:szCs w:val="22"/>
        </w:rPr>
        <w:t>Dicom_original</w:t>
      </w:r>
      <w:proofErr w:type="spellEnd"/>
    </w:p>
    <w:p w14:paraId="7FFF09EB" w14:textId="77777777" w:rsidR="00347B20" w:rsidRDefault="00347B20" w:rsidP="00347B20">
      <w:pPr>
        <w:pStyle w:val="ListParagraph"/>
        <w:spacing w:before="120" w:after="120" w:line="240" w:lineRule="auto"/>
        <w:rPr>
          <w:rFonts w:ascii="Times New Roman" w:hAnsi="Times New Roman" w:cs="Times New Roman"/>
          <w:sz w:val="22"/>
          <w:szCs w:val="22"/>
        </w:rPr>
      </w:pPr>
      <w:r w:rsidRPr="005C52E3">
        <w:rPr>
          <w:rFonts w:ascii="Times New Roman" w:hAnsi="Times New Roman" w:cs="Times New Roman"/>
          <w:sz w:val="22"/>
          <w:szCs w:val="22"/>
        </w:rPr>
        <w:t>Contains four DICOM files from a single patient, used as original test samples.</w:t>
      </w:r>
      <w:r>
        <w:rPr>
          <w:rFonts w:ascii="Times New Roman" w:hAnsi="Times New Roman" w:cs="Times New Roman"/>
          <w:sz w:val="22"/>
          <w:szCs w:val="22"/>
        </w:rPr>
        <w:t xml:space="preserve"> </w:t>
      </w:r>
    </w:p>
    <w:p w14:paraId="762C712E" w14:textId="77777777" w:rsidR="00347B20" w:rsidRDefault="00347B20" w:rsidP="00347B20">
      <w:pPr>
        <w:pStyle w:val="ListParagraph"/>
        <w:spacing w:before="120" w:after="120" w:line="240" w:lineRule="auto"/>
        <w:rPr>
          <w:rFonts w:ascii="Times New Roman" w:hAnsi="Times New Roman" w:cs="Times New Roman"/>
          <w:sz w:val="22"/>
          <w:szCs w:val="22"/>
        </w:rPr>
      </w:pPr>
    </w:p>
    <w:p w14:paraId="21FEF8CF" w14:textId="77777777" w:rsidR="00347B20" w:rsidRPr="005C52E3" w:rsidRDefault="00347B20" w:rsidP="00347B20">
      <w:pPr>
        <w:pStyle w:val="ListParagraph"/>
        <w:numPr>
          <w:ilvl w:val="0"/>
          <w:numId w:val="27"/>
        </w:numPr>
        <w:spacing w:before="120" w:after="120" w:line="240" w:lineRule="auto"/>
        <w:rPr>
          <w:rFonts w:ascii="Times New Roman" w:hAnsi="Times New Roman" w:cs="Times New Roman"/>
          <w:b/>
          <w:bCs/>
          <w:sz w:val="22"/>
          <w:szCs w:val="22"/>
        </w:rPr>
      </w:pPr>
      <w:proofErr w:type="spellStart"/>
      <w:r w:rsidRPr="005C52E3">
        <w:rPr>
          <w:rFonts w:ascii="Times New Roman" w:hAnsi="Times New Roman" w:cs="Times New Roman"/>
          <w:b/>
          <w:bCs/>
          <w:sz w:val="22"/>
          <w:szCs w:val="22"/>
        </w:rPr>
        <w:t>Output</w:t>
      </w:r>
      <w:r>
        <w:rPr>
          <w:rFonts w:ascii="Times New Roman" w:hAnsi="Times New Roman" w:cs="Times New Roman"/>
          <w:b/>
          <w:bCs/>
          <w:sz w:val="22"/>
          <w:szCs w:val="22"/>
        </w:rPr>
        <w:t>_reference</w:t>
      </w:r>
      <w:proofErr w:type="spellEnd"/>
    </w:p>
    <w:p w14:paraId="4D9BE3DB" w14:textId="77777777" w:rsidR="00347B20" w:rsidRPr="001C66EE" w:rsidRDefault="00347B20" w:rsidP="00347B20">
      <w:pPr>
        <w:pStyle w:val="ListParagraph"/>
        <w:spacing w:before="120" w:after="120" w:line="240" w:lineRule="auto"/>
        <w:rPr>
          <w:rFonts w:ascii="Times New Roman" w:hAnsi="Times New Roman" w:cs="Times New Roman"/>
          <w:sz w:val="22"/>
          <w:szCs w:val="22"/>
        </w:rPr>
      </w:pPr>
      <w:r w:rsidRPr="001C66EE">
        <w:rPr>
          <w:rFonts w:ascii="Times New Roman" w:hAnsi="Times New Roman" w:cs="Times New Roman"/>
          <w:sz w:val="22"/>
          <w:szCs w:val="22"/>
        </w:rPr>
        <w:t xml:space="preserve">This folder contains the two-step </w:t>
      </w:r>
      <w:r>
        <w:rPr>
          <w:rFonts w:ascii="Times New Roman" w:hAnsi="Times New Roman" w:cs="Times New Roman"/>
          <w:sz w:val="22"/>
          <w:szCs w:val="22"/>
        </w:rPr>
        <w:t xml:space="preserve">reference </w:t>
      </w:r>
      <w:r w:rsidRPr="001C66EE">
        <w:rPr>
          <w:rFonts w:ascii="Times New Roman" w:hAnsi="Times New Roman" w:cs="Times New Roman"/>
          <w:sz w:val="22"/>
          <w:szCs w:val="22"/>
        </w:rPr>
        <w:t>results for the test DICOM images:</w:t>
      </w:r>
    </w:p>
    <w:p w14:paraId="70812D69" w14:textId="77777777" w:rsidR="00347B20" w:rsidRPr="001C66EE" w:rsidRDefault="00347B20" w:rsidP="00347B20">
      <w:pPr>
        <w:pStyle w:val="ListParagraph"/>
        <w:numPr>
          <w:ilvl w:val="0"/>
          <w:numId w:val="29"/>
        </w:numPr>
        <w:spacing w:before="120" w:after="120" w:line="240" w:lineRule="auto"/>
        <w:rPr>
          <w:rFonts w:ascii="Times New Roman" w:hAnsi="Times New Roman" w:cs="Times New Roman"/>
          <w:sz w:val="22"/>
          <w:szCs w:val="22"/>
        </w:rPr>
      </w:pPr>
      <w:proofErr w:type="spellStart"/>
      <w:r w:rsidRPr="001C66EE">
        <w:rPr>
          <w:rFonts w:ascii="Times New Roman" w:hAnsi="Times New Roman" w:cs="Times New Roman"/>
          <w:sz w:val="22"/>
          <w:szCs w:val="22"/>
        </w:rPr>
        <w:t>pydicom</w:t>
      </w:r>
      <w:proofErr w:type="spellEnd"/>
      <w:r w:rsidRPr="001C66EE">
        <w:rPr>
          <w:rFonts w:ascii="Times New Roman" w:hAnsi="Times New Roman" w:cs="Times New Roman"/>
          <w:sz w:val="22"/>
          <w:szCs w:val="22"/>
        </w:rPr>
        <w:t>: Contains the de-identified output from Module 1 (</w:t>
      </w:r>
      <w:proofErr w:type="spellStart"/>
      <w:r>
        <w:rPr>
          <w:rFonts w:ascii="Times New Roman" w:hAnsi="Times New Roman" w:cs="Times New Roman"/>
          <w:sz w:val="22"/>
          <w:szCs w:val="22"/>
        </w:rPr>
        <w:t>P</w:t>
      </w:r>
      <w:r w:rsidRPr="001C66EE">
        <w:rPr>
          <w:rFonts w:ascii="Times New Roman" w:hAnsi="Times New Roman" w:cs="Times New Roman"/>
          <w:sz w:val="22"/>
          <w:szCs w:val="22"/>
        </w:rPr>
        <w:t>ydicom</w:t>
      </w:r>
      <w:proofErr w:type="spellEnd"/>
      <w:r w:rsidRPr="001C66EE">
        <w:rPr>
          <w:rFonts w:ascii="Times New Roman" w:hAnsi="Times New Roman" w:cs="Times New Roman"/>
          <w:sz w:val="22"/>
          <w:szCs w:val="22"/>
        </w:rPr>
        <w:t xml:space="preserve"> script).</w:t>
      </w:r>
    </w:p>
    <w:p w14:paraId="26B801B8" w14:textId="77777777" w:rsidR="00347B20" w:rsidRDefault="00347B20" w:rsidP="00347B20">
      <w:pPr>
        <w:pStyle w:val="ListParagraph"/>
        <w:numPr>
          <w:ilvl w:val="0"/>
          <w:numId w:val="29"/>
        </w:numPr>
        <w:spacing w:before="120" w:after="120" w:line="240" w:lineRule="auto"/>
        <w:rPr>
          <w:rFonts w:ascii="Times New Roman" w:hAnsi="Times New Roman" w:cs="Times New Roman"/>
          <w:sz w:val="22"/>
          <w:szCs w:val="22"/>
        </w:rPr>
      </w:pPr>
      <w:proofErr w:type="spellStart"/>
      <w:r w:rsidRPr="001C66EE">
        <w:rPr>
          <w:rFonts w:ascii="Times New Roman" w:hAnsi="Times New Roman" w:cs="Times New Roman"/>
          <w:sz w:val="22"/>
          <w:szCs w:val="22"/>
        </w:rPr>
        <w:t>CTPstore</w:t>
      </w:r>
      <w:proofErr w:type="spellEnd"/>
      <w:r w:rsidRPr="001C66EE">
        <w:rPr>
          <w:rFonts w:ascii="Times New Roman" w:hAnsi="Times New Roman" w:cs="Times New Roman"/>
          <w:sz w:val="22"/>
          <w:szCs w:val="22"/>
        </w:rPr>
        <w:t xml:space="preserve">: Contains </w:t>
      </w:r>
      <w:proofErr w:type="gramStart"/>
      <w:r w:rsidRPr="001C66EE">
        <w:rPr>
          <w:rFonts w:ascii="Times New Roman" w:hAnsi="Times New Roman" w:cs="Times New Roman"/>
          <w:sz w:val="22"/>
          <w:szCs w:val="22"/>
        </w:rPr>
        <w:t>the further de-</w:t>
      </w:r>
      <w:proofErr w:type="gramEnd"/>
      <w:r w:rsidRPr="001C66EE">
        <w:rPr>
          <w:rFonts w:ascii="Times New Roman" w:hAnsi="Times New Roman" w:cs="Times New Roman"/>
          <w:sz w:val="22"/>
          <w:szCs w:val="22"/>
        </w:rPr>
        <w:t>identified output from Module 2 (CTP software).</w:t>
      </w:r>
    </w:p>
    <w:p w14:paraId="7C26AAF5" w14:textId="77777777" w:rsidR="00347B20" w:rsidRDefault="00347B20" w:rsidP="00347B20">
      <w:pPr>
        <w:pStyle w:val="ListParagraph"/>
        <w:spacing w:before="120" w:after="120" w:line="240" w:lineRule="auto"/>
        <w:ind w:left="1440"/>
        <w:rPr>
          <w:rFonts w:ascii="Times New Roman" w:hAnsi="Times New Roman" w:cs="Times New Roman"/>
          <w:sz w:val="22"/>
          <w:szCs w:val="22"/>
        </w:rPr>
      </w:pPr>
    </w:p>
    <w:p w14:paraId="72798544" w14:textId="77777777" w:rsidR="00347B20" w:rsidRPr="005C52E3" w:rsidRDefault="00347B20" w:rsidP="00347B20">
      <w:pPr>
        <w:pStyle w:val="ListParagraph"/>
        <w:numPr>
          <w:ilvl w:val="0"/>
          <w:numId w:val="27"/>
        </w:numPr>
        <w:spacing w:before="120" w:after="120" w:line="240" w:lineRule="auto"/>
        <w:rPr>
          <w:rFonts w:ascii="Times New Roman" w:hAnsi="Times New Roman" w:cs="Times New Roman"/>
          <w:b/>
          <w:bCs/>
          <w:sz w:val="22"/>
          <w:szCs w:val="22"/>
        </w:rPr>
      </w:pPr>
      <w:r w:rsidRPr="005C52E3">
        <w:rPr>
          <w:rFonts w:ascii="Times New Roman" w:hAnsi="Times New Roman" w:cs="Times New Roman"/>
          <w:b/>
          <w:bCs/>
          <w:sz w:val="22"/>
          <w:szCs w:val="22"/>
        </w:rPr>
        <w:t>UIDmap.csv</w:t>
      </w:r>
    </w:p>
    <w:p w14:paraId="3AFA831B" w14:textId="77777777" w:rsidR="00347B20" w:rsidRDefault="00347B20" w:rsidP="00347B20">
      <w:pPr>
        <w:pStyle w:val="ListParagraph"/>
        <w:spacing w:before="120" w:after="120" w:line="240" w:lineRule="auto"/>
        <w:rPr>
          <w:rFonts w:ascii="Times New Roman" w:hAnsi="Times New Roman" w:cs="Times New Roman"/>
          <w:sz w:val="22"/>
          <w:szCs w:val="22"/>
        </w:rPr>
      </w:pPr>
      <w:r w:rsidRPr="00F864FD">
        <w:rPr>
          <w:rFonts w:ascii="Times New Roman" w:hAnsi="Times New Roman" w:cs="Times New Roman"/>
          <w:sz w:val="22"/>
          <w:szCs w:val="22"/>
        </w:rPr>
        <w:t>A CSV file generated from the UID mapping files created during the "</w:t>
      </w:r>
      <w:proofErr w:type="spellStart"/>
      <w:r w:rsidRPr="00F864FD">
        <w:rPr>
          <w:rFonts w:ascii="Times New Roman" w:hAnsi="Times New Roman" w:cs="Times New Roman"/>
          <w:sz w:val="22"/>
          <w:szCs w:val="22"/>
        </w:rPr>
        <w:t>IDMap</w:t>
      </w:r>
      <w:proofErr w:type="spellEnd"/>
      <w:r w:rsidRPr="00F864FD">
        <w:rPr>
          <w:rFonts w:ascii="Times New Roman" w:hAnsi="Times New Roman" w:cs="Times New Roman"/>
          <w:sz w:val="22"/>
          <w:szCs w:val="22"/>
        </w:rPr>
        <w:t>" stage in CTP. It records the mappings of UID elements between original and anonymized DICOM files.</w:t>
      </w:r>
    </w:p>
    <w:p w14:paraId="378470F6" w14:textId="77777777" w:rsidR="00347B20" w:rsidRDefault="00347B20" w:rsidP="00347B20">
      <w:pPr>
        <w:pStyle w:val="ListParagraph"/>
        <w:spacing w:before="120" w:after="120" w:line="240" w:lineRule="auto"/>
        <w:rPr>
          <w:rFonts w:ascii="Times New Roman" w:hAnsi="Times New Roman" w:cs="Times New Roman"/>
          <w:sz w:val="22"/>
          <w:szCs w:val="22"/>
        </w:rPr>
      </w:pPr>
    </w:p>
    <w:p w14:paraId="6EEE5226" w14:textId="77777777" w:rsidR="00347B20" w:rsidRPr="005C52E3" w:rsidRDefault="00347B20" w:rsidP="00347B20">
      <w:pPr>
        <w:pStyle w:val="ListParagraph"/>
        <w:numPr>
          <w:ilvl w:val="0"/>
          <w:numId w:val="27"/>
        </w:numPr>
        <w:spacing w:before="120" w:after="120" w:line="240" w:lineRule="auto"/>
        <w:rPr>
          <w:rFonts w:ascii="Times New Roman" w:hAnsi="Times New Roman" w:cs="Times New Roman"/>
          <w:b/>
          <w:bCs/>
          <w:sz w:val="22"/>
          <w:szCs w:val="22"/>
        </w:rPr>
      </w:pPr>
      <w:r w:rsidRPr="005C52E3">
        <w:rPr>
          <w:rFonts w:ascii="Times New Roman" w:hAnsi="Times New Roman" w:cs="Times New Roman"/>
          <w:b/>
          <w:bCs/>
          <w:sz w:val="22"/>
          <w:szCs w:val="22"/>
        </w:rPr>
        <w:t>compare_dicom.py</w:t>
      </w:r>
    </w:p>
    <w:p w14:paraId="47D27244" w14:textId="77777777" w:rsidR="00347B20" w:rsidRDefault="00347B20" w:rsidP="00347B20">
      <w:pPr>
        <w:pStyle w:val="ListParagraph"/>
        <w:spacing w:before="120" w:after="120" w:line="240" w:lineRule="auto"/>
        <w:rPr>
          <w:rFonts w:ascii="Times New Roman" w:hAnsi="Times New Roman" w:cs="Times New Roman"/>
          <w:sz w:val="22"/>
          <w:szCs w:val="22"/>
        </w:rPr>
      </w:pPr>
      <w:r w:rsidRPr="005C6249">
        <w:rPr>
          <w:rFonts w:ascii="Times New Roman" w:hAnsi="Times New Roman" w:cs="Times New Roman"/>
          <w:sz w:val="22"/>
          <w:szCs w:val="22"/>
        </w:rPr>
        <w:t>A Python script used to compare metadata between two DICOM files. It checks for discrepancies in tag</w:t>
      </w:r>
      <w:r>
        <w:rPr>
          <w:rFonts w:ascii="Times New Roman" w:hAnsi="Times New Roman" w:cs="Times New Roman"/>
          <w:sz w:val="22"/>
          <w:szCs w:val="22"/>
        </w:rPr>
        <w:t xml:space="preserve"> and</w:t>
      </w:r>
      <w:r w:rsidRPr="005C6249">
        <w:rPr>
          <w:rFonts w:ascii="Times New Roman" w:hAnsi="Times New Roman" w:cs="Times New Roman"/>
          <w:sz w:val="22"/>
          <w:szCs w:val="22"/>
        </w:rPr>
        <w:t xml:space="preserve"> values</w:t>
      </w:r>
      <w:r>
        <w:rPr>
          <w:rFonts w:ascii="Times New Roman" w:hAnsi="Times New Roman" w:cs="Times New Roman"/>
          <w:sz w:val="22"/>
          <w:szCs w:val="22"/>
        </w:rPr>
        <w:t xml:space="preserve">.  </w:t>
      </w:r>
      <w:r w:rsidRPr="005C6249">
        <w:rPr>
          <w:rFonts w:ascii="Times New Roman" w:hAnsi="Times New Roman" w:cs="Times New Roman"/>
          <w:sz w:val="22"/>
          <w:szCs w:val="22"/>
        </w:rPr>
        <w:t>If any inconsistencies are found, they will be saved to an Excel file.</w:t>
      </w:r>
    </w:p>
    <w:p w14:paraId="6F767B48" w14:textId="77777777" w:rsidR="00347B20" w:rsidRPr="003849C9" w:rsidRDefault="00347B20" w:rsidP="00347B20">
      <w:pPr>
        <w:spacing w:before="120" w:after="120" w:line="240" w:lineRule="auto"/>
        <w:rPr>
          <w:rFonts w:ascii="Times New Roman" w:hAnsi="Times New Roman" w:cs="Times New Roman"/>
          <w:sz w:val="22"/>
          <w:szCs w:val="22"/>
        </w:rPr>
      </w:pPr>
    </w:p>
    <w:p w14:paraId="2F647E88" w14:textId="77777777" w:rsidR="00347B20" w:rsidRDefault="00347B20" w:rsidP="00347B20">
      <w:pPr>
        <w:spacing w:before="120" w:after="120" w:line="240" w:lineRule="auto"/>
        <w:rPr>
          <w:rFonts w:ascii="Times New Roman" w:hAnsi="Times New Roman" w:cs="Times New Roman"/>
          <w:b/>
          <w:bCs/>
          <w:sz w:val="28"/>
          <w:szCs w:val="28"/>
        </w:rPr>
      </w:pPr>
      <w:r>
        <w:rPr>
          <w:rFonts w:ascii="Times New Roman" w:hAnsi="Times New Roman" w:cs="Times New Roman"/>
          <w:b/>
          <w:bCs/>
          <w:sz w:val="28"/>
          <w:szCs w:val="28"/>
        </w:rPr>
        <w:t>Test &amp; evaluation instructions</w:t>
      </w:r>
    </w:p>
    <w:p w14:paraId="3D56E72C" w14:textId="77777777" w:rsidR="00347B20" w:rsidRPr="00297399" w:rsidRDefault="00347B20" w:rsidP="00347B20">
      <w:pPr>
        <w:pStyle w:val="ListParagraph"/>
        <w:numPr>
          <w:ilvl w:val="0"/>
          <w:numId w:val="31"/>
        </w:numPr>
        <w:spacing w:before="120" w:after="120" w:line="240" w:lineRule="auto"/>
        <w:rPr>
          <w:rFonts w:ascii="Times New Roman" w:hAnsi="Times New Roman" w:cs="Times New Roman"/>
          <w:b/>
          <w:bCs/>
          <w:sz w:val="22"/>
          <w:szCs w:val="22"/>
        </w:rPr>
      </w:pPr>
      <w:r w:rsidRPr="00297399">
        <w:rPr>
          <w:rFonts w:ascii="Times New Roman" w:hAnsi="Times New Roman" w:cs="Times New Roman"/>
          <w:b/>
          <w:bCs/>
          <w:sz w:val="22"/>
          <w:szCs w:val="22"/>
        </w:rPr>
        <w:t xml:space="preserve">Run </w:t>
      </w:r>
      <w:proofErr w:type="spellStart"/>
      <w:r w:rsidRPr="00297399">
        <w:rPr>
          <w:rFonts w:ascii="Times New Roman" w:hAnsi="Times New Roman" w:cs="Times New Roman"/>
          <w:b/>
          <w:bCs/>
          <w:sz w:val="22"/>
          <w:szCs w:val="22"/>
        </w:rPr>
        <w:t>Pydicom</w:t>
      </w:r>
      <w:proofErr w:type="spellEnd"/>
      <w:r w:rsidRPr="00297399">
        <w:rPr>
          <w:rFonts w:ascii="Times New Roman" w:hAnsi="Times New Roman" w:cs="Times New Roman"/>
          <w:b/>
          <w:bCs/>
          <w:sz w:val="22"/>
          <w:szCs w:val="22"/>
        </w:rPr>
        <w:t xml:space="preserve"> script</w:t>
      </w:r>
    </w:p>
    <w:p w14:paraId="49EF4C90" w14:textId="77777777" w:rsidR="00347B20" w:rsidRPr="00ED215D" w:rsidRDefault="00347B20" w:rsidP="00347B20">
      <w:pPr>
        <w:pStyle w:val="ListParagraph"/>
        <w:spacing w:before="120" w:after="120" w:line="240" w:lineRule="auto"/>
        <w:rPr>
          <w:rFonts w:ascii="Times New Roman" w:hAnsi="Times New Roman" w:cs="Times New Roman"/>
          <w:sz w:val="22"/>
          <w:szCs w:val="22"/>
        </w:rPr>
      </w:pPr>
      <w:r w:rsidRPr="00ED215D">
        <w:rPr>
          <w:rFonts w:ascii="Times New Roman" w:hAnsi="Times New Roman" w:cs="Times New Roman"/>
          <w:sz w:val="22"/>
          <w:szCs w:val="22"/>
        </w:rPr>
        <w:t xml:space="preserve">The lookup tables for the test samples are pre-prepared and available in the </w:t>
      </w:r>
      <w:r>
        <w:rPr>
          <w:rFonts w:ascii="Times New Roman" w:hAnsi="Times New Roman" w:cs="Times New Roman"/>
          <w:sz w:val="22"/>
          <w:szCs w:val="22"/>
        </w:rPr>
        <w:t>“</w:t>
      </w:r>
      <w:proofErr w:type="spellStart"/>
      <w:r w:rsidRPr="00ED215D">
        <w:rPr>
          <w:rFonts w:ascii="Times New Roman" w:hAnsi="Times New Roman" w:cs="Times New Roman"/>
          <w:sz w:val="22"/>
          <w:szCs w:val="22"/>
        </w:rPr>
        <w:t>CHORUS_metadata_deid_instruction</w:t>
      </w:r>
      <w:proofErr w:type="spellEnd"/>
      <w:r w:rsidRPr="00ED215D">
        <w:rPr>
          <w:rFonts w:ascii="Times New Roman" w:hAnsi="Times New Roman" w:cs="Times New Roman"/>
          <w:sz w:val="22"/>
          <w:szCs w:val="22"/>
        </w:rPr>
        <w:t>/</w:t>
      </w:r>
      <w:proofErr w:type="spellStart"/>
      <w:r w:rsidRPr="00ED215D">
        <w:rPr>
          <w:rFonts w:ascii="Times New Roman" w:hAnsi="Times New Roman" w:cs="Times New Roman"/>
          <w:sz w:val="22"/>
          <w:szCs w:val="22"/>
        </w:rPr>
        <w:t>pydicom</w:t>
      </w:r>
      <w:proofErr w:type="spellEnd"/>
      <w:r w:rsidRPr="00ED215D">
        <w:rPr>
          <w:rFonts w:ascii="Times New Roman" w:hAnsi="Times New Roman" w:cs="Times New Roman"/>
          <w:sz w:val="22"/>
          <w:szCs w:val="22"/>
        </w:rPr>
        <w:t>/</w:t>
      </w:r>
      <w:proofErr w:type="spellStart"/>
      <w:r w:rsidRPr="00ED215D">
        <w:rPr>
          <w:rFonts w:ascii="Times New Roman" w:hAnsi="Times New Roman" w:cs="Times New Roman"/>
          <w:sz w:val="22"/>
          <w:szCs w:val="22"/>
        </w:rPr>
        <w:t>lookup_table</w:t>
      </w:r>
      <w:proofErr w:type="spellEnd"/>
      <w:r>
        <w:rPr>
          <w:rFonts w:ascii="Times New Roman" w:hAnsi="Times New Roman" w:cs="Times New Roman"/>
          <w:sz w:val="22"/>
          <w:szCs w:val="22"/>
        </w:rPr>
        <w:t>”</w:t>
      </w:r>
      <w:r w:rsidRPr="00ED215D">
        <w:rPr>
          <w:rFonts w:ascii="Times New Roman" w:hAnsi="Times New Roman" w:cs="Times New Roman"/>
          <w:sz w:val="22"/>
          <w:szCs w:val="22"/>
        </w:rPr>
        <w:t xml:space="preserve"> directory.</w:t>
      </w:r>
    </w:p>
    <w:p w14:paraId="7C591862" w14:textId="64AD952F" w:rsidR="00347B20" w:rsidRDefault="00347B20" w:rsidP="00347B20">
      <w:pPr>
        <w:pStyle w:val="ListParagraph"/>
        <w:spacing w:before="120" w:after="120" w:line="240" w:lineRule="auto"/>
        <w:rPr>
          <w:rFonts w:ascii="Times New Roman" w:hAnsi="Times New Roman" w:cs="Times New Roman"/>
          <w:i/>
          <w:iCs/>
          <w:sz w:val="22"/>
          <w:szCs w:val="22"/>
        </w:rPr>
      </w:pPr>
      <w:r w:rsidRPr="00ED215D">
        <w:rPr>
          <w:rFonts w:ascii="Times New Roman" w:hAnsi="Times New Roman" w:cs="Times New Roman"/>
          <w:sz w:val="22"/>
          <w:szCs w:val="22"/>
        </w:rPr>
        <w:t xml:space="preserve">If you are currently in the </w:t>
      </w:r>
      <w:r>
        <w:rPr>
          <w:rFonts w:ascii="Times New Roman" w:hAnsi="Times New Roman" w:cs="Times New Roman"/>
          <w:sz w:val="22"/>
          <w:szCs w:val="22"/>
        </w:rPr>
        <w:t>“</w:t>
      </w:r>
      <w:proofErr w:type="spellStart"/>
      <w:r w:rsidRPr="00ED215D">
        <w:rPr>
          <w:rFonts w:ascii="Times New Roman" w:hAnsi="Times New Roman" w:cs="Times New Roman"/>
          <w:sz w:val="22"/>
          <w:szCs w:val="22"/>
        </w:rPr>
        <w:t>CHORUS_metadata_deid_instruction</w:t>
      </w:r>
      <w:proofErr w:type="spellEnd"/>
      <w:r w:rsidRPr="00ED215D">
        <w:rPr>
          <w:rFonts w:ascii="Times New Roman" w:hAnsi="Times New Roman" w:cs="Times New Roman"/>
          <w:sz w:val="22"/>
          <w:szCs w:val="22"/>
        </w:rPr>
        <w:t>/</w:t>
      </w:r>
      <w:proofErr w:type="spellStart"/>
      <w:r w:rsidRPr="00ED215D">
        <w:rPr>
          <w:rFonts w:ascii="Times New Roman" w:hAnsi="Times New Roman" w:cs="Times New Roman"/>
          <w:sz w:val="22"/>
          <w:szCs w:val="22"/>
        </w:rPr>
        <w:t>pydicom</w:t>
      </w:r>
      <w:proofErr w:type="spellEnd"/>
      <w:r>
        <w:rPr>
          <w:rFonts w:ascii="Times New Roman" w:hAnsi="Times New Roman" w:cs="Times New Roman"/>
          <w:sz w:val="22"/>
          <w:szCs w:val="22"/>
        </w:rPr>
        <w:t>”</w:t>
      </w:r>
      <w:r w:rsidRPr="00ED215D">
        <w:rPr>
          <w:rFonts w:ascii="Times New Roman" w:hAnsi="Times New Roman" w:cs="Times New Roman"/>
          <w:sz w:val="22"/>
          <w:szCs w:val="22"/>
        </w:rPr>
        <w:t xml:space="preserve"> directory</w:t>
      </w:r>
      <w:r>
        <w:rPr>
          <w:rFonts w:ascii="Times New Roman" w:hAnsi="Times New Roman" w:cs="Times New Roman"/>
          <w:sz w:val="22"/>
          <w:szCs w:val="22"/>
        </w:rPr>
        <w:t xml:space="preserve"> and want to save your output to “..</w:t>
      </w:r>
      <w:r w:rsidRPr="00655CFB">
        <w:rPr>
          <w:rFonts w:ascii="Times New Roman" w:hAnsi="Times New Roman" w:cs="Times New Roman"/>
          <w:sz w:val="22"/>
          <w:szCs w:val="22"/>
        </w:rPr>
        <w:t>/</w:t>
      </w:r>
      <w:proofErr w:type="spellStart"/>
      <w:r w:rsidRPr="00655CFB">
        <w:rPr>
          <w:rFonts w:ascii="Times New Roman" w:hAnsi="Times New Roman" w:cs="Times New Roman"/>
          <w:sz w:val="22"/>
          <w:szCs w:val="22"/>
        </w:rPr>
        <w:t>test_sample</w:t>
      </w:r>
      <w:proofErr w:type="spellEnd"/>
      <w:r w:rsidRPr="00655CFB">
        <w:rPr>
          <w:rFonts w:ascii="Times New Roman" w:hAnsi="Times New Roman" w:cs="Times New Roman"/>
          <w:sz w:val="22"/>
          <w:szCs w:val="22"/>
        </w:rPr>
        <w:t>/output/</w:t>
      </w:r>
      <w:proofErr w:type="spellStart"/>
      <w:r w:rsidRPr="00655CFB">
        <w:rPr>
          <w:rFonts w:ascii="Times New Roman" w:hAnsi="Times New Roman" w:cs="Times New Roman"/>
          <w:sz w:val="22"/>
          <w:szCs w:val="22"/>
        </w:rPr>
        <w:t>pydicom</w:t>
      </w:r>
      <w:proofErr w:type="spellEnd"/>
      <w:r w:rsidR="009C62C8">
        <w:rPr>
          <w:rFonts w:ascii="Times New Roman" w:hAnsi="Times New Roman" w:cs="Times New Roman"/>
          <w:sz w:val="22"/>
          <w:szCs w:val="22"/>
        </w:rPr>
        <w:t>”</w:t>
      </w:r>
      <w:r>
        <w:rPr>
          <w:rFonts w:ascii="Times New Roman" w:hAnsi="Times New Roman" w:cs="Times New Roman"/>
          <w:sz w:val="22"/>
          <w:szCs w:val="22"/>
        </w:rPr>
        <w:t xml:space="preserve"> directory</w:t>
      </w:r>
      <w:r w:rsidRPr="00ED215D">
        <w:rPr>
          <w:rFonts w:ascii="Times New Roman" w:hAnsi="Times New Roman" w:cs="Times New Roman"/>
          <w:sz w:val="22"/>
          <w:szCs w:val="22"/>
        </w:rPr>
        <w:t>, you can run the Python script directly using the following command:</w:t>
      </w:r>
      <w:r>
        <w:rPr>
          <w:rFonts w:ascii="Times New Roman" w:hAnsi="Times New Roman" w:cs="Times New Roman"/>
          <w:sz w:val="22"/>
          <w:szCs w:val="22"/>
        </w:rPr>
        <w:t>:</w:t>
      </w:r>
      <w:r>
        <w:rPr>
          <w:rFonts w:ascii="Times New Roman" w:hAnsi="Times New Roman" w:cs="Times New Roman"/>
          <w:sz w:val="22"/>
          <w:szCs w:val="22"/>
        </w:rPr>
        <w:br/>
      </w:r>
      <w:r w:rsidRPr="00342F48">
        <w:rPr>
          <w:rFonts w:ascii="Times New Roman" w:hAnsi="Times New Roman" w:cs="Times New Roman"/>
          <w:i/>
          <w:iCs/>
          <w:sz w:val="22"/>
          <w:szCs w:val="22"/>
        </w:rPr>
        <w:t>python pydicom_deid.py --</w:t>
      </w:r>
      <w:proofErr w:type="spellStart"/>
      <w:r w:rsidRPr="00342F48">
        <w:rPr>
          <w:rFonts w:ascii="Times New Roman" w:hAnsi="Times New Roman" w:cs="Times New Roman"/>
          <w:i/>
          <w:iCs/>
          <w:sz w:val="22"/>
          <w:szCs w:val="22"/>
        </w:rPr>
        <w:t>map_table_dir</w:t>
      </w:r>
      <w:proofErr w:type="spellEnd"/>
      <w:r w:rsidRPr="00342F48">
        <w:rPr>
          <w:rFonts w:ascii="Times New Roman" w:hAnsi="Times New Roman" w:cs="Times New Roman"/>
          <w:i/>
          <w:iCs/>
          <w:sz w:val="22"/>
          <w:szCs w:val="22"/>
        </w:rPr>
        <w:t xml:space="preserve"> ./</w:t>
      </w:r>
      <w:proofErr w:type="spellStart"/>
      <w:r w:rsidRPr="00342F48">
        <w:rPr>
          <w:rFonts w:ascii="Times New Roman" w:hAnsi="Times New Roman" w:cs="Times New Roman"/>
          <w:i/>
          <w:iCs/>
          <w:sz w:val="22"/>
          <w:szCs w:val="22"/>
        </w:rPr>
        <w:t>lookup_table</w:t>
      </w:r>
      <w:proofErr w:type="spellEnd"/>
      <w:r w:rsidRPr="00342F48">
        <w:rPr>
          <w:rFonts w:ascii="Times New Roman" w:hAnsi="Times New Roman" w:cs="Times New Roman"/>
          <w:i/>
          <w:iCs/>
          <w:sz w:val="22"/>
          <w:szCs w:val="22"/>
        </w:rPr>
        <w:t xml:space="preserve"> --</w:t>
      </w:r>
      <w:proofErr w:type="spellStart"/>
      <w:r w:rsidRPr="00342F48">
        <w:rPr>
          <w:rFonts w:ascii="Times New Roman" w:hAnsi="Times New Roman" w:cs="Times New Roman"/>
          <w:i/>
          <w:iCs/>
          <w:sz w:val="22"/>
          <w:szCs w:val="22"/>
        </w:rPr>
        <w:t>input_root_dir</w:t>
      </w:r>
      <w:proofErr w:type="spellEnd"/>
      <w:r w:rsidRPr="00342F48">
        <w:rPr>
          <w:rFonts w:ascii="Times New Roman" w:hAnsi="Times New Roman" w:cs="Times New Roman"/>
          <w:i/>
          <w:iCs/>
          <w:sz w:val="22"/>
          <w:szCs w:val="22"/>
        </w:rPr>
        <w:t xml:space="preserve"> ../</w:t>
      </w:r>
      <w:proofErr w:type="spellStart"/>
      <w:r w:rsidRPr="00342F48">
        <w:rPr>
          <w:rFonts w:ascii="Times New Roman" w:hAnsi="Times New Roman" w:cs="Times New Roman"/>
          <w:i/>
          <w:iCs/>
          <w:sz w:val="22"/>
          <w:szCs w:val="22"/>
        </w:rPr>
        <w:t>test_sample</w:t>
      </w:r>
      <w:proofErr w:type="spellEnd"/>
      <w:r w:rsidRPr="00342F48">
        <w:rPr>
          <w:rFonts w:ascii="Times New Roman" w:hAnsi="Times New Roman" w:cs="Times New Roman"/>
          <w:i/>
          <w:iCs/>
          <w:sz w:val="22"/>
          <w:szCs w:val="22"/>
        </w:rPr>
        <w:t>/</w:t>
      </w:r>
      <w:proofErr w:type="spellStart"/>
      <w:r w:rsidRPr="00342F48">
        <w:rPr>
          <w:rFonts w:ascii="Times New Roman" w:hAnsi="Times New Roman" w:cs="Times New Roman"/>
          <w:i/>
          <w:iCs/>
          <w:sz w:val="22"/>
          <w:szCs w:val="22"/>
        </w:rPr>
        <w:t>dicom_original</w:t>
      </w:r>
      <w:proofErr w:type="spellEnd"/>
      <w:r w:rsidRPr="00342F48">
        <w:rPr>
          <w:rFonts w:ascii="Times New Roman" w:hAnsi="Times New Roman" w:cs="Times New Roman"/>
          <w:i/>
          <w:iCs/>
          <w:sz w:val="22"/>
          <w:szCs w:val="22"/>
        </w:rPr>
        <w:t xml:space="preserve"> --</w:t>
      </w:r>
      <w:proofErr w:type="spellStart"/>
      <w:r w:rsidRPr="00342F48">
        <w:rPr>
          <w:rFonts w:ascii="Times New Roman" w:hAnsi="Times New Roman" w:cs="Times New Roman"/>
          <w:i/>
          <w:iCs/>
          <w:sz w:val="22"/>
          <w:szCs w:val="22"/>
        </w:rPr>
        <w:t>output_root_dir</w:t>
      </w:r>
      <w:proofErr w:type="spellEnd"/>
      <w:r w:rsidRPr="00342F48">
        <w:rPr>
          <w:rFonts w:ascii="Times New Roman" w:hAnsi="Times New Roman" w:cs="Times New Roman"/>
          <w:i/>
          <w:iCs/>
          <w:sz w:val="22"/>
          <w:szCs w:val="22"/>
        </w:rPr>
        <w:t xml:space="preserve"> ../</w:t>
      </w:r>
      <w:proofErr w:type="spellStart"/>
      <w:r w:rsidRPr="00342F48">
        <w:rPr>
          <w:rFonts w:ascii="Times New Roman" w:hAnsi="Times New Roman" w:cs="Times New Roman"/>
          <w:i/>
          <w:iCs/>
          <w:sz w:val="22"/>
          <w:szCs w:val="22"/>
        </w:rPr>
        <w:t>test_sample</w:t>
      </w:r>
      <w:proofErr w:type="spellEnd"/>
      <w:r w:rsidRPr="00342F48">
        <w:rPr>
          <w:rFonts w:ascii="Times New Roman" w:hAnsi="Times New Roman" w:cs="Times New Roman"/>
          <w:i/>
          <w:iCs/>
          <w:sz w:val="22"/>
          <w:szCs w:val="22"/>
        </w:rPr>
        <w:t>/output/</w:t>
      </w:r>
      <w:proofErr w:type="spellStart"/>
      <w:r w:rsidRPr="00342F48">
        <w:rPr>
          <w:rFonts w:ascii="Times New Roman" w:hAnsi="Times New Roman" w:cs="Times New Roman"/>
          <w:i/>
          <w:iCs/>
          <w:sz w:val="22"/>
          <w:szCs w:val="22"/>
        </w:rPr>
        <w:t>pydicom</w:t>
      </w:r>
      <w:proofErr w:type="spellEnd"/>
      <w:r w:rsidRPr="00342F48">
        <w:rPr>
          <w:rFonts w:ascii="Times New Roman" w:hAnsi="Times New Roman" w:cs="Times New Roman"/>
          <w:i/>
          <w:iCs/>
          <w:sz w:val="22"/>
          <w:szCs w:val="22"/>
        </w:rPr>
        <w:t xml:space="preserve"> 2&gt;&amp;1 | tee logs.txt</w:t>
      </w:r>
    </w:p>
    <w:p w14:paraId="01097346" w14:textId="77777777" w:rsidR="00347B20" w:rsidRPr="00DD0479" w:rsidRDefault="00347B20" w:rsidP="00347B20">
      <w:pPr>
        <w:pStyle w:val="ListParagraph"/>
        <w:spacing w:before="120" w:after="120" w:line="240" w:lineRule="auto"/>
        <w:rPr>
          <w:rFonts w:ascii="Times New Roman" w:hAnsi="Times New Roman" w:cs="Times New Roman"/>
          <w:i/>
          <w:iCs/>
          <w:sz w:val="22"/>
          <w:szCs w:val="22"/>
        </w:rPr>
      </w:pPr>
    </w:p>
    <w:p w14:paraId="6297E7B8" w14:textId="77777777" w:rsidR="00347B20" w:rsidRPr="00297399" w:rsidRDefault="00347B20" w:rsidP="00347B20">
      <w:pPr>
        <w:pStyle w:val="ListParagraph"/>
        <w:numPr>
          <w:ilvl w:val="0"/>
          <w:numId w:val="31"/>
        </w:numPr>
        <w:spacing w:before="120" w:after="120" w:line="240" w:lineRule="auto"/>
        <w:rPr>
          <w:rFonts w:ascii="Times New Roman" w:hAnsi="Times New Roman" w:cs="Times New Roman"/>
          <w:b/>
          <w:bCs/>
          <w:sz w:val="22"/>
          <w:szCs w:val="22"/>
        </w:rPr>
      </w:pPr>
      <w:r w:rsidRPr="00297399">
        <w:rPr>
          <w:rFonts w:ascii="Times New Roman" w:hAnsi="Times New Roman" w:cs="Times New Roman"/>
          <w:b/>
          <w:bCs/>
          <w:sz w:val="22"/>
          <w:szCs w:val="22"/>
        </w:rPr>
        <w:t>Run CTP software</w:t>
      </w:r>
    </w:p>
    <w:p w14:paraId="78A16CE3" w14:textId="77777777" w:rsidR="00347B20" w:rsidRDefault="00347B20" w:rsidP="00347B20">
      <w:pPr>
        <w:pStyle w:val="ListParagraph"/>
        <w:spacing w:before="120" w:after="120" w:line="240" w:lineRule="auto"/>
        <w:rPr>
          <w:rFonts w:ascii="Times New Roman" w:hAnsi="Times New Roman" w:cs="Times New Roman"/>
          <w:sz w:val="22"/>
          <w:szCs w:val="22"/>
        </w:rPr>
      </w:pPr>
      <w:r>
        <w:rPr>
          <w:rFonts w:ascii="Times New Roman" w:hAnsi="Times New Roman" w:cs="Times New Roman"/>
          <w:sz w:val="22"/>
          <w:szCs w:val="22"/>
        </w:rPr>
        <w:t>Modify the “root” attribute in the pipeline element and</w:t>
      </w:r>
      <w:r w:rsidRPr="006061BB">
        <w:rPr>
          <w:rFonts w:ascii="Times New Roman" w:hAnsi="Times New Roman" w:cs="Times New Roman"/>
          <w:sz w:val="22"/>
          <w:szCs w:val="22"/>
        </w:rPr>
        <w:t xml:space="preserve"> “</w:t>
      </w:r>
      <w:proofErr w:type="spellStart"/>
      <w:r w:rsidRPr="006061BB">
        <w:rPr>
          <w:rFonts w:ascii="Times New Roman" w:hAnsi="Times New Roman" w:cs="Times New Roman"/>
          <w:sz w:val="22"/>
          <w:szCs w:val="22"/>
        </w:rPr>
        <w:t>treeRoot</w:t>
      </w:r>
      <w:proofErr w:type="spellEnd"/>
      <w:r w:rsidRPr="006061BB">
        <w:rPr>
          <w:rFonts w:ascii="Times New Roman" w:hAnsi="Times New Roman" w:cs="Times New Roman"/>
          <w:sz w:val="22"/>
          <w:szCs w:val="22"/>
        </w:rPr>
        <w:t>”</w:t>
      </w:r>
      <w:r>
        <w:rPr>
          <w:rFonts w:ascii="Times New Roman" w:hAnsi="Times New Roman" w:cs="Times New Roman"/>
          <w:sz w:val="22"/>
          <w:szCs w:val="22"/>
        </w:rPr>
        <w:t xml:space="preserve"> attribute </w:t>
      </w:r>
      <w:r w:rsidRPr="00831AB4">
        <w:rPr>
          <w:rFonts w:ascii="Times New Roman" w:hAnsi="Times New Roman" w:cs="Times New Roman"/>
          <w:sz w:val="22"/>
          <w:szCs w:val="22"/>
        </w:rPr>
        <w:t xml:space="preserve">in the </w:t>
      </w:r>
      <w:proofErr w:type="spellStart"/>
      <w:r w:rsidRPr="00831AB4">
        <w:rPr>
          <w:rFonts w:ascii="Times New Roman" w:hAnsi="Times New Roman" w:cs="Times New Roman"/>
          <w:sz w:val="22"/>
          <w:szCs w:val="22"/>
        </w:rPr>
        <w:t>ArchiveImportService</w:t>
      </w:r>
      <w:proofErr w:type="spellEnd"/>
      <w:r>
        <w:rPr>
          <w:rFonts w:ascii="Times New Roman" w:hAnsi="Times New Roman" w:cs="Times New Roman"/>
          <w:sz w:val="22"/>
          <w:szCs w:val="22"/>
        </w:rPr>
        <w:t xml:space="preserve"> element</w:t>
      </w:r>
      <w:r w:rsidRPr="006061BB">
        <w:rPr>
          <w:rFonts w:ascii="Times New Roman" w:hAnsi="Times New Roman" w:cs="Times New Roman"/>
          <w:sz w:val="22"/>
          <w:szCs w:val="22"/>
        </w:rPr>
        <w:t xml:space="preserve"> </w:t>
      </w:r>
      <w:r>
        <w:rPr>
          <w:rFonts w:ascii="Times New Roman" w:hAnsi="Times New Roman" w:cs="Times New Roman"/>
          <w:sz w:val="22"/>
          <w:szCs w:val="22"/>
        </w:rPr>
        <w:t xml:space="preserve">within the configuration file “config.xml”, then deploy the configuration as illustrated on page 3. </w:t>
      </w:r>
      <w:r w:rsidRPr="004851AA">
        <w:rPr>
          <w:rFonts w:ascii="Times New Roman" w:hAnsi="Times New Roman" w:cs="Times New Roman"/>
          <w:sz w:val="22"/>
          <w:szCs w:val="22"/>
        </w:rPr>
        <w:t xml:space="preserve">Once </w:t>
      </w:r>
      <w:r>
        <w:rPr>
          <w:rFonts w:ascii="Times New Roman" w:hAnsi="Times New Roman" w:cs="Times New Roman"/>
          <w:sz w:val="22"/>
          <w:szCs w:val="22"/>
        </w:rPr>
        <w:t>the de-identification process in step 1 is completed</w:t>
      </w:r>
      <w:r w:rsidRPr="004851AA">
        <w:rPr>
          <w:rFonts w:ascii="Times New Roman" w:hAnsi="Times New Roman" w:cs="Times New Roman"/>
          <w:sz w:val="22"/>
          <w:szCs w:val="22"/>
        </w:rPr>
        <w:t>, launch the CTP software and initiate the de-identification process</w:t>
      </w:r>
      <w:r>
        <w:rPr>
          <w:rFonts w:ascii="Times New Roman" w:hAnsi="Times New Roman" w:cs="Times New Roman"/>
          <w:sz w:val="22"/>
          <w:szCs w:val="22"/>
        </w:rPr>
        <w:t>.</w:t>
      </w:r>
      <w:r>
        <w:rPr>
          <w:rFonts w:ascii="Times New Roman" w:hAnsi="Times New Roman" w:cs="Times New Roman"/>
          <w:sz w:val="22"/>
          <w:szCs w:val="22"/>
        </w:rPr>
        <w:br/>
      </w:r>
    </w:p>
    <w:p w14:paraId="63DB2D1C" w14:textId="77777777" w:rsidR="00347B20" w:rsidRPr="00297399" w:rsidRDefault="00347B20" w:rsidP="00347B20">
      <w:pPr>
        <w:pStyle w:val="ListParagraph"/>
        <w:numPr>
          <w:ilvl w:val="0"/>
          <w:numId w:val="31"/>
        </w:numPr>
        <w:spacing w:before="120" w:after="120" w:line="240" w:lineRule="auto"/>
        <w:rPr>
          <w:rFonts w:ascii="Times New Roman" w:hAnsi="Times New Roman" w:cs="Times New Roman"/>
          <w:sz w:val="22"/>
          <w:szCs w:val="22"/>
        </w:rPr>
      </w:pPr>
      <w:r w:rsidRPr="00297399">
        <w:rPr>
          <w:rFonts w:ascii="Times New Roman" w:hAnsi="Times New Roman" w:cs="Times New Roman"/>
          <w:b/>
          <w:bCs/>
          <w:sz w:val="22"/>
          <w:szCs w:val="22"/>
        </w:rPr>
        <w:t>Evaluation</w:t>
      </w:r>
    </w:p>
    <w:p w14:paraId="6A5E73B2" w14:textId="77777777" w:rsidR="00347B20" w:rsidRDefault="00347B20" w:rsidP="00347B20">
      <w:pPr>
        <w:pStyle w:val="ListParagraph"/>
        <w:spacing w:before="120" w:after="120" w:line="240" w:lineRule="auto"/>
        <w:rPr>
          <w:rFonts w:ascii="Times New Roman" w:hAnsi="Times New Roman" w:cs="Times New Roman"/>
          <w:sz w:val="22"/>
          <w:szCs w:val="22"/>
        </w:rPr>
      </w:pPr>
      <w:r w:rsidRPr="00FE13DC">
        <w:rPr>
          <w:rFonts w:ascii="Times New Roman" w:hAnsi="Times New Roman" w:cs="Times New Roman"/>
          <w:sz w:val="22"/>
          <w:szCs w:val="22"/>
        </w:rPr>
        <w:t xml:space="preserve">After completing the de-identification process, use the </w:t>
      </w:r>
      <w:r>
        <w:rPr>
          <w:rFonts w:ascii="Times New Roman" w:hAnsi="Times New Roman" w:cs="Times New Roman"/>
          <w:sz w:val="22"/>
          <w:szCs w:val="22"/>
        </w:rPr>
        <w:t>“</w:t>
      </w:r>
      <w:r w:rsidRPr="00FE13DC">
        <w:rPr>
          <w:rFonts w:ascii="Times New Roman" w:hAnsi="Times New Roman" w:cs="Times New Roman"/>
          <w:sz w:val="22"/>
          <w:szCs w:val="22"/>
        </w:rPr>
        <w:t>compare_dicom.py</w:t>
      </w:r>
      <w:r>
        <w:rPr>
          <w:rFonts w:ascii="Times New Roman" w:hAnsi="Times New Roman" w:cs="Times New Roman"/>
          <w:sz w:val="22"/>
          <w:szCs w:val="22"/>
        </w:rPr>
        <w:t>”</w:t>
      </w:r>
      <w:r w:rsidRPr="00FE13DC">
        <w:rPr>
          <w:rFonts w:ascii="Times New Roman" w:hAnsi="Times New Roman" w:cs="Times New Roman"/>
          <w:sz w:val="22"/>
          <w:szCs w:val="22"/>
        </w:rPr>
        <w:t xml:space="preserve"> script to verify whether the metadata in your de-identified DICOM images matches the provided reference output.</w:t>
      </w:r>
    </w:p>
    <w:p w14:paraId="44895C6A" w14:textId="77777777" w:rsidR="00347B20" w:rsidRPr="007E2554" w:rsidRDefault="00347B20" w:rsidP="00347B20">
      <w:pPr>
        <w:pStyle w:val="ListParagraph"/>
        <w:spacing w:before="120" w:after="120" w:line="240" w:lineRule="auto"/>
        <w:rPr>
          <w:rFonts w:ascii="Times New Roman" w:hAnsi="Times New Roman" w:cs="Times New Roman"/>
          <w:sz w:val="22"/>
          <w:szCs w:val="22"/>
        </w:rPr>
      </w:pPr>
      <w:r w:rsidRPr="007E2554">
        <w:rPr>
          <w:rFonts w:ascii="Times New Roman" w:hAnsi="Times New Roman" w:cs="Times New Roman"/>
          <w:sz w:val="22"/>
          <w:szCs w:val="22"/>
        </w:rPr>
        <w:t xml:space="preserve">Steps to run the </w:t>
      </w:r>
      <w:r>
        <w:rPr>
          <w:rFonts w:ascii="Times New Roman" w:hAnsi="Times New Roman" w:cs="Times New Roman"/>
          <w:sz w:val="22"/>
          <w:szCs w:val="22"/>
        </w:rPr>
        <w:t>script</w:t>
      </w:r>
      <w:r w:rsidRPr="007E2554">
        <w:rPr>
          <w:rFonts w:ascii="Times New Roman" w:hAnsi="Times New Roman" w:cs="Times New Roman"/>
          <w:sz w:val="22"/>
          <w:szCs w:val="22"/>
        </w:rPr>
        <w:t>:</w:t>
      </w:r>
    </w:p>
    <w:p w14:paraId="64AB25CC" w14:textId="77777777" w:rsidR="00347B20" w:rsidRPr="00BC0DCA" w:rsidRDefault="00347B20" w:rsidP="00347B20">
      <w:pPr>
        <w:pStyle w:val="ListParagraph"/>
        <w:numPr>
          <w:ilvl w:val="0"/>
          <w:numId w:val="30"/>
        </w:numPr>
        <w:spacing w:before="120" w:after="120" w:line="240" w:lineRule="auto"/>
        <w:rPr>
          <w:rFonts w:ascii="Times New Roman" w:hAnsi="Times New Roman" w:cs="Times New Roman"/>
          <w:sz w:val="22"/>
          <w:szCs w:val="22"/>
        </w:rPr>
      </w:pPr>
      <w:r w:rsidRPr="00BC0DCA">
        <w:rPr>
          <w:rFonts w:ascii="Times New Roman" w:hAnsi="Times New Roman" w:cs="Times New Roman"/>
          <w:sz w:val="22"/>
          <w:szCs w:val="22"/>
        </w:rPr>
        <w:t>Download the required python package if they are not installed:</w:t>
      </w:r>
    </w:p>
    <w:p w14:paraId="14D5F467" w14:textId="77777777" w:rsidR="00347B20" w:rsidRPr="00BC0DCA" w:rsidRDefault="00347B20" w:rsidP="00347B20">
      <w:pPr>
        <w:pStyle w:val="ListParagraph"/>
        <w:spacing w:before="120" w:after="120" w:line="240" w:lineRule="auto"/>
        <w:ind w:left="1080"/>
        <w:rPr>
          <w:rFonts w:ascii="Times New Roman" w:hAnsi="Times New Roman" w:cs="Times New Roman"/>
          <w:i/>
          <w:iCs/>
          <w:sz w:val="22"/>
          <w:szCs w:val="22"/>
          <w:u w:val="single"/>
        </w:rPr>
      </w:pPr>
      <w:proofErr w:type="gramStart"/>
      <w:r w:rsidRPr="00BC0DCA">
        <w:rPr>
          <w:rFonts w:ascii="Times New Roman" w:hAnsi="Times New Roman" w:cs="Times New Roman"/>
          <w:i/>
          <w:iCs/>
          <w:sz w:val="22"/>
          <w:szCs w:val="22"/>
        </w:rPr>
        <w:t>pip</w:t>
      </w:r>
      <w:proofErr w:type="gramEnd"/>
      <w:r w:rsidRPr="00BC0DCA">
        <w:rPr>
          <w:rFonts w:ascii="Times New Roman" w:hAnsi="Times New Roman" w:cs="Times New Roman"/>
          <w:i/>
          <w:iCs/>
          <w:sz w:val="22"/>
          <w:szCs w:val="22"/>
        </w:rPr>
        <w:t xml:space="preserve"> install pandas </w:t>
      </w:r>
      <w:proofErr w:type="spellStart"/>
      <w:r w:rsidRPr="00BC0DCA">
        <w:rPr>
          <w:rFonts w:ascii="Times New Roman" w:hAnsi="Times New Roman" w:cs="Times New Roman"/>
          <w:i/>
          <w:iCs/>
          <w:sz w:val="22"/>
          <w:szCs w:val="22"/>
        </w:rPr>
        <w:t>openpyxl</w:t>
      </w:r>
      <w:proofErr w:type="spellEnd"/>
    </w:p>
    <w:p w14:paraId="6F0DDF78" w14:textId="77777777" w:rsidR="00347B20" w:rsidRPr="00BC0DCA" w:rsidRDefault="00347B20" w:rsidP="00347B20">
      <w:pPr>
        <w:pStyle w:val="ListParagraph"/>
        <w:numPr>
          <w:ilvl w:val="0"/>
          <w:numId w:val="30"/>
        </w:numPr>
        <w:spacing w:before="120" w:after="120" w:line="240" w:lineRule="auto"/>
        <w:rPr>
          <w:rFonts w:ascii="Times New Roman" w:hAnsi="Times New Roman" w:cs="Times New Roman"/>
          <w:sz w:val="22"/>
          <w:szCs w:val="22"/>
        </w:rPr>
      </w:pPr>
      <w:r w:rsidRPr="00BC0DCA">
        <w:rPr>
          <w:rFonts w:ascii="Times New Roman" w:hAnsi="Times New Roman" w:cs="Times New Roman"/>
          <w:sz w:val="22"/>
          <w:szCs w:val="22"/>
        </w:rPr>
        <w:t>Run the code using the following command:</w:t>
      </w:r>
    </w:p>
    <w:p w14:paraId="0242E673" w14:textId="77777777" w:rsidR="00347B20" w:rsidRPr="00BC0DCA" w:rsidRDefault="00347B20" w:rsidP="00347B20">
      <w:pPr>
        <w:pStyle w:val="ListParagraph"/>
        <w:spacing w:before="120" w:after="120" w:line="240" w:lineRule="auto"/>
        <w:ind w:left="1080"/>
        <w:rPr>
          <w:rFonts w:ascii="Times New Roman" w:hAnsi="Times New Roman" w:cs="Times New Roman"/>
          <w:i/>
          <w:iCs/>
          <w:sz w:val="22"/>
          <w:szCs w:val="22"/>
        </w:rPr>
      </w:pPr>
      <w:r w:rsidRPr="00BC0DCA">
        <w:rPr>
          <w:rFonts w:ascii="Times New Roman" w:hAnsi="Times New Roman" w:cs="Times New Roman"/>
          <w:i/>
          <w:iCs/>
          <w:sz w:val="22"/>
          <w:szCs w:val="22"/>
        </w:rPr>
        <w:t>python compare_dicom.py &lt;dicom_file1_path&gt; &lt;dicom_file2_path&gt; &lt;</w:t>
      </w:r>
      <w:proofErr w:type="spellStart"/>
      <w:r w:rsidRPr="00BC0DCA">
        <w:rPr>
          <w:rFonts w:ascii="Times New Roman" w:hAnsi="Times New Roman" w:cs="Times New Roman"/>
          <w:i/>
          <w:iCs/>
          <w:sz w:val="22"/>
          <w:szCs w:val="22"/>
        </w:rPr>
        <w:t>output_path</w:t>
      </w:r>
      <w:proofErr w:type="spellEnd"/>
      <w:r w:rsidRPr="00BC0DCA">
        <w:rPr>
          <w:rFonts w:ascii="Times New Roman" w:hAnsi="Times New Roman" w:cs="Times New Roman"/>
          <w:i/>
          <w:iCs/>
          <w:sz w:val="22"/>
          <w:szCs w:val="22"/>
        </w:rPr>
        <w:t>&gt;</w:t>
      </w:r>
    </w:p>
    <w:p w14:paraId="39B37888" w14:textId="6E412277" w:rsidR="00347B20" w:rsidRPr="00B54C69" w:rsidRDefault="00347B20" w:rsidP="00347B20">
      <w:pPr>
        <w:pStyle w:val="ListParagraph"/>
        <w:numPr>
          <w:ilvl w:val="1"/>
          <w:numId w:val="23"/>
        </w:numPr>
        <w:spacing w:before="120" w:after="120" w:line="240" w:lineRule="auto"/>
        <w:rPr>
          <w:rFonts w:ascii="Times New Roman" w:hAnsi="Times New Roman" w:cs="Times New Roman"/>
          <w:i/>
          <w:iCs/>
          <w:sz w:val="22"/>
          <w:szCs w:val="22"/>
          <w:u w:val="single"/>
        </w:rPr>
      </w:pPr>
      <w:r w:rsidRPr="005E09CA">
        <w:rPr>
          <w:rFonts w:ascii="Times New Roman" w:hAnsi="Times New Roman" w:cs="Times New Roman"/>
          <w:sz w:val="22"/>
          <w:szCs w:val="22"/>
        </w:rPr>
        <w:t>&lt;</w:t>
      </w:r>
      <w:proofErr w:type="spellStart"/>
      <w:r w:rsidRPr="005E09CA">
        <w:rPr>
          <w:rFonts w:ascii="Times New Roman" w:hAnsi="Times New Roman" w:cs="Times New Roman"/>
          <w:sz w:val="22"/>
          <w:szCs w:val="22"/>
        </w:rPr>
        <w:t>output_path</w:t>
      </w:r>
      <w:proofErr w:type="spellEnd"/>
      <w:proofErr w:type="gramStart"/>
      <w:r w:rsidRPr="005E09CA">
        <w:rPr>
          <w:rFonts w:ascii="Times New Roman" w:hAnsi="Times New Roman" w:cs="Times New Roman"/>
          <w:sz w:val="22"/>
          <w:szCs w:val="22"/>
        </w:rPr>
        <w:t>&gt;</w:t>
      </w:r>
      <w:r>
        <w:rPr>
          <w:rFonts w:ascii="Times New Roman" w:hAnsi="Times New Roman" w:cs="Times New Roman"/>
          <w:sz w:val="22"/>
          <w:szCs w:val="22"/>
        </w:rPr>
        <w:t xml:space="preserve"> </w:t>
      </w:r>
      <w:r w:rsidRPr="005E09CA">
        <w:rPr>
          <w:rFonts w:ascii="Times New Roman" w:hAnsi="Times New Roman" w:cs="Times New Roman"/>
          <w:sz w:val="22"/>
          <w:szCs w:val="22"/>
        </w:rPr>
        <w:t>:</w:t>
      </w:r>
      <w:proofErr w:type="gramEnd"/>
      <w:r w:rsidRPr="005E09CA">
        <w:rPr>
          <w:rFonts w:ascii="Times New Roman" w:hAnsi="Times New Roman" w:cs="Times New Roman"/>
          <w:sz w:val="22"/>
          <w:szCs w:val="22"/>
        </w:rPr>
        <w:t xml:space="preserve"> Path where the Excel file with any detected differences will be saved.</w:t>
      </w:r>
    </w:p>
    <w:sectPr w:rsidR="00347B20" w:rsidRPr="00B54C69">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585E2" w14:textId="77777777" w:rsidR="00E74301" w:rsidRDefault="00E74301" w:rsidP="00290426">
      <w:pPr>
        <w:spacing w:after="0" w:line="240" w:lineRule="auto"/>
      </w:pPr>
      <w:r>
        <w:separator/>
      </w:r>
    </w:p>
  </w:endnote>
  <w:endnote w:type="continuationSeparator" w:id="0">
    <w:p w14:paraId="744BB842" w14:textId="77777777" w:rsidR="00E74301" w:rsidRDefault="00E74301" w:rsidP="00290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1569626"/>
      <w:docPartObj>
        <w:docPartGallery w:val="Page Numbers (Bottom of Page)"/>
        <w:docPartUnique/>
      </w:docPartObj>
    </w:sdtPr>
    <w:sdtEndPr>
      <w:rPr>
        <w:noProof/>
      </w:rPr>
    </w:sdtEndPr>
    <w:sdtContent>
      <w:p w14:paraId="5CAF0420" w14:textId="7B322740" w:rsidR="00290426" w:rsidRDefault="002904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CACDD5" w14:textId="77777777" w:rsidR="00290426" w:rsidRDefault="00290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2226E" w14:textId="77777777" w:rsidR="00E74301" w:rsidRDefault="00E74301" w:rsidP="00290426">
      <w:pPr>
        <w:spacing w:after="0" w:line="240" w:lineRule="auto"/>
      </w:pPr>
      <w:r>
        <w:separator/>
      </w:r>
    </w:p>
  </w:footnote>
  <w:footnote w:type="continuationSeparator" w:id="0">
    <w:p w14:paraId="6942CF61" w14:textId="77777777" w:rsidR="00E74301" w:rsidRDefault="00E74301" w:rsidP="00290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A7006"/>
    <w:multiLevelType w:val="hybridMultilevel"/>
    <w:tmpl w:val="1F4295E2"/>
    <w:lvl w:ilvl="0" w:tplc="FFFFFFFF">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6E7A99D0">
      <w:numFmt w:val="bullet"/>
      <w:lvlText w:val="-"/>
      <w:lvlJc w:val="left"/>
      <w:pPr>
        <w:ind w:left="2520" w:hanging="360"/>
      </w:pPr>
      <w:rPr>
        <w:rFonts w:ascii="Times New Roman" w:eastAsiaTheme="minorEastAsia"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A4598A"/>
    <w:multiLevelType w:val="hybridMultilevel"/>
    <w:tmpl w:val="D86A18BA"/>
    <w:lvl w:ilvl="0" w:tplc="3E129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394F1E"/>
    <w:multiLevelType w:val="hybridMultilevel"/>
    <w:tmpl w:val="ACE6719A"/>
    <w:lvl w:ilvl="0" w:tplc="9FEA6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A0DE3"/>
    <w:multiLevelType w:val="hybridMultilevel"/>
    <w:tmpl w:val="ED28A3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13EDE"/>
    <w:multiLevelType w:val="hybridMultilevel"/>
    <w:tmpl w:val="62643150"/>
    <w:lvl w:ilvl="0" w:tplc="6CEE3D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375BA1"/>
    <w:multiLevelType w:val="hybridMultilevel"/>
    <w:tmpl w:val="FE3E4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260D53"/>
    <w:multiLevelType w:val="hybridMultilevel"/>
    <w:tmpl w:val="63B6C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C591B"/>
    <w:multiLevelType w:val="hybridMultilevel"/>
    <w:tmpl w:val="42704346"/>
    <w:lvl w:ilvl="0" w:tplc="7720858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834B2"/>
    <w:multiLevelType w:val="hybridMultilevel"/>
    <w:tmpl w:val="C196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9728EB"/>
    <w:multiLevelType w:val="hybridMultilevel"/>
    <w:tmpl w:val="C88EA7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160D93"/>
    <w:multiLevelType w:val="hybridMultilevel"/>
    <w:tmpl w:val="CD26CB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7C6208"/>
    <w:multiLevelType w:val="hybridMultilevel"/>
    <w:tmpl w:val="1BA26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B3EA8"/>
    <w:multiLevelType w:val="hybridMultilevel"/>
    <w:tmpl w:val="F3828D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967D22"/>
    <w:multiLevelType w:val="hybridMultilevel"/>
    <w:tmpl w:val="DE40D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A1159"/>
    <w:multiLevelType w:val="hybridMultilevel"/>
    <w:tmpl w:val="618A8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4176DF5"/>
    <w:multiLevelType w:val="hybridMultilevel"/>
    <w:tmpl w:val="3C2A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C33245"/>
    <w:multiLevelType w:val="hybridMultilevel"/>
    <w:tmpl w:val="9044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45BAD"/>
    <w:multiLevelType w:val="hybridMultilevel"/>
    <w:tmpl w:val="E12E44B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7674ADB"/>
    <w:multiLevelType w:val="hybridMultilevel"/>
    <w:tmpl w:val="883E3CAE"/>
    <w:lvl w:ilvl="0" w:tplc="FEA476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7CD2592"/>
    <w:multiLevelType w:val="hybridMultilevel"/>
    <w:tmpl w:val="03D8E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CF4DF2"/>
    <w:multiLevelType w:val="hybridMultilevel"/>
    <w:tmpl w:val="5080C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33BDB"/>
    <w:multiLevelType w:val="hybridMultilevel"/>
    <w:tmpl w:val="22C2C262"/>
    <w:lvl w:ilvl="0" w:tplc="76E6C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3153EF"/>
    <w:multiLevelType w:val="hybridMultilevel"/>
    <w:tmpl w:val="8F9E2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4B5D86"/>
    <w:multiLevelType w:val="hybridMultilevel"/>
    <w:tmpl w:val="279C1320"/>
    <w:lvl w:ilvl="0" w:tplc="7CC29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AD036C"/>
    <w:multiLevelType w:val="hybridMultilevel"/>
    <w:tmpl w:val="40742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B7512C"/>
    <w:multiLevelType w:val="hybridMultilevel"/>
    <w:tmpl w:val="7D9C5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B43494"/>
    <w:multiLevelType w:val="hybridMultilevel"/>
    <w:tmpl w:val="2BAE259C"/>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7A37E88"/>
    <w:multiLevelType w:val="hybridMultilevel"/>
    <w:tmpl w:val="95A0976E"/>
    <w:lvl w:ilvl="0" w:tplc="9A648A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95A4915"/>
    <w:multiLevelType w:val="hybridMultilevel"/>
    <w:tmpl w:val="0CD6D34A"/>
    <w:lvl w:ilvl="0" w:tplc="2F5EB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142F0"/>
    <w:multiLevelType w:val="hybridMultilevel"/>
    <w:tmpl w:val="A5EA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743AA9"/>
    <w:multiLevelType w:val="hybridMultilevel"/>
    <w:tmpl w:val="738EAB1E"/>
    <w:lvl w:ilvl="0" w:tplc="A3848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401172">
    <w:abstractNumId w:val="6"/>
  </w:num>
  <w:num w:numId="2" w16cid:durableId="1896429663">
    <w:abstractNumId w:val="8"/>
  </w:num>
  <w:num w:numId="3" w16cid:durableId="1983119373">
    <w:abstractNumId w:val="1"/>
  </w:num>
  <w:num w:numId="4" w16cid:durableId="48382883">
    <w:abstractNumId w:val="24"/>
  </w:num>
  <w:num w:numId="5" w16cid:durableId="1152404323">
    <w:abstractNumId w:val="2"/>
  </w:num>
  <w:num w:numId="6" w16cid:durableId="1500852605">
    <w:abstractNumId w:val="23"/>
  </w:num>
  <w:num w:numId="7" w16cid:durableId="541668774">
    <w:abstractNumId w:val="19"/>
  </w:num>
  <w:num w:numId="8" w16cid:durableId="364016205">
    <w:abstractNumId w:val="7"/>
  </w:num>
  <w:num w:numId="9" w16cid:durableId="671840669">
    <w:abstractNumId w:val="16"/>
  </w:num>
  <w:num w:numId="10" w16cid:durableId="1889754814">
    <w:abstractNumId w:val="29"/>
  </w:num>
  <w:num w:numId="11" w16cid:durableId="541595756">
    <w:abstractNumId w:val="9"/>
  </w:num>
  <w:num w:numId="12" w16cid:durableId="50008388">
    <w:abstractNumId w:val="5"/>
  </w:num>
  <w:num w:numId="13" w16cid:durableId="1861505599">
    <w:abstractNumId w:val="25"/>
  </w:num>
  <w:num w:numId="14" w16cid:durableId="417138885">
    <w:abstractNumId w:val="28"/>
  </w:num>
  <w:num w:numId="15" w16cid:durableId="720596340">
    <w:abstractNumId w:val="14"/>
  </w:num>
  <w:num w:numId="16" w16cid:durableId="1230261442">
    <w:abstractNumId w:val="20"/>
  </w:num>
  <w:num w:numId="17" w16cid:durableId="1044912403">
    <w:abstractNumId w:val="4"/>
  </w:num>
  <w:num w:numId="18" w16cid:durableId="905064861">
    <w:abstractNumId w:val="18"/>
  </w:num>
  <w:num w:numId="19" w16cid:durableId="684593889">
    <w:abstractNumId w:val="3"/>
  </w:num>
  <w:num w:numId="20" w16cid:durableId="1486508445">
    <w:abstractNumId w:val="27"/>
  </w:num>
  <w:num w:numId="21" w16cid:durableId="1944992527">
    <w:abstractNumId w:val="22"/>
  </w:num>
  <w:num w:numId="22" w16cid:durableId="1053775196">
    <w:abstractNumId w:val="17"/>
  </w:num>
  <w:num w:numId="23" w16cid:durableId="1127158133">
    <w:abstractNumId w:val="26"/>
  </w:num>
  <w:num w:numId="24" w16cid:durableId="1550066558">
    <w:abstractNumId w:val="30"/>
  </w:num>
  <w:num w:numId="25" w16cid:durableId="1760903413">
    <w:abstractNumId w:val="21"/>
  </w:num>
  <w:num w:numId="26" w16cid:durableId="1952125216">
    <w:abstractNumId w:val="0"/>
  </w:num>
  <w:num w:numId="27" w16cid:durableId="722294526">
    <w:abstractNumId w:val="11"/>
  </w:num>
  <w:num w:numId="28" w16cid:durableId="1005861128">
    <w:abstractNumId w:val="10"/>
  </w:num>
  <w:num w:numId="29" w16cid:durableId="972514652">
    <w:abstractNumId w:val="15"/>
  </w:num>
  <w:num w:numId="30" w16cid:durableId="356932651">
    <w:abstractNumId w:val="12"/>
  </w:num>
  <w:num w:numId="31" w16cid:durableId="7609551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A07"/>
    <w:rsid w:val="00010E1F"/>
    <w:rsid w:val="0001559A"/>
    <w:rsid w:val="00020AA9"/>
    <w:rsid w:val="0002219F"/>
    <w:rsid w:val="00022800"/>
    <w:rsid w:val="000373E6"/>
    <w:rsid w:val="00070159"/>
    <w:rsid w:val="000A2C56"/>
    <w:rsid w:val="000A3DF4"/>
    <w:rsid w:val="000B3D81"/>
    <w:rsid w:val="000C0357"/>
    <w:rsid w:val="00102943"/>
    <w:rsid w:val="00114C68"/>
    <w:rsid w:val="00134E52"/>
    <w:rsid w:val="001464E5"/>
    <w:rsid w:val="00172208"/>
    <w:rsid w:val="00194640"/>
    <w:rsid w:val="001A3BF0"/>
    <w:rsid w:val="001B5136"/>
    <w:rsid w:val="001B56FC"/>
    <w:rsid w:val="001C66EE"/>
    <w:rsid w:val="001D1244"/>
    <w:rsid w:val="001D3253"/>
    <w:rsid w:val="001D7B7E"/>
    <w:rsid w:val="001E2D44"/>
    <w:rsid w:val="001E5F0A"/>
    <w:rsid w:val="001F2071"/>
    <w:rsid w:val="001F2671"/>
    <w:rsid w:val="0022118C"/>
    <w:rsid w:val="00262E59"/>
    <w:rsid w:val="00266E9F"/>
    <w:rsid w:val="0027568E"/>
    <w:rsid w:val="00290426"/>
    <w:rsid w:val="00297399"/>
    <w:rsid w:val="002A46DC"/>
    <w:rsid w:val="002A6108"/>
    <w:rsid w:val="002A7416"/>
    <w:rsid w:val="002B6DFB"/>
    <w:rsid w:val="002D3493"/>
    <w:rsid w:val="002E092F"/>
    <w:rsid w:val="002E6B85"/>
    <w:rsid w:val="00323B32"/>
    <w:rsid w:val="0033084A"/>
    <w:rsid w:val="00336AFB"/>
    <w:rsid w:val="00341E1D"/>
    <w:rsid w:val="00342F48"/>
    <w:rsid w:val="00347B20"/>
    <w:rsid w:val="00351CD3"/>
    <w:rsid w:val="00372DA4"/>
    <w:rsid w:val="003743BA"/>
    <w:rsid w:val="003849C9"/>
    <w:rsid w:val="003942CA"/>
    <w:rsid w:val="003A7C51"/>
    <w:rsid w:val="003C2588"/>
    <w:rsid w:val="003C4E57"/>
    <w:rsid w:val="003E0BF4"/>
    <w:rsid w:val="003F6206"/>
    <w:rsid w:val="00406F51"/>
    <w:rsid w:val="004210B2"/>
    <w:rsid w:val="00431AA2"/>
    <w:rsid w:val="004429C8"/>
    <w:rsid w:val="004516CF"/>
    <w:rsid w:val="004563E2"/>
    <w:rsid w:val="00465163"/>
    <w:rsid w:val="004851AA"/>
    <w:rsid w:val="00490B6B"/>
    <w:rsid w:val="004A0818"/>
    <w:rsid w:val="004C513F"/>
    <w:rsid w:val="004C6A72"/>
    <w:rsid w:val="004E081F"/>
    <w:rsid w:val="0050529A"/>
    <w:rsid w:val="00530A17"/>
    <w:rsid w:val="00555134"/>
    <w:rsid w:val="00564896"/>
    <w:rsid w:val="00567917"/>
    <w:rsid w:val="005729E6"/>
    <w:rsid w:val="00580F86"/>
    <w:rsid w:val="00597F4B"/>
    <w:rsid w:val="005A20FF"/>
    <w:rsid w:val="005A60DB"/>
    <w:rsid w:val="005C52E3"/>
    <w:rsid w:val="005C6249"/>
    <w:rsid w:val="005D13BE"/>
    <w:rsid w:val="005D2700"/>
    <w:rsid w:val="005E09CA"/>
    <w:rsid w:val="005F40F5"/>
    <w:rsid w:val="00601976"/>
    <w:rsid w:val="0060321C"/>
    <w:rsid w:val="0060336B"/>
    <w:rsid w:val="0060398A"/>
    <w:rsid w:val="006046DD"/>
    <w:rsid w:val="006061BB"/>
    <w:rsid w:val="00607E1F"/>
    <w:rsid w:val="00617D2E"/>
    <w:rsid w:val="00620DD4"/>
    <w:rsid w:val="00626BD0"/>
    <w:rsid w:val="006352BC"/>
    <w:rsid w:val="00655CFB"/>
    <w:rsid w:val="006A6E11"/>
    <w:rsid w:val="006B16F5"/>
    <w:rsid w:val="006B3D3C"/>
    <w:rsid w:val="006E2472"/>
    <w:rsid w:val="006F7DAB"/>
    <w:rsid w:val="00705A3D"/>
    <w:rsid w:val="00716E4A"/>
    <w:rsid w:val="00754D6F"/>
    <w:rsid w:val="007640E6"/>
    <w:rsid w:val="007654BE"/>
    <w:rsid w:val="00781C3F"/>
    <w:rsid w:val="007B5789"/>
    <w:rsid w:val="007C73F4"/>
    <w:rsid w:val="007D3603"/>
    <w:rsid w:val="007E2554"/>
    <w:rsid w:val="007F0384"/>
    <w:rsid w:val="007F1504"/>
    <w:rsid w:val="00801453"/>
    <w:rsid w:val="00811121"/>
    <w:rsid w:val="00831AB4"/>
    <w:rsid w:val="0084784F"/>
    <w:rsid w:val="00861381"/>
    <w:rsid w:val="00863B44"/>
    <w:rsid w:val="008A0ECD"/>
    <w:rsid w:val="008A3CC9"/>
    <w:rsid w:val="008B179F"/>
    <w:rsid w:val="008C10A3"/>
    <w:rsid w:val="008E266C"/>
    <w:rsid w:val="008F04AD"/>
    <w:rsid w:val="00900FFA"/>
    <w:rsid w:val="009124EB"/>
    <w:rsid w:val="009263F8"/>
    <w:rsid w:val="00965C3D"/>
    <w:rsid w:val="009672D1"/>
    <w:rsid w:val="00971588"/>
    <w:rsid w:val="009A593C"/>
    <w:rsid w:val="009B376F"/>
    <w:rsid w:val="009C62C8"/>
    <w:rsid w:val="00A0100E"/>
    <w:rsid w:val="00A02D3D"/>
    <w:rsid w:val="00A02F14"/>
    <w:rsid w:val="00A115EE"/>
    <w:rsid w:val="00A14BE8"/>
    <w:rsid w:val="00A26592"/>
    <w:rsid w:val="00A32FB3"/>
    <w:rsid w:val="00A50AB3"/>
    <w:rsid w:val="00A84544"/>
    <w:rsid w:val="00A93E76"/>
    <w:rsid w:val="00AA1C54"/>
    <w:rsid w:val="00AA6A07"/>
    <w:rsid w:val="00AC14CA"/>
    <w:rsid w:val="00AE41D3"/>
    <w:rsid w:val="00AF5605"/>
    <w:rsid w:val="00B107A5"/>
    <w:rsid w:val="00B16527"/>
    <w:rsid w:val="00B242B5"/>
    <w:rsid w:val="00B31008"/>
    <w:rsid w:val="00B42B03"/>
    <w:rsid w:val="00B44718"/>
    <w:rsid w:val="00B54C69"/>
    <w:rsid w:val="00B665E0"/>
    <w:rsid w:val="00B71509"/>
    <w:rsid w:val="00B773B8"/>
    <w:rsid w:val="00B91DE0"/>
    <w:rsid w:val="00B92AD7"/>
    <w:rsid w:val="00BA27FC"/>
    <w:rsid w:val="00BC0DCA"/>
    <w:rsid w:val="00BC0E0A"/>
    <w:rsid w:val="00BC2A6B"/>
    <w:rsid w:val="00BC2C7F"/>
    <w:rsid w:val="00BC4F4F"/>
    <w:rsid w:val="00C134D1"/>
    <w:rsid w:val="00C16738"/>
    <w:rsid w:val="00C24D7C"/>
    <w:rsid w:val="00C26002"/>
    <w:rsid w:val="00C32C36"/>
    <w:rsid w:val="00C9197C"/>
    <w:rsid w:val="00C95666"/>
    <w:rsid w:val="00CC21C0"/>
    <w:rsid w:val="00CC2D5D"/>
    <w:rsid w:val="00CC45E0"/>
    <w:rsid w:val="00CD4954"/>
    <w:rsid w:val="00CF70A2"/>
    <w:rsid w:val="00D12EC5"/>
    <w:rsid w:val="00D1393A"/>
    <w:rsid w:val="00D470D1"/>
    <w:rsid w:val="00D64783"/>
    <w:rsid w:val="00D64C5F"/>
    <w:rsid w:val="00D8404D"/>
    <w:rsid w:val="00D9103F"/>
    <w:rsid w:val="00DD0479"/>
    <w:rsid w:val="00DD0A05"/>
    <w:rsid w:val="00DD7B09"/>
    <w:rsid w:val="00E022FA"/>
    <w:rsid w:val="00E14DF4"/>
    <w:rsid w:val="00E27230"/>
    <w:rsid w:val="00E320E1"/>
    <w:rsid w:val="00E429BC"/>
    <w:rsid w:val="00E55FA5"/>
    <w:rsid w:val="00E74301"/>
    <w:rsid w:val="00E81557"/>
    <w:rsid w:val="00E8282A"/>
    <w:rsid w:val="00EA6385"/>
    <w:rsid w:val="00ED215D"/>
    <w:rsid w:val="00ED48AF"/>
    <w:rsid w:val="00EE6E55"/>
    <w:rsid w:val="00EF1E73"/>
    <w:rsid w:val="00EF3DF5"/>
    <w:rsid w:val="00F208BB"/>
    <w:rsid w:val="00F336DC"/>
    <w:rsid w:val="00F42E5B"/>
    <w:rsid w:val="00F527F1"/>
    <w:rsid w:val="00F55A15"/>
    <w:rsid w:val="00F55FA8"/>
    <w:rsid w:val="00F60B56"/>
    <w:rsid w:val="00F864FD"/>
    <w:rsid w:val="00F93AB3"/>
    <w:rsid w:val="00FC118E"/>
    <w:rsid w:val="00FE1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AAFFE5"/>
  <w15:chartTrackingRefBased/>
  <w15:docId w15:val="{51EB649F-E79A-4761-AC96-D1F18FDB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4EB"/>
  </w:style>
  <w:style w:type="paragraph" w:styleId="Heading1">
    <w:name w:val="heading 1"/>
    <w:basedOn w:val="Normal"/>
    <w:next w:val="Normal"/>
    <w:link w:val="Heading1Char"/>
    <w:uiPriority w:val="9"/>
    <w:qFormat/>
    <w:rsid w:val="00AA6A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6A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6A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6A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6A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6A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A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A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A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A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6A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6A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6A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6A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A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A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A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A07"/>
    <w:rPr>
      <w:rFonts w:eastAsiaTheme="majorEastAsia" w:cstheme="majorBidi"/>
      <w:color w:val="272727" w:themeColor="text1" w:themeTint="D8"/>
    </w:rPr>
  </w:style>
  <w:style w:type="paragraph" w:styleId="Title">
    <w:name w:val="Title"/>
    <w:basedOn w:val="Normal"/>
    <w:next w:val="Normal"/>
    <w:link w:val="TitleChar"/>
    <w:uiPriority w:val="10"/>
    <w:qFormat/>
    <w:rsid w:val="00AA6A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A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A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A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A07"/>
    <w:pPr>
      <w:spacing w:before="160"/>
      <w:jc w:val="center"/>
    </w:pPr>
    <w:rPr>
      <w:i/>
      <w:iCs/>
      <w:color w:val="404040" w:themeColor="text1" w:themeTint="BF"/>
    </w:rPr>
  </w:style>
  <w:style w:type="character" w:customStyle="1" w:styleId="QuoteChar">
    <w:name w:val="Quote Char"/>
    <w:basedOn w:val="DefaultParagraphFont"/>
    <w:link w:val="Quote"/>
    <w:uiPriority w:val="29"/>
    <w:rsid w:val="00AA6A07"/>
    <w:rPr>
      <w:i/>
      <w:iCs/>
      <w:color w:val="404040" w:themeColor="text1" w:themeTint="BF"/>
    </w:rPr>
  </w:style>
  <w:style w:type="paragraph" w:styleId="ListParagraph">
    <w:name w:val="List Paragraph"/>
    <w:basedOn w:val="Normal"/>
    <w:uiPriority w:val="34"/>
    <w:qFormat/>
    <w:rsid w:val="00AA6A07"/>
    <w:pPr>
      <w:ind w:left="720"/>
      <w:contextualSpacing/>
    </w:pPr>
  </w:style>
  <w:style w:type="character" w:styleId="IntenseEmphasis">
    <w:name w:val="Intense Emphasis"/>
    <w:basedOn w:val="DefaultParagraphFont"/>
    <w:uiPriority w:val="21"/>
    <w:qFormat/>
    <w:rsid w:val="00AA6A07"/>
    <w:rPr>
      <w:i/>
      <w:iCs/>
      <w:color w:val="0F4761" w:themeColor="accent1" w:themeShade="BF"/>
    </w:rPr>
  </w:style>
  <w:style w:type="paragraph" w:styleId="IntenseQuote">
    <w:name w:val="Intense Quote"/>
    <w:basedOn w:val="Normal"/>
    <w:next w:val="Normal"/>
    <w:link w:val="IntenseQuoteChar"/>
    <w:uiPriority w:val="30"/>
    <w:qFormat/>
    <w:rsid w:val="00AA6A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A07"/>
    <w:rPr>
      <w:i/>
      <w:iCs/>
      <w:color w:val="0F4761" w:themeColor="accent1" w:themeShade="BF"/>
    </w:rPr>
  </w:style>
  <w:style w:type="character" w:styleId="IntenseReference">
    <w:name w:val="Intense Reference"/>
    <w:basedOn w:val="DefaultParagraphFont"/>
    <w:uiPriority w:val="32"/>
    <w:qFormat/>
    <w:rsid w:val="00AA6A07"/>
    <w:rPr>
      <w:b/>
      <w:bCs/>
      <w:smallCaps/>
      <w:color w:val="0F4761" w:themeColor="accent1" w:themeShade="BF"/>
      <w:spacing w:val="5"/>
    </w:rPr>
  </w:style>
  <w:style w:type="character" w:styleId="Hyperlink">
    <w:name w:val="Hyperlink"/>
    <w:basedOn w:val="DefaultParagraphFont"/>
    <w:uiPriority w:val="99"/>
    <w:unhideWhenUsed/>
    <w:rsid w:val="00F527F1"/>
    <w:rPr>
      <w:color w:val="467886" w:themeColor="hyperlink"/>
      <w:u w:val="single"/>
    </w:rPr>
  </w:style>
  <w:style w:type="character" w:styleId="UnresolvedMention">
    <w:name w:val="Unresolved Mention"/>
    <w:basedOn w:val="DefaultParagraphFont"/>
    <w:uiPriority w:val="99"/>
    <w:semiHidden/>
    <w:unhideWhenUsed/>
    <w:rsid w:val="00F527F1"/>
    <w:rPr>
      <w:color w:val="605E5C"/>
      <w:shd w:val="clear" w:color="auto" w:fill="E1DFDD"/>
    </w:rPr>
  </w:style>
  <w:style w:type="character" w:styleId="FollowedHyperlink">
    <w:name w:val="FollowedHyperlink"/>
    <w:basedOn w:val="DefaultParagraphFont"/>
    <w:uiPriority w:val="99"/>
    <w:semiHidden/>
    <w:unhideWhenUsed/>
    <w:rsid w:val="00A32FB3"/>
    <w:rPr>
      <w:color w:val="96607D" w:themeColor="followedHyperlink"/>
      <w:u w:val="single"/>
    </w:rPr>
  </w:style>
  <w:style w:type="paragraph" w:styleId="Header">
    <w:name w:val="header"/>
    <w:basedOn w:val="Normal"/>
    <w:link w:val="HeaderChar"/>
    <w:uiPriority w:val="99"/>
    <w:unhideWhenUsed/>
    <w:rsid w:val="002904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90426"/>
  </w:style>
  <w:style w:type="paragraph" w:styleId="Footer">
    <w:name w:val="footer"/>
    <w:basedOn w:val="Normal"/>
    <w:link w:val="FooterChar"/>
    <w:uiPriority w:val="99"/>
    <w:unhideWhenUsed/>
    <w:rsid w:val="002904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90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54758">
      <w:bodyDiv w:val="1"/>
      <w:marLeft w:val="0"/>
      <w:marRight w:val="0"/>
      <w:marTop w:val="0"/>
      <w:marBottom w:val="0"/>
      <w:divBdr>
        <w:top w:val="none" w:sz="0" w:space="0" w:color="auto"/>
        <w:left w:val="none" w:sz="0" w:space="0" w:color="auto"/>
        <w:bottom w:val="none" w:sz="0" w:space="0" w:color="auto"/>
        <w:right w:val="none" w:sz="0" w:space="0" w:color="auto"/>
      </w:divBdr>
    </w:div>
    <w:div w:id="266547279">
      <w:bodyDiv w:val="1"/>
      <w:marLeft w:val="0"/>
      <w:marRight w:val="0"/>
      <w:marTop w:val="0"/>
      <w:marBottom w:val="0"/>
      <w:divBdr>
        <w:top w:val="none" w:sz="0" w:space="0" w:color="auto"/>
        <w:left w:val="none" w:sz="0" w:space="0" w:color="auto"/>
        <w:bottom w:val="none" w:sz="0" w:space="0" w:color="auto"/>
        <w:right w:val="none" w:sz="0" w:space="0" w:color="auto"/>
      </w:divBdr>
    </w:div>
    <w:div w:id="317465558">
      <w:bodyDiv w:val="1"/>
      <w:marLeft w:val="0"/>
      <w:marRight w:val="0"/>
      <w:marTop w:val="0"/>
      <w:marBottom w:val="0"/>
      <w:divBdr>
        <w:top w:val="none" w:sz="0" w:space="0" w:color="auto"/>
        <w:left w:val="none" w:sz="0" w:space="0" w:color="auto"/>
        <w:bottom w:val="none" w:sz="0" w:space="0" w:color="auto"/>
        <w:right w:val="none" w:sz="0" w:space="0" w:color="auto"/>
      </w:divBdr>
      <w:divsChild>
        <w:div w:id="1406873407">
          <w:marLeft w:val="0"/>
          <w:marRight w:val="0"/>
          <w:marTop w:val="0"/>
          <w:marBottom w:val="0"/>
          <w:divBdr>
            <w:top w:val="none" w:sz="0" w:space="0" w:color="auto"/>
            <w:left w:val="none" w:sz="0" w:space="0" w:color="auto"/>
            <w:bottom w:val="none" w:sz="0" w:space="0" w:color="auto"/>
            <w:right w:val="none" w:sz="0" w:space="0" w:color="auto"/>
          </w:divBdr>
          <w:divsChild>
            <w:div w:id="20026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70954">
      <w:bodyDiv w:val="1"/>
      <w:marLeft w:val="0"/>
      <w:marRight w:val="0"/>
      <w:marTop w:val="0"/>
      <w:marBottom w:val="0"/>
      <w:divBdr>
        <w:top w:val="none" w:sz="0" w:space="0" w:color="auto"/>
        <w:left w:val="none" w:sz="0" w:space="0" w:color="auto"/>
        <w:bottom w:val="none" w:sz="0" w:space="0" w:color="auto"/>
        <w:right w:val="none" w:sz="0" w:space="0" w:color="auto"/>
      </w:divBdr>
      <w:divsChild>
        <w:div w:id="1949003784">
          <w:marLeft w:val="0"/>
          <w:marRight w:val="0"/>
          <w:marTop w:val="0"/>
          <w:marBottom w:val="0"/>
          <w:divBdr>
            <w:top w:val="none" w:sz="0" w:space="0" w:color="auto"/>
            <w:left w:val="none" w:sz="0" w:space="0" w:color="auto"/>
            <w:bottom w:val="none" w:sz="0" w:space="0" w:color="auto"/>
            <w:right w:val="none" w:sz="0" w:space="0" w:color="auto"/>
          </w:divBdr>
          <w:divsChild>
            <w:div w:id="18514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2853">
      <w:bodyDiv w:val="1"/>
      <w:marLeft w:val="0"/>
      <w:marRight w:val="0"/>
      <w:marTop w:val="0"/>
      <w:marBottom w:val="0"/>
      <w:divBdr>
        <w:top w:val="none" w:sz="0" w:space="0" w:color="auto"/>
        <w:left w:val="none" w:sz="0" w:space="0" w:color="auto"/>
        <w:bottom w:val="none" w:sz="0" w:space="0" w:color="auto"/>
        <w:right w:val="none" w:sz="0" w:space="0" w:color="auto"/>
      </w:divBdr>
    </w:div>
    <w:div w:id="784037763">
      <w:bodyDiv w:val="1"/>
      <w:marLeft w:val="0"/>
      <w:marRight w:val="0"/>
      <w:marTop w:val="0"/>
      <w:marBottom w:val="0"/>
      <w:divBdr>
        <w:top w:val="none" w:sz="0" w:space="0" w:color="auto"/>
        <w:left w:val="none" w:sz="0" w:space="0" w:color="auto"/>
        <w:bottom w:val="none" w:sz="0" w:space="0" w:color="auto"/>
        <w:right w:val="none" w:sz="0" w:space="0" w:color="auto"/>
      </w:divBdr>
    </w:div>
    <w:div w:id="955409883">
      <w:bodyDiv w:val="1"/>
      <w:marLeft w:val="0"/>
      <w:marRight w:val="0"/>
      <w:marTop w:val="0"/>
      <w:marBottom w:val="0"/>
      <w:divBdr>
        <w:top w:val="none" w:sz="0" w:space="0" w:color="auto"/>
        <w:left w:val="none" w:sz="0" w:space="0" w:color="auto"/>
        <w:bottom w:val="none" w:sz="0" w:space="0" w:color="auto"/>
        <w:right w:val="none" w:sz="0" w:space="0" w:color="auto"/>
      </w:divBdr>
    </w:div>
    <w:div w:id="992027951">
      <w:bodyDiv w:val="1"/>
      <w:marLeft w:val="0"/>
      <w:marRight w:val="0"/>
      <w:marTop w:val="0"/>
      <w:marBottom w:val="0"/>
      <w:divBdr>
        <w:top w:val="none" w:sz="0" w:space="0" w:color="auto"/>
        <w:left w:val="none" w:sz="0" w:space="0" w:color="auto"/>
        <w:bottom w:val="none" w:sz="0" w:space="0" w:color="auto"/>
        <w:right w:val="none" w:sz="0" w:space="0" w:color="auto"/>
      </w:divBdr>
    </w:div>
    <w:div w:id="1033530462">
      <w:bodyDiv w:val="1"/>
      <w:marLeft w:val="0"/>
      <w:marRight w:val="0"/>
      <w:marTop w:val="0"/>
      <w:marBottom w:val="0"/>
      <w:divBdr>
        <w:top w:val="none" w:sz="0" w:space="0" w:color="auto"/>
        <w:left w:val="none" w:sz="0" w:space="0" w:color="auto"/>
        <w:bottom w:val="none" w:sz="0" w:space="0" w:color="auto"/>
        <w:right w:val="none" w:sz="0" w:space="0" w:color="auto"/>
      </w:divBdr>
    </w:div>
    <w:div w:id="1066687034">
      <w:bodyDiv w:val="1"/>
      <w:marLeft w:val="0"/>
      <w:marRight w:val="0"/>
      <w:marTop w:val="0"/>
      <w:marBottom w:val="0"/>
      <w:divBdr>
        <w:top w:val="none" w:sz="0" w:space="0" w:color="auto"/>
        <w:left w:val="none" w:sz="0" w:space="0" w:color="auto"/>
        <w:bottom w:val="none" w:sz="0" w:space="0" w:color="auto"/>
        <w:right w:val="none" w:sz="0" w:space="0" w:color="auto"/>
      </w:divBdr>
    </w:div>
    <w:div w:id="1131366499">
      <w:bodyDiv w:val="1"/>
      <w:marLeft w:val="0"/>
      <w:marRight w:val="0"/>
      <w:marTop w:val="0"/>
      <w:marBottom w:val="0"/>
      <w:divBdr>
        <w:top w:val="none" w:sz="0" w:space="0" w:color="auto"/>
        <w:left w:val="none" w:sz="0" w:space="0" w:color="auto"/>
        <w:bottom w:val="none" w:sz="0" w:space="0" w:color="auto"/>
        <w:right w:val="none" w:sz="0" w:space="0" w:color="auto"/>
      </w:divBdr>
    </w:div>
    <w:div w:id="1182745754">
      <w:bodyDiv w:val="1"/>
      <w:marLeft w:val="0"/>
      <w:marRight w:val="0"/>
      <w:marTop w:val="0"/>
      <w:marBottom w:val="0"/>
      <w:divBdr>
        <w:top w:val="none" w:sz="0" w:space="0" w:color="auto"/>
        <w:left w:val="none" w:sz="0" w:space="0" w:color="auto"/>
        <w:bottom w:val="none" w:sz="0" w:space="0" w:color="auto"/>
        <w:right w:val="none" w:sz="0" w:space="0" w:color="auto"/>
      </w:divBdr>
      <w:divsChild>
        <w:div w:id="611745229">
          <w:marLeft w:val="0"/>
          <w:marRight w:val="0"/>
          <w:marTop w:val="0"/>
          <w:marBottom w:val="0"/>
          <w:divBdr>
            <w:top w:val="none" w:sz="0" w:space="0" w:color="auto"/>
            <w:left w:val="none" w:sz="0" w:space="0" w:color="auto"/>
            <w:bottom w:val="none" w:sz="0" w:space="0" w:color="auto"/>
            <w:right w:val="none" w:sz="0" w:space="0" w:color="auto"/>
          </w:divBdr>
          <w:divsChild>
            <w:div w:id="5231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200">
      <w:bodyDiv w:val="1"/>
      <w:marLeft w:val="0"/>
      <w:marRight w:val="0"/>
      <w:marTop w:val="0"/>
      <w:marBottom w:val="0"/>
      <w:divBdr>
        <w:top w:val="none" w:sz="0" w:space="0" w:color="auto"/>
        <w:left w:val="none" w:sz="0" w:space="0" w:color="auto"/>
        <w:bottom w:val="none" w:sz="0" w:space="0" w:color="auto"/>
        <w:right w:val="none" w:sz="0" w:space="0" w:color="auto"/>
      </w:divBdr>
    </w:div>
    <w:div w:id="1368918086">
      <w:bodyDiv w:val="1"/>
      <w:marLeft w:val="0"/>
      <w:marRight w:val="0"/>
      <w:marTop w:val="0"/>
      <w:marBottom w:val="0"/>
      <w:divBdr>
        <w:top w:val="none" w:sz="0" w:space="0" w:color="auto"/>
        <w:left w:val="none" w:sz="0" w:space="0" w:color="auto"/>
        <w:bottom w:val="none" w:sz="0" w:space="0" w:color="auto"/>
        <w:right w:val="none" w:sz="0" w:space="0" w:color="auto"/>
      </w:divBdr>
      <w:divsChild>
        <w:div w:id="2044556295">
          <w:marLeft w:val="0"/>
          <w:marRight w:val="0"/>
          <w:marTop w:val="0"/>
          <w:marBottom w:val="0"/>
          <w:divBdr>
            <w:top w:val="none" w:sz="0" w:space="0" w:color="auto"/>
            <w:left w:val="none" w:sz="0" w:space="0" w:color="auto"/>
            <w:bottom w:val="none" w:sz="0" w:space="0" w:color="auto"/>
            <w:right w:val="none" w:sz="0" w:space="0" w:color="auto"/>
          </w:divBdr>
          <w:divsChild>
            <w:div w:id="8244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6808">
      <w:bodyDiv w:val="1"/>
      <w:marLeft w:val="0"/>
      <w:marRight w:val="0"/>
      <w:marTop w:val="0"/>
      <w:marBottom w:val="0"/>
      <w:divBdr>
        <w:top w:val="none" w:sz="0" w:space="0" w:color="auto"/>
        <w:left w:val="none" w:sz="0" w:space="0" w:color="auto"/>
        <w:bottom w:val="none" w:sz="0" w:space="0" w:color="auto"/>
        <w:right w:val="none" w:sz="0" w:space="0" w:color="auto"/>
      </w:divBdr>
    </w:div>
    <w:div w:id="1583022700">
      <w:bodyDiv w:val="1"/>
      <w:marLeft w:val="0"/>
      <w:marRight w:val="0"/>
      <w:marTop w:val="0"/>
      <w:marBottom w:val="0"/>
      <w:divBdr>
        <w:top w:val="none" w:sz="0" w:space="0" w:color="auto"/>
        <w:left w:val="none" w:sz="0" w:space="0" w:color="auto"/>
        <w:bottom w:val="none" w:sz="0" w:space="0" w:color="auto"/>
        <w:right w:val="none" w:sz="0" w:space="0" w:color="auto"/>
      </w:divBdr>
    </w:div>
    <w:div w:id="1852646323">
      <w:bodyDiv w:val="1"/>
      <w:marLeft w:val="0"/>
      <w:marRight w:val="0"/>
      <w:marTop w:val="0"/>
      <w:marBottom w:val="0"/>
      <w:divBdr>
        <w:top w:val="none" w:sz="0" w:space="0" w:color="auto"/>
        <w:left w:val="none" w:sz="0" w:space="0" w:color="auto"/>
        <w:bottom w:val="none" w:sz="0" w:space="0" w:color="auto"/>
        <w:right w:val="none" w:sz="0" w:space="0" w:color="auto"/>
      </w:divBdr>
      <w:divsChild>
        <w:div w:id="1762218322">
          <w:marLeft w:val="0"/>
          <w:marRight w:val="0"/>
          <w:marTop w:val="240"/>
          <w:marBottom w:val="240"/>
          <w:divBdr>
            <w:top w:val="none" w:sz="0" w:space="0" w:color="auto"/>
            <w:left w:val="none" w:sz="0" w:space="0" w:color="auto"/>
            <w:bottom w:val="none" w:sz="0" w:space="0" w:color="auto"/>
            <w:right w:val="none" w:sz="0" w:space="0" w:color="auto"/>
          </w:divBdr>
        </w:div>
        <w:div w:id="1431008827">
          <w:marLeft w:val="0"/>
          <w:marRight w:val="0"/>
          <w:marTop w:val="240"/>
          <w:marBottom w:val="240"/>
          <w:divBdr>
            <w:top w:val="none" w:sz="0" w:space="0" w:color="auto"/>
            <w:left w:val="none" w:sz="0" w:space="0" w:color="auto"/>
            <w:bottom w:val="none" w:sz="0" w:space="0" w:color="auto"/>
            <w:right w:val="none" w:sz="0" w:space="0" w:color="auto"/>
          </w:divBdr>
        </w:div>
        <w:div w:id="1831096421">
          <w:marLeft w:val="0"/>
          <w:marRight w:val="0"/>
          <w:marTop w:val="240"/>
          <w:marBottom w:val="240"/>
          <w:divBdr>
            <w:top w:val="none" w:sz="0" w:space="0" w:color="auto"/>
            <w:left w:val="none" w:sz="0" w:space="0" w:color="auto"/>
            <w:bottom w:val="none" w:sz="0" w:space="0" w:color="auto"/>
            <w:right w:val="none" w:sz="0" w:space="0" w:color="auto"/>
          </w:divBdr>
        </w:div>
        <w:div w:id="1183124662">
          <w:marLeft w:val="0"/>
          <w:marRight w:val="0"/>
          <w:marTop w:val="240"/>
          <w:marBottom w:val="240"/>
          <w:divBdr>
            <w:top w:val="none" w:sz="0" w:space="0" w:color="auto"/>
            <w:left w:val="none" w:sz="0" w:space="0" w:color="auto"/>
            <w:bottom w:val="none" w:sz="0" w:space="0" w:color="auto"/>
            <w:right w:val="none" w:sz="0" w:space="0" w:color="auto"/>
          </w:divBdr>
        </w:div>
        <w:div w:id="716006900">
          <w:marLeft w:val="0"/>
          <w:marRight w:val="0"/>
          <w:marTop w:val="240"/>
          <w:marBottom w:val="240"/>
          <w:divBdr>
            <w:top w:val="none" w:sz="0" w:space="0" w:color="auto"/>
            <w:left w:val="none" w:sz="0" w:space="0" w:color="auto"/>
            <w:bottom w:val="none" w:sz="0" w:space="0" w:color="auto"/>
            <w:right w:val="none" w:sz="0" w:space="0" w:color="auto"/>
          </w:divBdr>
        </w:div>
      </w:divsChild>
    </w:div>
    <w:div w:id="1997414265">
      <w:bodyDiv w:val="1"/>
      <w:marLeft w:val="0"/>
      <w:marRight w:val="0"/>
      <w:marTop w:val="0"/>
      <w:marBottom w:val="0"/>
      <w:divBdr>
        <w:top w:val="none" w:sz="0" w:space="0" w:color="auto"/>
        <w:left w:val="none" w:sz="0" w:space="0" w:color="auto"/>
        <w:bottom w:val="none" w:sz="0" w:space="0" w:color="auto"/>
        <w:right w:val="none" w:sz="0" w:space="0" w:color="auto"/>
      </w:divBdr>
    </w:div>
    <w:div w:id="20537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cwiki.rsna.org/index.php?title=MIRC_CTP&amp;_gl=1%2Adunm0m%2A_ga%2AMTU1NzQ5MjAzNC4xNzExOTk1NzQy%2A_ga_EQ32SZ84M3%2AMTcxMTk5NTc0Mi4xLjAuMTcxMTk5NTc0Mi42MC4wLj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mircwiki.rsna.org/index.php?title=MIRC_CTP"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8</Pages>
  <Words>1415</Words>
  <Characters>8805</Characters>
  <Application>Microsoft Office Word</Application>
  <DocSecurity>0</DocSecurity>
  <Lines>275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Fang</dc:creator>
  <cp:keywords/>
  <dc:description/>
  <cp:lastModifiedBy>Zeng, Fang</cp:lastModifiedBy>
  <cp:revision>193</cp:revision>
  <dcterms:created xsi:type="dcterms:W3CDTF">2025-04-21T15:13:00Z</dcterms:created>
  <dcterms:modified xsi:type="dcterms:W3CDTF">2025-05-09T17:56:00Z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8beadad67bdb926eae9d5da0360b50bf70d61cc3e3eb544a5060bf02d3a4a56d</vt:lpwstr>
  </property>
</Properties>
</file>