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77" w:rsidRPr="009F75E8" w:rsidRDefault="002E4426" w:rsidP="002E4426">
      <w:pPr>
        <w:rPr>
          <w:sz w:val="32"/>
        </w:rPr>
      </w:pPr>
      <w:r w:rsidRPr="009F75E8">
        <w:rPr>
          <w:rFonts w:hint="eastAsia"/>
          <w:sz w:val="32"/>
        </w:rPr>
        <w:t>自持化</w:t>
      </w:r>
      <w:r w:rsidR="0000526A" w:rsidRPr="009F75E8">
        <w:rPr>
          <w:sz w:val="32"/>
        </w:rPr>
        <w:t>光伏空调系统</w:t>
      </w:r>
      <w:r w:rsidR="0000526A" w:rsidRPr="009F75E8">
        <w:rPr>
          <w:rFonts w:hint="eastAsia"/>
          <w:sz w:val="32"/>
        </w:rPr>
        <w:t>平衡计算</w:t>
      </w:r>
    </w:p>
    <w:p w:rsidR="00B35CCF" w:rsidRPr="009F75E8" w:rsidRDefault="005903B4" w:rsidP="00B35CCF">
      <w:pPr>
        <w:pStyle w:val="a3"/>
        <w:numPr>
          <w:ilvl w:val="0"/>
          <w:numId w:val="1"/>
        </w:numPr>
        <w:ind w:firstLineChars="0"/>
      </w:pPr>
      <w:r w:rsidRPr="009F75E8">
        <w:rPr>
          <w:rFonts w:hint="eastAsia"/>
        </w:rPr>
        <w:t>负载</w:t>
      </w:r>
      <w:r w:rsidRPr="009F75E8">
        <w:t>耗电量计算</w:t>
      </w:r>
    </w:p>
    <w:p w:rsidR="002672E8" w:rsidRDefault="002672E8" w:rsidP="002672E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冷负荷</w:t>
      </w:r>
      <w:r>
        <w:t>计算</w:t>
      </w:r>
    </w:p>
    <w:p w:rsidR="002672E8" w:rsidRDefault="002672E8" w:rsidP="002672E8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：根据冷指标</w:t>
      </w:r>
      <w:r>
        <w:t>估算各月冷负荷</w:t>
      </w:r>
    </w:p>
    <w:p w:rsidR="002A2FA5" w:rsidRPr="009F75E8" w:rsidRDefault="002A2FA5" w:rsidP="00720CE8">
      <w:pPr>
        <w:ind w:firstLineChars="200" w:firstLine="480"/>
      </w:pPr>
      <w:r w:rsidRPr="009F75E8">
        <w:rPr>
          <w:rFonts w:hint="eastAsia"/>
        </w:rPr>
        <w:t>输入</w:t>
      </w:r>
      <w:r w:rsidRPr="009F75E8">
        <w:t>冷指标为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(W/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9F75E8">
        <w:rPr>
          <w:rFonts w:hint="eastAsia"/>
        </w:rPr>
        <w:t>，</w:t>
      </w:r>
      <w:r w:rsidR="00F938B8" w:rsidRPr="009F75E8">
        <w:rPr>
          <w:rFonts w:hint="eastAsia"/>
        </w:rPr>
        <w:t>输入</w:t>
      </w:r>
      <w:r w:rsidR="003A4B48" w:rsidRPr="009F75E8">
        <w:rPr>
          <w:rFonts w:hint="eastAsia"/>
        </w:rPr>
        <w:t>建筑</w:t>
      </w:r>
      <w:r w:rsidR="003A4B48" w:rsidRPr="009F75E8">
        <w:t>层数</w:t>
      </w:r>
      <w:r w:rsidR="003A4B48" w:rsidRPr="009F75E8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  <w:sz w:val="22"/>
          </w:rPr>
          <m:t>z</m:t>
        </m:r>
      </m:oMath>
      <w:r w:rsidR="003A4B48" w:rsidRPr="009F75E8">
        <w:rPr>
          <w:rFonts w:hint="eastAsia"/>
          <w:sz w:val="22"/>
        </w:rPr>
        <w:t>，</w:t>
      </w:r>
      <w:r w:rsidRPr="009F75E8">
        <w:rPr>
          <w:rFonts w:hint="eastAsia"/>
        </w:rPr>
        <w:t>计算</w:t>
      </w:r>
      <w:r w:rsidR="003128D9" w:rsidRPr="009F75E8">
        <w:rPr>
          <w:rFonts w:hint="eastAsia"/>
        </w:rPr>
        <w:t>单位</w:t>
      </w:r>
      <w:r w:rsidR="003128D9" w:rsidRPr="009F75E8">
        <w:t>建筑</w:t>
      </w:r>
      <w:r w:rsidR="00ED6E52" w:rsidRPr="009F75E8">
        <w:rPr>
          <w:rFonts w:hint="eastAsia"/>
        </w:rPr>
        <w:t>基</w:t>
      </w:r>
      <w:r w:rsidR="003128D9" w:rsidRPr="009F75E8">
        <w:t>底面积</w:t>
      </w:r>
      <w:r w:rsidR="00385435" w:rsidRPr="009F75E8">
        <w:rPr>
          <w:rFonts w:hint="eastAsia"/>
        </w:rPr>
        <w:t>最大</w:t>
      </w:r>
      <w:r w:rsidRPr="009F75E8">
        <w:rPr>
          <w:rFonts w:hint="eastAsia"/>
        </w:rPr>
        <w:t>月总</w:t>
      </w:r>
      <w:r w:rsidRPr="009F75E8">
        <w:t>冷负荷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(W∙h/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9F75E8">
        <w:rPr>
          <w:rFonts w:hint="eastAsia"/>
        </w:rPr>
        <w:t>:</w:t>
      </w:r>
    </w:p>
    <w:p w:rsidR="002A2FA5" w:rsidRPr="009F75E8" w:rsidRDefault="00603A6B" w:rsidP="00720CE8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=q×z×h×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×k</m:t>
          </m:r>
        </m:oMath>
      </m:oMathPara>
    </w:p>
    <w:p w:rsidR="002A2FA5" w:rsidRPr="009F75E8" w:rsidRDefault="002A2FA5" w:rsidP="00720CE8">
      <w:pPr>
        <w:ind w:firstLineChars="200" w:firstLine="480"/>
        <w:rPr>
          <w:rFonts w:ascii="Cambria Math" w:hAnsi="Cambria Math" w:hint="eastAsia"/>
        </w:rPr>
      </w:pPr>
      <w:r w:rsidRPr="009F75E8">
        <w:rPr>
          <w:rFonts w:hint="eastAsia"/>
        </w:rPr>
        <w:t>式中：</w:t>
      </w:r>
      <m:oMath>
        <m:r>
          <w:rPr>
            <w:rFonts w:ascii="Cambria Math" w:hAnsi="Cambria Math"/>
          </w:rPr>
          <m:t>k</m:t>
        </m:r>
      </m:oMath>
      <w:r w:rsidRPr="009F75E8">
        <w:rPr>
          <w:rFonts w:hint="eastAsia"/>
        </w:rPr>
        <w:t>为</w:t>
      </w:r>
      <w:r w:rsidRPr="009F75E8">
        <w:rPr>
          <w:rFonts w:ascii="Cambria Math" w:hAnsi="Cambria Math"/>
        </w:rPr>
        <w:t>空调计算冷负荷指标折算成</w:t>
      </w:r>
      <w:r w:rsidRPr="009F75E8">
        <w:rPr>
          <w:rFonts w:ascii="Cambria Math" w:hAnsi="Cambria Math" w:hint="eastAsia"/>
        </w:rPr>
        <w:t>日</w:t>
      </w:r>
      <w:r w:rsidRPr="009F75E8">
        <w:rPr>
          <w:rFonts w:ascii="Cambria Math" w:hAnsi="Cambria Math"/>
        </w:rPr>
        <w:t>平均计算冷负荷指标的系数。按空调</w:t>
      </w:r>
      <w:r w:rsidR="00C05C4C" w:rsidRPr="009F75E8">
        <w:rPr>
          <w:rFonts w:ascii="Cambria Math" w:hAnsi="Cambria Math"/>
        </w:rPr>
        <w:t>负荷</w:t>
      </w:r>
      <w:r w:rsidRPr="009F75E8">
        <w:rPr>
          <w:rFonts w:ascii="Cambria Math" w:hAnsi="Cambria Math"/>
        </w:rPr>
        <w:t>视为起始、终止值非零的正弦波，因此其平均值</w:t>
      </w:r>
      <w:r w:rsidR="009106AB" w:rsidRPr="009F75E8">
        <w:rPr>
          <w:rFonts w:ascii="Cambria Math" w:hAnsi="Cambria Math"/>
        </w:rPr>
        <w:t xml:space="preserve"> 0.60 ~ 0.75</w:t>
      </w:r>
      <w:r w:rsidR="009106AB" w:rsidRPr="009F75E8">
        <w:rPr>
          <w:rFonts w:ascii="Cambria Math" w:hAnsi="Cambria Math" w:hint="eastAsia"/>
        </w:rPr>
        <w:t>；</w:t>
      </w:r>
      <m:oMath>
        <m:r>
          <w:rPr>
            <w:rFonts w:ascii="Cambria Math" w:hAnsi="Cambria Math"/>
          </w:rPr>
          <m:t>h</m:t>
        </m:r>
      </m:oMath>
      <w:r w:rsidR="00C21516" w:rsidRPr="009F75E8">
        <w:rPr>
          <w:rFonts w:ascii="Cambria Math" w:hAnsi="Cambria Math" w:hint="eastAsia"/>
        </w:rPr>
        <w:t>为日</w:t>
      </w:r>
      <w:r w:rsidR="009106AB" w:rsidRPr="009F75E8">
        <w:rPr>
          <w:rFonts w:ascii="Cambria Math" w:hAnsi="Cambria Math"/>
        </w:rPr>
        <w:t>空调开启时长</w:t>
      </w:r>
      <w:r w:rsidR="009106AB" w:rsidRPr="009F75E8">
        <w:rPr>
          <w:rFonts w:ascii="Cambria Math" w:hAnsi="Cambria Math"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5243A">
        <w:rPr>
          <w:rFonts w:ascii="Cambria Math" w:hAnsi="Cambria Math" w:hint="eastAsia"/>
        </w:rPr>
        <w:t>为冷负荷</w:t>
      </w:r>
      <w:r w:rsidR="0005243A">
        <w:rPr>
          <w:rFonts w:ascii="Cambria Math" w:hAnsi="Cambria Math"/>
        </w:rPr>
        <w:t>最大</w:t>
      </w:r>
      <w:r w:rsidR="0005243A">
        <w:rPr>
          <w:rFonts w:ascii="Cambria Math" w:hAnsi="Cambria Math" w:hint="eastAsia"/>
        </w:rPr>
        <w:t>月</w:t>
      </w:r>
      <w:r w:rsidR="0005243A">
        <w:rPr>
          <w:rFonts w:ascii="Cambria Math" w:hAnsi="Cambria Math"/>
        </w:rPr>
        <w:t>天数；</w:t>
      </w:r>
    </w:p>
    <w:p w:rsidR="00C05C4C" w:rsidRPr="009F75E8" w:rsidRDefault="00C05C4C" w:rsidP="00720CE8">
      <w:pPr>
        <w:ind w:firstLineChars="200" w:firstLine="480"/>
        <w:rPr>
          <w:rFonts w:ascii="Cambria Math" w:hAnsi="Cambria Math" w:hint="eastAsia"/>
        </w:rPr>
      </w:pPr>
      <w:r w:rsidRPr="009F75E8">
        <w:rPr>
          <w:rFonts w:ascii="Cambria Math" w:hAnsi="Cambria Math" w:hint="eastAsia"/>
        </w:rPr>
        <w:t>计算其余</w:t>
      </w:r>
      <w:r w:rsidRPr="009F75E8">
        <w:rPr>
          <w:rFonts w:ascii="Cambria Math" w:hAnsi="Cambria Math"/>
        </w:rPr>
        <w:t>各月</w:t>
      </w:r>
      <w:r w:rsidRPr="009F75E8">
        <w:rPr>
          <w:rFonts w:ascii="Cambria Math" w:hAnsi="Cambria Math" w:hint="eastAsia"/>
        </w:rPr>
        <w:t>总</w:t>
      </w:r>
      <w:r w:rsidRPr="009F75E8">
        <w:rPr>
          <w:rFonts w:ascii="Cambria Math" w:hAnsi="Cambria Math"/>
        </w:rPr>
        <w:t>冷负荷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9106AB" w:rsidRPr="009F75E8" w:rsidRDefault="009106AB" w:rsidP="00720CE8">
      <w:pPr>
        <w:ind w:firstLineChars="200" w:firstLine="480"/>
        <w:rPr>
          <w:rFonts w:ascii="Cambria Math" w:hAnsi="Cambria Math" w:hint="eastAsia"/>
        </w:rPr>
      </w:pPr>
      <w:r w:rsidRPr="009F75E8">
        <w:rPr>
          <w:rFonts w:ascii="Cambria Math" w:hAnsi="Cambria Math" w:hint="eastAsia"/>
        </w:rPr>
        <w:t>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F75E8">
        <w:rPr>
          <w:rFonts w:ascii="Cambria Math" w:hAnsi="Cambria Math" w:hint="eastAsia"/>
        </w:rPr>
        <w:t>，（如下</w:t>
      </w:r>
      <w:r w:rsidRPr="009F75E8">
        <w:rPr>
          <w:rFonts w:ascii="Cambria Math" w:hAnsi="Cambria Math"/>
        </w:rPr>
        <w:t>所示</w:t>
      </w:r>
      <w:r w:rsidRPr="009F75E8">
        <w:rPr>
          <w:rFonts w:ascii="Cambria Math" w:hAnsi="Cambria Math" w:hint="eastAsia"/>
        </w:rPr>
        <w:t>）</w:t>
      </w:r>
    </w:p>
    <w:p w:rsidR="00C05C4C" w:rsidRPr="009F75E8" w:rsidRDefault="00603A6B" w:rsidP="00720CE8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C05C4C" w:rsidRPr="009F75E8" w:rsidRDefault="00603A6B" w:rsidP="00C05C4C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5153A6" w:rsidRPr="009F75E8" w:rsidRDefault="00603A6B" w:rsidP="005153A6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C05C4C" w:rsidRPr="009F75E8" w:rsidRDefault="00603A6B" w:rsidP="00C05C4C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C05C4C" w:rsidRPr="009F75E8" w:rsidRDefault="00603A6B" w:rsidP="00C05C4C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C05C4C" w:rsidRPr="009F75E8" w:rsidRDefault="00603A6B" w:rsidP="00C05C4C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C05C4C" w:rsidRPr="009F75E8" w:rsidRDefault="00603A6B" w:rsidP="00C05C4C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966B48" w:rsidRPr="009F75E8" w:rsidRDefault="00966B48" w:rsidP="00BD29F7">
      <w:r w:rsidRPr="009F75E8">
        <w:rPr>
          <w:rFonts w:hint="eastAsia"/>
        </w:rPr>
        <w:t>建议系数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F75E8">
        <w:rPr>
          <w:rFonts w:hint="eastAsia"/>
        </w:rPr>
        <w:t>取值</w:t>
      </w:r>
      <w:r w:rsidRPr="009F75E8">
        <w:t>如下：</w:t>
      </w:r>
    </w:p>
    <w:p w:rsidR="00BD29F7" w:rsidRPr="009F75E8" w:rsidRDefault="00BD29F7" w:rsidP="00BD29F7">
      <w:pPr>
        <w:jc w:val="center"/>
      </w:pPr>
      <w:r w:rsidRPr="009F75E8">
        <w:rPr>
          <w:rFonts w:hint="eastAsia"/>
        </w:rPr>
        <w:t>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F75E8">
        <w:rPr>
          <w:rFonts w:hint="eastAsia"/>
        </w:rPr>
        <w:t>取值建议</w:t>
      </w:r>
      <w:r w:rsidRPr="009F75E8"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9F75E8" w:rsidRPr="009F75E8" w:rsidTr="00BD29F7">
        <w:tc>
          <w:tcPr>
            <w:tcW w:w="1493" w:type="dxa"/>
          </w:tcPr>
          <w:p w:rsidR="00BD29F7" w:rsidRPr="009F75E8" w:rsidRDefault="00BD29F7" w:rsidP="00BD29F7">
            <w:pPr>
              <w:jc w:val="center"/>
            </w:pPr>
            <w:r w:rsidRPr="009F75E8">
              <w:rPr>
                <w:rFonts w:hint="eastAsia"/>
              </w:rPr>
              <w:t>4</w:t>
            </w:r>
            <w:r w:rsidRPr="009F75E8">
              <w:rPr>
                <w:rFonts w:hint="eastAsia"/>
              </w:rPr>
              <w:t>月</w:t>
            </w:r>
          </w:p>
        </w:tc>
        <w:tc>
          <w:tcPr>
            <w:tcW w:w="1493" w:type="dxa"/>
          </w:tcPr>
          <w:p w:rsidR="00BD29F7" w:rsidRPr="009F75E8" w:rsidRDefault="00BD29F7" w:rsidP="00BD29F7">
            <w:pPr>
              <w:jc w:val="center"/>
            </w:pPr>
            <w:r w:rsidRPr="009F75E8">
              <w:rPr>
                <w:rFonts w:hint="eastAsia"/>
              </w:rPr>
              <w:t>5</w:t>
            </w:r>
            <w:r w:rsidRPr="009F75E8">
              <w:rPr>
                <w:rFonts w:hint="eastAsia"/>
              </w:rPr>
              <w:t>月</w:t>
            </w:r>
          </w:p>
        </w:tc>
        <w:tc>
          <w:tcPr>
            <w:tcW w:w="1494" w:type="dxa"/>
          </w:tcPr>
          <w:p w:rsidR="00BD29F7" w:rsidRPr="009F75E8" w:rsidRDefault="00BD29F7" w:rsidP="00BD29F7">
            <w:pPr>
              <w:jc w:val="center"/>
            </w:pPr>
            <w:r w:rsidRPr="009F75E8">
              <w:rPr>
                <w:rFonts w:hint="eastAsia"/>
              </w:rPr>
              <w:t>6</w:t>
            </w:r>
            <w:r w:rsidRPr="009F75E8">
              <w:rPr>
                <w:rFonts w:hint="eastAsia"/>
              </w:rPr>
              <w:t>月</w:t>
            </w:r>
          </w:p>
        </w:tc>
        <w:tc>
          <w:tcPr>
            <w:tcW w:w="1494" w:type="dxa"/>
          </w:tcPr>
          <w:p w:rsidR="00BD29F7" w:rsidRPr="009F75E8" w:rsidRDefault="00BD29F7" w:rsidP="00BD29F7">
            <w:pPr>
              <w:jc w:val="center"/>
            </w:pPr>
            <w:r w:rsidRPr="009F75E8">
              <w:rPr>
                <w:rFonts w:hint="eastAsia"/>
              </w:rPr>
              <w:t>7</w:t>
            </w:r>
            <w:r w:rsidRPr="009F75E8">
              <w:rPr>
                <w:rFonts w:hint="eastAsia"/>
              </w:rPr>
              <w:t>月</w:t>
            </w:r>
          </w:p>
        </w:tc>
        <w:tc>
          <w:tcPr>
            <w:tcW w:w="1494" w:type="dxa"/>
          </w:tcPr>
          <w:p w:rsidR="00BD29F7" w:rsidRPr="009F75E8" w:rsidRDefault="00BD29F7" w:rsidP="00BD29F7">
            <w:pPr>
              <w:jc w:val="center"/>
            </w:pPr>
            <w:r w:rsidRPr="009F75E8">
              <w:rPr>
                <w:rFonts w:hint="eastAsia"/>
              </w:rPr>
              <w:t>8</w:t>
            </w:r>
            <w:r w:rsidRPr="009F75E8">
              <w:rPr>
                <w:rFonts w:hint="eastAsia"/>
              </w:rPr>
              <w:t>月</w:t>
            </w:r>
          </w:p>
        </w:tc>
        <w:tc>
          <w:tcPr>
            <w:tcW w:w="1494" w:type="dxa"/>
          </w:tcPr>
          <w:p w:rsidR="00BD29F7" w:rsidRPr="009F75E8" w:rsidRDefault="00BD29F7" w:rsidP="00BD29F7">
            <w:pPr>
              <w:jc w:val="center"/>
            </w:pPr>
            <w:r w:rsidRPr="009F75E8">
              <w:rPr>
                <w:rFonts w:hint="eastAsia"/>
              </w:rPr>
              <w:t>9</w:t>
            </w:r>
            <w:r w:rsidRPr="009F75E8">
              <w:rPr>
                <w:rFonts w:hint="eastAsia"/>
              </w:rPr>
              <w:t>月</w:t>
            </w:r>
          </w:p>
        </w:tc>
        <w:tc>
          <w:tcPr>
            <w:tcW w:w="1494" w:type="dxa"/>
          </w:tcPr>
          <w:p w:rsidR="00BD29F7" w:rsidRPr="009F75E8" w:rsidRDefault="00BD29F7" w:rsidP="00BD29F7">
            <w:pPr>
              <w:jc w:val="center"/>
            </w:pPr>
            <w:r w:rsidRPr="009F75E8">
              <w:rPr>
                <w:rFonts w:hint="eastAsia"/>
              </w:rPr>
              <w:t>10</w:t>
            </w:r>
            <w:r w:rsidRPr="009F75E8">
              <w:rPr>
                <w:rFonts w:hint="eastAsia"/>
              </w:rPr>
              <w:t>月</w:t>
            </w:r>
          </w:p>
        </w:tc>
      </w:tr>
      <w:tr w:rsidR="00BD29F7" w:rsidRPr="009F75E8" w:rsidTr="00BD29F7">
        <w:tc>
          <w:tcPr>
            <w:tcW w:w="1493" w:type="dxa"/>
          </w:tcPr>
          <w:p w:rsidR="00BD29F7" w:rsidRPr="009F75E8" w:rsidRDefault="009F75E8" w:rsidP="00BD29F7">
            <w:pPr>
              <w:jc w:val="center"/>
            </w:pPr>
            <w:r>
              <w:rPr>
                <w:rFonts w:hint="eastAsia"/>
              </w:rPr>
              <w:t>40%-</w:t>
            </w:r>
            <w:r>
              <w:t>70%</w:t>
            </w:r>
          </w:p>
        </w:tc>
        <w:tc>
          <w:tcPr>
            <w:tcW w:w="1493" w:type="dxa"/>
          </w:tcPr>
          <w:p w:rsidR="00BD29F7" w:rsidRPr="009F75E8" w:rsidRDefault="009F75E8" w:rsidP="00BD29F7">
            <w:pPr>
              <w:jc w:val="center"/>
            </w:pPr>
            <w:r>
              <w:rPr>
                <w:rFonts w:hint="eastAsia"/>
              </w:rPr>
              <w:t>50%-85%</w:t>
            </w:r>
          </w:p>
        </w:tc>
        <w:tc>
          <w:tcPr>
            <w:tcW w:w="1494" w:type="dxa"/>
          </w:tcPr>
          <w:p w:rsidR="00BD29F7" w:rsidRPr="009F75E8" w:rsidRDefault="000D70F9" w:rsidP="00BD29F7">
            <w:pPr>
              <w:jc w:val="center"/>
            </w:pPr>
            <w:r>
              <w:t>95%-</w:t>
            </w:r>
            <w:r w:rsidR="00BD29F7" w:rsidRPr="009F75E8">
              <w:rPr>
                <w:rFonts w:hint="eastAsia"/>
              </w:rPr>
              <w:t>100</w:t>
            </w:r>
            <w:r w:rsidR="00BD29F7" w:rsidRPr="009F75E8">
              <w:t>%</w:t>
            </w:r>
          </w:p>
        </w:tc>
        <w:tc>
          <w:tcPr>
            <w:tcW w:w="1494" w:type="dxa"/>
          </w:tcPr>
          <w:p w:rsidR="00BD29F7" w:rsidRPr="009F75E8" w:rsidRDefault="000D70F9" w:rsidP="00BD29F7">
            <w:pPr>
              <w:jc w:val="center"/>
            </w:pPr>
            <w:r w:rsidRPr="000D70F9">
              <w:t>95%-</w:t>
            </w:r>
            <w:r w:rsidRPr="000D70F9">
              <w:rPr>
                <w:rFonts w:hint="eastAsia"/>
              </w:rPr>
              <w:t>100</w:t>
            </w:r>
            <w:r w:rsidRPr="000D70F9">
              <w:t>%</w:t>
            </w:r>
          </w:p>
        </w:tc>
        <w:tc>
          <w:tcPr>
            <w:tcW w:w="1494" w:type="dxa"/>
          </w:tcPr>
          <w:p w:rsidR="00BD29F7" w:rsidRPr="009F75E8" w:rsidRDefault="009F75E8" w:rsidP="00BD29F7">
            <w:pPr>
              <w:jc w:val="center"/>
            </w:pPr>
            <w:r>
              <w:rPr>
                <w:rFonts w:hint="eastAsia"/>
              </w:rPr>
              <w:t>80%-100%</w:t>
            </w:r>
          </w:p>
        </w:tc>
        <w:tc>
          <w:tcPr>
            <w:tcW w:w="1494" w:type="dxa"/>
          </w:tcPr>
          <w:p w:rsidR="00BD29F7" w:rsidRPr="009F75E8" w:rsidRDefault="009F75E8" w:rsidP="00BD29F7">
            <w:pPr>
              <w:jc w:val="center"/>
            </w:pPr>
            <w:r>
              <w:rPr>
                <w:rFonts w:hint="eastAsia"/>
              </w:rPr>
              <w:t>60%-</w:t>
            </w:r>
            <w:r>
              <w:t>90%</w:t>
            </w:r>
          </w:p>
        </w:tc>
        <w:tc>
          <w:tcPr>
            <w:tcW w:w="1494" w:type="dxa"/>
          </w:tcPr>
          <w:p w:rsidR="00BD29F7" w:rsidRPr="009F75E8" w:rsidRDefault="009F75E8" w:rsidP="00BD29F7">
            <w:pPr>
              <w:jc w:val="center"/>
            </w:pPr>
            <w:r w:rsidRPr="009F75E8">
              <w:rPr>
                <w:rFonts w:hint="eastAsia"/>
              </w:rPr>
              <w:t>40%-</w:t>
            </w:r>
            <w:r w:rsidRPr="009F75E8">
              <w:t>70%</w:t>
            </w:r>
          </w:p>
        </w:tc>
      </w:tr>
    </w:tbl>
    <w:p w:rsidR="00966B48" w:rsidRDefault="00966B48" w:rsidP="00BD29F7"/>
    <w:p w:rsidR="002672E8" w:rsidRDefault="002672E8" w:rsidP="002672E8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：直接</w:t>
      </w:r>
      <w:r>
        <w:t>输入各月</w:t>
      </w:r>
      <w:r>
        <w:rPr>
          <w:rFonts w:hint="eastAsia"/>
        </w:rPr>
        <w:t>冷负荷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2672E8" w:rsidRPr="009F75E8" w:rsidRDefault="002672E8" w:rsidP="002672E8">
      <w:pPr>
        <w:ind w:left="420"/>
      </w:pPr>
      <w:r>
        <w:rPr>
          <w:rFonts w:hint="eastAsia"/>
        </w:rPr>
        <w:t>对于已</w:t>
      </w:r>
      <w:r>
        <w:t>设计完成的建筑</w:t>
      </w:r>
      <w:r>
        <w:rPr>
          <w:rFonts w:hint="eastAsia"/>
        </w:rPr>
        <w:t>，可</w:t>
      </w:r>
      <w:r>
        <w:t>采用模拟的方法求得</w:t>
      </w:r>
      <w:r>
        <w:rPr>
          <w:rFonts w:hint="eastAsia"/>
        </w:rPr>
        <w:t>建筑单位建筑</w:t>
      </w:r>
      <w:r>
        <w:t>基底</w:t>
      </w:r>
      <w:r>
        <w:rPr>
          <w:rFonts w:hint="eastAsia"/>
        </w:rPr>
        <w:t>面积逐月</w:t>
      </w:r>
      <w:r>
        <w:t>冷负荷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值。</w:t>
      </w:r>
    </w:p>
    <w:p w:rsidR="002672E8" w:rsidRDefault="002672E8" w:rsidP="002672E8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耗电量</w:t>
      </w:r>
      <w:r>
        <w:t>计算</w:t>
      </w:r>
    </w:p>
    <w:p w:rsidR="005903B4" w:rsidRPr="009F75E8" w:rsidRDefault="00C05C4C" w:rsidP="00720CE8">
      <w:pPr>
        <w:ind w:firstLineChars="200" w:firstLine="480"/>
      </w:pPr>
      <w:r w:rsidRPr="009F75E8">
        <w:rPr>
          <w:rFonts w:hint="eastAsia"/>
        </w:rPr>
        <w:t>输入</w:t>
      </w:r>
      <w:r w:rsidR="005903B4" w:rsidRPr="009F75E8">
        <w:rPr>
          <w:rFonts w:hint="eastAsia"/>
        </w:rPr>
        <w:t>制冷机组</w:t>
      </w:r>
      <w:r w:rsidRPr="009F75E8">
        <w:t>性能系数</w:t>
      </w:r>
      <w:r w:rsidR="005903B4" w:rsidRPr="009F75E8">
        <w:rPr>
          <w:rFonts w:hint="eastAsia"/>
        </w:rPr>
        <w:t>COP</w:t>
      </w:r>
      <w:r w:rsidR="005903B4" w:rsidRPr="009F75E8">
        <w:rPr>
          <w:rFonts w:hint="eastAsia"/>
        </w:rPr>
        <w:t>，</w:t>
      </w:r>
      <w:r w:rsidR="00720CE8" w:rsidRPr="009F75E8">
        <w:rPr>
          <w:rFonts w:hint="eastAsia"/>
        </w:rPr>
        <w:t>求得单位</w:t>
      </w:r>
      <w:r w:rsidR="00BD4C2E" w:rsidRPr="009F75E8">
        <w:t>建筑面积空调</w:t>
      </w:r>
      <w:r w:rsidR="00BD4C2E" w:rsidRPr="009F75E8">
        <w:rPr>
          <w:rFonts w:hint="eastAsia"/>
        </w:rPr>
        <w:t>系统</w:t>
      </w:r>
      <w:r w:rsidR="00720CE8" w:rsidRPr="009F75E8">
        <w:t>各月耗电量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(A∙h/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20CE8" w:rsidRPr="009F75E8">
        <w:rPr>
          <w:rFonts w:hint="eastAsia"/>
        </w:rPr>
        <w:t>，</w:t>
      </w:r>
      <w:r w:rsidR="00720CE8" w:rsidRPr="009F75E8">
        <w:t>计入</w:t>
      </w:r>
      <w:r w:rsidR="00BD4C2E" w:rsidRPr="009F75E8">
        <w:rPr>
          <w:rFonts w:hint="eastAsia"/>
        </w:rPr>
        <w:t>光伏</w:t>
      </w:r>
      <w:r w:rsidR="00720CE8" w:rsidRPr="009F75E8">
        <w:t>系统的辅助设备如控制器</w:t>
      </w:r>
      <w:r w:rsidR="00720CE8" w:rsidRPr="009F75E8">
        <w:rPr>
          <w:rFonts w:hint="eastAsia"/>
        </w:rPr>
        <w:t>、</w:t>
      </w:r>
      <w:r w:rsidR="00720CE8" w:rsidRPr="009F75E8">
        <w:t>逆变器等的耗电量</w:t>
      </w:r>
      <w:r w:rsidR="00720CE8" w:rsidRPr="009F75E8">
        <w:rPr>
          <w:rFonts w:hint="eastAsia"/>
        </w:rPr>
        <w:t>，</w:t>
      </w:r>
      <w:r w:rsidR="00720CE8" w:rsidRPr="009F75E8">
        <w:t>选择</w:t>
      </w:r>
      <w:r w:rsidR="009D38B6">
        <w:rPr>
          <w:rFonts w:hint="eastAsia"/>
        </w:rPr>
        <w:t>制冷机组</w:t>
      </w:r>
      <w:r w:rsidR="00720CE8" w:rsidRPr="009F75E8">
        <w:t>工作电压</w:t>
      </w:r>
      <m:oMath>
        <m:r>
          <w:rPr>
            <w:rFonts w:ascii="Cambria Math" w:hAnsi="Cambria Math" w:hint="eastAsia"/>
          </w:rPr>
          <m:t>U</m:t>
        </m:r>
      </m:oMath>
      <w:r w:rsidR="00720CE8" w:rsidRPr="009F75E8">
        <w:rPr>
          <w:rFonts w:hint="eastAsia"/>
        </w:rPr>
        <w:t>，</w:t>
      </w:r>
      <w:r w:rsidR="00DD7524" w:rsidRPr="009F75E8">
        <w:rPr>
          <w:rFonts w:hint="eastAsia"/>
        </w:rPr>
        <w:t>并输入</w:t>
      </w:r>
      <w:r w:rsidR="00720CE8" w:rsidRPr="009F75E8">
        <w:t>蓄电池维持天数</w:t>
      </w:r>
      <m:oMath>
        <m:r>
          <w:rPr>
            <w:rFonts w:ascii="Cambria Math" w:hAnsi="Cambria Math"/>
          </w:rPr>
          <m:t>n</m:t>
        </m:r>
      </m:oMath>
      <w:r w:rsidR="00D449A6" w:rsidRPr="009F75E8">
        <w:rPr>
          <w:rFonts w:hint="eastAsia"/>
        </w:rPr>
        <w:t>；输入</w:t>
      </w:r>
      <w:r w:rsidR="00D449A6" w:rsidRPr="009F75E8">
        <w:t>系数</w:t>
      </w:r>
      <m:oMath>
        <m:r>
          <w:rPr>
            <w:rFonts w:ascii="Cambria Math" w:hAnsi="Cambria Math"/>
          </w:rPr>
          <m:t>ζ</m:t>
        </m:r>
      </m:oMath>
      <w:r w:rsidR="00D449A6" w:rsidRPr="009F75E8">
        <w:rPr>
          <w:rFonts w:hint="eastAsia"/>
        </w:rPr>
        <w:t>；</w:t>
      </w:r>
    </w:p>
    <w:p w:rsidR="002A2FA5" w:rsidRPr="009F75E8" w:rsidRDefault="00603A6B" w:rsidP="00720CE8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COP×U×ζ</m:t>
              </m:r>
            </m:den>
          </m:f>
        </m:oMath>
      </m:oMathPara>
    </w:p>
    <w:p w:rsidR="00966B48" w:rsidRPr="009F75E8" w:rsidRDefault="00DD7524" w:rsidP="00720CE8">
      <w:pPr>
        <w:ind w:firstLineChars="200" w:firstLine="480"/>
      </w:pPr>
      <w:r w:rsidRPr="009F75E8">
        <w:rPr>
          <w:rFonts w:hint="eastAsia"/>
        </w:rPr>
        <w:t>式中</w:t>
      </w:r>
      <w:r w:rsidRPr="009F75E8">
        <w:t>，</w:t>
      </w:r>
      <w:r w:rsidRPr="009F75E8">
        <w:rPr>
          <w:rFonts w:hint="eastAsia"/>
        </w:rPr>
        <w:t>考虑</w:t>
      </w:r>
      <w:r w:rsidRPr="009F75E8">
        <w:t>由水泵和风机组成的输配系统</w:t>
      </w:r>
      <w:r w:rsidRPr="009F75E8">
        <w:rPr>
          <w:rFonts w:hint="eastAsia"/>
        </w:rPr>
        <w:t>以及</w:t>
      </w:r>
      <w:r w:rsidRPr="009F75E8">
        <w:t>末端风机盘管耗电量</w:t>
      </w:r>
      <w:r w:rsidRPr="009F75E8">
        <w:rPr>
          <w:rFonts w:hint="eastAsia"/>
        </w:rPr>
        <w:t>的</w:t>
      </w:r>
      <w:r w:rsidRPr="009F75E8">
        <w:t>存在，</w:t>
      </w:r>
      <w:r w:rsidR="00966B48" w:rsidRPr="009F75E8">
        <w:rPr>
          <w:rFonts w:hint="eastAsia"/>
        </w:rPr>
        <w:t>除以</w:t>
      </w:r>
      <w:r w:rsidR="00966B48" w:rsidRPr="009F75E8">
        <w:t>系数</w:t>
      </w:r>
      <m:oMath>
        <m:r>
          <w:rPr>
            <w:rFonts w:ascii="Cambria Math" w:hAnsi="Cambria Math"/>
          </w:rPr>
          <m:t>ζ</m:t>
        </m:r>
      </m:oMath>
      <w:r w:rsidR="00966B48" w:rsidRPr="009F75E8">
        <w:rPr>
          <w:rFonts w:hint="eastAsia"/>
        </w:rPr>
        <w:t>，</w:t>
      </w:r>
      <m:oMath>
        <m:r>
          <w:rPr>
            <w:rFonts w:ascii="Cambria Math" w:hAnsi="Cambria Math"/>
          </w:rPr>
          <m:t>ζ</m:t>
        </m:r>
      </m:oMath>
      <w:r w:rsidR="00966B48" w:rsidRPr="009F75E8">
        <w:rPr>
          <w:rFonts w:hint="eastAsia"/>
        </w:rPr>
        <w:t>为</w:t>
      </w:r>
      <w:r w:rsidR="00966B48" w:rsidRPr="009F75E8">
        <w:t>制冷机组能耗占整个空调系统能耗的比例。</w:t>
      </w:r>
    </w:p>
    <w:p w:rsidR="00720CE8" w:rsidRPr="009F75E8" w:rsidRDefault="00720CE8" w:rsidP="00720CE8">
      <w:pPr>
        <w:ind w:firstLineChars="200" w:firstLine="480"/>
      </w:pPr>
      <w:r w:rsidRPr="009F75E8">
        <w:rPr>
          <w:rFonts w:hint="eastAsia"/>
        </w:rPr>
        <w:t>其中</w:t>
      </w:r>
      <w:r w:rsidRPr="009F75E8">
        <w:t>制冷机组性能系数</w:t>
      </w:r>
      <w:r w:rsidRPr="009F75E8">
        <w:rPr>
          <w:rFonts w:hint="eastAsia"/>
        </w:rPr>
        <w:t>COP</w:t>
      </w:r>
      <w:r w:rsidRPr="009F75E8">
        <w:t>取自《</w:t>
      </w:r>
      <w:r w:rsidRPr="009F75E8">
        <w:rPr>
          <w:rFonts w:hint="eastAsia"/>
        </w:rPr>
        <w:t>公共建筑</w:t>
      </w:r>
      <w:r w:rsidRPr="009F75E8">
        <w:t>节能设计标准》</w:t>
      </w:r>
      <w:r w:rsidRPr="009F75E8">
        <w:rPr>
          <w:rFonts w:hint="eastAsia"/>
        </w:rPr>
        <w:t>GB50189-2015</w:t>
      </w:r>
      <w:r w:rsidRPr="009F75E8">
        <w:rPr>
          <w:rFonts w:hint="eastAsia"/>
        </w:rPr>
        <w:t>第</w:t>
      </w:r>
      <w:r w:rsidRPr="009F75E8">
        <w:rPr>
          <w:rFonts w:hint="eastAsia"/>
        </w:rPr>
        <w:t>4.2.10</w:t>
      </w:r>
      <w:r w:rsidRPr="009F75E8">
        <w:rPr>
          <w:rFonts w:hint="eastAsia"/>
        </w:rPr>
        <w:t>条</w:t>
      </w:r>
      <w:r w:rsidRPr="009F75E8">
        <w:rPr>
          <w:rFonts w:hint="eastAsia"/>
        </w:rPr>
        <w:t>COP</w:t>
      </w:r>
      <w:r w:rsidRPr="009F75E8">
        <w:t>限</w:t>
      </w:r>
      <w:r w:rsidRPr="009F75E8">
        <w:rPr>
          <w:rFonts w:hint="eastAsia"/>
        </w:rPr>
        <w:t>值</w:t>
      </w:r>
      <w:r w:rsidRPr="009F75E8">
        <w:t>标准</w:t>
      </w:r>
      <w:r w:rsidRPr="009F75E8">
        <w:rPr>
          <w:rFonts w:hint="eastAsia"/>
        </w:rPr>
        <w:t>。</w:t>
      </w:r>
      <w:r w:rsidR="00344766" w:rsidRPr="009F75E8">
        <w:rPr>
          <w:rFonts w:hint="eastAsia"/>
        </w:rPr>
        <w:t>单位</w:t>
      </w:r>
      <w:r w:rsidR="00344766" w:rsidRPr="009F75E8">
        <w:t>建筑面积空调机组各月耗电量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44766" w:rsidRPr="009F75E8">
        <w:rPr>
          <w:rFonts w:hint="eastAsia"/>
        </w:rPr>
        <w:t>应根据</w:t>
      </w:r>
      <w:r w:rsidR="00344766" w:rsidRPr="009F75E8">
        <w:t>负载使用时长进行计算。</w:t>
      </w:r>
    </w:p>
    <w:p w:rsidR="00C05C4C" w:rsidRPr="009F75E8" w:rsidRDefault="00C05C4C" w:rsidP="00C05C4C">
      <w:pPr>
        <w:ind w:firstLineChars="200" w:firstLine="480"/>
        <w:jc w:val="center"/>
      </w:pPr>
      <w:r w:rsidRPr="009F75E8">
        <w:rPr>
          <w:rFonts w:hint="eastAsia"/>
        </w:rPr>
        <w:t>COP</w:t>
      </w:r>
      <w:r w:rsidRPr="009F75E8">
        <w:rPr>
          <w:rFonts w:hint="eastAsia"/>
        </w:rPr>
        <w:t>取值</w:t>
      </w:r>
      <w:r w:rsidRPr="009F75E8">
        <w:t>表</w:t>
      </w:r>
    </w:p>
    <w:tbl>
      <w:tblPr>
        <w:tblW w:w="5333" w:type="dxa"/>
        <w:jc w:val="center"/>
        <w:tblLook w:val="04A0" w:firstRow="1" w:lastRow="0" w:firstColumn="1" w:lastColumn="0" w:noHBand="0" w:noVBand="1"/>
      </w:tblPr>
      <w:tblGrid>
        <w:gridCol w:w="1843"/>
        <w:gridCol w:w="1330"/>
        <w:gridCol w:w="1080"/>
        <w:gridCol w:w="1080"/>
      </w:tblGrid>
      <w:tr w:rsidR="009F75E8" w:rsidRPr="009F75E8" w:rsidTr="00F64A36">
        <w:trPr>
          <w:trHeight w:val="270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C4C" w:rsidRPr="009F75E8" w:rsidRDefault="00C05C4C" w:rsidP="00C05C4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风冷</w:t>
            </w:r>
          </w:p>
        </w:tc>
        <w:tc>
          <w:tcPr>
            <w:tcW w:w="34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C4C" w:rsidRPr="009F75E8" w:rsidRDefault="00C05C4C" w:rsidP="00C05C4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水冷</w:t>
            </w:r>
          </w:p>
        </w:tc>
      </w:tr>
      <w:tr w:rsidR="009F75E8" w:rsidRPr="009F75E8" w:rsidTr="00F64A36">
        <w:trPr>
          <w:trHeight w:val="27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C4C" w:rsidRPr="009F75E8" w:rsidRDefault="00C05C4C" w:rsidP="0000526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活塞</w:t>
            </w:r>
            <w:r w:rsidR="00F64A36" w:rsidRPr="009F75E8">
              <w:rPr>
                <w:rFonts w:ascii="宋体" w:eastAsia="宋体" w:hAnsi="宋体" w:cs="宋体" w:hint="eastAsia"/>
                <w:kern w:val="0"/>
                <w:sz w:val="22"/>
              </w:rPr>
              <w:t>/涡旋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C4C" w:rsidRPr="009F75E8" w:rsidRDefault="00C05C4C" w:rsidP="0000526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活塞</w:t>
            </w:r>
            <w:r w:rsidR="0000526A" w:rsidRPr="009F75E8">
              <w:rPr>
                <w:rFonts w:ascii="宋体" w:eastAsia="宋体" w:hAnsi="宋体" w:cs="宋体" w:hint="eastAsia"/>
                <w:kern w:val="0"/>
                <w:sz w:val="22"/>
              </w:rPr>
              <w:t>/涡旋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C4C" w:rsidRPr="009F75E8" w:rsidRDefault="00C05C4C" w:rsidP="0000526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螺杆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C4C" w:rsidRPr="009F75E8" w:rsidRDefault="00C05C4C" w:rsidP="0000526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离心</w:t>
            </w:r>
          </w:p>
        </w:tc>
      </w:tr>
      <w:tr w:rsidR="009F75E8" w:rsidRPr="009F75E8" w:rsidTr="00F64A36">
        <w:trPr>
          <w:trHeight w:val="27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C4C" w:rsidRPr="009F75E8" w:rsidRDefault="00E72F8F" w:rsidP="0000526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COP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C4C" w:rsidRPr="009F75E8" w:rsidRDefault="00E72F8F" w:rsidP="0000526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COP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C4C" w:rsidRPr="009F75E8" w:rsidRDefault="00E72F8F" w:rsidP="0000526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COP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C4C" w:rsidRPr="009F75E8" w:rsidRDefault="00E72F8F" w:rsidP="0000526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COP</w:t>
            </w:r>
          </w:p>
        </w:tc>
      </w:tr>
      <w:tr w:rsidR="00C05C4C" w:rsidRPr="009F75E8" w:rsidTr="00F64A36">
        <w:trPr>
          <w:trHeight w:val="27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C4C" w:rsidRPr="009F75E8" w:rsidRDefault="00C05C4C" w:rsidP="0000526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2.9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C4C" w:rsidRPr="009F75E8" w:rsidRDefault="00C05C4C" w:rsidP="0000526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C4C" w:rsidRPr="009F75E8" w:rsidRDefault="00C05C4C" w:rsidP="0000526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5.3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C4C" w:rsidRPr="009F75E8" w:rsidRDefault="00C05C4C" w:rsidP="0000526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F75E8">
              <w:rPr>
                <w:rFonts w:ascii="宋体" w:eastAsia="宋体" w:hAnsi="宋体" w:cs="宋体" w:hint="eastAsia"/>
                <w:kern w:val="0"/>
                <w:sz w:val="22"/>
              </w:rPr>
              <w:t>5.7</w:t>
            </w:r>
          </w:p>
        </w:tc>
      </w:tr>
    </w:tbl>
    <w:p w:rsidR="00C05C4C" w:rsidRPr="009F75E8" w:rsidRDefault="00C05C4C" w:rsidP="00C05C4C"/>
    <w:p w:rsidR="00344766" w:rsidRPr="009F75E8" w:rsidRDefault="00344766" w:rsidP="002F7C69">
      <w:pPr>
        <w:pStyle w:val="a3"/>
        <w:numPr>
          <w:ilvl w:val="0"/>
          <w:numId w:val="1"/>
        </w:numPr>
        <w:ind w:firstLineChars="0"/>
      </w:pPr>
      <w:r w:rsidRPr="009F75E8">
        <w:rPr>
          <w:rFonts w:hint="eastAsia"/>
        </w:rPr>
        <w:t>计算</w:t>
      </w:r>
      <w:r w:rsidRPr="009F75E8">
        <w:t>方阵面上的太阳辐照量</w:t>
      </w:r>
    </w:p>
    <w:p w:rsidR="002A2FA5" w:rsidRPr="009F75E8" w:rsidRDefault="00344766" w:rsidP="00D32DEB">
      <w:pPr>
        <w:ind w:firstLine="480"/>
      </w:pPr>
      <w:r w:rsidRPr="009F75E8">
        <w:rPr>
          <w:rFonts w:hint="eastAsia"/>
        </w:rPr>
        <w:t>根据</w:t>
      </w:r>
      <w:r w:rsidRPr="009F75E8">
        <w:t>当地地理及气象资料，先任意设定某一倾角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FB5AEC" w:rsidRPr="009F75E8">
        <w:rPr>
          <w:rFonts w:hint="eastAsia"/>
        </w:rPr>
        <w:t>（若</w:t>
      </w:r>
      <w:r w:rsidR="00FB5AEC" w:rsidRPr="009F75E8">
        <w:t>建筑屋面为坡屋面，则</w:t>
      </w:r>
      <w:r w:rsidR="00FB5AEC" w:rsidRPr="009F75E8">
        <w:rPr>
          <w:rFonts w:hint="eastAsia"/>
        </w:rPr>
        <w:t>方阵</w:t>
      </w:r>
      <w:r w:rsidR="00FB5AEC" w:rsidRPr="009F75E8">
        <w:t>倾角</w:t>
      </w:r>
      <w:r w:rsidR="00FB5AEC" w:rsidRPr="009F75E8">
        <w:rPr>
          <w:rFonts w:hint="eastAsia"/>
        </w:rPr>
        <w:t>等于</w:t>
      </w:r>
      <w:r w:rsidR="00FB5AEC" w:rsidRPr="009F75E8">
        <w:t>屋面</w:t>
      </w:r>
      <w:r w:rsidR="00FB5AEC" w:rsidRPr="009F75E8">
        <w:rPr>
          <w:rFonts w:hint="eastAsia"/>
        </w:rPr>
        <w:t>倾角</w:t>
      </w:r>
      <w:r w:rsidR="00707CD2" w:rsidRPr="009F75E8">
        <w:rPr>
          <w:rFonts w:hint="eastAsia"/>
        </w:rPr>
        <w:t>。</w:t>
      </w:r>
      <w:r w:rsidR="00707CD2" w:rsidRPr="009F75E8">
        <w:t>若</w:t>
      </w:r>
      <w:r w:rsidR="00707CD2" w:rsidRPr="009F75E8">
        <w:rPr>
          <w:rFonts w:hint="eastAsia"/>
        </w:rPr>
        <w:t>光伏</w:t>
      </w:r>
      <w:r w:rsidR="00707CD2" w:rsidRPr="009F75E8">
        <w:t>阵列安装方式为平屋面平铺安装，则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/>
          </w:rPr>
          <m:t>=0</m:t>
        </m:r>
      </m:oMath>
      <w:r w:rsidR="00707CD2" w:rsidRPr="009F75E8">
        <w:rPr>
          <w:rFonts w:hint="eastAsia"/>
        </w:rPr>
        <w:t>，</w:t>
      </w:r>
      <w:r w:rsidR="00707CD2" w:rsidRPr="009F75E8">
        <w:t>根据</w:t>
      </w:r>
      <w:r w:rsidR="00707CD2" w:rsidRPr="009F75E8">
        <w:rPr>
          <w:rFonts w:hint="eastAsia"/>
        </w:rPr>
        <w:t>8.1</w:t>
      </w:r>
      <w:r w:rsidR="00707CD2" w:rsidRPr="009F75E8">
        <w:rPr>
          <w:rFonts w:hint="eastAsia"/>
        </w:rPr>
        <w:t>节</w:t>
      </w:r>
      <w:r w:rsidR="00707CD2" w:rsidRPr="009F75E8">
        <w:t>光伏阵列安装方式</w:t>
      </w:r>
      <w:r w:rsidR="00FB5AEC" w:rsidRPr="009F75E8">
        <w:rPr>
          <w:rFonts w:hint="eastAsia"/>
        </w:rPr>
        <w:t>）</w:t>
      </w:r>
      <w:r w:rsidRPr="009F75E8">
        <w:t>，计算出</w:t>
      </w:r>
      <w:r w:rsidRPr="009F75E8">
        <w:rPr>
          <w:rFonts w:hint="eastAsia"/>
        </w:rPr>
        <w:t>该</w:t>
      </w:r>
      <w:r w:rsidRPr="009F75E8">
        <w:t>倾斜面上的太阳</w:t>
      </w:r>
      <w:r w:rsidR="00402730" w:rsidRPr="009F75E8">
        <w:t>月平均</w:t>
      </w:r>
      <w:r w:rsidRPr="009F75E8">
        <w:t>辐照量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(kW∙h/(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∙d))</m:t>
        </m:r>
      </m:oMath>
      <w:r w:rsidRPr="009F75E8">
        <w:rPr>
          <w:rFonts w:hint="eastAsia"/>
        </w:rPr>
        <w:t>，</w:t>
      </w:r>
      <w:r w:rsidRPr="009F75E8">
        <w:t>并得出全年平均太</w:t>
      </w:r>
      <w:r w:rsidRPr="009F75E8">
        <w:rPr>
          <w:rFonts w:hint="eastAsia"/>
        </w:rPr>
        <w:t>阳</w:t>
      </w:r>
      <w:r w:rsidRPr="009F75E8">
        <w:t>日总辐照量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(kW∙h/(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∙d))</m:t>
        </m:r>
      </m:oMath>
      <w:r w:rsidRPr="009F75E8">
        <w:rPr>
          <w:rFonts w:hint="eastAsia"/>
        </w:rPr>
        <w:t>。</w:t>
      </w:r>
      <w:r w:rsidR="00FB5AEC" w:rsidRPr="009F75E8">
        <w:rPr>
          <w:rFonts w:hint="eastAsia"/>
        </w:rPr>
        <w:t>注意</w:t>
      </w:r>
      <w:r w:rsidR="00FB5AEC" w:rsidRPr="009F75E8">
        <w:t>此时计算的太阳辐照量</w:t>
      </w:r>
      <w:r w:rsidR="00FB5AEC" w:rsidRPr="009F75E8">
        <w:rPr>
          <w:rFonts w:hint="eastAsia"/>
        </w:rPr>
        <w:t>月份是</w:t>
      </w:r>
      <w:r w:rsidR="00FB5AEC" w:rsidRPr="009F75E8">
        <w:t>负载</w:t>
      </w:r>
      <w:r w:rsidR="00FB5AEC" w:rsidRPr="009F75E8">
        <w:rPr>
          <w:rFonts w:hint="eastAsia"/>
        </w:rPr>
        <w:t>全年运行</w:t>
      </w:r>
      <w:r w:rsidR="00FB5AEC" w:rsidRPr="009F75E8">
        <w:t>月份</w:t>
      </w:r>
      <w:r w:rsidR="00FB5AEC" w:rsidRPr="009F75E8">
        <w:rPr>
          <w:rFonts w:hint="eastAsia"/>
        </w:rPr>
        <w:t>，不包含</w:t>
      </w:r>
      <w:r w:rsidR="00FB5AEC" w:rsidRPr="009F75E8">
        <w:t>负载未</w:t>
      </w:r>
      <w:r w:rsidR="00FB5AEC" w:rsidRPr="009F75E8">
        <w:rPr>
          <w:rFonts w:hint="eastAsia"/>
        </w:rPr>
        <w:t>运行月份。</w:t>
      </w:r>
    </w:p>
    <w:p w:rsidR="00BF2C90" w:rsidRPr="009F75E8" w:rsidRDefault="00BF2C90" w:rsidP="00BF2C90">
      <w:pPr>
        <w:ind w:firstLine="480"/>
      </w:pPr>
      <w:r w:rsidRPr="009F75E8">
        <w:rPr>
          <w:rFonts w:hint="eastAsia"/>
        </w:rPr>
        <w:t>计算</w:t>
      </w:r>
      <w:r w:rsidRPr="009F75E8">
        <w:t>倾斜面上</w:t>
      </w:r>
      <w:r w:rsidRPr="009F75E8">
        <w:rPr>
          <w:rFonts w:hint="eastAsia"/>
        </w:rPr>
        <w:t>各</w:t>
      </w:r>
      <w:r w:rsidRPr="009F75E8">
        <w:t>月日均太阳辐射量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F75E8">
        <w:rPr>
          <w:rFonts w:hint="eastAsia"/>
        </w:rPr>
        <w:t>：</w:t>
      </w:r>
    </w:p>
    <w:p w:rsidR="00BF2C90" w:rsidRPr="009F75E8" w:rsidRDefault="00603A6B" w:rsidP="00BF2C90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:rsidR="00DD7524" w:rsidRPr="009F75E8" w:rsidRDefault="00DD7524" w:rsidP="00BF2C90">
      <w:pPr>
        <w:ind w:firstLine="480"/>
      </w:pPr>
      <w:r w:rsidRPr="009F75E8">
        <w:lastRenderedPageBreak/>
        <w:t>全年平均太</w:t>
      </w:r>
      <w:r w:rsidRPr="009F75E8">
        <w:rPr>
          <w:rFonts w:hint="eastAsia"/>
        </w:rPr>
        <w:t>阳</w:t>
      </w:r>
      <w:r w:rsidRPr="009F75E8">
        <w:t>日总辐照量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rPr>
          <w:rFonts w:hint="eastAsia"/>
        </w:rPr>
        <w:t>：</w:t>
      </w:r>
    </w:p>
    <w:p w:rsidR="00BF2C90" w:rsidRPr="009F75E8" w:rsidRDefault="00603A6B" w:rsidP="00BF2C90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2A2FA5" w:rsidRPr="009F75E8" w:rsidRDefault="002A2FA5" w:rsidP="00BF2C90">
      <w:pPr>
        <w:ind w:firstLine="480"/>
      </w:pPr>
      <w:r w:rsidRPr="009F75E8">
        <w:rPr>
          <w:rFonts w:hint="eastAsia"/>
        </w:rPr>
        <w:t>式中</w:t>
      </w:r>
      <w:r w:rsidRPr="009F75E8"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F75E8">
        <w:rPr>
          <w:rFonts w:hint="eastAsia"/>
        </w:rPr>
        <w:t>为</w:t>
      </w:r>
      <w:r w:rsidRPr="009F75E8">
        <w:t>各月天数</w:t>
      </w:r>
    </w:p>
    <w:p w:rsidR="0039043E" w:rsidRPr="009F75E8" w:rsidRDefault="0039043E" w:rsidP="00BF2C90">
      <w:pPr>
        <w:ind w:firstLine="480"/>
      </w:pPr>
      <w:r w:rsidRPr="009F75E8">
        <w:t>K</w:t>
      </w:r>
      <w:r w:rsidRPr="009F75E8">
        <w:rPr>
          <w:rFonts w:hint="eastAsia"/>
        </w:rPr>
        <w:t xml:space="preserve">lein </w:t>
      </w:r>
      <w:r w:rsidRPr="009F75E8">
        <w:rPr>
          <w:rFonts w:hint="eastAsia"/>
        </w:rPr>
        <w:t>和</w:t>
      </w:r>
      <w:r w:rsidRPr="009F75E8">
        <w:rPr>
          <w:rFonts w:hint="eastAsia"/>
        </w:rPr>
        <w:t xml:space="preserve"> Thcilacker </w:t>
      </w:r>
      <w:r w:rsidRPr="009F75E8">
        <w:rPr>
          <w:rFonts w:hint="eastAsia"/>
        </w:rPr>
        <w:t>提出</w:t>
      </w:r>
      <w:r w:rsidRPr="009F75E8">
        <w:t>的计算倾斜面上月均太阳辐照量的计算方法是目前国际</w:t>
      </w:r>
      <w:r w:rsidRPr="009F75E8">
        <w:rPr>
          <w:rFonts w:hint="eastAsia"/>
        </w:rPr>
        <w:t>公认</w:t>
      </w:r>
      <w:r w:rsidRPr="009F75E8">
        <w:t>的最合理的计算方法：</w:t>
      </w:r>
    </w:p>
    <w:p w:rsidR="0039043E" w:rsidRPr="009F75E8" w:rsidRDefault="00603A6B" w:rsidP="00BF2C90">
      <w:pPr>
        <w:ind w:firstLine="480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=D+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1+cosβ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cosβ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02730" w:rsidRPr="009F75E8" w:rsidRDefault="0039043E" w:rsidP="00402730">
      <w:pPr>
        <w:ind w:firstLine="480"/>
      </w:pPr>
      <w:r w:rsidRPr="009F75E8">
        <w:rPr>
          <w:rFonts w:hint="eastAsia"/>
        </w:rPr>
        <w:t>式中，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9F75E8">
        <w:rPr>
          <w:rFonts w:hint="eastAsia"/>
        </w:rPr>
        <w:t>为倾斜面</w:t>
      </w:r>
      <w:r w:rsidRPr="009F75E8">
        <w:t>上</w:t>
      </w:r>
      <w:r w:rsidR="00012A4E" w:rsidRPr="009F75E8">
        <w:rPr>
          <w:rFonts w:hint="eastAsia"/>
        </w:rPr>
        <w:t>各</w:t>
      </w:r>
      <w:r w:rsidRPr="009F75E8">
        <w:rPr>
          <w:rFonts w:hint="eastAsia"/>
        </w:rPr>
        <w:t>月</w:t>
      </w:r>
      <w:r w:rsidRPr="009F75E8">
        <w:t>平均</w:t>
      </w:r>
      <w:r w:rsidRPr="009F75E8">
        <w:rPr>
          <w:rFonts w:hint="eastAsia"/>
        </w:rPr>
        <w:t>太阳</w:t>
      </w:r>
      <w:r w:rsidRPr="009F75E8">
        <w:t>辐照量</w:t>
      </w:r>
      <w:r w:rsidRPr="009F75E8">
        <w:rPr>
          <w:rFonts w:hint="eastAsia"/>
        </w:rPr>
        <w:t>与</w:t>
      </w:r>
      <w:r w:rsidRPr="009F75E8">
        <w:t>水平面上</w:t>
      </w:r>
      <w:r w:rsidRPr="009F75E8">
        <w:rPr>
          <w:rFonts w:hint="eastAsia"/>
        </w:rPr>
        <w:t>月</w:t>
      </w:r>
      <w:r w:rsidRPr="009F75E8">
        <w:t>平均</w:t>
      </w:r>
      <w:r w:rsidRPr="009F75E8">
        <w:rPr>
          <w:rFonts w:hint="eastAsia"/>
        </w:rPr>
        <w:t>太阳</w:t>
      </w:r>
      <w:r w:rsidRPr="009F75E8">
        <w:t>辐照量的比值</w:t>
      </w:r>
      <w:r w:rsidRPr="009F75E8">
        <w:rPr>
          <w:rFonts w:hint="eastAsia"/>
        </w:rPr>
        <w:t>；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e>
        </m:acc>
      </m:oMath>
      <w:r w:rsidRPr="009F75E8">
        <w:rPr>
          <w:rFonts w:hint="eastAsia"/>
        </w:rPr>
        <w:t>为水平面</w:t>
      </w:r>
      <w:r w:rsidRPr="009F75E8">
        <w:t>上月平均太阳散射辐照量；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9F75E8">
        <w:rPr>
          <w:rFonts w:hint="eastAsia"/>
        </w:rPr>
        <w:t>为</w:t>
      </w:r>
      <w:r w:rsidR="00402730" w:rsidRPr="009F75E8">
        <w:rPr>
          <w:rFonts w:hint="eastAsia"/>
        </w:rPr>
        <w:t>水平面</w:t>
      </w:r>
      <w:r w:rsidR="00402730" w:rsidRPr="009F75E8">
        <w:t>上</w:t>
      </w:r>
      <w:r w:rsidR="00012A4E" w:rsidRPr="009F75E8">
        <w:rPr>
          <w:rFonts w:hint="eastAsia"/>
        </w:rPr>
        <w:t>各</w:t>
      </w:r>
      <w:r w:rsidR="00402730" w:rsidRPr="009F75E8">
        <w:t>月平均太阳总辐照量</w:t>
      </w:r>
      <w:r w:rsidR="00402730" w:rsidRPr="009F75E8">
        <w:rPr>
          <w:rFonts w:hint="eastAsia"/>
        </w:rPr>
        <w:t>；</w:t>
      </w:r>
      <m:oMath>
        <m:r>
          <w:rPr>
            <w:rFonts w:ascii="Cambria Math" w:hAnsi="Cambria Math"/>
          </w:rPr>
          <m:t>β</m:t>
        </m:r>
      </m:oMath>
      <w:r w:rsidR="00402730" w:rsidRPr="009F75E8">
        <w:rPr>
          <w:rFonts w:hint="eastAsia"/>
        </w:rPr>
        <w:t>为</w:t>
      </w:r>
      <w:r w:rsidR="00402730" w:rsidRPr="009F75E8">
        <w:t>方阵倾角；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402730" w:rsidRPr="009F75E8">
        <w:rPr>
          <w:rFonts w:hint="eastAsia"/>
        </w:rPr>
        <w:t>为</w:t>
      </w:r>
      <w:r w:rsidR="00402730" w:rsidRPr="009F75E8">
        <w:t>地面反射率，</w:t>
      </w:r>
      <w:r w:rsidR="00402730" w:rsidRPr="009F75E8">
        <w:rPr>
          <w:rFonts w:hint="eastAsia"/>
        </w:rPr>
        <w:t>一般</w:t>
      </w:r>
      <w:r w:rsidR="00402730" w:rsidRPr="009F75E8">
        <w:t>情况下，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=0.2</m:t>
        </m:r>
      </m:oMath>
      <w:r w:rsidR="00402730" w:rsidRPr="009F75E8">
        <w:rPr>
          <w:rFonts w:hint="eastAsia"/>
        </w:rPr>
        <w:t>。</w:t>
      </w:r>
    </w:p>
    <w:p w:rsidR="00E87455" w:rsidRPr="009F75E8" w:rsidRDefault="00402730" w:rsidP="00E87455">
      <w:pPr>
        <w:ind w:firstLine="480"/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sr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     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sr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sr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eqArr>
            </m:e>
          </m:d>
        </m:oMath>
      </m:oMathPara>
    </w:p>
    <w:p w:rsidR="00E87455" w:rsidRPr="009F75E8" w:rsidRDefault="00E87455" w:rsidP="00BF2C90">
      <w:pPr>
        <w:ind w:firstLine="480"/>
      </w:pPr>
      <w:r w:rsidRPr="009F75E8">
        <w:rPr>
          <w:rFonts w:hint="eastAsia"/>
        </w:rPr>
        <w:t>G</w:t>
      </w:r>
      <w:r w:rsidRPr="009F75E8">
        <w:rPr>
          <w:rFonts w:hint="eastAsia"/>
        </w:rPr>
        <w:t>函数</w:t>
      </w:r>
      <w:r w:rsidRPr="009F75E8">
        <w:t>由下列方法求出：</w:t>
      </w:r>
    </w:p>
    <w:p w:rsidR="00E87455" w:rsidRPr="009F75E8" w:rsidRDefault="00E87455" w:rsidP="00BF2C90">
      <w:pPr>
        <w:ind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2d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180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A-bB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cos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A24857" w:rsidRPr="009F75E8" w:rsidRDefault="00A24857" w:rsidP="00BF2C90">
      <w:pPr>
        <w:ind w:firstLine="480"/>
      </w:pPr>
      <w:r w:rsidRPr="009F75E8">
        <w:rPr>
          <w:rFonts w:hint="eastAsia"/>
        </w:rPr>
        <w:t>其中，</w:t>
      </w:r>
    </w:p>
    <w:p w:rsidR="00A24857" w:rsidRPr="009F75E8" w:rsidRDefault="00A24857" w:rsidP="00BF2C90">
      <w:pPr>
        <w:ind w:firstLine="48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A=cosβ+tanφcosγsinβ</m:t>
          </m:r>
        </m:oMath>
      </m:oMathPara>
    </w:p>
    <w:p w:rsidR="00A24857" w:rsidRPr="009F75E8" w:rsidRDefault="00A24857" w:rsidP="00BF2C90">
      <w:pPr>
        <w:ind w:firstLine="48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B=cos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cosβ+tanδsinβcosγ</m:t>
          </m:r>
        </m:oMath>
      </m:oMathPara>
    </w:p>
    <w:p w:rsidR="00A24857" w:rsidRPr="009F75E8" w:rsidRDefault="00A24857" w:rsidP="00BF2C90">
      <w:pPr>
        <w:ind w:firstLine="48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sinβsinγ</m:t>
              </m:r>
            </m:num>
            <m:den>
              <m:r>
                <w:rPr>
                  <w:rFonts w:ascii="Cambria Math" w:hAnsi="Cambria Math"/>
                </w:rPr>
                <m:t>cosφ</m:t>
              </m:r>
            </m:den>
          </m:f>
        </m:oMath>
      </m:oMathPara>
    </w:p>
    <w:p w:rsidR="00A24857" w:rsidRPr="009F75E8" w:rsidRDefault="00A24857" w:rsidP="00BF2C90">
      <w:pPr>
        <w:ind w:firstLine="48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a=0.409+0.5016sin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-60</m:t>
              </m:r>
            </m:e>
          </m:d>
        </m:oMath>
      </m:oMathPara>
    </w:p>
    <w:p w:rsidR="00A24857" w:rsidRPr="009F75E8" w:rsidRDefault="00A24857" w:rsidP="00A24857">
      <w:pPr>
        <w:ind w:firstLine="48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b=0.6609-0.4767sin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-60</m:t>
              </m:r>
            </m:e>
          </m:d>
        </m:oMath>
      </m:oMathPara>
    </w:p>
    <w:p w:rsidR="00A24857" w:rsidRPr="009F75E8" w:rsidRDefault="00A24857" w:rsidP="00A24857">
      <w:pPr>
        <w:ind w:firstLine="48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d=sin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A24857" w:rsidRPr="009F75E8" w:rsidRDefault="00603A6B" w:rsidP="00481F8E">
      <w:pPr>
        <w:ind w:firstLine="48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den>
          </m:f>
        </m:oMath>
      </m:oMathPara>
    </w:p>
    <w:p w:rsidR="00481F8E" w:rsidRPr="009F75E8" w:rsidRDefault="00481F8E" w:rsidP="00481F8E">
      <w:pPr>
        <w:ind w:firstLine="480"/>
      </w:pPr>
      <w:r w:rsidRPr="009F75E8">
        <w:rPr>
          <w:rFonts w:hint="eastAsia"/>
        </w:rPr>
        <w:t>式中</w:t>
      </w:r>
      <w:r w:rsidRPr="009F75E8">
        <w:t>，</w:t>
      </w:r>
      <m:oMath>
        <m:r>
          <w:rPr>
            <w:rFonts w:ascii="Cambria Math" w:hAnsi="Cambria Math"/>
          </w:rPr>
          <m:t>γ</m:t>
        </m:r>
      </m:oMath>
      <w:r w:rsidRPr="009F75E8">
        <w:rPr>
          <w:rFonts w:hint="eastAsia"/>
        </w:rPr>
        <w:t>为</w:t>
      </w:r>
      <w:r w:rsidRPr="009F75E8">
        <w:t>倾斜面方位角，朝向正南为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9F75E8">
        <w:rPr>
          <w:rFonts w:hint="eastAsia"/>
        </w:rPr>
        <w:t>，</w:t>
      </w:r>
      <w:r w:rsidRPr="009F75E8">
        <w:t>朝向</w:t>
      </w:r>
      <w:r w:rsidRPr="009F75E8">
        <w:rPr>
          <w:rFonts w:hint="eastAsia"/>
        </w:rPr>
        <w:t>正北</w:t>
      </w:r>
      <w:r w:rsidRPr="009F75E8"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9F75E8">
        <w:rPr>
          <w:rFonts w:hint="eastAsia"/>
        </w:rPr>
        <w:t>，</w:t>
      </w:r>
      <w:r w:rsidRPr="009F75E8">
        <w:t>偏东为负，偏西</w:t>
      </w:r>
      <w:r w:rsidRPr="009F75E8">
        <w:rPr>
          <w:rFonts w:hint="eastAsia"/>
        </w:rPr>
        <w:t>为正</w:t>
      </w:r>
      <w:r w:rsidRPr="009F75E8">
        <w:t>；</w:t>
      </w:r>
      <m:oMath>
        <m:r>
          <w:rPr>
            <w:rFonts w:ascii="Cambria Math" w:hAnsi="Cambria Math"/>
          </w:rPr>
          <m:t>δ</m:t>
        </m:r>
      </m:oMath>
      <w:r w:rsidRPr="009F75E8">
        <w:rPr>
          <w:rFonts w:hint="eastAsia"/>
        </w:rPr>
        <w:t>为</w:t>
      </w:r>
      <w:r w:rsidRPr="009F75E8">
        <w:t>太阳赤纬角；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9F75E8">
        <w:rPr>
          <w:rFonts w:hint="eastAsia"/>
        </w:rPr>
        <w:t>为</w:t>
      </w:r>
      <w:r w:rsidRPr="009F75E8">
        <w:t>水平面上的日落</w:t>
      </w:r>
      <w:r w:rsidRPr="009F75E8">
        <w:rPr>
          <w:rFonts w:hint="eastAsia"/>
        </w:rPr>
        <w:t>时角</w:t>
      </w:r>
      <w:r w:rsidRPr="009F75E8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-tanφtanδ</m:t>
                </m:r>
              </m:e>
            </m:d>
          </m:e>
        </m:func>
      </m:oMath>
      <w:r w:rsidRPr="009F75E8">
        <w:rPr>
          <w:rFonts w:hint="eastAsia"/>
        </w:rPr>
        <w:t>；</w:t>
      </w:r>
      <m:oMath>
        <m:r>
          <w:rPr>
            <w:rFonts w:ascii="Cambria Math" w:hAnsi="Cambria Math"/>
          </w:rPr>
          <m:t>φ</m:t>
        </m:r>
      </m:oMath>
      <w:r w:rsidR="00012A4E" w:rsidRPr="009F75E8">
        <w:rPr>
          <w:rFonts w:hint="eastAsia"/>
        </w:rPr>
        <w:t>为</w:t>
      </w:r>
      <w:r w:rsidR="00012A4E" w:rsidRPr="009F75E8">
        <w:t>当地纬度；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</m:oMath>
      <w:r w:rsidRPr="009F75E8">
        <w:rPr>
          <w:rFonts w:hint="eastAsia"/>
        </w:rPr>
        <w:t>为</w:t>
      </w:r>
      <w:r w:rsidRPr="009F75E8">
        <w:t>倾斜面上日出时角，有</w:t>
      </w:r>
    </w:p>
    <w:p w:rsidR="00481F8E" w:rsidRPr="009F75E8" w:rsidRDefault="00603A6B" w:rsidP="00481F8E">
      <w:pPr>
        <w:ind w:firstLine="48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sr</m:t>
                  </m:r>
                </m:sub>
              </m:sSub>
            </m:e>
          </m:d>
          <m:r>
            <w:rPr>
              <w:rFonts w:ascii="Cambria Math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 arccos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AB+C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D32DEB" w:rsidRPr="009F75E8" w:rsidRDefault="00603A6B" w:rsidP="00481F8E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sr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A&gt;0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B&gt;0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或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A≥B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sr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</w:rPr>
                    <m:t xml:space="preserve">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int="eastAsia"/>
                    </w:rPr>
                    <m:t>其他</m:t>
                  </m:r>
                </m:e>
              </m:eqArr>
            </m:e>
          </m:d>
        </m:oMath>
      </m:oMathPara>
    </w:p>
    <w:p w:rsidR="00D32DEB" w:rsidRPr="009F75E8" w:rsidRDefault="00603A6B" w:rsidP="00481F8E">
      <w:pPr>
        <w:ind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="00D32DEB" w:rsidRPr="009F75E8">
        <w:rPr>
          <w:rFonts w:hint="eastAsia"/>
        </w:rPr>
        <w:t>为</w:t>
      </w:r>
      <w:r w:rsidR="00D32DEB" w:rsidRPr="009F75E8">
        <w:t>倾斜面上日</w:t>
      </w:r>
      <w:r w:rsidR="00D32DEB" w:rsidRPr="009F75E8">
        <w:rPr>
          <w:rFonts w:hint="eastAsia"/>
        </w:rPr>
        <w:t>落</w:t>
      </w:r>
      <w:r w:rsidR="00D32DEB" w:rsidRPr="009F75E8">
        <w:t>时角，</w:t>
      </w:r>
      <w:r w:rsidR="00D32DEB" w:rsidRPr="009F75E8">
        <w:rPr>
          <w:rFonts w:hint="eastAsia"/>
        </w:rPr>
        <w:t>有</w:t>
      </w:r>
    </w:p>
    <w:p w:rsidR="00D32DEB" w:rsidRPr="009F75E8" w:rsidRDefault="00603A6B" w:rsidP="00D32DEB">
      <w:pPr>
        <w:ind w:firstLine="48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d>
          <m:r>
            <w:rPr>
              <w:rFonts w:ascii="Cambria Math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 arccos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AB-C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D32DEB" w:rsidRPr="009F75E8" w:rsidRDefault="00603A6B" w:rsidP="00D32DEB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A&gt;0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B&gt;0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或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</m:oMath>
      </m:oMathPara>
    </w:p>
    <w:p w:rsidR="00C216FB" w:rsidRPr="009F75E8" w:rsidRDefault="00C216FB" w:rsidP="00C216FB">
      <w:pPr>
        <w:ind w:firstLine="480"/>
      </w:pPr>
      <w:r w:rsidRPr="009F75E8">
        <w:t>太阳赤纬角</w:t>
      </w:r>
      <m:oMath>
        <m:r>
          <w:rPr>
            <w:rFonts w:ascii="Cambria Math" w:hAnsi="Cambria Math"/>
          </w:rPr>
          <m:t>δ</m:t>
        </m:r>
      </m:oMath>
      <w:r w:rsidRPr="009F75E8">
        <w:rPr>
          <w:rFonts w:hint="eastAsia"/>
        </w:rPr>
        <w:t>的</w:t>
      </w:r>
      <w:r w:rsidRPr="009F75E8">
        <w:t>计算方法如下：</w:t>
      </w:r>
    </w:p>
    <w:p w:rsidR="00C216FB" w:rsidRPr="009F75E8" w:rsidRDefault="00C216FB" w:rsidP="00C216FB">
      <w:pPr>
        <w:ind w:firstLine="480"/>
      </w:pPr>
      <m:oMathPara>
        <m:oMath>
          <m:r>
            <w:rPr>
              <w:rFonts w:ascii="Cambria Math" w:hAnsi="Cambria Math"/>
            </w:rPr>
            <m:t>δ=23.45sin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360×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284+n</m:t>
                  </m:r>
                </m:num>
                <m:den>
                  <m:r>
                    <w:rPr>
                      <w:rFonts w:ascii="Cambria Math" w:hAnsi="Cambria Math"/>
                    </w:rPr>
                    <m:t>365</m:t>
                  </m:r>
                </m:den>
              </m:f>
            </m:e>
          </m:d>
        </m:oMath>
      </m:oMathPara>
    </w:p>
    <w:p w:rsidR="00C216FB" w:rsidRPr="009F75E8" w:rsidRDefault="00C216FB" w:rsidP="00C216FB">
      <w:pPr>
        <w:ind w:firstLine="480"/>
      </w:pPr>
      <w:r w:rsidRPr="009F75E8">
        <w:rPr>
          <w:rFonts w:hint="eastAsia"/>
        </w:rPr>
        <w:t>式中，</w:t>
      </w:r>
      <m:oMath>
        <m:r>
          <w:rPr>
            <w:rFonts w:ascii="Cambria Math" w:hAnsi="Cambria Math"/>
          </w:rPr>
          <m:t>n</m:t>
        </m:r>
      </m:oMath>
      <w:r w:rsidRPr="009F75E8">
        <w:rPr>
          <w:rFonts w:hint="eastAsia"/>
        </w:rPr>
        <w:t>为</w:t>
      </w:r>
      <w:r w:rsidRPr="009F75E8">
        <w:t>一年中的日期序号</w:t>
      </w:r>
      <w:r w:rsidRPr="009F75E8">
        <w:rPr>
          <w:rFonts w:hint="eastAsia"/>
        </w:rPr>
        <w:t>，</w:t>
      </w:r>
      <w:r w:rsidRPr="009F75E8">
        <w:t>如</w:t>
      </w:r>
      <w:r w:rsidRPr="009F75E8">
        <w:t>1</w:t>
      </w:r>
      <w:r w:rsidRPr="009F75E8">
        <w:rPr>
          <w:rFonts w:hint="eastAsia"/>
        </w:rPr>
        <w:t>月</w:t>
      </w:r>
      <w:r w:rsidRPr="009F75E8">
        <w:rPr>
          <w:rFonts w:hint="eastAsia"/>
        </w:rPr>
        <w:t>1</w:t>
      </w:r>
      <w:r w:rsidRPr="009F75E8">
        <w:rPr>
          <w:rFonts w:hint="eastAsia"/>
        </w:rPr>
        <w:t>日</w:t>
      </w:r>
      <m:oMath>
        <m:r>
          <w:rPr>
            <w:rFonts w:ascii="Cambria Math" w:hAnsi="Cambria Math"/>
          </w:rPr>
          <m:t>n</m:t>
        </m:r>
        <m:r>
          <w:rPr>
            <w:rFonts w:ascii="Cambria Math"/>
          </w:rPr>
          <m:t>=1</m:t>
        </m:r>
      </m:oMath>
      <w:r w:rsidRPr="009F75E8">
        <w:rPr>
          <w:rFonts w:hint="eastAsia"/>
        </w:rPr>
        <w:t>，</w:t>
      </w:r>
      <w:r w:rsidRPr="009F75E8">
        <w:rPr>
          <w:rFonts w:hint="eastAsia"/>
        </w:rPr>
        <w:t>12</w:t>
      </w:r>
      <w:r w:rsidRPr="009F75E8">
        <w:rPr>
          <w:rFonts w:hint="eastAsia"/>
        </w:rPr>
        <w:t>月</w:t>
      </w:r>
      <w:r w:rsidRPr="009F75E8">
        <w:rPr>
          <w:rFonts w:hint="eastAsia"/>
        </w:rPr>
        <w:t>31</w:t>
      </w:r>
      <w:r w:rsidRPr="009F75E8">
        <w:rPr>
          <w:rFonts w:hint="eastAsia"/>
        </w:rPr>
        <w:t>日</w:t>
      </w:r>
      <m:oMath>
        <m:r>
          <w:rPr>
            <w:rFonts w:ascii="Cambria Math" w:hAnsi="Cambria Math"/>
          </w:rPr>
          <m:t>n</m:t>
        </m:r>
        <m:r>
          <w:rPr>
            <w:rFonts w:ascii="Cambria Math"/>
          </w:rPr>
          <m:t>=365</m:t>
        </m:r>
      </m:oMath>
      <w:r w:rsidRPr="009F75E8">
        <w:rPr>
          <w:rFonts w:hint="eastAsia"/>
        </w:rPr>
        <w:t>。</w:t>
      </w:r>
    </w:p>
    <w:p w:rsidR="00C216FB" w:rsidRPr="009F75E8" w:rsidRDefault="00C216FB" w:rsidP="00C216FB">
      <w:pPr>
        <w:ind w:firstLine="480"/>
      </w:pPr>
      <w:r w:rsidRPr="009F75E8">
        <w:rPr>
          <w:rFonts w:hint="eastAsia"/>
        </w:rPr>
        <w:lastRenderedPageBreak/>
        <w:t>需要</w:t>
      </w:r>
      <w:r w:rsidRPr="009F75E8">
        <w:t>输入的参数值：</w:t>
      </w:r>
      <w:r w:rsidRPr="009F75E8">
        <w:rPr>
          <w:rFonts w:hint="eastAsia"/>
        </w:rPr>
        <w:t>水平面</w:t>
      </w:r>
      <w:r w:rsidRPr="009F75E8">
        <w:t>上</w:t>
      </w:r>
      <w:r w:rsidRPr="009F75E8">
        <w:rPr>
          <w:rFonts w:hint="eastAsia"/>
        </w:rPr>
        <w:t>各</w:t>
      </w:r>
      <w:r w:rsidRPr="009F75E8">
        <w:t>月平均太阳总辐照量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9F75E8">
        <w:rPr>
          <w:rFonts w:hint="eastAsia"/>
        </w:rPr>
        <w:t>；水平面</w:t>
      </w:r>
      <w:r w:rsidRPr="009F75E8">
        <w:t>上</w:t>
      </w:r>
      <w:r w:rsidRPr="009F75E8">
        <w:rPr>
          <w:rFonts w:hint="eastAsia"/>
        </w:rPr>
        <w:t>各</w:t>
      </w:r>
      <w:r w:rsidRPr="009F75E8">
        <w:t>月平均太阳</w:t>
      </w:r>
      <w:r w:rsidRPr="009F75E8">
        <w:rPr>
          <w:rFonts w:hint="eastAsia"/>
        </w:rPr>
        <w:t>散射</w:t>
      </w:r>
      <w:r w:rsidRPr="009F75E8">
        <w:t>辐照量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e>
        </m:acc>
      </m:oMath>
      <w:r w:rsidRPr="009F75E8">
        <w:rPr>
          <w:rFonts w:hint="eastAsia"/>
        </w:rPr>
        <w:t>；方阵</w:t>
      </w:r>
      <w:r w:rsidRPr="009F75E8">
        <w:t>倾角</w:t>
      </w:r>
      <m:oMath>
        <m:r>
          <w:rPr>
            <w:rFonts w:ascii="Cambria Math" w:hAnsi="Cambria Math"/>
          </w:rPr>
          <m:t>β</m:t>
        </m:r>
      </m:oMath>
      <w:r w:rsidRPr="009F75E8">
        <w:rPr>
          <w:rFonts w:hint="eastAsia"/>
        </w:rPr>
        <w:t>；</w:t>
      </w:r>
      <w:r w:rsidRPr="009F75E8">
        <w:t>倾斜面方位角</w:t>
      </w:r>
      <m:oMath>
        <m:r>
          <w:rPr>
            <w:rFonts w:ascii="Cambria Math" w:hAnsi="Cambria Math"/>
          </w:rPr>
          <m:t>γ</m:t>
        </m:r>
      </m:oMath>
      <w:r w:rsidRPr="009F75E8">
        <w:rPr>
          <w:rFonts w:hint="eastAsia"/>
        </w:rPr>
        <w:t>；</w:t>
      </w:r>
      <w:r w:rsidRPr="009F75E8">
        <w:t>地面反射率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9F75E8">
        <w:rPr>
          <w:rFonts w:hint="eastAsia"/>
        </w:rPr>
        <w:t>；</w:t>
      </w:r>
      <w:r w:rsidRPr="009F75E8">
        <w:t>当地纬度</w:t>
      </w:r>
      <m:oMath>
        <m:r>
          <w:rPr>
            <w:rFonts w:ascii="Cambria Math" w:hAnsi="Cambria Math"/>
          </w:rPr>
          <m:t>φ</m:t>
        </m:r>
      </m:oMath>
      <w:r w:rsidRPr="009F75E8">
        <w:rPr>
          <w:rFonts w:hint="eastAsia"/>
        </w:rPr>
        <w:t>；以及</w:t>
      </w:r>
      <w:r w:rsidRPr="009F75E8">
        <w:t>各月</w:t>
      </w:r>
      <w:r w:rsidRPr="009F75E8">
        <w:rPr>
          <w:rFonts w:hint="eastAsia"/>
        </w:rPr>
        <w:t>15</w:t>
      </w:r>
      <w:r w:rsidRPr="009F75E8">
        <w:rPr>
          <w:rFonts w:hint="eastAsia"/>
        </w:rPr>
        <w:t>日</w:t>
      </w:r>
      <w:r w:rsidRPr="009F75E8">
        <w:t>的日期序号</w:t>
      </w:r>
      <m:oMath>
        <m:r>
          <w:rPr>
            <w:rFonts w:ascii="Cambria Math" w:hAnsi="Cambria Math"/>
          </w:rPr>
          <m:t>n</m:t>
        </m:r>
      </m:oMath>
      <w:r w:rsidRPr="009F75E8">
        <w:rPr>
          <w:rFonts w:hint="eastAsia"/>
        </w:rPr>
        <w:t>；</w:t>
      </w:r>
    </w:p>
    <w:p w:rsidR="00ED6E52" w:rsidRPr="009F75E8" w:rsidRDefault="00ED6E52" w:rsidP="00ED6E52">
      <w:pPr>
        <w:ind w:firstLine="480"/>
      </w:pPr>
      <w:r w:rsidRPr="009F75E8"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F75E8">
        <w:rPr>
          <w:rFonts w:hint="eastAsia"/>
        </w:rPr>
        <w:t>的</w:t>
      </w:r>
      <w:r w:rsidRPr="009F75E8">
        <w:t>单位用</w:t>
      </w:r>
      <m:oMath>
        <m:r>
          <m:rPr>
            <m:sty m:val="p"/>
          </m:rPr>
          <w:rPr>
            <w:rFonts w:ascii="Cambria Math" w:hAnsi="Cambria Math"/>
          </w:rPr>
          <m:t>kW∙h/(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∙d)</m:t>
        </m:r>
      </m:oMath>
      <w:r w:rsidRPr="009F75E8">
        <w:rPr>
          <w:rFonts w:hint="eastAsia"/>
        </w:rPr>
        <w:t>表示</w:t>
      </w:r>
      <w:r w:rsidRPr="009F75E8">
        <w:t>，再除以标准辐照度</w:t>
      </w:r>
      <m:oMath>
        <m:r>
          <m:rPr>
            <m:sty m:val="p"/>
          </m:rPr>
          <w:rPr>
            <w:rFonts w:ascii="Cambria Math" w:hAnsi="Cambria Math"/>
          </w:rPr>
          <m:t>1000W/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F75E8">
        <w:rPr>
          <w:rFonts w:hint="eastAsia"/>
        </w:rPr>
        <w:t>，</w:t>
      </w:r>
      <w:r w:rsidRPr="009F75E8">
        <w:t>即</w:t>
      </w:r>
    </w:p>
    <w:p w:rsidR="00ED6E52" w:rsidRPr="009F75E8" w:rsidRDefault="00603A6B" w:rsidP="00ED6E52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1000W/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单位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h/d)</m:t>
          </m:r>
        </m:oMath>
      </m:oMathPara>
    </w:p>
    <w:p w:rsidR="00ED6E52" w:rsidRPr="009F75E8" w:rsidRDefault="00ED6E52" w:rsidP="00ED6E52">
      <w:pPr>
        <w:ind w:firstLine="480"/>
      </w:pPr>
      <w:r w:rsidRPr="009F75E8"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F75E8">
        <w:rPr>
          <w:rFonts w:hint="eastAsia"/>
        </w:rPr>
        <w:t>在数值</w:t>
      </w:r>
      <w:r w:rsidRPr="009F75E8">
        <w:t>上就等于当月平均每天峰值日照时数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F75E8">
        <w:rPr>
          <w:rFonts w:hint="eastAsia"/>
        </w:rPr>
        <w:t>，</w:t>
      </w:r>
      <w:r w:rsidRPr="009F75E8">
        <w:t>以后就用以</w:t>
      </w:r>
      <m:oMath>
        <m:r>
          <m:rPr>
            <m:sty m:val="p"/>
          </m:rPr>
          <w:rPr>
            <w:rFonts w:ascii="Cambria Math" w:hAnsi="Cambria Math"/>
          </w:rPr>
          <m:t>kW∙h/(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∙d)</m:t>
        </m:r>
      </m:oMath>
      <w:r w:rsidRPr="009F75E8">
        <w:rPr>
          <w:rFonts w:hint="eastAsia"/>
        </w:rPr>
        <w:t>为</w:t>
      </w:r>
      <w:r w:rsidRPr="009F75E8">
        <w:t>单位的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F75E8">
        <w:rPr>
          <w:rFonts w:hint="eastAsia"/>
        </w:rPr>
        <w:t>来</w:t>
      </w:r>
      <w:r w:rsidRPr="009F75E8">
        <w:t>代替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F75E8">
        <w:rPr>
          <w:rFonts w:hint="eastAsia"/>
        </w:rPr>
        <w:t>。</w:t>
      </w:r>
    </w:p>
    <w:p w:rsidR="00FB5AEC" w:rsidRPr="009F75E8" w:rsidRDefault="00FB5AEC" w:rsidP="002F7C69">
      <w:pPr>
        <w:pStyle w:val="a3"/>
        <w:numPr>
          <w:ilvl w:val="0"/>
          <w:numId w:val="1"/>
        </w:numPr>
        <w:ind w:firstLineChars="0"/>
      </w:pPr>
      <w:r w:rsidRPr="009F75E8">
        <w:rPr>
          <w:rFonts w:hint="eastAsia"/>
        </w:rPr>
        <w:t>计算各月</w:t>
      </w:r>
      <w:r w:rsidRPr="009F75E8">
        <w:t>发电</w:t>
      </w:r>
      <w:r w:rsidRPr="009F75E8">
        <w:rPr>
          <w:rFonts w:hint="eastAsia"/>
        </w:rPr>
        <w:t>盈亏</w:t>
      </w:r>
      <w:r w:rsidRPr="009F75E8">
        <w:t>量</w:t>
      </w:r>
    </w:p>
    <w:p w:rsidR="00FB5AEC" w:rsidRPr="009F75E8" w:rsidRDefault="00FB5AEC" w:rsidP="000356F0">
      <w:pPr>
        <w:ind w:firstLineChars="200" w:firstLine="480"/>
      </w:pPr>
      <w:r w:rsidRPr="009F75E8">
        <w:rPr>
          <w:rFonts w:hint="eastAsia"/>
        </w:rPr>
        <w:t>对于</w:t>
      </w:r>
      <w:r w:rsidRPr="009F75E8">
        <w:t>某个确定的倾角，</w:t>
      </w:r>
      <w:r w:rsidR="00747CAC" w:rsidRPr="009F75E8">
        <w:rPr>
          <w:rFonts w:hint="eastAsia"/>
        </w:rPr>
        <w:t>单位</w:t>
      </w:r>
      <w:r w:rsidR="00747CAC" w:rsidRPr="009F75E8">
        <w:t>建筑面积</w:t>
      </w:r>
      <w:r w:rsidRPr="009F75E8">
        <w:rPr>
          <w:rFonts w:hint="eastAsia"/>
        </w:rPr>
        <w:t>方阵</w:t>
      </w:r>
      <w:r w:rsidRPr="009F75E8">
        <w:t>输出的最小电流应为：</w:t>
      </w:r>
    </w:p>
    <w:p w:rsidR="00FB5AEC" w:rsidRPr="009F75E8" w:rsidRDefault="00603A6B" w:rsidP="00FB5AE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FB5AEC" w:rsidRPr="009F75E8" w:rsidRDefault="00FB5AEC" w:rsidP="000356F0">
      <w:pPr>
        <w:ind w:firstLineChars="200" w:firstLine="480"/>
      </w:pPr>
      <w:r w:rsidRPr="009F75E8">
        <w:rPr>
          <w:rFonts w:hint="eastAsia"/>
        </w:rPr>
        <w:t>式中</w:t>
      </w:r>
      <w:r w:rsidRPr="009F75E8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F75E8">
        <w:rPr>
          <w:rFonts w:hint="eastAsia"/>
        </w:rPr>
        <w:t>为</w:t>
      </w:r>
      <w:r w:rsidRPr="009F75E8">
        <w:t>从方阵到蓄电池输入</w:t>
      </w:r>
      <w:r w:rsidRPr="009F75E8">
        <w:rPr>
          <w:rFonts w:hint="eastAsia"/>
        </w:rPr>
        <w:t>回路</w:t>
      </w:r>
      <w:r w:rsidRPr="009F75E8">
        <w:t>效率，包括方阵面上的灰尘遮蔽损失、性能失配、组件老化</w:t>
      </w:r>
      <w:r w:rsidRPr="009F75E8">
        <w:rPr>
          <w:rFonts w:hint="eastAsia"/>
        </w:rPr>
        <w:t>损失</w:t>
      </w:r>
      <w:r w:rsidRPr="009F75E8">
        <w:t>、防反充二极管及线路损耗、蓄电池充电效率等；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F75E8">
        <w:rPr>
          <w:rFonts w:hint="eastAsia"/>
        </w:rPr>
        <w:t>为</w:t>
      </w:r>
      <w:r w:rsidRPr="009F75E8">
        <w:t>由蓄电池到负载的输出回路效率，</w:t>
      </w:r>
      <w:r w:rsidRPr="009F75E8">
        <w:rPr>
          <w:rFonts w:hint="eastAsia"/>
        </w:rPr>
        <w:t>包括</w:t>
      </w:r>
      <w:r w:rsidRPr="009F75E8">
        <w:t>蓄电池放电效率、控制器和逆变器的效率及线路损耗等。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106AB" w:rsidRPr="009F75E8">
        <w:rPr>
          <w:rFonts w:hint="eastAsia"/>
        </w:rPr>
        <w:t>取</w:t>
      </w:r>
      <w:r w:rsidR="009106AB" w:rsidRPr="009F75E8">
        <w:rPr>
          <w:rFonts w:hint="eastAsia"/>
        </w:rPr>
        <w:t>0.9</w:t>
      </w:r>
      <w:r w:rsidR="009106AB" w:rsidRPr="009F75E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106AB" w:rsidRPr="009F75E8">
        <w:rPr>
          <w:rFonts w:hint="eastAsia"/>
        </w:rPr>
        <w:t>取</w:t>
      </w:r>
      <w:r w:rsidR="009106AB" w:rsidRPr="009F75E8">
        <w:rPr>
          <w:rFonts w:hint="eastAsia"/>
        </w:rPr>
        <w:t>0.9</w:t>
      </w:r>
      <w:r w:rsidR="009106AB" w:rsidRPr="009F75E8">
        <w:t>.</w:t>
      </w:r>
    </w:p>
    <w:p w:rsidR="00FB5AEC" w:rsidRPr="009F75E8" w:rsidRDefault="00FB5AEC" w:rsidP="000356F0">
      <w:pPr>
        <w:ind w:firstLineChars="200" w:firstLine="480"/>
      </w:pPr>
      <w:r w:rsidRPr="009F75E8">
        <w:rPr>
          <w:rFonts w:hint="eastAsia"/>
        </w:rPr>
        <w:t>同样</w:t>
      </w:r>
      <w:r w:rsidRPr="009F75E8">
        <w:t>，也可</w:t>
      </w:r>
      <w:r w:rsidRPr="009F75E8">
        <w:rPr>
          <w:rFonts w:hint="eastAsia"/>
        </w:rPr>
        <w:t>得出</w:t>
      </w:r>
      <w:r w:rsidR="00747CAC" w:rsidRPr="009F75E8">
        <w:rPr>
          <w:rFonts w:hint="eastAsia"/>
        </w:rPr>
        <w:t>单位</w:t>
      </w:r>
      <w:r w:rsidR="00747CAC" w:rsidRPr="009F75E8">
        <w:t>建筑面积</w:t>
      </w:r>
      <w:r w:rsidRPr="009F75E8">
        <w:t>方阵所需输出的最大电流为：</w:t>
      </w:r>
    </w:p>
    <w:p w:rsidR="00FB5AEC" w:rsidRPr="009F75E8" w:rsidRDefault="00603A6B" w:rsidP="00FB5AE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DD7524" w:rsidRPr="009F75E8" w:rsidRDefault="00DD7524" w:rsidP="00FB5AEC">
      <w:r w:rsidRPr="009F75E8">
        <w:rPr>
          <w:rFonts w:hint="eastAsia"/>
        </w:rPr>
        <w:t xml:space="preserve">    </w:t>
      </w:r>
      <w:r w:rsidRPr="009F75E8">
        <w:rPr>
          <w:rFonts w:hint="eastAsia"/>
        </w:rPr>
        <w:t>式中</w:t>
      </w:r>
      <w:r w:rsidRPr="009F75E8"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t∙min</m:t>
            </m:r>
          </m:sub>
        </m:sSub>
      </m:oMath>
      <w:r w:rsidRPr="009F75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F75E8">
        <w:rPr>
          <w:rFonts w:hint="eastAsia"/>
        </w:rPr>
        <w:t>中</w:t>
      </w:r>
      <w:r w:rsidRPr="009F75E8">
        <w:t>最小值。</w:t>
      </w:r>
    </w:p>
    <w:p w:rsidR="00DD7524" w:rsidRPr="009F75E8" w:rsidRDefault="00DD7524" w:rsidP="000356F0">
      <w:pPr>
        <w:ind w:firstLineChars="200" w:firstLine="480"/>
      </w:pPr>
      <w:r w:rsidRPr="009F75E8">
        <w:rPr>
          <w:rFonts w:hint="eastAsia"/>
        </w:rPr>
        <w:t>输入</w:t>
      </w:r>
      <m:oMath>
        <m:r>
          <w:rPr>
            <w:rFonts w:ascii="Cambria Math" w:hAnsi="Cambria Math"/>
          </w:rPr>
          <m:t>I</m:t>
        </m:r>
      </m:oMath>
      <w:r w:rsidRPr="009F75E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/>
          </w:rPr>
          <m:t>I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9F75E8">
        <w:rPr>
          <w:rFonts w:hint="eastAsia"/>
        </w:rPr>
        <w:t>。</w:t>
      </w:r>
    </w:p>
    <w:p w:rsidR="003C1D4D" w:rsidRDefault="00747CAC" w:rsidP="000356F0">
      <w:pPr>
        <w:ind w:firstLineChars="200" w:firstLine="480"/>
      </w:pPr>
      <w:r w:rsidRPr="009F75E8">
        <w:rPr>
          <w:rFonts w:hint="eastAsia"/>
        </w:rPr>
        <w:t>单位</w:t>
      </w:r>
      <w:r w:rsidRPr="009F75E8">
        <w:t>建筑面积</w:t>
      </w:r>
      <w:r w:rsidR="00FB5AEC" w:rsidRPr="009F75E8">
        <w:rPr>
          <w:rFonts w:hint="eastAsia"/>
        </w:rPr>
        <w:t>方阵实际</w:t>
      </w:r>
      <w:r w:rsidR="00FB5AEC" w:rsidRPr="009F75E8">
        <w:t>工作电流</w:t>
      </w:r>
      <w:r w:rsidR="00FB5AEC" w:rsidRPr="009F75E8">
        <w:rPr>
          <w:rFonts w:hint="eastAsia"/>
        </w:rPr>
        <w:t>应</w:t>
      </w:r>
      <w:r w:rsidR="00FB5AEC" w:rsidRPr="009F75E8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FB5AEC" w:rsidRPr="009F75E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FB5AEC" w:rsidRPr="009F75E8">
        <w:rPr>
          <w:rFonts w:hint="eastAsia"/>
        </w:rPr>
        <w:t>之间</w:t>
      </w:r>
      <w:r w:rsidR="00FB5AEC" w:rsidRPr="009F75E8">
        <w:t>，可先任意选取中间值</w:t>
      </w:r>
      <m:oMath>
        <m:r>
          <w:rPr>
            <w:rFonts w:ascii="Cambria Math" w:hAnsi="Cambria Math"/>
          </w:rPr>
          <m:t>I</m:t>
        </m:r>
      </m:oMath>
      <w:r w:rsidR="00FB5AEC" w:rsidRPr="009F75E8">
        <w:rPr>
          <w:rFonts w:hint="eastAsia"/>
        </w:rPr>
        <w:t>，</w:t>
      </w:r>
    </w:p>
    <w:p w:rsidR="003C1D4D" w:rsidRDefault="003C1D4D" w:rsidP="003C1D4D">
      <w:pPr>
        <w:pStyle w:val="MTDisplayEquation"/>
      </w:pPr>
      <w:r>
        <w:tab/>
      </w:r>
      <w:r w:rsidRPr="003C1D4D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pt;height:14.05pt" o:ole="">
            <v:imagedata r:id="rId8" o:title=""/>
          </v:shape>
          <o:OLEObject Type="Embed" ProgID="Equation.DSMT4" ShapeID="_x0000_i1025" DrawAspect="Content" ObjectID="_1574419094" r:id="rId9"/>
        </w:object>
      </w:r>
      <w:r>
        <w:t xml:space="preserve"> </w:t>
      </w:r>
    </w:p>
    <w:p w:rsidR="00FB5AEC" w:rsidRPr="009F75E8" w:rsidRDefault="00FB5AEC" w:rsidP="000356F0">
      <w:pPr>
        <w:ind w:firstLineChars="200" w:firstLine="480"/>
      </w:pPr>
      <w:r w:rsidRPr="009F75E8">
        <w:t>则</w:t>
      </w:r>
      <w:r w:rsidR="00747CAC" w:rsidRPr="009F75E8">
        <w:rPr>
          <w:rFonts w:hint="eastAsia"/>
        </w:rPr>
        <w:t>单位</w:t>
      </w:r>
      <w:r w:rsidR="00747CAC" w:rsidRPr="009F75E8">
        <w:t>建筑面积</w:t>
      </w:r>
      <w:r w:rsidRPr="009F75E8">
        <w:t>方阵各月发电量</w:t>
      </w:r>
      <w:r w:rsidRPr="009F75E8">
        <w:rPr>
          <w:rFonts w:hint="eastAsia"/>
        </w:rPr>
        <w:t>为</w:t>
      </w:r>
      <w:r w:rsidRPr="009F75E8">
        <w:t>：</w:t>
      </w:r>
    </w:p>
    <w:p w:rsidR="00FB5AEC" w:rsidRPr="009F75E8" w:rsidRDefault="00603A6B" w:rsidP="00FB5AE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C4C04" w:rsidRPr="009F75E8" w:rsidRDefault="00FB5AEC" w:rsidP="00FB5AEC">
      <w:r w:rsidRPr="009F75E8">
        <w:rPr>
          <w:rFonts w:hint="eastAsia"/>
        </w:rPr>
        <w:t>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F75E8">
        <w:rPr>
          <w:rFonts w:hint="eastAsia"/>
        </w:rPr>
        <w:t>为</w:t>
      </w:r>
      <w:r w:rsidRPr="009F75E8">
        <w:t>当月天数；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F75E8">
        <w:rPr>
          <w:rFonts w:hint="eastAsia"/>
        </w:rPr>
        <w:t>为该</w:t>
      </w:r>
      <w:r w:rsidRPr="009F75E8">
        <w:t>月倾斜面上的太阳辐照量</w:t>
      </w:r>
      <w:r w:rsidR="00747CAC" w:rsidRPr="009F75E8">
        <w:rPr>
          <w:rFonts w:hint="eastAsia"/>
        </w:rPr>
        <w:t>，</w:t>
      </w:r>
      <m:oMath>
        <m:r>
          <w:rPr>
            <w:rFonts w:ascii="Cambria Math" w:hAnsi="Cambria Math"/>
          </w:rPr>
          <m:t>kW∙h/(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∙d)</m:t>
        </m:r>
      </m:oMath>
      <w:r w:rsidRPr="009F75E8">
        <w:t>。</w:t>
      </w:r>
    </w:p>
    <w:p w:rsidR="00FB5AEC" w:rsidRPr="009F75E8" w:rsidRDefault="00FB5AEC" w:rsidP="000356F0">
      <w:pPr>
        <w:ind w:firstLineChars="200" w:firstLine="480"/>
      </w:pPr>
      <w:r w:rsidRPr="009F75E8">
        <w:rPr>
          <w:rFonts w:hint="eastAsia"/>
        </w:rPr>
        <w:t>从而</w:t>
      </w:r>
      <w:r w:rsidRPr="009F75E8">
        <w:t>得到</w:t>
      </w:r>
      <w:r w:rsidR="00EC4C04" w:rsidRPr="009F75E8">
        <w:rPr>
          <w:rFonts w:hint="eastAsia"/>
        </w:rPr>
        <w:t>单位</w:t>
      </w:r>
      <w:r w:rsidR="00EC4C04" w:rsidRPr="009F75E8">
        <w:t>建筑面积</w:t>
      </w:r>
      <w:r w:rsidRPr="009F75E8">
        <w:t>各月发电盈亏量</w:t>
      </w:r>
      <w:r w:rsidR="00EC4C04" w:rsidRPr="009F75E8">
        <w:rPr>
          <w:rFonts w:hint="eastAsia"/>
        </w:rPr>
        <w:t>：</w:t>
      </w:r>
    </w:p>
    <w:p w:rsidR="00FB5AEC" w:rsidRPr="009F75E8" w:rsidRDefault="00FB5AEC" w:rsidP="00FB5AEC">
      <m:oMathPara>
        <m:oMath>
          <m:r>
            <m:rPr>
              <m:sty m:val="p"/>
            </m:rPr>
            <w:rPr>
              <w:rFonts w:ascii="Cambria Math" w:hAnsi="Cambria Math"/>
            </w:rPr>
            <m:t>ΔQ=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FB5AEC" w:rsidRPr="009F75E8" w:rsidRDefault="00FB5AEC" w:rsidP="002F7C69">
      <w:pPr>
        <w:pStyle w:val="a3"/>
        <w:numPr>
          <w:ilvl w:val="0"/>
          <w:numId w:val="1"/>
        </w:numPr>
        <w:ind w:firstLineChars="0"/>
      </w:pPr>
      <w:r w:rsidRPr="009F75E8">
        <w:rPr>
          <w:rFonts w:hint="eastAsia"/>
        </w:rPr>
        <w:t>确定</w:t>
      </w:r>
      <w:r w:rsidRPr="009F75E8">
        <w:t>累计亏欠量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9B295A" w:rsidRPr="009F75E8" w:rsidRDefault="00D05D5B" w:rsidP="009B295A">
      <w:pPr>
        <w:ind w:firstLineChars="200" w:firstLine="480"/>
      </w:pPr>
      <w:r w:rsidRPr="009F75E8">
        <w:rPr>
          <w:rFonts w:hint="eastAsia"/>
        </w:rPr>
        <w:t>当出现</w:t>
      </w:r>
      <w:r w:rsidRPr="009F75E8">
        <w:rPr>
          <w:rFonts w:hint="eastAsia"/>
        </w:rPr>
        <w:t>1</w:t>
      </w:r>
      <w:r w:rsidRPr="009F75E8">
        <w:rPr>
          <w:rFonts w:hint="eastAsia"/>
        </w:rPr>
        <w:t>个月份</w:t>
      </w:r>
      <m:oMath>
        <m:r>
          <m:rPr>
            <m:sty m:val="p"/>
          </m:rPr>
          <w:rPr>
            <w:rFonts w:ascii="Cambria Math" w:hAnsi="Cambria Math"/>
          </w:rPr>
          <m:t>ΔQ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9F75E8">
        <w:rPr>
          <w:rFonts w:hint="eastAsia"/>
        </w:rPr>
        <w:t>，</w:t>
      </w:r>
      <w:r w:rsidRPr="009F75E8">
        <w:t>则累计亏欠量</w:t>
      </w:r>
      <w:r w:rsidRPr="009F75E8">
        <w:rPr>
          <w:rFonts w:hint="eastAsia"/>
        </w:rPr>
        <w:t>为</w:t>
      </w:r>
      <w:r w:rsidRPr="009F75E8">
        <w:t>该月亏欠量；当出现</w:t>
      </w:r>
      <w:r w:rsidRPr="009F75E8">
        <w:rPr>
          <w:rFonts w:hint="eastAsia"/>
        </w:rPr>
        <w:t>2</w:t>
      </w:r>
      <w:r w:rsidRPr="009F75E8">
        <w:rPr>
          <w:rFonts w:hint="eastAsia"/>
        </w:rPr>
        <w:t>个</w:t>
      </w:r>
      <w:r w:rsidRPr="009F75E8">
        <w:t>及以上连续亏欠月份，则累计亏欠量</w:t>
      </w:r>
      <w:r w:rsidRPr="009F75E8">
        <w:rPr>
          <w:rFonts w:hint="eastAsia"/>
        </w:rPr>
        <w:t>为</w:t>
      </w:r>
      <w:r w:rsidRPr="009F75E8">
        <w:t>该</w:t>
      </w:r>
      <w:r w:rsidRPr="009F75E8">
        <w:rPr>
          <w:rFonts w:hint="eastAsia"/>
        </w:rPr>
        <w:t>连续月份</w:t>
      </w:r>
      <w:r w:rsidRPr="009F75E8">
        <w:t>亏欠量</w:t>
      </w:r>
      <w:r w:rsidRPr="009F75E8">
        <w:rPr>
          <w:rFonts w:hint="eastAsia"/>
        </w:rPr>
        <w:t>之和</w:t>
      </w:r>
      <w:r w:rsidRPr="009F75E8">
        <w:t>；当出现</w:t>
      </w:r>
      <w:r w:rsidRPr="009F75E8">
        <w:rPr>
          <w:rFonts w:hint="eastAsia"/>
        </w:rPr>
        <w:t>2</w:t>
      </w:r>
      <w:r w:rsidRPr="009F75E8">
        <w:rPr>
          <w:rFonts w:hint="eastAsia"/>
        </w:rPr>
        <w:t>个</w:t>
      </w:r>
      <w:r w:rsidRPr="009F75E8">
        <w:t>及以上</w:t>
      </w:r>
      <w:r w:rsidRPr="009F75E8">
        <w:rPr>
          <w:rFonts w:hint="eastAsia"/>
        </w:rPr>
        <w:t>不</w:t>
      </w:r>
      <w:r w:rsidR="009B295A" w:rsidRPr="009F75E8">
        <w:t>连续亏欠</w:t>
      </w:r>
      <w:r w:rsidR="009B295A" w:rsidRPr="009F75E8">
        <w:rPr>
          <w:rFonts w:hint="eastAsia"/>
        </w:rPr>
        <w:t>期</w:t>
      </w:r>
      <w:r w:rsidRPr="009F75E8">
        <w:t>，则累计亏欠量</w:t>
      </w:r>
      <w:r w:rsidRPr="009F75E8">
        <w:rPr>
          <w:rFonts w:hint="eastAsia"/>
        </w:rPr>
        <w:t>为不连续</w:t>
      </w:r>
      <w:r w:rsidRPr="009F75E8">
        <w:t>亏欠</w:t>
      </w:r>
      <w:r w:rsidR="009B295A" w:rsidRPr="009F75E8">
        <w:rPr>
          <w:rFonts w:hint="eastAsia"/>
        </w:rPr>
        <w:t>期</w:t>
      </w:r>
      <w:r w:rsidR="009B295A" w:rsidRPr="009F75E8">
        <w:t>中</w:t>
      </w:r>
      <w:r w:rsidR="00552BC1" w:rsidRPr="009F75E8">
        <w:rPr>
          <w:rFonts w:hint="eastAsia"/>
        </w:rPr>
        <w:t>各</w:t>
      </w:r>
      <w:r w:rsidR="00F939C9" w:rsidRPr="009F75E8">
        <w:t>亏欠期</w:t>
      </w:r>
      <w:r w:rsidRPr="009F75E8">
        <w:t>亏欠量</w:t>
      </w:r>
      <w:r w:rsidR="00F939C9" w:rsidRPr="009F75E8">
        <w:rPr>
          <w:rFonts w:hint="eastAsia"/>
        </w:rPr>
        <w:t>之和</w:t>
      </w:r>
      <w:r w:rsidR="00552BC1" w:rsidRPr="009F75E8">
        <w:rPr>
          <w:rFonts w:hint="eastAsia"/>
        </w:rPr>
        <w:t>最</w:t>
      </w:r>
      <w:r w:rsidR="009B295A" w:rsidRPr="009F75E8">
        <w:rPr>
          <w:rFonts w:hint="eastAsia"/>
        </w:rPr>
        <w:t>大的值，其中</w:t>
      </w:r>
      <w:r w:rsidR="009B295A" w:rsidRPr="009F75E8">
        <w:t>亏欠期的计算</w:t>
      </w:r>
      <w:r w:rsidR="009B295A" w:rsidRPr="009F75E8">
        <w:rPr>
          <w:rFonts w:hint="eastAsia"/>
        </w:rPr>
        <w:t>原则</w:t>
      </w:r>
      <w:r w:rsidR="009B295A" w:rsidRPr="009F75E8">
        <w:t>为：</w:t>
      </w:r>
      <w:r w:rsidR="009B295A" w:rsidRPr="009F75E8">
        <w:rPr>
          <w:rFonts w:hint="eastAsia"/>
        </w:rPr>
        <w:t>若两个不连续</w:t>
      </w:r>
      <w:r w:rsidR="009B295A" w:rsidRPr="009F75E8">
        <w:t>亏欠期</w:t>
      </w:r>
      <w:r w:rsidR="009B295A" w:rsidRPr="009F75E8">
        <w:rPr>
          <w:rFonts w:hint="eastAsia"/>
        </w:rPr>
        <w:t>之间</w:t>
      </w:r>
      <w:r w:rsidR="009B295A" w:rsidRPr="009F75E8">
        <w:t>的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295A" w:rsidRPr="009F75E8">
        <w:rPr>
          <w:rFonts w:hint="eastAsia"/>
        </w:rPr>
        <w:t>为正</w:t>
      </w:r>
      <w:r w:rsidR="009B295A" w:rsidRPr="009F75E8">
        <w:t>的</w:t>
      </w:r>
      <w:r w:rsidR="009B295A" w:rsidRPr="009F75E8">
        <w:rPr>
          <w:rFonts w:hint="eastAsia"/>
        </w:rPr>
        <w:t>月份</w:t>
      </w:r>
      <w:r w:rsidR="009B295A" w:rsidRPr="009F75E8">
        <w:t>的盈余量</w:t>
      </w:r>
      <w:r w:rsidR="009B295A" w:rsidRPr="009F75E8">
        <w:rPr>
          <w:rFonts w:hint="eastAsia"/>
        </w:rPr>
        <w:t>之和</w:t>
      </w:r>
      <w:r w:rsidR="009B295A" w:rsidRPr="009F75E8">
        <w:t>大于前一个亏欠期亏欠量，则两个亏欠期分开计算；若两个</w:t>
      </w:r>
      <w:r w:rsidR="009B295A" w:rsidRPr="009F75E8">
        <w:rPr>
          <w:rFonts w:hint="eastAsia"/>
        </w:rPr>
        <w:t>不连续</w:t>
      </w:r>
      <w:r w:rsidR="009B295A" w:rsidRPr="009F75E8">
        <w:t>亏欠期</w:t>
      </w:r>
      <w:r w:rsidR="009B295A" w:rsidRPr="009F75E8">
        <w:rPr>
          <w:rFonts w:hint="eastAsia"/>
        </w:rPr>
        <w:t>之间</w:t>
      </w:r>
      <w:r w:rsidR="009B295A" w:rsidRPr="009F75E8">
        <w:t>的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295A" w:rsidRPr="009F75E8">
        <w:rPr>
          <w:rFonts w:hint="eastAsia"/>
        </w:rPr>
        <w:t>为正</w:t>
      </w:r>
      <w:r w:rsidR="009B295A" w:rsidRPr="009F75E8">
        <w:t>的</w:t>
      </w:r>
      <w:r w:rsidR="009B295A" w:rsidRPr="009F75E8">
        <w:rPr>
          <w:rFonts w:hint="eastAsia"/>
        </w:rPr>
        <w:t>月份</w:t>
      </w:r>
      <w:r w:rsidR="009B295A" w:rsidRPr="009F75E8">
        <w:t>的盈余量</w:t>
      </w:r>
      <w:r w:rsidR="009B295A" w:rsidRPr="009F75E8">
        <w:rPr>
          <w:rFonts w:hint="eastAsia"/>
        </w:rPr>
        <w:t>之和小</w:t>
      </w:r>
      <w:r w:rsidR="009B295A" w:rsidRPr="009F75E8">
        <w:t>于前一个亏欠期亏欠量，则两个亏欠期</w:t>
      </w:r>
      <w:r w:rsidR="009B295A" w:rsidRPr="009F75E8">
        <w:rPr>
          <w:rFonts w:hint="eastAsia"/>
        </w:rPr>
        <w:t>合并为</w:t>
      </w:r>
      <w:r w:rsidR="009B295A" w:rsidRPr="009F75E8">
        <w:t>一个亏欠期，其亏欠量</w:t>
      </w:r>
      <w:r w:rsidR="009B295A" w:rsidRPr="009F75E8">
        <w:rPr>
          <w:rFonts w:hint="eastAsia"/>
        </w:rPr>
        <w:t>应</w:t>
      </w:r>
      <w:r w:rsidR="009B295A" w:rsidRPr="009F75E8">
        <w:t>扣除盈余量部分；</w:t>
      </w:r>
    </w:p>
    <w:p w:rsidR="00FB5AEC" w:rsidRDefault="00FB5AEC" w:rsidP="002F7C69">
      <w:pPr>
        <w:pStyle w:val="a3"/>
        <w:numPr>
          <w:ilvl w:val="0"/>
          <w:numId w:val="1"/>
        </w:numPr>
        <w:ind w:firstLineChars="0"/>
      </w:pPr>
      <w:r w:rsidRPr="009F75E8">
        <w:rPr>
          <w:rFonts w:hint="eastAsia"/>
        </w:rPr>
        <w:t>决定</w:t>
      </w:r>
      <w:r w:rsidRPr="009F75E8">
        <w:t>方阵输出电流</w:t>
      </w:r>
    </w:p>
    <w:p w:rsidR="00B862A3" w:rsidRPr="009F75E8" w:rsidRDefault="00B862A3" w:rsidP="00B862A3">
      <w:pPr>
        <w:ind w:firstLine="480"/>
        <w:rPr>
          <w:rFonts w:hint="eastAsia"/>
        </w:rPr>
      </w:pPr>
      <w:r w:rsidRPr="009F75E8">
        <w:rPr>
          <w:rFonts w:hint="eastAsia"/>
        </w:rPr>
        <w:t>计算单位</w:t>
      </w:r>
      <w:r w:rsidRPr="009F75E8">
        <w:t>建筑面积</w:t>
      </w:r>
      <w:r w:rsidRPr="009F75E8">
        <w:rPr>
          <w:rFonts w:hint="eastAsia"/>
        </w:rPr>
        <w:t>空调</w:t>
      </w:r>
      <w:r w:rsidRPr="009F75E8">
        <w:t>系统</w:t>
      </w:r>
      <w:r>
        <w:rPr>
          <w:rFonts w:hint="eastAsia"/>
        </w:rPr>
        <w:t>亏欠期</w:t>
      </w:r>
      <w:r w:rsidRPr="009F75E8">
        <w:t>日均耗电量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(A∙h/</m:t>
        </m:r>
        <m: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B862A3" w:rsidRPr="009F75E8" w:rsidRDefault="00B862A3" w:rsidP="00B862A3">
      <w:pPr>
        <w:rPr>
          <w:rFonts w:hint="eastAsia"/>
        </w:rPr>
      </w:pPr>
    </w:p>
    <w:p w:rsidR="00561FC6" w:rsidRPr="009F75E8" w:rsidRDefault="00603A6B" w:rsidP="00561FC6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den>
          </m:f>
        </m:oMath>
      </m:oMathPara>
    </w:p>
    <w:p w:rsidR="00561FC6" w:rsidRDefault="00B862A3" w:rsidP="00EC4C04">
      <w:pPr>
        <w:ind w:firstLineChars="200" w:firstLine="480"/>
        <w:rPr>
          <w:rFonts w:hint="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ck</m:t>
                </m:r>
              </m:sub>
            </m:sSub>
          </m:e>
        </m:nary>
      </m:oMath>
      <w:r>
        <w:rPr>
          <w:rFonts w:hint="eastAsia"/>
        </w:rPr>
        <w:t>为</w:t>
      </w:r>
      <w:r>
        <w:t>亏欠期月耗电量之和。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</m:oMath>
      <w:r>
        <w:rPr>
          <w:rFonts w:hint="eastAsia"/>
        </w:rPr>
        <w:t>为</w:t>
      </w:r>
      <w:r>
        <w:t>亏欠期天数之和。</w:t>
      </w:r>
      <w:bookmarkStart w:id="0" w:name="_GoBack"/>
      <w:bookmarkEnd w:id="0"/>
    </w:p>
    <w:p w:rsidR="00FB5AEC" w:rsidRPr="009F75E8" w:rsidRDefault="00FB5AEC" w:rsidP="00EC4C04">
      <w:pPr>
        <w:ind w:firstLineChars="200" w:firstLine="480"/>
      </w:pPr>
      <w:r w:rsidRPr="009F75E8">
        <w:rPr>
          <w:rFonts w:hint="eastAsia"/>
        </w:rPr>
        <w:t>将</w:t>
      </w:r>
      <w:r w:rsidRPr="009F75E8">
        <w:t>累计亏欠量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9F75E8">
        <w:rPr>
          <w:rFonts w:hint="eastAsia"/>
        </w:rPr>
        <w:t>代入</w:t>
      </w:r>
      <w:r w:rsidRPr="009F75E8">
        <w:t>下式：</w:t>
      </w:r>
    </w:p>
    <w:p w:rsidR="00FB5AEC" w:rsidRPr="009F75E8" w:rsidRDefault="00603A6B" w:rsidP="000356F0">
      <w:pPr>
        <w:ind w:firstLineChars="50" w:firstLine="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:rsidR="00FB5AEC" w:rsidRPr="009F75E8" w:rsidRDefault="00FB5AEC" w:rsidP="000356F0">
      <w:pPr>
        <w:ind w:firstLineChars="200" w:firstLine="480"/>
      </w:pPr>
      <w:r w:rsidRPr="009F75E8">
        <w:rPr>
          <w:rFonts w:hint="eastAsia"/>
        </w:rPr>
        <w:t>得到</w:t>
      </w:r>
      <w:r w:rsidRPr="009F75E8"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F75E8">
        <w:rPr>
          <w:rFonts w:hint="eastAsia"/>
        </w:rPr>
        <w:t>与指定</w:t>
      </w:r>
      <w:r w:rsidRPr="009F75E8">
        <w:t>的蓄电池维持天数</w:t>
      </w:r>
      <m:oMath>
        <m:r>
          <w:rPr>
            <w:rFonts w:ascii="Cambria Math" w:hAnsi="Cambria Math"/>
          </w:rPr>
          <m:t>n</m:t>
        </m:r>
      </m:oMath>
      <w:r w:rsidRPr="009F75E8">
        <w:rPr>
          <w:rFonts w:hint="eastAsia"/>
        </w:rPr>
        <w:t>相比较</w:t>
      </w:r>
      <w:r w:rsidRPr="009F75E8">
        <w:t>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n</m:t>
        </m:r>
      </m:oMath>
      <w:r w:rsidRPr="009F75E8">
        <w:rPr>
          <w:rFonts w:hint="eastAsia"/>
        </w:rPr>
        <w:t>，</w:t>
      </w:r>
      <w:r w:rsidRPr="009F75E8">
        <w:t>表示所考虑的电流太小，以致亏欠量太大，</w:t>
      </w:r>
      <w:r w:rsidRPr="009F75E8">
        <w:rPr>
          <w:rFonts w:hint="eastAsia"/>
        </w:rPr>
        <w:t>所以</w:t>
      </w:r>
      <w:r w:rsidRPr="009F75E8">
        <w:t>应该增大电流</w:t>
      </w:r>
      <m:oMath>
        <m:r>
          <w:rPr>
            <w:rFonts w:ascii="Cambria Math" w:hAnsi="Cambria Math"/>
          </w:rPr>
          <m:t>I</m:t>
        </m:r>
      </m:oMath>
      <w:r w:rsidRPr="009F75E8">
        <w:rPr>
          <w:rFonts w:hint="eastAsia"/>
        </w:rPr>
        <w:t>，</w:t>
      </w:r>
      <w:r w:rsidRPr="009F75E8">
        <w:t>重新计算；反之亦然，</w:t>
      </w:r>
      <w:r w:rsidRPr="009F75E8">
        <w:rPr>
          <w:rFonts w:hint="eastAsia"/>
        </w:rPr>
        <w:t>直到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≈n</m:t>
        </m:r>
      </m:oMath>
      <w:r w:rsidRPr="009F75E8">
        <w:rPr>
          <w:rFonts w:hint="eastAsia"/>
        </w:rPr>
        <w:t>，</w:t>
      </w:r>
      <w:r w:rsidRPr="009F75E8">
        <w:t>即得出</w:t>
      </w:r>
      <w:r w:rsidR="00EC4C04" w:rsidRPr="009F75E8">
        <w:rPr>
          <w:rFonts w:hint="eastAsia"/>
        </w:rPr>
        <w:t>单位建筑面积</w:t>
      </w:r>
      <w:r w:rsidRPr="009F75E8">
        <w:t>方阵输出电流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rPr>
          <w:rFonts w:hint="eastAsia"/>
        </w:rPr>
        <w:t>。</w:t>
      </w:r>
    </w:p>
    <w:p w:rsidR="00FB5AEC" w:rsidRPr="009F75E8" w:rsidRDefault="00FB5AEC" w:rsidP="002F7C69">
      <w:pPr>
        <w:pStyle w:val="a3"/>
        <w:numPr>
          <w:ilvl w:val="0"/>
          <w:numId w:val="1"/>
        </w:numPr>
        <w:ind w:firstLineChars="0"/>
      </w:pPr>
      <w:r w:rsidRPr="009F75E8">
        <w:rPr>
          <w:rFonts w:hint="eastAsia"/>
        </w:rPr>
        <w:t>求出</w:t>
      </w:r>
      <w:r w:rsidRPr="009F75E8">
        <w:t>方阵最佳倾角</w:t>
      </w:r>
    </w:p>
    <w:p w:rsidR="00EC4C04" w:rsidRPr="009F75E8" w:rsidRDefault="00EC4C04" w:rsidP="000356F0">
      <w:pPr>
        <w:ind w:firstLineChars="200" w:firstLine="480"/>
      </w:pPr>
      <w:r w:rsidRPr="009F75E8">
        <w:rPr>
          <w:rFonts w:hint="eastAsia"/>
        </w:rPr>
        <w:t>若建筑</w:t>
      </w:r>
      <w:r w:rsidRPr="009F75E8">
        <w:t>屋面为坡屋面，则光伏方阵倾角为坡屋面倾角；直接输出方阵倾角及</w:t>
      </w:r>
      <w:r w:rsidRPr="009F75E8">
        <w:rPr>
          <w:rFonts w:hint="eastAsia"/>
        </w:rPr>
        <w:t>单位建筑面积</w:t>
      </w:r>
      <w:r w:rsidRPr="009F75E8">
        <w:t>方阵输出电流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rPr>
          <w:rFonts w:hint="eastAsia"/>
        </w:rPr>
        <w:t>；</w:t>
      </w:r>
      <w:r w:rsidRPr="009F75E8">
        <w:t>并进行</w:t>
      </w:r>
      <w:r w:rsidRPr="009F75E8">
        <w:rPr>
          <w:rFonts w:hint="eastAsia"/>
        </w:rPr>
        <w:t>步骤</w:t>
      </w:r>
      <w:r w:rsidRPr="009F75E8">
        <w:rPr>
          <w:rFonts w:hint="eastAsia"/>
        </w:rPr>
        <w:t>7</w:t>
      </w:r>
      <w:r w:rsidRPr="009F75E8">
        <w:rPr>
          <w:rFonts w:hint="eastAsia"/>
        </w:rPr>
        <w:t>，</w:t>
      </w:r>
      <w:r w:rsidRPr="009F75E8">
        <w:t>计算蓄电池及</w:t>
      </w:r>
      <w:r w:rsidRPr="009F75E8">
        <w:rPr>
          <w:rFonts w:hint="eastAsia"/>
        </w:rPr>
        <w:t>方阵</w:t>
      </w:r>
      <w:r w:rsidRPr="009F75E8">
        <w:t>容量；</w:t>
      </w:r>
    </w:p>
    <w:p w:rsidR="00EC4C04" w:rsidRPr="009F75E8" w:rsidRDefault="00EC4C04" w:rsidP="000356F0">
      <w:pPr>
        <w:ind w:firstLineChars="200" w:firstLine="480"/>
      </w:pPr>
      <w:r w:rsidRPr="009F75E8">
        <w:rPr>
          <w:rFonts w:hint="eastAsia"/>
        </w:rPr>
        <w:t>若</w:t>
      </w:r>
      <w:r w:rsidRPr="009F75E8">
        <w:t>建筑屋面为平屋面，则进行</w:t>
      </w:r>
      <w:r w:rsidRPr="009F75E8">
        <w:rPr>
          <w:rFonts w:hint="eastAsia"/>
        </w:rPr>
        <w:t>方阵</w:t>
      </w:r>
      <w:r w:rsidRPr="009F75E8">
        <w:t>最佳倾角计算：</w:t>
      </w:r>
    </w:p>
    <w:p w:rsidR="00FB5AEC" w:rsidRPr="009F75E8" w:rsidRDefault="0053736E" w:rsidP="000356F0">
      <w:pPr>
        <w:ind w:firstLineChars="200" w:firstLine="480"/>
      </w:pPr>
      <w:r w:rsidRPr="009F75E8">
        <w:rPr>
          <w:rFonts w:hint="eastAsia"/>
        </w:rPr>
        <w:t>平屋面的</w:t>
      </w:r>
      <w:r w:rsidRPr="009F75E8">
        <w:t>单位建筑面积</w:t>
      </w:r>
      <w:r w:rsidR="00FB5AEC" w:rsidRPr="009F75E8">
        <w:t>方阵输出电流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B5AEC" w:rsidRPr="009F75E8">
        <w:rPr>
          <w:rFonts w:hint="eastAsia"/>
        </w:rPr>
        <w:t>是</w:t>
      </w:r>
      <w:r w:rsidR="00FB5AEC" w:rsidRPr="009F75E8">
        <w:t>在某一倾角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FB5AEC" w:rsidRPr="009F75E8">
        <w:rPr>
          <w:rFonts w:hint="eastAsia"/>
        </w:rPr>
        <w:t>时</w:t>
      </w:r>
      <w:r w:rsidR="00FB5AEC" w:rsidRPr="009F75E8">
        <w:t>能满足蓄电池维持天数</w:t>
      </w:r>
      <m:oMath>
        <m:r>
          <w:rPr>
            <w:rFonts w:ascii="Cambria Math" w:hAnsi="Cambria Math"/>
          </w:rPr>
          <m:t>n</m:t>
        </m:r>
      </m:oMath>
      <w:r w:rsidR="00FB5AEC" w:rsidRPr="009F75E8">
        <w:rPr>
          <w:rFonts w:hint="eastAsia"/>
        </w:rPr>
        <w:t>的</w:t>
      </w:r>
      <w:r w:rsidR="00FB5AEC" w:rsidRPr="009F75E8">
        <w:t>输出电流，</w:t>
      </w:r>
      <w:r w:rsidR="00FB5AEC" w:rsidRPr="009F75E8">
        <w:lastRenderedPageBreak/>
        <w:t>但是此倾角并不一定是最佳倾角，接着应当改变倾角</w:t>
      </w:r>
      <w:r w:rsidRPr="009F75E8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/>
          </w:rPr>
          <m:t>+1</m:t>
        </m:r>
      </m:oMath>
      <w:r w:rsidRPr="009F75E8">
        <w:rPr>
          <w:rFonts w:hint="eastAsia"/>
        </w:rPr>
        <w:t>及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</m:oMath>
      <w:r w:rsidR="00FB5AEC" w:rsidRPr="009F75E8">
        <w:t>，重复以上计算，</w:t>
      </w:r>
      <w:r w:rsidRPr="009F75E8">
        <w:rPr>
          <w:rFonts w:hint="eastAsia"/>
        </w:rPr>
        <w:t>得到</w:t>
      </w:r>
      <w:r w:rsidRPr="009F75E8">
        <w:t>相应的</w:t>
      </w:r>
      <w:r w:rsidRPr="009F75E8">
        <w:rPr>
          <w:rFonts w:hint="eastAsia"/>
        </w:rPr>
        <w:t>单位建筑</w:t>
      </w:r>
      <w:r w:rsidRPr="009F75E8">
        <w:t>面积方阵输出电流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Pr="009F75E8">
        <w:rPr>
          <w:rFonts w:hint="eastAsia"/>
        </w:rPr>
        <w:t>以及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Pr="009F75E8">
        <w:rPr>
          <w:rFonts w:hint="eastAsia"/>
        </w:rPr>
        <w:t>，</w:t>
      </w:r>
      <w:r w:rsidR="00FB5AEC" w:rsidRPr="009F75E8">
        <w:t>反复进行比较</w:t>
      </w:r>
      <w:r w:rsidRPr="009F75E8">
        <w:rPr>
          <w:rFonts w:hint="eastAsia"/>
        </w:rPr>
        <w:t>计算</w:t>
      </w:r>
      <w:r w:rsidR="00FB5AEC" w:rsidRPr="009F75E8">
        <w:t>，得出最小的方阵输出电流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B5AEC" w:rsidRPr="009F75E8">
        <w:rPr>
          <w:rFonts w:hint="eastAsia"/>
        </w:rPr>
        <w:t>值</w:t>
      </w:r>
      <w:r w:rsidR="00FB5AEC" w:rsidRPr="009F75E8">
        <w:t>，这时相应的倾角即为方阵最佳倾角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9F75E8">
        <w:rPr>
          <w:rFonts w:hint="eastAsia"/>
        </w:rPr>
        <w:t>，</w:t>
      </w:r>
      <w:r w:rsidRPr="009F75E8">
        <w:t>单位建筑面积方阵输出电流即为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B5AEC" w:rsidRPr="009F75E8">
        <w:rPr>
          <w:rFonts w:hint="eastAsia"/>
        </w:rPr>
        <w:t>。</w:t>
      </w:r>
    </w:p>
    <w:p w:rsidR="00FB5AEC" w:rsidRPr="009F75E8" w:rsidRDefault="00CD7A41" w:rsidP="002F7C69">
      <w:pPr>
        <w:pStyle w:val="a3"/>
        <w:numPr>
          <w:ilvl w:val="0"/>
          <w:numId w:val="1"/>
        </w:numPr>
        <w:ind w:firstLineChars="0"/>
      </w:pPr>
      <w:r w:rsidRPr="009F75E8">
        <w:rPr>
          <w:rFonts w:hint="eastAsia"/>
        </w:rPr>
        <w:t>计算</w:t>
      </w:r>
      <w:r w:rsidR="00FB5AEC" w:rsidRPr="009F75E8">
        <w:t>蓄电池</w:t>
      </w:r>
      <w:r w:rsidR="00FB5AEC" w:rsidRPr="009F75E8">
        <w:rPr>
          <w:rFonts w:hint="eastAsia"/>
        </w:rPr>
        <w:t>及</w:t>
      </w:r>
      <w:r w:rsidR="00FB5AEC" w:rsidRPr="009F75E8">
        <w:t>方阵</w:t>
      </w:r>
      <w:r w:rsidR="00920A63">
        <w:rPr>
          <w:rFonts w:hint="eastAsia"/>
        </w:rPr>
        <w:t>需求</w:t>
      </w:r>
      <w:r w:rsidR="00FB5AEC" w:rsidRPr="009F75E8">
        <w:t>容量</w:t>
      </w:r>
    </w:p>
    <w:p w:rsidR="00FB5AEC" w:rsidRPr="009F75E8" w:rsidRDefault="00FB5AEC" w:rsidP="000356F0">
      <w:pPr>
        <w:ind w:firstLineChars="200" w:firstLine="480"/>
      </w:pPr>
      <w:r w:rsidRPr="009F75E8">
        <w:rPr>
          <w:rFonts w:hint="eastAsia"/>
        </w:rPr>
        <w:t>这样</w:t>
      </w:r>
      <w:r w:rsidRPr="009F75E8">
        <w:t>可以求出</w:t>
      </w:r>
      <w:r w:rsidR="009E436A" w:rsidRPr="009F75E8">
        <w:rPr>
          <w:rFonts w:hint="eastAsia"/>
        </w:rPr>
        <w:t>单位建筑</w:t>
      </w:r>
      <w:r w:rsidR="009E436A" w:rsidRPr="009F75E8">
        <w:t>面积</w:t>
      </w:r>
      <w:r w:rsidRPr="009F75E8">
        <w:t>蓄电池容量为</w:t>
      </w:r>
      <w:r w:rsidR="0053736E" w:rsidRPr="009F75E8">
        <w:rPr>
          <w:rFonts w:hint="eastAsia"/>
        </w:rPr>
        <w:t>：</w:t>
      </w:r>
    </w:p>
    <w:p w:rsidR="00FB5AEC" w:rsidRPr="009F75E8" w:rsidRDefault="00603A6B" w:rsidP="00FB5AE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DOD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DOD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FB5AEC" w:rsidRPr="009F75E8" w:rsidRDefault="00FB5AEC" w:rsidP="000356F0">
      <w:pPr>
        <w:ind w:firstLineChars="200" w:firstLine="480"/>
      </w:pPr>
      <w:r w:rsidRPr="009F75E8">
        <w:rPr>
          <w:rFonts w:hint="eastAsia"/>
        </w:rPr>
        <w:t>式中</w:t>
      </w:r>
      <w:r w:rsidRPr="009F75E8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736E" w:rsidRPr="009F75E8">
        <w:rPr>
          <w:rFonts w:hint="eastAsia"/>
        </w:rPr>
        <w:t>为单位</w:t>
      </w:r>
      <w:r w:rsidR="0053736E" w:rsidRPr="009F75E8">
        <w:t>建筑面积</w:t>
      </w:r>
      <w:r w:rsidR="0053736E" w:rsidRPr="009F75E8">
        <w:rPr>
          <w:rFonts w:hint="eastAsia"/>
        </w:rPr>
        <w:t>蓄电池</w:t>
      </w:r>
      <w:r w:rsidR="0053736E" w:rsidRPr="009F75E8">
        <w:t>容量，</w:t>
      </w:r>
      <m:oMath>
        <m:r>
          <w:rPr>
            <w:rFonts w:ascii="Cambria Math" w:hAnsi="Cambria Math"/>
          </w:rPr>
          <m:t>A∙h/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3736E" w:rsidRPr="009F75E8">
        <w:rPr>
          <w:rFonts w:hint="eastAsia"/>
        </w:rPr>
        <w:t>；</w:t>
      </w:r>
      <m:oMath>
        <m:r>
          <w:rPr>
            <w:rFonts w:ascii="Cambria Math" w:hAnsi="Cambria Math" w:hint="eastAsia"/>
          </w:rPr>
          <m:t>DOD</m:t>
        </m:r>
      </m:oMath>
      <w:r w:rsidRPr="009F75E8">
        <w:rPr>
          <w:rFonts w:hint="eastAsia"/>
        </w:rPr>
        <w:t>为</w:t>
      </w:r>
      <w:r w:rsidRPr="009F75E8">
        <w:t>蓄电池的放电深度，通常取</w:t>
      </w:r>
      <w:r w:rsidRPr="009F75E8">
        <w:rPr>
          <w:rFonts w:hint="eastAsia"/>
        </w:rPr>
        <w:t>0.3</w:t>
      </w:r>
      <w:r w:rsidRPr="009F75E8">
        <w:t>-0.8</w:t>
      </w:r>
      <w:r w:rsidRPr="009F75E8">
        <w:rPr>
          <w:rFonts w:hint="eastAsia"/>
        </w:rPr>
        <w:t>。</w:t>
      </w:r>
      <w:r w:rsidR="00CD7A41" w:rsidRPr="009F75E8">
        <w:rPr>
          <w:rFonts w:hint="eastAsia"/>
        </w:rPr>
        <w:t>注</w:t>
      </w:r>
      <w:r w:rsidR="00CD7A41" w:rsidRPr="009F75E8">
        <w:t>：</w:t>
      </w:r>
      <w:r w:rsidR="00CD7A41" w:rsidRPr="009F75E8">
        <w:rPr>
          <w:rFonts w:hint="eastAsia"/>
        </w:rPr>
        <w:t>DOD</w:t>
      </w:r>
      <w:r w:rsidR="00CD7A41" w:rsidRPr="009F75E8">
        <w:rPr>
          <w:rFonts w:hint="eastAsia"/>
        </w:rPr>
        <w:t>取</w:t>
      </w:r>
      <w:r w:rsidR="00CD7A41" w:rsidRPr="009F75E8">
        <w:rPr>
          <w:rFonts w:hint="eastAsia"/>
        </w:rPr>
        <w:t>0.8</w:t>
      </w:r>
      <w:r w:rsidR="00CD7A41" w:rsidRPr="009F75E8">
        <w:rPr>
          <w:rFonts w:hint="eastAsia"/>
        </w:rPr>
        <w:t>；</w:t>
      </w:r>
    </w:p>
    <w:p w:rsidR="00FB5AEC" w:rsidRPr="009F75E8" w:rsidRDefault="00552BC1" w:rsidP="000356F0">
      <w:pPr>
        <w:ind w:firstLineChars="200" w:firstLine="480"/>
      </w:pPr>
      <w:r w:rsidRPr="009F75E8">
        <w:rPr>
          <w:rFonts w:hint="eastAsia"/>
        </w:rPr>
        <w:t>单位面积</w:t>
      </w:r>
      <w:r w:rsidR="00FB5AEC" w:rsidRPr="009F75E8">
        <w:t>方阵容量为</w:t>
      </w:r>
      <w:r w:rsidR="00A40284" w:rsidRPr="009F75E8">
        <w:rPr>
          <w:rFonts w:hint="eastAsia"/>
        </w:rPr>
        <w:t>：</w:t>
      </w:r>
    </w:p>
    <w:p w:rsidR="00FB5AEC" w:rsidRPr="009F75E8" w:rsidRDefault="00603A6B" w:rsidP="00FB5A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B5AEC" w:rsidRPr="009F75E8" w:rsidRDefault="00FB5AEC" w:rsidP="000356F0">
      <w:pPr>
        <w:ind w:firstLineChars="200" w:firstLine="480"/>
      </w:pPr>
      <w:r w:rsidRPr="009F75E8">
        <w:rPr>
          <w:rFonts w:hint="eastAsia"/>
        </w:rPr>
        <w:t>式中</w:t>
      </w:r>
      <w:r w:rsidRPr="009F75E8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0284" w:rsidRPr="009F75E8">
        <w:rPr>
          <w:rFonts w:hint="eastAsia"/>
        </w:rPr>
        <w:t>为单位</w:t>
      </w:r>
      <w:r w:rsidR="00A40284" w:rsidRPr="009F75E8">
        <w:t>建筑面积</w:t>
      </w:r>
      <w:r w:rsidR="00A40284" w:rsidRPr="009F75E8">
        <w:rPr>
          <w:rFonts w:hint="eastAsia"/>
        </w:rPr>
        <w:t>方阵</w:t>
      </w:r>
      <w:r w:rsidR="00A40284" w:rsidRPr="009F75E8">
        <w:t>容量，</w:t>
      </w:r>
      <m:oMath>
        <m:r>
          <m:rPr>
            <m:sty m:val="p"/>
          </m:rP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0284" w:rsidRPr="009F75E8">
        <w:rPr>
          <w:rFonts w:hint="eastAsia"/>
        </w:rPr>
        <w:t>；</w:t>
      </w:r>
      <w:r w:rsidR="00A40284" w:rsidRPr="009F75E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9F75E8">
        <w:rPr>
          <w:rFonts w:hint="eastAsia"/>
        </w:rPr>
        <w:t>为</w:t>
      </w:r>
      <w:r w:rsidRPr="009F75E8">
        <w:t>安全系数，通常取</w:t>
      </w:r>
      <w:r w:rsidRPr="009F75E8">
        <w:rPr>
          <w:rFonts w:hint="eastAsia"/>
        </w:rPr>
        <w:t>1.05</w:t>
      </w:r>
      <w:r w:rsidRPr="009F75E8">
        <w:t>-1.3</w:t>
      </w:r>
      <w:r w:rsidRPr="009F75E8">
        <w:rPr>
          <w:rFonts w:hint="eastAsia"/>
        </w:rPr>
        <w:t>，</w:t>
      </w:r>
      <w:r w:rsidRPr="009F75E8">
        <w:t>可根据负载的重要程度、参数的不确定性</w:t>
      </w:r>
      <w:r w:rsidRPr="009F75E8">
        <w:rPr>
          <w:rFonts w:hint="eastAsia"/>
        </w:rPr>
        <w:t>、</w:t>
      </w:r>
      <w:r w:rsidRPr="009F75E8">
        <w:t>负载在白天还是晚上工作、温度的</w:t>
      </w:r>
      <w:r w:rsidRPr="009F75E8">
        <w:rPr>
          <w:rFonts w:hint="eastAsia"/>
        </w:rPr>
        <w:t>影响</w:t>
      </w:r>
      <w:r w:rsidRPr="009F75E8">
        <w:t>以及其他所需考虑的因素而定；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9F75E8">
        <w:rPr>
          <w:rFonts w:hint="eastAsia"/>
        </w:rPr>
        <w:t>为</w:t>
      </w:r>
      <w:r w:rsidRPr="009F75E8">
        <w:t>蓄电池充电电压；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9F75E8">
        <w:rPr>
          <w:rFonts w:hint="eastAsia"/>
        </w:rPr>
        <w:t>为</w:t>
      </w:r>
      <w:r w:rsidR="00DE2D14" w:rsidRPr="009F75E8">
        <w:t>防反充二极管及线路等的电压降</w:t>
      </w:r>
      <w:r w:rsidR="00DE2D14" w:rsidRPr="009F75E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DE2D14" w:rsidRPr="009F75E8">
        <w:rPr>
          <w:rFonts w:hint="eastAsia"/>
        </w:rPr>
        <w:t>取为</w:t>
      </w:r>
      <w:r w:rsidR="00DE2D14" w:rsidRPr="009F75E8">
        <w:rPr>
          <w:rFonts w:hint="eastAsia"/>
        </w:rPr>
        <w:t>1</w:t>
      </w:r>
      <w:r w:rsidR="00DE2D14" w:rsidRPr="009F75E8">
        <w:rPr>
          <w:rFonts w:hint="eastAsia"/>
        </w:rPr>
        <w:t>。</w:t>
      </w:r>
    </w:p>
    <w:p w:rsidR="00DE2D14" w:rsidRPr="009F75E8" w:rsidRDefault="00603A6B" w:rsidP="00DE2D14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/>
            </w:rPr>
            <m:t>=U</m:t>
          </m:r>
          <m:r>
            <w:rPr>
              <w:rFonts w:ascii="Cambria Math" w:hAnsi="Cambria Math"/>
            </w:rPr>
            <m:t>×</m:t>
          </m:r>
          <m:r>
            <w:rPr>
              <w:rFonts w:ascii="Cambria Math"/>
            </w:rPr>
            <m:t>1.2</m:t>
          </m:r>
        </m:oMath>
      </m:oMathPara>
    </w:p>
    <w:p w:rsidR="00A40284" w:rsidRPr="009F75E8" w:rsidRDefault="00A40284" w:rsidP="002F7C69">
      <w:pPr>
        <w:pStyle w:val="a3"/>
        <w:numPr>
          <w:ilvl w:val="0"/>
          <w:numId w:val="1"/>
        </w:numPr>
        <w:ind w:firstLineChars="0"/>
      </w:pPr>
      <w:r w:rsidRPr="009F75E8">
        <w:rPr>
          <w:rFonts w:hint="eastAsia"/>
        </w:rPr>
        <w:t>光伏</w:t>
      </w:r>
      <w:r w:rsidR="005C517F" w:rsidRPr="009F75E8">
        <w:t>阵列最大</w:t>
      </w:r>
      <w:r w:rsidR="00ED5B7E" w:rsidRPr="009F75E8">
        <w:rPr>
          <w:rFonts w:hint="eastAsia"/>
        </w:rPr>
        <w:t>安装</w:t>
      </w:r>
      <w:r w:rsidR="005C517F" w:rsidRPr="009F75E8">
        <w:rPr>
          <w:rFonts w:hint="eastAsia"/>
        </w:rPr>
        <w:t>容量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t>计算</w:t>
      </w:r>
    </w:p>
    <w:p w:rsidR="00A40284" w:rsidRPr="009F75E8" w:rsidRDefault="00A40284" w:rsidP="000C694A">
      <w:pPr>
        <w:ind w:firstLineChars="200" w:firstLine="480"/>
      </w:pPr>
      <w:r w:rsidRPr="009F75E8">
        <w:rPr>
          <w:rFonts w:hint="eastAsia"/>
        </w:rPr>
        <w:t>太阳能</w:t>
      </w:r>
      <w:r w:rsidR="000C694A" w:rsidRPr="009F75E8">
        <w:rPr>
          <w:rFonts w:hint="eastAsia"/>
        </w:rPr>
        <w:t>光伏方阵</w:t>
      </w:r>
      <w:r w:rsidR="005C517F" w:rsidRPr="009F75E8">
        <w:t>最大</w:t>
      </w:r>
      <w:r w:rsidR="005C517F" w:rsidRPr="009F75E8">
        <w:rPr>
          <w:rFonts w:hint="eastAsia"/>
        </w:rPr>
        <w:t>容</w:t>
      </w:r>
      <w:r w:rsidR="000C694A" w:rsidRPr="009F75E8">
        <w:t>量的计算是依据光伏</w:t>
      </w:r>
      <w:r w:rsidR="000C694A" w:rsidRPr="009F75E8">
        <w:rPr>
          <w:rFonts w:hint="eastAsia"/>
        </w:rPr>
        <w:t>方阵屋面</w:t>
      </w:r>
      <w:r w:rsidR="000C694A" w:rsidRPr="009F75E8">
        <w:t>安装</w:t>
      </w:r>
      <w:r w:rsidR="000C694A" w:rsidRPr="009F75E8">
        <w:rPr>
          <w:rFonts w:hint="eastAsia"/>
        </w:rPr>
        <w:t>条件</w:t>
      </w:r>
      <w:r w:rsidR="000C694A" w:rsidRPr="009F75E8">
        <w:t>以及单片光伏组件功率而得。</w:t>
      </w:r>
      <w:r w:rsidR="000C694A" w:rsidRPr="009F75E8">
        <w:rPr>
          <w:rFonts w:hint="eastAsia"/>
        </w:rPr>
        <w:t>根据</w:t>
      </w:r>
      <w:r w:rsidR="000C694A" w:rsidRPr="009F75E8">
        <w:t>光伏</w:t>
      </w:r>
      <w:r w:rsidR="000C694A" w:rsidRPr="009F75E8">
        <w:rPr>
          <w:rFonts w:hint="eastAsia"/>
        </w:rPr>
        <w:t>组件</w:t>
      </w:r>
      <w:r w:rsidR="000C694A" w:rsidRPr="009F75E8">
        <w:t>屋面安装条件得到屋面安装</w:t>
      </w:r>
      <w:r w:rsidR="005C517F" w:rsidRPr="009F75E8">
        <w:t>的最大光伏面积，结合光伏组件功率，则可得到屋面光伏组件最大</w:t>
      </w:r>
      <w:r w:rsidR="00355567" w:rsidRPr="009F75E8">
        <w:rPr>
          <w:rFonts w:hint="eastAsia"/>
        </w:rPr>
        <w:t>安装</w:t>
      </w:r>
      <w:r w:rsidR="005C517F" w:rsidRPr="009F75E8">
        <w:rPr>
          <w:rFonts w:hint="eastAsia"/>
        </w:rPr>
        <w:t>容量</w:t>
      </w:r>
      <w:r w:rsidR="000C694A" w:rsidRPr="009F75E8">
        <w:t>。</w:t>
      </w:r>
    </w:p>
    <w:p w:rsidR="004A6AC2" w:rsidRPr="009F75E8" w:rsidRDefault="004A6AC2" w:rsidP="004A33A8">
      <w:r w:rsidRPr="009F75E8">
        <w:rPr>
          <w:rFonts w:hint="eastAsia"/>
        </w:rPr>
        <w:t xml:space="preserve">8.1 </w:t>
      </w:r>
      <w:r w:rsidR="004A33A8" w:rsidRPr="009F75E8">
        <w:rPr>
          <w:rFonts w:hint="eastAsia"/>
        </w:rPr>
        <w:t>光伏</w:t>
      </w:r>
      <w:r w:rsidR="004A33A8" w:rsidRPr="009F75E8">
        <w:t>组件屋面安装方式</w:t>
      </w:r>
    </w:p>
    <w:p w:rsidR="000C694A" w:rsidRPr="009F75E8" w:rsidRDefault="000C694A" w:rsidP="000C694A">
      <w:pPr>
        <w:ind w:firstLineChars="200" w:firstLine="480"/>
      </w:pPr>
      <w:r w:rsidRPr="009F75E8">
        <w:rPr>
          <w:rFonts w:hint="eastAsia"/>
        </w:rPr>
        <w:t>根据</w:t>
      </w:r>
      <w:r w:rsidR="004A33A8" w:rsidRPr="009F75E8">
        <w:rPr>
          <w:rFonts w:hint="eastAsia"/>
        </w:rPr>
        <w:t>屋顶</w:t>
      </w:r>
      <w:r w:rsidR="004A33A8" w:rsidRPr="009F75E8">
        <w:t>形式的不同，光伏组件的安装方式</w:t>
      </w:r>
      <w:r w:rsidR="004A33A8" w:rsidRPr="009F75E8">
        <w:rPr>
          <w:rFonts w:hint="eastAsia"/>
        </w:rPr>
        <w:t>不同</w:t>
      </w:r>
      <w:r w:rsidR="004A33A8" w:rsidRPr="009F75E8">
        <w:t>。通常</w:t>
      </w:r>
      <w:r w:rsidR="004A33A8" w:rsidRPr="009F75E8">
        <w:rPr>
          <w:rFonts w:hint="eastAsia"/>
        </w:rPr>
        <w:t>在</w:t>
      </w:r>
      <w:r w:rsidR="004A33A8" w:rsidRPr="009F75E8">
        <w:t>平屋面的安装方式有倾斜支架安装、平行架空安装以及平铺安装</w:t>
      </w:r>
      <w:r w:rsidR="004A33A8" w:rsidRPr="009F75E8">
        <w:rPr>
          <w:rFonts w:hint="eastAsia"/>
        </w:rPr>
        <w:t>几种</w:t>
      </w:r>
      <w:r w:rsidR="004A33A8" w:rsidRPr="009F75E8">
        <w:t>；在坡屋面的安装方式有</w:t>
      </w:r>
      <w:r w:rsidR="004A33A8" w:rsidRPr="009F75E8">
        <w:rPr>
          <w:rFonts w:hint="eastAsia"/>
        </w:rPr>
        <w:t>顺坡</w:t>
      </w:r>
      <w:r w:rsidR="004A33A8" w:rsidRPr="009F75E8">
        <w:t>平行架空安装、</w:t>
      </w:r>
      <w:r w:rsidR="004A33A8" w:rsidRPr="009F75E8">
        <w:rPr>
          <w:rFonts w:hint="eastAsia"/>
        </w:rPr>
        <w:t>顺坡</w:t>
      </w:r>
      <w:r w:rsidR="004A33A8" w:rsidRPr="009F75E8">
        <w:t>镶嵌式安装、光伏瓦安装。</w:t>
      </w:r>
    </w:p>
    <w:p w:rsidR="00334F05" w:rsidRPr="009F75E8" w:rsidRDefault="00334F05" w:rsidP="00334F05">
      <w:pPr>
        <w:pStyle w:val="a3"/>
        <w:numPr>
          <w:ilvl w:val="0"/>
          <w:numId w:val="3"/>
        </w:numPr>
        <w:ind w:firstLineChars="0"/>
      </w:pPr>
      <w:r w:rsidRPr="009F75E8">
        <w:rPr>
          <w:rFonts w:hint="eastAsia"/>
        </w:rPr>
        <w:t>平屋面</w:t>
      </w:r>
      <w:r w:rsidRPr="009F75E8">
        <w:t>安装</w:t>
      </w:r>
    </w:p>
    <w:p w:rsidR="004A33A8" w:rsidRPr="009F75E8" w:rsidRDefault="004A33A8" w:rsidP="00334F05">
      <w:pPr>
        <w:ind w:firstLineChars="200" w:firstLine="480"/>
      </w:pPr>
      <w:r w:rsidRPr="009F75E8">
        <w:rPr>
          <w:rFonts w:hint="eastAsia"/>
        </w:rPr>
        <w:t>在</w:t>
      </w:r>
      <w:r w:rsidRPr="009F75E8">
        <w:t>平屋面的安装方式中，倾斜支架安装</w:t>
      </w:r>
      <w:r w:rsidRPr="009F75E8">
        <w:rPr>
          <w:rFonts w:hint="eastAsia"/>
        </w:rPr>
        <w:t>是</w:t>
      </w:r>
      <w:r w:rsidRPr="009F75E8">
        <w:t>将光伏组件固定在支架上，再通过基座固定在屋面上，可以根据当地太阳辐射情况调节支架倾角。这种</w:t>
      </w:r>
      <w:r w:rsidRPr="009F75E8">
        <w:rPr>
          <w:rFonts w:hint="eastAsia"/>
        </w:rPr>
        <w:t>安装</w:t>
      </w:r>
      <w:r w:rsidRPr="009F75E8">
        <w:t>方式</w:t>
      </w:r>
      <w:r w:rsidRPr="009F75E8">
        <w:rPr>
          <w:rFonts w:hint="eastAsia"/>
        </w:rPr>
        <w:t>影响上人屋面</w:t>
      </w:r>
      <w:r w:rsidRPr="009F75E8">
        <w:t>的使用，并需要</w:t>
      </w:r>
      <w:r w:rsidRPr="009F75E8">
        <w:rPr>
          <w:rFonts w:hint="eastAsia"/>
        </w:rPr>
        <w:t>留出</w:t>
      </w:r>
      <w:r w:rsidRPr="009F75E8">
        <w:t>检修</w:t>
      </w:r>
      <w:r w:rsidRPr="009F75E8">
        <w:rPr>
          <w:rFonts w:hint="eastAsia"/>
        </w:rPr>
        <w:t>、</w:t>
      </w:r>
      <w:r w:rsidRPr="009F75E8">
        <w:t>疏散等通道。</w:t>
      </w:r>
      <w:r w:rsidRPr="009F75E8">
        <w:rPr>
          <w:rFonts w:hint="eastAsia"/>
        </w:rPr>
        <w:t>且</w:t>
      </w:r>
      <w:r w:rsidRPr="009F75E8">
        <w:t>需要根据</w:t>
      </w:r>
      <w:r w:rsidRPr="009F75E8">
        <w:rPr>
          <w:rFonts w:hint="eastAsia"/>
        </w:rPr>
        <w:t>组件</w:t>
      </w:r>
      <w:r w:rsidRPr="009F75E8">
        <w:t>倾角留出</w:t>
      </w:r>
      <w:r w:rsidRPr="009F75E8">
        <w:rPr>
          <w:rFonts w:hint="eastAsia"/>
        </w:rPr>
        <w:t>前后排</w:t>
      </w:r>
      <w:r w:rsidR="00334F05" w:rsidRPr="009F75E8">
        <w:t>间距，避免遮挡</w:t>
      </w:r>
      <w:r w:rsidR="00334F05" w:rsidRPr="009F75E8">
        <w:rPr>
          <w:rFonts w:hint="eastAsia"/>
        </w:rPr>
        <w:t>，</w:t>
      </w:r>
      <w:r w:rsidR="00334F05" w:rsidRPr="009F75E8">
        <w:t>可利用前后排间距检修疏散。</w:t>
      </w:r>
      <w:r w:rsidRPr="009F75E8">
        <w:t>平行</w:t>
      </w:r>
      <w:r w:rsidRPr="009F75E8">
        <w:rPr>
          <w:rFonts w:hint="eastAsia"/>
        </w:rPr>
        <w:t>架空</w:t>
      </w:r>
      <w:r w:rsidRPr="009F75E8">
        <w:t>安装时在平屋面上设置架空的框架，在框架上通过支架安装光伏组件，</w:t>
      </w:r>
      <w:r w:rsidRPr="009F75E8">
        <w:rPr>
          <w:rFonts w:hint="eastAsia"/>
        </w:rPr>
        <w:t>并</w:t>
      </w:r>
      <w:r w:rsidRPr="009F75E8">
        <w:t>通过支架调节倾角。这种</w:t>
      </w:r>
      <w:r w:rsidRPr="009F75E8">
        <w:rPr>
          <w:rFonts w:hint="eastAsia"/>
        </w:rPr>
        <w:t>安装</w:t>
      </w:r>
      <w:r w:rsidRPr="009F75E8">
        <w:t>方式</w:t>
      </w:r>
      <w:r w:rsidRPr="009F75E8">
        <w:rPr>
          <w:rFonts w:hint="eastAsia"/>
        </w:rPr>
        <w:t>不影响上人屋面</w:t>
      </w:r>
      <w:r w:rsidRPr="009F75E8">
        <w:t>的使用，检修可以</w:t>
      </w:r>
      <w:r w:rsidRPr="009F75E8">
        <w:rPr>
          <w:rFonts w:hint="eastAsia"/>
        </w:rPr>
        <w:t>在</w:t>
      </w:r>
      <w:r w:rsidRPr="009F75E8">
        <w:t>架空空间</w:t>
      </w:r>
      <w:r w:rsidRPr="009F75E8">
        <w:rPr>
          <w:rFonts w:hint="eastAsia"/>
        </w:rPr>
        <w:t>完成，</w:t>
      </w:r>
      <w:r w:rsidRPr="009F75E8">
        <w:t>安装面积大。平铺</w:t>
      </w:r>
      <w:r w:rsidRPr="009F75E8">
        <w:rPr>
          <w:rFonts w:hint="eastAsia"/>
        </w:rPr>
        <w:t>式</w:t>
      </w:r>
      <w:r w:rsidRPr="009F75E8">
        <w:t>安装时将光伏组件平铺在平屋面上，这种安装方式不会造成前后遮挡</w:t>
      </w:r>
      <w:r w:rsidRPr="009F75E8">
        <w:rPr>
          <w:rFonts w:hint="eastAsia"/>
        </w:rPr>
        <w:t>，</w:t>
      </w:r>
      <w:r w:rsidRPr="009F75E8">
        <w:t>安装面积大，但倾角不可调节，组件效率低。</w:t>
      </w:r>
      <w:r w:rsidR="00334F05" w:rsidRPr="009F75E8">
        <w:rPr>
          <w:rFonts w:hint="eastAsia"/>
        </w:rPr>
        <w:t>且</w:t>
      </w:r>
      <w:r w:rsidR="00334F05" w:rsidRPr="009F75E8">
        <w:t>平铺式安装也</w:t>
      </w:r>
      <w:r w:rsidR="00334F05" w:rsidRPr="009F75E8">
        <w:rPr>
          <w:rFonts w:hint="eastAsia"/>
        </w:rPr>
        <w:t>需要</w:t>
      </w:r>
      <w:r w:rsidR="00334F05" w:rsidRPr="009F75E8">
        <w:t>留出检修、疏散通道</w:t>
      </w:r>
      <w:r w:rsidR="00334F05" w:rsidRPr="009F75E8">
        <w:rPr>
          <w:rFonts w:hint="eastAsia"/>
        </w:rPr>
        <w:t>。</w:t>
      </w:r>
    </w:p>
    <w:p w:rsidR="00334F05" w:rsidRPr="009F75E8" w:rsidRDefault="00334F05" w:rsidP="00334F05">
      <w:pPr>
        <w:pStyle w:val="a3"/>
        <w:numPr>
          <w:ilvl w:val="0"/>
          <w:numId w:val="3"/>
        </w:numPr>
        <w:ind w:firstLineChars="0"/>
      </w:pPr>
      <w:r w:rsidRPr="009F75E8">
        <w:rPr>
          <w:rFonts w:hint="eastAsia"/>
        </w:rPr>
        <w:t>坡屋面</w:t>
      </w:r>
      <w:r w:rsidRPr="009F75E8">
        <w:t>安装</w:t>
      </w:r>
    </w:p>
    <w:p w:rsidR="00334F05" w:rsidRPr="009F75E8" w:rsidRDefault="00334F05" w:rsidP="004A6AC2">
      <w:pPr>
        <w:ind w:firstLine="480"/>
      </w:pPr>
      <w:r w:rsidRPr="009F75E8">
        <w:rPr>
          <w:rFonts w:hint="eastAsia"/>
        </w:rPr>
        <w:t>在</w:t>
      </w:r>
      <w:r w:rsidRPr="009F75E8">
        <w:t>坡屋面的安装方式中，顺坡平行架空安装时将光伏组件通过支架架空在坡屋面上，组件与支架的倾角与屋面</w:t>
      </w:r>
      <w:r w:rsidRPr="009F75E8">
        <w:rPr>
          <w:rFonts w:hint="eastAsia"/>
        </w:rPr>
        <w:t>坡度</w:t>
      </w:r>
      <w:r w:rsidRPr="009F75E8">
        <w:t>相同。这种</w:t>
      </w:r>
      <w:r w:rsidRPr="009F75E8">
        <w:rPr>
          <w:rFonts w:hint="eastAsia"/>
        </w:rPr>
        <w:t>安装</w:t>
      </w:r>
      <w:r w:rsidRPr="009F75E8">
        <w:t>方式对便于组件的接线与背板的通风，但对</w:t>
      </w:r>
      <w:r w:rsidRPr="009F75E8">
        <w:rPr>
          <w:rFonts w:hint="eastAsia"/>
        </w:rPr>
        <w:t>屋面</w:t>
      </w:r>
      <w:r w:rsidRPr="009F75E8">
        <w:t>的外观影响较大。顺坡</w:t>
      </w:r>
      <w:r w:rsidRPr="009F75E8">
        <w:rPr>
          <w:rFonts w:hint="eastAsia"/>
        </w:rPr>
        <w:t>镶嵌式</w:t>
      </w:r>
      <w:r w:rsidRPr="009F75E8">
        <w:t>安装时将</w:t>
      </w:r>
      <w:r w:rsidRPr="009F75E8">
        <w:rPr>
          <w:rFonts w:hint="eastAsia"/>
        </w:rPr>
        <w:t>光伏</w:t>
      </w:r>
      <w:r w:rsidRPr="009F75E8">
        <w:t>组件镶嵌在屋面中，</w:t>
      </w:r>
      <w:r w:rsidRPr="009F75E8">
        <w:rPr>
          <w:rFonts w:hint="eastAsia"/>
        </w:rPr>
        <w:t>组件</w:t>
      </w:r>
      <w:r w:rsidRPr="009F75E8">
        <w:t>表面</w:t>
      </w:r>
      <w:r w:rsidRPr="009F75E8">
        <w:rPr>
          <w:rFonts w:hint="eastAsia"/>
        </w:rPr>
        <w:t>与</w:t>
      </w:r>
      <w:r w:rsidRPr="009F75E8">
        <w:t>屋面瓦平齐。这种</w:t>
      </w:r>
      <w:r w:rsidRPr="009F75E8">
        <w:rPr>
          <w:rFonts w:hint="eastAsia"/>
        </w:rPr>
        <w:t>安装</w:t>
      </w:r>
      <w:r w:rsidRPr="009F75E8">
        <w:t>方式对</w:t>
      </w:r>
      <w:r w:rsidRPr="009F75E8">
        <w:rPr>
          <w:rFonts w:hint="eastAsia"/>
        </w:rPr>
        <w:t>屋面</w:t>
      </w:r>
      <w:r w:rsidRPr="009F75E8">
        <w:t>外观影响较小，但组件周边防水面积大，背板通风散热不好</w:t>
      </w:r>
      <w:r w:rsidR="004A6AC2" w:rsidRPr="009F75E8">
        <w:rPr>
          <w:rFonts w:hint="eastAsia"/>
        </w:rPr>
        <w:t>。</w:t>
      </w:r>
      <w:r w:rsidR="004A6AC2" w:rsidRPr="009F75E8">
        <w:t>光伏</w:t>
      </w:r>
      <w:r w:rsidR="004A6AC2" w:rsidRPr="009F75E8">
        <w:rPr>
          <w:rFonts w:hint="eastAsia"/>
        </w:rPr>
        <w:t>瓦</w:t>
      </w:r>
      <w:r w:rsidR="004A6AC2" w:rsidRPr="009F75E8">
        <w:t>安装</w:t>
      </w:r>
      <w:r w:rsidR="004A6AC2" w:rsidRPr="009F75E8">
        <w:rPr>
          <w:rFonts w:hint="eastAsia"/>
        </w:rPr>
        <w:t>是</w:t>
      </w:r>
      <w:r w:rsidR="004A6AC2" w:rsidRPr="009F75E8">
        <w:t>用光伏瓦替代传统的瓦片</w:t>
      </w:r>
      <w:r w:rsidR="004A6AC2" w:rsidRPr="009F75E8">
        <w:rPr>
          <w:rFonts w:hint="eastAsia"/>
        </w:rPr>
        <w:t>，</w:t>
      </w:r>
      <w:r w:rsidR="004A6AC2" w:rsidRPr="009F75E8">
        <w:t>但目前</w:t>
      </w:r>
      <w:r w:rsidR="004A6AC2" w:rsidRPr="009F75E8">
        <w:rPr>
          <w:rFonts w:hint="eastAsia"/>
        </w:rPr>
        <w:t>技术</w:t>
      </w:r>
      <w:r w:rsidR="004A6AC2" w:rsidRPr="009F75E8">
        <w:t>不成熟</w:t>
      </w:r>
      <w:r w:rsidR="004A6AC2" w:rsidRPr="009F75E8">
        <w:rPr>
          <w:rFonts w:hint="eastAsia"/>
        </w:rPr>
        <w:t>。</w:t>
      </w:r>
    </w:p>
    <w:p w:rsidR="004A6AC2" w:rsidRPr="009F75E8" w:rsidRDefault="004A6AC2" w:rsidP="004A6AC2">
      <w:r w:rsidRPr="009F75E8">
        <w:rPr>
          <w:rFonts w:hint="eastAsia"/>
        </w:rPr>
        <w:t xml:space="preserve">8.2 </w:t>
      </w:r>
      <w:r w:rsidRPr="009F75E8">
        <w:rPr>
          <w:rFonts w:hint="eastAsia"/>
        </w:rPr>
        <w:t>光伏</w:t>
      </w:r>
      <w:r w:rsidRPr="009F75E8">
        <w:t>阵列</w:t>
      </w:r>
      <w:r w:rsidR="005C517F" w:rsidRPr="009F75E8">
        <w:rPr>
          <w:rFonts w:hint="eastAsia"/>
        </w:rPr>
        <w:t>容量</w:t>
      </w:r>
      <w:r w:rsidRPr="009F75E8">
        <w:t>计算</w:t>
      </w:r>
    </w:p>
    <w:p w:rsidR="004A6AC2" w:rsidRPr="009F75E8" w:rsidRDefault="004A6AC2" w:rsidP="004A6AC2">
      <w:r w:rsidRPr="009F75E8">
        <w:rPr>
          <w:rFonts w:hint="eastAsia"/>
        </w:rPr>
        <w:t>（</w:t>
      </w:r>
      <w:r w:rsidRPr="009F75E8">
        <w:rPr>
          <w:rFonts w:hint="eastAsia"/>
        </w:rPr>
        <w:t>1</w:t>
      </w:r>
      <w:r w:rsidRPr="009F75E8">
        <w:rPr>
          <w:rFonts w:hint="eastAsia"/>
        </w:rPr>
        <w:t>）平屋面</w:t>
      </w:r>
      <w:r w:rsidRPr="009F75E8">
        <w:t>倾斜支架安装</w:t>
      </w:r>
    </w:p>
    <w:p w:rsidR="004A6AC2" w:rsidRPr="009F75E8" w:rsidRDefault="004A6AC2" w:rsidP="004A6AC2">
      <w:pPr>
        <w:ind w:firstLine="480"/>
      </w:pPr>
      <w:r w:rsidRPr="009F75E8">
        <w:rPr>
          <w:rFonts w:hint="eastAsia"/>
        </w:rPr>
        <w:t>光伏</w:t>
      </w:r>
      <w:r w:rsidRPr="009F75E8">
        <w:t>阵列前后排间距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Pr="009F75E8">
        <w:t>按下式计算：</w:t>
      </w:r>
      <w:r w:rsidRPr="009F75E8">
        <w:rPr>
          <w:rFonts w:hint="eastAsia"/>
        </w:rPr>
        <w:t>[</w:t>
      </w:r>
      <w:r w:rsidRPr="009F75E8">
        <w:rPr>
          <w:rFonts w:hint="eastAsia"/>
        </w:rPr>
        <w:t>《太阳能</w:t>
      </w:r>
      <w:r w:rsidRPr="009F75E8">
        <w:t>光伏发电应用</w:t>
      </w:r>
      <w:r w:rsidRPr="009F75E8">
        <w:rPr>
          <w:rFonts w:hint="eastAsia"/>
        </w:rPr>
        <w:t>技术》</w:t>
      </w:r>
      <w:r w:rsidRPr="009F75E8">
        <w:rPr>
          <w:rFonts w:hint="eastAsia"/>
        </w:rPr>
        <w:t>]</w:t>
      </w:r>
    </w:p>
    <w:p w:rsidR="004A6AC2" w:rsidRPr="009F75E8" w:rsidRDefault="004A6AC2" w:rsidP="004A6AC2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D=Lcosβ+Lsinβ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0.707tanφ+0.4338</m:t>
              </m:r>
            </m:num>
            <m:den>
              <m:r>
                <w:rPr>
                  <w:rFonts w:ascii="Cambria Math" w:hAnsi="Cambria Math"/>
                </w:rPr>
                <m:t>0.707-0.4338tanφ</m:t>
              </m:r>
            </m:den>
          </m:f>
        </m:oMath>
      </m:oMathPara>
    </w:p>
    <w:p w:rsidR="00692640" w:rsidRPr="009F75E8" w:rsidRDefault="00692640" w:rsidP="004A6AC2">
      <w:pPr>
        <w:ind w:firstLine="480"/>
      </w:pPr>
      <w:r w:rsidRPr="009F75E8">
        <w:rPr>
          <w:rFonts w:hint="eastAsia"/>
        </w:rPr>
        <w:t>式中</w:t>
      </w:r>
      <w:r w:rsidRPr="009F75E8">
        <w:t>，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Pr="009F75E8">
        <w:rPr>
          <w:rFonts w:hint="eastAsia"/>
        </w:rPr>
        <w:t>为</w:t>
      </w:r>
      <w:r w:rsidRPr="009F75E8">
        <w:t>方阵前后排间距，</w:t>
      </w:r>
      <m:oMath>
        <m:r>
          <w:rPr>
            <w:rFonts w:ascii="Cambria Math" w:hAnsi="Cambria Math"/>
          </w:rPr>
          <m:t>m</m:t>
        </m:r>
      </m:oMath>
      <w:r w:rsidRPr="009F75E8">
        <w:rPr>
          <w:rFonts w:hint="eastAsia"/>
        </w:rPr>
        <w:t>；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9F75E8">
        <w:rPr>
          <w:rFonts w:hint="eastAsia"/>
        </w:rPr>
        <w:t>为</w:t>
      </w:r>
      <w:r w:rsidRPr="009F75E8">
        <w:t>太阳能电池组件高度，</w:t>
      </w:r>
      <m:oMath>
        <m:r>
          <w:rPr>
            <w:rFonts w:ascii="Cambria Math" w:hAnsi="Cambria Math"/>
          </w:rPr>
          <m:t>m</m:t>
        </m:r>
      </m:oMath>
      <w:r w:rsidRPr="009F75E8">
        <w:rPr>
          <w:rFonts w:hint="eastAsia"/>
        </w:rPr>
        <w:t>；</w:t>
      </w:r>
      <m:oMath>
        <m:r>
          <w:rPr>
            <w:rFonts w:ascii="Cambria Math" w:hAnsi="Cambria Math"/>
          </w:rPr>
          <m:t>φ</m:t>
        </m:r>
      </m:oMath>
      <w:r w:rsidRPr="009F75E8">
        <w:rPr>
          <w:rFonts w:hint="eastAsia"/>
        </w:rPr>
        <w:t>为</w:t>
      </w:r>
      <w:r w:rsidRPr="009F75E8">
        <w:t>当地纬度；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9F75E8">
        <w:rPr>
          <w:rFonts w:hint="eastAsia"/>
        </w:rPr>
        <w:t>为</w:t>
      </w:r>
      <w:r w:rsidRPr="009F75E8">
        <w:t>光伏阵列倾角；</w:t>
      </w:r>
    </w:p>
    <w:p w:rsidR="00692640" w:rsidRPr="009F75E8" w:rsidRDefault="00692640" w:rsidP="004A6AC2">
      <w:pPr>
        <w:ind w:firstLine="480"/>
      </w:pPr>
      <w:r w:rsidRPr="009F75E8">
        <w:rPr>
          <w:rFonts w:hint="eastAsia"/>
        </w:rPr>
        <w:t>光伏</w:t>
      </w:r>
      <w:r w:rsidRPr="009F75E8">
        <w:t>组件投影</w:t>
      </w:r>
      <w:r w:rsidRPr="009F75E8">
        <w:rPr>
          <w:rFonts w:hint="eastAsia"/>
        </w:rPr>
        <w:t>面积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</m:oMath>
      <w:r w:rsidRPr="009F75E8">
        <w:rPr>
          <w:rFonts w:hint="eastAsia"/>
        </w:rPr>
        <w:t>按</w:t>
      </w:r>
      <w:r w:rsidRPr="009F75E8">
        <w:t>下式计算：</w:t>
      </w:r>
    </w:p>
    <w:p w:rsidR="00692640" w:rsidRPr="009F75E8" w:rsidRDefault="00603A6B" w:rsidP="004A6AC2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  <m:r>
            <w:rPr>
              <w:rFonts w:ascii="Cambria Math" w:hAnsi="Cambria Math"/>
            </w:rPr>
            <m:t>=LWcosβ</m:t>
          </m:r>
        </m:oMath>
      </m:oMathPara>
    </w:p>
    <w:p w:rsidR="00692640" w:rsidRPr="009F75E8" w:rsidRDefault="00692640" w:rsidP="004A6AC2">
      <w:pPr>
        <w:ind w:firstLine="480"/>
      </w:pPr>
      <w:r w:rsidRPr="009F75E8">
        <w:rPr>
          <w:rFonts w:hint="eastAsia"/>
        </w:rPr>
        <w:t>式中</w:t>
      </w:r>
      <w:r w:rsidRPr="009F75E8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</m:oMath>
      <w:r w:rsidRPr="009F75E8">
        <w:rPr>
          <w:rFonts w:hint="eastAsia"/>
        </w:rPr>
        <w:t>为光伏</w:t>
      </w:r>
      <w:r w:rsidRPr="009F75E8">
        <w:t>组件投影面积，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F75E8">
        <w:rPr>
          <w:rFonts w:hint="eastAsia"/>
        </w:rPr>
        <w:t>；</w:t>
      </w:r>
      <m:oMath>
        <m:r>
          <w:rPr>
            <w:rFonts w:ascii="Cambria Math" w:hAnsi="Cambria Math"/>
          </w:rPr>
          <m:t>L</m:t>
        </m:r>
      </m:oMath>
      <w:r w:rsidRPr="009F75E8">
        <w:rPr>
          <w:rFonts w:hint="eastAsia"/>
        </w:rPr>
        <w:t>为</w:t>
      </w:r>
      <w:r w:rsidRPr="009F75E8">
        <w:t>太阳能电池组件高度，</w:t>
      </w:r>
      <m:oMath>
        <m:r>
          <w:rPr>
            <w:rFonts w:ascii="Cambria Math" w:hAnsi="Cambria Math"/>
          </w:rPr>
          <m:t>m</m:t>
        </m:r>
      </m:oMath>
      <w:r w:rsidRPr="009F75E8">
        <w:rPr>
          <w:rFonts w:hint="eastAsia"/>
        </w:rPr>
        <w:t>；</w:t>
      </w:r>
      <m:oMath>
        <m:r>
          <w:rPr>
            <w:rFonts w:ascii="Cambria Math" w:hAnsi="Cambria Math"/>
          </w:rPr>
          <m:t>W</m:t>
        </m:r>
      </m:oMath>
      <w:r w:rsidRPr="009F75E8">
        <w:rPr>
          <w:rFonts w:hint="eastAsia"/>
        </w:rPr>
        <w:t>为</w:t>
      </w:r>
      <w:r w:rsidR="00BF77E5" w:rsidRPr="009F75E8">
        <w:t>太阳能电池组件</w:t>
      </w:r>
      <w:r w:rsidR="00BF77E5" w:rsidRPr="009F75E8">
        <w:rPr>
          <w:rFonts w:hint="eastAsia"/>
        </w:rPr>
        <w:t>宽</w:t>
      </w:r>
      <w:r w:rsidR="00BF77E5" w:rsidRPr="009F75E8">
        <w:t>度，</w:t>
      </w:r>
      <m:oMath>
        <m:r>
          <w:rPr>
            <w:rFonts w:ascii="Cambria Math" w:hAnsi="Cambria Math"/>
          </w:rPr>
          <m:t>m</m:t>
        </m:r>
      </m:oMath>
      <w:r w:rsidR="00BF77E5" w:rsidRPr="009F75E8">
        <w:rPr>
          <w:rFonts w:hint="eastAsia"/>
        </w:rPr>
        <w:t>；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9F75E8">
        <w:rPr>
          <w:rFonts w:hint="eastAsia"/>
        </w:rPr>
        <w:t>为</w:t>
      </w:r>
      <w:r w:rsidRPr="009F75E8">
        <w:t>光伏阵列倾角；</w:t>
      </w:r>
    </w:p>
    <w:p w:rsidR="00012B8C" w:rsidRDefault="00BF77E5" w:rsidP="004A6AC2">
      <w:pPr>
        <w:ind w:firstLine="480"/>
      </w:pPr>
      <w:r w:rsidRPr="009F75E8">
        <w:rPr>
          <w:rFonts w:hint="eastAsia"/>
        </w:rPr>
        <w:t>屋面</w:t>
      </w:r>
      <w:r w:rsidR="00A97E16" w:rsidRPr="009F75E8">
        <w:t>光伏组件</w:t>
      </w:r>
      <w:r w:rsidR="00A97E16" w:rsidRPr="009F75E8">
        <w:rPr>
          <w:rFonts w:hint="eastAsia"/>
        </w:rPr>
        <w:t>间距</w:t>
      </w:r>
      <w:r w:rsidRPr="009F75E8">
        <w:t>系数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97E16" w:rsidRPr="009F75E8">
        <w:t>是考虑方阵前后排间</w:t>
      </w:r>
      <w:r w:rsidRPr="009F75E8">
        <w:rPr>
          <w:rFonts w:hint="eastAsia"/>
        </w:rPr>
        <w:t>的屋面</w:t>
      </w:r>
      <w:r w:rsidRPr="009F75E8">
        <w:t>面积无法使用，可按下式计算</w:t>
      </w:r>
      <w:r w:rsidRPr="009F75E8">
        <w:rPr>
          <w:rFonts w:hint="eastAsia"/>
        </w:rPr>
        <w:t>：</w:t>
      </w:r>
    </w:p>
    <w:p w:rsidR="00BF77E5" w:rsidRPr="009F75E8" w:rsidRDefault="00603A6B" w:rsidP="004A6AC2">
      <w:pPr>
        <w:ind w:firstLine="4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2Lcosβ</m:t>
              </m:r>
            </m:num>
            <m:den>
              <m:r>
                <w:rPr>
                  <w:rFonts w:ascii="Cambria Math" w:hAnsi="Cambria Math"/>
                </w:rPr>
                <m:t>2Lcosβ+D</m:t>
              </m:r>
            </m:den>
          </m:f>
        </m:oMath>
      </m:oMathPara>
    </w:p>
    <w:p w:rsidR="00BF77E5" w:rsidRPr="009F75E8" w:rsidRDefault="00B009A0" w:rsidP="004A6AC2">
      <w:pPr>
        <w:ind w:firstLine="480"/>
      </w:pPr>
      <w:r w:rsidRPr="009F75E8">
        <w:rPr>
          <w:rFonts w:hint="eastAsia"/>
        </w:rPr>
        <w:t>单位</w:t>
      </w:r>
      <w:r w:rsidRPr="009F75E8">
        <w:t>建筑面积光伏组件最大</w:t>
      </w:r>
      <w:r w:rsidR="005C517F" w:rsidRPr="009F75E8">
        <w:rPr>
          <w:rFonts w:hint="eastAsia"/>
        </w:rPr>
        <w:t>容</w:t>
      </w:r>
      <w:r w:rsidRPr="009F75E8">
        <w:rPr>
          <w:rFonts w:hint="eastAsia"/>
        </w:rPr>
        <w:t>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rPr>
          <w:rFonts w:hint="eastAsia"/>
        </w:rPr>
        <w:t>按</w:t>
      </w:r>
      <w:r w:rsidRPr="009F75E8">
        <w:t>下式计算：</w:t>
      </w:r>
    </w:p>
    <w:p w:rsidR="00B009A0" w:rsidRPr="009F75E8" w:rsidRDefault="00603A6B" w:rsidP="004A6AC2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×γ×</m:t>
          </m:r>
          <m:r>
            <w:rPr>
              <w:rFonts w:ascii="Cambria Math" w:hAnsi="Cambria Math"/>
            </w:rPr>
            <m:t>ρ</m:t>
          </m:r>
        </m:oMath>
      </m:oMathPara>
    </w:p>
    <w:p w:rsidR="00B009A0" w:rsidRPr="009F75E8" w:rsidRDefault="00B009A0" w:rsidP="004A6AC2">
      <w:pPr>
        <w:ind w:firstLine="480"/>
      </w:pPr>
      <w:r w:rsidRPr="009F75E8">
        <w:rPr>
          <w:rFonts w:hint="eastAsia"/>
        </w:rPr>
        <w:t>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rPr>
          <w:rFonts w:hint="eastAsia"/>
        </w:rPr>
        <w:t>为</w:t>
      </w:r>
      <w:r w:rsidRPr="009F75E8">
        <w:t>单位建筑面积光伏组件最大</w:t>
      </w:r>
      <w:r w:rsidR="005C517F" w:rsidRPr="009F75E8">
        <w:rPr>
          <w:rFonts w:hint="eastAsia"/>
        </w:rPr>
        <w:t>容</w:t>
      </w:r>
      <w:r w:rsidRPr="009F75E8">
        <w:rPr>
          <w:rFonts w:hint="eastAsia"/>
        </w:rPr>
        <w:t>量</w:t>
      </w:r>
      <w:r w:rsidRPr="009F75E8">
        <w:t>，</w:t>
      </w:r>
      <m:oMath>
        <m:r>
          <m:rPr>
            <m:sty m:val="p"/>
          </m:rP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F75E8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DE2D14" w:rsidRPr="009F75E8">
        <w:rPr>
          <w:rFonts w:hint="eastAsia"/>
        </w:rPr>
        <w:t>为</w:t>
      </w:r>
      <w:r w:rsidR="00DE2D14" w:rsidRPr="009F75E8">
        <w:t>单片太阳能电池组件功率</w:t>
      </w:r>
      <w:r w:rsidR="00DE2D14" w:rsidRPr="009F75E8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DE2D14" w:rsidRPr="009F75E8">
        <w:rPr>
          <w:rFonts w:hint="eastAsia"/>
        </w:rPr>
        <w:t>；</w:t>
      </w:r>
      <m:oMath>
        <m:r>
          <w:rPr>
            <w:rFonts w:ascii="Cambria Math" w:hAnsi="Cambria Math"/>
          </w:rPr>
          <m:t>ρ</m:t>
        </m:r>
      </m:oMath>
      <w:r w:rsidRPr="009F75E8">
        <w:rPr>
          <w:rFonts w:hint="eastAsia"/>
        </w:rPr>
        <w:t>为</w:t>
      </w:r>
      <w:r w:rsidR="00A97E16" w:rsidRPr="009F75E8">
        <w:rPr>
          <w:rFonts w:hint="eastAsia"/>
        </w:rPr>
        <w:t>光伏</w:t>
      </w:r>
      <w:r w:rsidR="00A97E16" w:rsidRPr="009F75E8">
        <w:t>组件有效面积系数，是考虑</w:t>
      </w:r>
      <w:r w:rsidR="00A97E16" w:rsidRPr="009F75E8">
        <w:rPr>
          <w:rFonts w:hint="eastAsia"/>
        </w:rPr>
        <w:t>屋面</w:t>
      </w:r>
      <w:r w:rsidR="00A97E16" w:rsidRPr="009F75E8">
        <w:t>检修疏散</w:t>
      </w:r>
      <w:r w:rsidR="00A97E16" w:rsidRPr="009F75E8">
        <w:rPr>
          <w:rFonts w:hint="eastAsia"/>
        </w:rPr>
        <w:t>通道</w:t>
      </w:r>
      <w:r w:rsidR="00A97E16" w:rsidRPr="009F75E8">
        <w:t>占用屋面面积</w:t>
      </w:r>
      <w:r w:rsidR="0068642B" w:rsidRPr="009F75E8">
        <w:rPr>
          <w:rFonts w:hint="eastAsia"/>
        </w:rPr>
        <w:t>，且屋面</w:t>
      </w:r>
      <w:r w:rsidR="0068642B" w:rsidRPr="009F75E8">
        <w:t>不能完全安装光伏组件时</w:t>
      </w:r>
      <w:r w:rsidR="00A97E16" w:rsidRPr="009F75E8">
        <w:rPr>
          <w:rFonts w:hint="eastAsia"/>
        </w:rPr>
        <w:t>的系数</w:t>
      </w:r>
      <w:r w:rsidR="00A97E16" w:rsidRPr="009F75E8">
        <w:t>；</w:t>
      </w:r>
      <w:r w:rsidR="0068642B" w:rsidRPr="009F75E8">
        <w:rPr>
          <w:rFonts w:hint="eastAsia"/>
        </w:rPr>
        <w:t>考虑</w:t>
      </w:r>
      <w:r w:rsidR="00A97E16" w:rsidRPr="009F75E8">
        <w:t>平屋面倾斜支架安装</w:t>
      </w:r>
      <w:r w:rsidR="0068642B" w:rsidRPr="009F75E8">
        <w:rPr>
          <w:rFonts w:hint="eastAsia"/>
        </w:rPr>
        <w:t>光伏</w:t>
      </w:r>
      <w:r w:rsidR="0068642B" w:rsidRPr="009F75E8">
        <w:t>方阵前后</w:t>
      </w:r>
      <w:r w:rsidR="0068642B" w:rsidRPr="009F75E8">
        <w:rPr>
          <w:rFonts w:hint="eastAsia"/>
        </w:rPr>
        <w:t>间距</w:t>
      </w:r>
      <w:r w:rsidR="0068642B" w:rsidRPr="009F75E8">
        <w:t>可作为检修疏散通道，因此</w:t>
      </w:r>
      <m:oMath>
        <m:r>
          <w:rPr>
            <w:rFonts w:ascii="Cambria Math" w:hAnsi="Cambria Math"/>
          </w:rPr>
          <m:t>ρ</m:t>
        </m:r>
      </m:oMath>
      <w:r w:rsidR="00A97E16" w:rsidRPr="009F75E8">
        <w:rPr>
          <w:rFonts w:hint="eastAsia"/>
        </w:rPr>
        <w:t>取</w:t>
      </w:r>
      <w:r w:rsidR="00A97E16" w:rsidRPr="009F75E8">
        <w:rPr>
          <w:rFonts w:hint="eastAsia"/>
        </w:rPr>
        <w:t>0.9</w:t>
      </w:r>
      <w:r w:rsidR="00A97E16" w:rsidRPr="009F75E8">
        <w:rPr>
          <w:rFonts w:hint="eastAsia"/>
        </w:rPr>
        <w:t>；</w:t>
      </w:r>
    </w:p>
    <w:p w:rsidR="0068642B" w:rsidRPr="009F75E8" w:rsidRDefault="0068642B" w:rsidP="0068642B">
      <w:r w:rsidRPr="009F75E8">
        <w:rPr>
          <w:rFonts w:hint="eastAsia"/>
        </w:rPr>
        <w:t>（</w:t>
      </w:r>
      <w:r w:rsidRPr="009F75E8">
        <w:rPr>
          <w:rFonts w:hint="eastAsia"/>
        </w:rPr>
        <w:t>2</w:t>
      </w:r>
      <w:r w:rsidRPr="009F75E8">
        <w:rPr>
          <w:rFonts w:hint="eastAsia"/>
        </w:rPr>
        <w:t>）平屋面平行</w:t>
      </w:r>
      <w:r w:rsidRPr="009F75E8">
        <w:t>架空安装</w:t>
      </w:r>
    </w:p>
    <w:p w:rsidR="0068642B" w:rsidRPr="009F75E8" w:rsidRDefault="0068642B" w:rsidP="0068642B">
      <w:r w:rsidRPr="009F75E8">
        <w:t xml:space="preserve">    </w:t>
      </w:r>
      <w:r w:rsidRPr="009F75E8">
        <w:rPr>
          <w:rFonts w:hint="eastAsia"/>
        </w:rPr>
        <w:t>单位</w:t>
      </w:r>
      <w:r w:rsidRPr="009F75E8">
        <w:t>建筑面积光伏组件最大</w:t>
      </w:r>
      <w:r w:rsidR="005C517F" w:rsidRPr="009F75E8">
        <w:rPr>
          <w:rFonts w:hint="eastAsia"/>
        </w:rPr>
        <w:t>容</w:t>
      </w:r>
      <w:r w:rsidRPr="009F75E8">
        <w:rPr>
          <w:rFonts w:hint="eastAsia"/>
        </w:rPr>
        <w:t>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rPr>
          <w:rFonts w:hint="eastAsia"/>
        </w:rPr>
        <w:t>按</w:t>
      </w:r>
      <w:r w:rsidRPr="009F75E8">
        <w:t>下式计算：</w:t>
      </w:r>
    </w:p>
    <w:p w:rsidR="0068642B" w:rsidRPr="009F75E8" w:rsidRDefault="00603A6B" w:rsidP="0068642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ρ</m:t>
          </m:r>
        </m:oMath>
      </m:oMathPara>
    </w:p>
    <w:p w:rsidR="0068642B" w:rsidRPr="009F75E8" w:rsidRDefault="0068642B" w:rsidP="0068642B">
      <w:r w:rsidRPr="009F75E8">
        <w:rPr>
          <w:rFonts w:hint="eastAsia"/>
        </w:rPr>
        <w:t xml:space="preserve">    </w:t>
      </w:r>
      <w:r w:rsidRPr="009F75E8">
        <w:rPr>
          <w:rFonts w:hint="eastAsia"/>
        </w:rPr>
        <w:t>考虑</w:t>
      </w:r>
      <w:r w:rsidRPr="009F75E8">
        <w:t>平屋面</w:t>
      </w:r>
      <w:r w:rsidRPr="009F75E8">
        <w:rPr>
          <w:rFonts w:hint="eastAsia"/>
        </w:rPr>
        <w:t>平行</w:t>
      </w:r>
      <w:r w:rsidRPr="009F75E8">
        <w:t>架空安装</w:t>
      </w:r>
      <w:r w:rsidRPr="009F75E8">
        <w:rPr>
          <w:rFonts w:hint="eastAsia"/>
        </w:rPr>
        <w:t>检修疏散</w:t>
      </w:r>
      <w:r w:rsidRPr="009F75E8">
        <w:t>通道可在架空层完成，因此</w:t>
      </w:r>
      <m:oMath>
        <m:r>
          <w:rPr>
            <w:rFonts w:ascii="Cambria Math" w:hAnsi="Cambria Math"/>
          </w:rPr>
          <m:t>ρ</m:t>
        </m:r>
      </m:oMath>
      <w:r w:rsidRPr="009F75E8">
        <w:rPr>
          <w:rFonts w:hint="eastAsia"/>
        </w:rPr>
        <w:t>取</w:t>
      </w:r>
      <w:r w:rsidRPr="009F75E8">
        <w:rPr>
          <w:rFonts w:hint="eastAsia"/>
        </w:rPr>
        <w:t>0.9</w:t>
      </w:r>
      <w:r w:rsidRPr="009F75E8">
        <w:rPr>
          <w:rFonts w:hint="eastAsia"/>
        </w:rPr>
        <w:t>；</w:t>
      </w:r>
    </w:p>
    <w:p w:rsidR="0068642B" w:rsidRPr="009F75E8" w:rsidRDefault="0068642B" w:rsidP="0068642B">
      <w:r w:rsidRPr="009F75E8">
        <w:rPr>
          <w:rFonts w:hint="eastAsia"/>
        </w:rPr>
        <w:t>（</w:t>
      </w:r>
      <w:r w:rsidRPr="009F75E8">
        <w:rPr>
          <w:rFonts w:hint="eastAsia"/>
        </w:rPr>
        <w:t>3</w:t>
      </w:r>
      <w:r w:rsidRPr="009F75E8">
        <w:rPr>
          <w:rFonts w:hint="eastAsia"/>
        </w:rPr>
        <w:t>）平屋面平铺</w:t>
      </w:r>
      <w:r w:rsidRPr="009F75E8">
        <w:t>安装</w:t>
      </w:r>
    </w:p>
    <w:p w:rsidR="0068642B" w:rsidRPr="009F75E8" w:rsidRDefault="0068642B" w:rsidP="0068642B">
      <w:r w:rsidRPr="009F75E8">
        <w:t xml:space="preserve">    </w:t>
      </w:r>
      <w:r w:rsidRPr="009F75E8">
        <w:rPr>
          <w:rFonts w:hint="eastAsia"/>
        </w:rPr>
        <w:t>单位</w:t>
      </w:r>
      <w:r w:rsidRPr="009F75E8">
        <w:t>建筑面积光伏组件最大</w:t>
      </w:r>
      <w:r w:rsidR="005C517F" w:rsidRPr="009F75E8">
        <w:rPr>
          <w:rFonts w:hint="eastAsia"/>
        </w:rPr>
        <w:t>容</w:t>
      </w:r>
      <w:r w:rsidRPr="009F75E8">
        <w:rPr>
          <w:rFonts w:hint="eastAsia"/>
        </w:rPr>
        <w:t>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rPr>
          <w:rFonts w:hint="eastAsia"/>
        </w:rPr>
        <w:t>按</w:t>
      </w:r>
      <w:r w:rsidRPr="009F75E8">
        <w:t>下式计算：</w:t>
      </w:r>
    </w:p>
    <w:p w:rsidR="0068642B" w:rsidRPr="009F75E8" w:rsidRDefault="00603A6B" w:rsidP="0068642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ρ</m:t>
          </m:r>
        </m:oMath>
      </m:oMathPara>
    </w:p>
    <w:p w:rsidR="0068642B" w:rsidRPr="009F75E8" w:rsidRDefault="0068642B" w:rsidP="0068642B">
      <w:r w:rsidRPr="009F75E8">
        <w:rPr>
          <w:rFonts w:hint="eastAsia"/>
        </w:rPr>
        <w:t xml:space="preserve">    </w:t>
      </w:r>
      <w:r w:rsidRPr="009F75E8">
        <w:rPr>
          <w:rFonts w:hint="eastAsia"/>
        </w:rPr>
        <w:t>考虑</w:t>
      </w:r>
      <w:r w:rsidRPr="009F75E8">
        <w:t>平屋面</w:t>
      </w:r>
      <w:r w:rsidRPr="009F75E8">
        <w:rPr>
          <w:rFonts w:hint="eastAsia"/>
        </w:rPr>
        <w:t>平铺</w:t>
      </w:r>
      <w:r w:rsidRPr="009F75E8">
        <w:t>安装</w:t>
      </w:r>
      <w:r w:rsidRPr="009F75E8">
        <w:rPr>
          <w:rFonts w:hint="eastAsia"/>
        </w:rPr>
        <w:t>需设置检修疏散</w:t>
      </w:r>
      <w:r w:rsidRPr="009F75E8">
        <w:t>通道，因此</w:t>
      </w:r>
      <m:oMath>
        <m:r>
          <w:rPr>
            <w:rFonts w:ascii="Cambria Math" w:hAnsi="Cambria Math"/>
          </w:rPr>
          <m:t>ρ</m:t>
        </m:r>
      </m:oMath>
      <w:r w:rsidRPr="009F75E8">
        <w:rPr>
          <w:rFonts w:hint="eastAsia"/>
        </w:rPr>
        <w:t>取</w:t>
      </w:r>
      <w:r w:rsidRPr="009F75E8">
        <w:rPr>
          <w:rFonts w:hint="eastAsia"/>
        </w:rPr>
        <w:t>0.8</w:t>
      </w:r>
      <w:r w:rsidRPr="009F75E8">
        <w:rPr>
          <w:rFonts w:hint="eastAsia"/>
        </w:rPr>
        <w:t>；平屋面</w:t>
      </w:r>
      <w:r w:rsidRPr="009F75E8">
        <w:t>平铺安装</w:t>
      </w:r>
      <w:r w:rsidRPr="009F75E8">
        <w:rPr>
          <w:rFonts w:hint="eastAsia"/>
        </w:rPr>
        <w:t>方阵</w:t>
      </w:r>
      <w:r w:rsidRPr="009F75E8">
        <w:t>倾角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9F75E8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  <m:r>
          <w:rPr>
            <w:rFonts w:ascii="Cambria Math" w:hAnsi="Cambria Math"/>
          </w:rPr>
          <m:t>=LW</m:t>
        </m:r>
      </m:oMath>
      <w:r w:rsidRPr="009F75E8">
        <w:rPr>
          <w:rFonts w:hint="eastAsia"/>
        </w:rPr>
        <w:t>。</w:t>
      </w:r>
    </w:p>
    <w:p w:rsidR="0068642B" w:rsidRPr="009F75E8" w:rsidRDefault="0068642B" w:rsidP="0068642B">
      <w:r w:rsidRPr="009F75E8">
        <w:rPr>
          <w:rFonts w:hint="eastAsia"/>
        </w:rPr>
        <w:t>（</w:t>
      </w:r>
      <w:r w:rsidRPr="009F75E8">
        <w:rPr>
          <w:rFonts w:hint="eastAsia"/>
        </w:rPr>
        <w:t>4</w:t>
      </w:r>
      <w:r w:rsidRPr="009F75E8">
        <w:rPr>
          <w:rFonts w:hint="eastAsia"/>
        </w:rPr>
        <w:t>）坡屋面平行</w:t>
      </w:r>
      <w:r w:rsidRPr="009F75E8">
        <w:t>架空安装</w:t>
      </w:r>
    </w:p>
    <w:p w:rsidR="0068642B" w:rsidRPr="009F75E8" w:rsidRDefault="0068642B" w:rsidP="0068642B">
      <w:r w:rsidRPr="009F75E8">
        <w:t xml:space="preserve">    </w:t>
      </w:r>
      <w:r w:rsidRPr="009F75E8">
        <w:rPr>
          <w:rFonts w:hint="eastAsia"/>
        </w:rPr>
        <w:t>单位</w:t>
      </w:r>
      <w:r w:rsidRPr="009F75E8">
        <w:t>建筑面积光伏组件最大</w:t>
      </w:r>
      <w:r w:rsidR="005C517F" w:rsidRPr="009F75E8">
        <w:rPr>
          <w:rFonts w:hint="eastAsia"/>
        </w:rPr>
        <w:t>容</w:t>
      </w:r>
      <w:r w:rsidRPr="009F75E8">
        <w:rPr>
          <w:rFonts w:hint="eastAsia"/>
        </w:rPr>
        <w:t>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rPr>
          <w:rFonts w:hint="eastAsia"/>
        </w:rPr>
        <w:t>按</w:t>
      </w:r>
      <w:r w:rsidRPr="009F75E8">
        <w:t>下式计算：</w:t>
      </w:r>
    </w:p>
    <w:p w:rsidR="006F29C9" w:rsidRPr="009F75E8" w:rsidRDefault="00603A6B" w:rsidP="006F29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ρ×</m:t>
          </m:r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:rsidR="0068642B" w:rsidRPr="009F75E8" w:rsidRDefault="006F29C9" w:rsidP="006F29C9">
      <w:pPr>
        <w:ind w:firstLineChars="200" w:firstLine="480"/>
      </w:pPr>
      <w:r w:rsidRPr="009F75E8">
        <w:rPr>
          <w:rFonts w:hint="eastAsia"/>
        </w:rPr>
        <w:t>式中</w:t>
      </w:r>
      <w:r w:rsidRPr="009F75E8">
        <w:t>，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Pr="009F75E8">
        <w:rPr>
          <w:rFonts w:hint="eastAsia"/>
        </w:rPr>
        <w:t>是</w:t>
      </w:r>
      <w:r w:rsidR="00396DAA" w:rsidRPr="009F75E8">
        <w:rPr>
          <w:rFonts w:hint="eastAsia"/>
        </w:rPr>
        <w:t>坡屋面</w:t>
      </w:r>
      <w:r w:rsidR="00396DAA" w:rsidRPr="009F75E8">
        <w:t>安装</w:t>
      </w:r>
      <w:r w:rsidR="00396DAA" w:rsidRPr="009F75E8">
        <w:rPr>
          <w:rFonts w:hint="eastAsia"/>
        </w:rPr>
        <w:t>方位</w:t>
      </w:r>
      <w:r w:rsidR="00396DAA" w:rsidRPr="009F75E8">
        <w:t>系数，即坡屋面</w:t>
      </w:r>
      <w:r w:rsidR="00396DAA" w:rsidRPr="009F75E8">
        <w:rPr>
          <w:rFonts w:hint="eastAsia"/>
        </w:rPr>
        <w:t>上</w:t>
      </w:r>
      <w:r w:rsidR="00396DAA" w:rsidRPr="009F75E8">
        <w:t>安装光伏板的</w:t>
      </w:r>
      <w:r w:rsidR="00396DAA" w:rsidRPr="009F75E8">
        <w:rPr>
          <w:rFonts w:hint="eastAsia"/>
        </w:rPr>
        <w:t>某朝向</w:t>
      </w:r>
      <w:r w:rsidR="00396DAA" w:rsidRPr="009F75E8">
        <w:t>屋面占总坡屋面面积的比例；若坡屋面上南北向均</w:t>
      </w:r>
      <w:r w:rsidR="00396DAA" w:rsidRPr="009F75E8">
        <w:rPr>
          <w:rFonts w:hint="eastAsia"/>
        </w:rPr>
        <w:t>安装</w:t>
      </w:r>
      <w:r w:rsidR="00396DAA" w:rsidRPr="009F75E8">
        <w:t>光伏板，则应分两次</w:t>
      </w:r>
      <w:r w:rsidR="00396DAA" w:rsidRPr="009F75E8">
        <w:rPr>
          <w:rFonts w:hint="eastAsia"/>
        </w:rPr>
        <w:t>分别</w:t>
      </w:r>
      <w:r w:rsidR="00396DAA" w:rsidRPr="009F75E8">
        <w:t>计算</w:t>
      </w:r>
      <w:r w:rsidR="00396DAA" w:rsidRPr="009F75E8">
        <w:rPr>
          <w:rFonts w:hint="eastAsia"/>
        </w:rPr>
        <w:t>南北向</w:t>
      </w:r>
      <w:r w:rsidR="00396DAA" w:rsidRPr="009F75E8">
        <w:t>最大安装</w:t>
      </w:r>
      <w:r w:rsidR="00396DAA" w:rsidRPr="009F75E8">
        <w:rPr>
          <w:rFonts w:hint="eastAsia"/>
        </w:rPr>
        <w:t>容量；</w:t>
      </w:r>
      <w:r w:rsidRPr="009F75E8">
        <w:rPr>
          <w:rFonts w:hint="eastAsia"/>
        </w:rPr>
        <w:t>考虑坡</w:t>
      </w:r>
      <w:r w:rsidRPr="009F75E8">
        <w:t>屋面</w:t>
      </w:r>
      <w:r w:rsidRPr="009F75E8">
        <w:rPr>
          <w:rFonts w:hint="eastAsia"/>
        </w:rPr>
        <w:t>平行</w:t>
      </w:r>
      <w:r w:rsidRPr="009F75E8">
        <w:t>架空安装</w:t>
      </w:r>
      <w:r w:rsidRPr="009F75E8">
        <w:rPr>
          <w:rFonts w:hint="eastAsia"/>
        </w:rPr>
        <w:t>需设置检修疏散</w:t>
      </w:r>
      <w:r w:rsidRPr="009F75E8">
        <w:t>通道，因此</w:t>
      </w:r>
      <m:oMath>
        <m:r>
          <w:rPr>
            <w:rFonts w:ascii="Cambria Math" w:hAnsi="Cambria Math"/>
          </w:rPr>
          <m:t>ρ</m:t>
        </m:r>
      </m:oMath>
      <w:r w:rsidRPr="009F75E8">
        <w:rPr>
          <w:rFonts w:hint="eastAsia"/>
        </w:rPr>
        <w:t>取</w:t>
      </w:r>
      <w:r w:rsidRPr="009F75E8">
        <w:rPr>
          <w:rFonts w:hint="eastAsia"/>
        </w:rPr>
        <w:t>0.9</w:t>
      </w:r>
      <w:r w:rsidRPr="009F75E8">
        <w:rPr>
          <w:rFonts w:hint="eastAsia"/>
        </w:rPr>
        <w:t>；</w:t>
      </w:r>
    </w:p>
    <w:p w:rsidR="006F29C9" w:rsidRPr="009F75E8" w:rsidRDefault="006F29C9" w:rsidP="006F29C9">
      <w:r w:rsidRPr="009F75E8">
        <w:rPr>
          <w:rFonts w:hint="eastAsia"/>
        </w:rPr>
        <w:t>（</w:t>
      </w:r>
      <w:r w:rsidRPr="009F75E8">
        <w:rPr>
          <w:rFonts w:hint="eastAsia"/>
        </w:rPr>
        <w:t>5</w:t>
      </w:r>
      <w:r w:rsidRPr="009F75E8">
        <w:rPr>
          <w:rFonts w:hint="eastAsia"/>
        </w:rPr>
        <w:t>）坡屋面顺坡</w:t>
      </w:r>
      <w:r w:rsidRPr="009F75E8">
        <w:t>镶嵌安装</w:t>
      </w:r>
    </w:p>
    <w:p w:rsidR="006F29C9" w:rsidRPr="009F75E8" w:rsidRDefault="006F29C9" w:rsidP="006F29C9">
      <w:r w:rsidRPr="009F75E8">
        <w:t xml:space="preserve">    </w:t>
      </w:r>
      <w:r w:rsidRPr="009F75E8">
        <w:rPr>
          <w:rFonts w:hint="eastAsia"/>
        </w:rPr>
        <w:t>单位</w:t>
      </w:r>
      <w:r w:rsidRPr="009F75E8">
        <w:t>建筑面积光伏组件最大</w:t>
      </w:r>
      <w:r w:rsidR="005C517F" w:rsidRPr="009F75E8">
        <w:rPr>
          <w:rFonts w:hint="eastAsia"/>
        </w:rPr>
        <w:t>容</w:t>
      </w:r>
      <w:r w:rsidRPr="009F75E8">
        <w:rPr>
          <w:rFonts w:hint="eastAsia"/>
        </w:rPr>
        <w:t>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rPr>
          <w:rFonts w:hint="eastAsia"/>
        </w:rPr>
        <w:t>按</w:t>
      </w:r>
      <w:r w:rsidRPr="009F75E8">
        <w:t>下式计算：</w:t>
      </w:r>
    </w:p>
    <w:p w:rsidR="006F29C9" w:rsidRPr="009F75E8" w:rsidRDefault="00603A6B" w:rsidP="006F29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ρ×Γ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μ</m:t>
          </m:r>
        </m:oMath>
      </m:oMathPara>
    </w:p>
    <w:p w:rsidR="006F29C9" w:rsidRPr="009F75E8" w:rsidRDefault="006F29C9" w:rsidP="006F29C9">
      <w:r w:rsidRPr="009F75E8">
        <w:rPr>
          <w:rFonts w:hint="eastAsia"/>
        </w:rPr>
        <w:t>式中</w:t>
      </w:r>
      <w:r w:rsidRPr="009F75E8">
        <w:t>，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396DAA" w:rsidRPr="009F75E8">
        <w:rPr>
          <w:rFonts w:hint="eastAsia"/>
        </w:rPr>
        <w:t>是坡屋面</w:t>
      </w:r>
      <w:r w:rsidR="00396DAA" w:rsidRPr="009F75E8">
        <w:t>安装</w:t>
      </w:r>
      <w:r w:rsidR="00396DAA" w:rsidRPr="009F75E8">
        <w:rPr>
          <w:rFonts w:hint="eastAsia"/>
        </w:rPr>
        <w:t>方位</w:t>
      </w:r>
      <w:r w:rsidR="00396DAA" w:rsidRPr="009F75E8">
        <w:t>系数，即坡屋面</w:t>
      </w:r>
      <w:r w:rsidR="00396DAA" w:rsidRPr="009F75E8">
        <w:rPr>
          <w:rFonts w:hint="eastAsia"/>
        </w:rPr>
        <w:t>上</w:t>
      </w:r>
      <w:r w:rsidR="00396DAA" w:rsidRPr="009F75E8">
        <w:t>安装光伏板的</w:t>
      </w:r>
      <w:r w:rsidR="00396DAA" w:rsidRPr="009F75E8">
        <w:rPr>
          <w:rFonts w:hint="eastAsia"/>
        </w:rPr>
        <w:t>某朝向</w:t>
      </w:r>
      <w:r w:rsidR="00396DAA" w:rsidRPr="009F75E8">
        <w:t>屋面占总坡屋面面积的比例；若坡屋面上南北向均</w:t>
      </w:r>
      <w:r w:rsidR="00396DAA" w:rsidRPr="009F75E8">
        <w:rPr>
          <w:rFonts w:hint="eastAsia"/>
        </w:rPr>
        <w:t>安装</w:t>
      </w:r>
      <w:r w:rsidR="00396DAA" w:rsidRPr="009F75E8">
        <w:t>光伏板，则应分两次</w:t>
      </w:r>
      <w:r w:rsidR="00396DAA" w:rsidRPr="009F75E8">
        <w:rPr>
          <w:rFonts w:hint="eastAsia"/>
        </w:rPr>
        <w:t>分别</w:t>
      </w:r>
      <w:r w:rsidR="00396DAA" w:rsidRPr="009F75E8">
        <w:t>计算</w:t>
      </w:r>
      <w:r w:rsidR="00396DAA" w:rsidRPr="009F75E8">
        <w:rPr>
          <w:rFonts w:hint="eastAsia"/>
        </w:rPr>
        <w:t>南北向</w:t>
      </w:r>
      <w:r w:rsidR="00396DAA" w:rsidRPr="009F75E8">
        <w:t>最大安装</w:t>
      </w:r>
      <w:r w:rsidR="00396DAA" w:rsidRPr="009F75E8">
        <w:rPr>
          <w:rFonts w:hint="eastAsia"/>
        </w:rPr>
        <w:t>容量；</w:t>
      </w:r>
      <m:oMath>
        <m:r>
          <w:rPr>
            <w:rFonts w:ascii="Cambria Math" w:hAnsi="Cambria Math"/>
          </w:rPr>
          <m:t xml:space="preserve"> μ</m:t>
        </m:r>
      </m:oMath>
      <w:r w:rsidRPr="009F75E8">
        <w:rPr>
          <w:rFonts w:hint="eastAsia"/>
        </w:rPr>
        <w:t>为</w:t>
      </w:r>
      <w:r w:rsidRPr="009F75E8">
        <w:t>温度修正系数，是考虑坡屋面顺坡镶嵌安装</w:t>
      </w:r>
      <w:r w:rsidRPr="009F75E8">
        <w:rPr>
          <w:rFonts w:hint="eastAsia"/>
        </w:rPr>
        <w:t>光伏板</w:t>
      </w:r>
      <w:r w:rsidRPr="009F75E8">
        <w:t>背板通风散热不好对光伏</w:t>
      </w:r>
      <w:r w:rsidRPr="009F75E8">
        <w:rPr>
          <w:rFonts w:hint="eastAsia"/>
        </w:rPr>
        <w:t>组件</w:t>
      </w:r>
      <w:r w:rsidRPr="009F75E8">
        <w:t>效率的影响</w:t>
      </w:r>
      <w:r w:rsidRPr="009F75E8">
        <w:rPr>
          <w:rFonts w:hint="eastAsia"/>
        </w:rPr>
        <w:t>，</w:t>
      </w:r>
      <w:r w:rsidRPr="009F75E8">
        <w:t>取</w:t>
      </w:r>
      <w:r w:rsidRPr="009F75E8">
        <w:rPr>
          <w:rFonts w:hint="eastAsia"/>
        </w:rPr>
        <w:t>0.9</w:t>
      </w:r>
      <w:r w:rsidRPr="009F75E8">
        <w:t>；</w:t>
      </w:r>
      <w:r w:rsidRPr="009F75E8">
        <w:rPr>
          <w:rFonts w:hint="eastAsia"/>
        </w:rPr>
        <w:t>考虑坡</w:t>
      </w:r>
      <w:r w:rsidRPr="009F75E8">
        <w:t>屋面</w:t>
      </w:r>
      <w:r w:rsidRPr="009F75E8">
        <w:rPr>
          <w:rFonts w:hint="eastAsia"/>
        </w:rPr>
        <w:t>平行</w:t>
      </w:r>
      <w:r w:rsidRPr="009F75E8">
        <w:t>架空安装</w:t>
      </w:r>
      <w:r w:rsidRPr="009F75E8">
        <w:rPr>
          <w:rFonts w:hint="eastAsia"/>
        </w:rPr>
        <w:t>需设置检修疏散</w:t>
      </w:r>
      <w:r w:rsidRPr="009F75E8">
        <w:t>通道，因此</w:t>
      </w:r>
      <m:oMath>
        <m:r>
          <w:rPr>
            <w:rFonts w:ascii="Cambria Math" w:hAnsi="Cambria Math"/>
          </w:rPr>
          <m:t>ρ</m:t>
        </m:r>
      </m:oMath>
      <w:r w:rsidRPr="009F75E8">
        <w:rPr>
          <w:rFonts w:hint="eastAsia"/>
        </w:rPr>
        <w:t>取</w:t>
      </w:r>
      <w:r w:rsidRPr="009F75E8">
        <w:rPr>
          <w:rFonts w:hint="eastAsia"/>
        </w:rPr>
        <w:t>0.85</w:t>
      </w:r>
      <w:r w:rsidRPr="009F75E8">
        <w:rPr>
          <w:rFonts w:hint="eastAsia"/>
        </w:rPr>
        <w:t>；</w:t>
      </w:r>
    </w:p>
    <w:p w:rsidR="0068642B" w:rsidRPr="009F75E8" w:rsidRDefault="0068642B" w:rsidP="0068642B"/>
    <w:p w:rsidR="006F29C9" w:rsidRPr="009F75E8" w:rsidRDefault="00FB5AEC" w:rsidP="002F7C69">
      <w:pPr>
        <w:pStyle w:val="a3"/>
        <w:numPr>
          <w:ilvl w:val="0"/>
          <w:numId w:val="1"/>
        </w:numPr>
        <w:ind w:firstLineChars="0"/>
      </w:pPr>
      <w:r w:rsidRPr="009F75E8">
        <w:rPr>
          <w:rFonts w:hint="eastAsia"/>
        </w:rPr>
        <w:t>最终</w:t>
      </w:r>
      <w:r w:rsidRPr="009F75E8">
        <w:t>决定最佳搭配</w:t>
      </w:r>
    </w:p>
    <w:p w:rsidR="009E436A" w:rsidRPr="009F75E8" w:rsidRDefault="009E436A" w:rsidP="000356F0">
      <w:pPr>
        <w:ind w:firstLineChars="200" w:firstLine="480"/>
      </w:pPr>
      <w:r w:rsidRPr="009F75E8">
        <w:rPr>
          <w:rFonts w:hint="eastAsia"/>
        </w:rPr>
        <w:t>将</w:t>
      </w:r>
      <w:r w:rsidRPr="009F75E8">
        <w:t>步骤</w:t>
      </w:r>
      <w:r w:rsidRPr="009F75E8">
        <w:rPr>
          <w:rFonts w:hint="eastAsia"/>
        </w:rPr>
        <w:t>7</w:t>
      </w:r>
      <w:r w:rsidRPr="009F75E8">
        <w:rPr>
          <w:rFonts w:hint="eastAsia"/>
        </w:rPr>
        <w:t>求得</w:t>
      </w:r>
      <w:r w:rsidRPr="009F75E8">
        <w:t>的</w:t>
      </w:r>
      <w:r w:rsidRPr="009F75E8">
        <w:rPr>
          <w:rFonts w:hint="eastAsia"/>
        </w:rPr>
        <w:t>单位</w:t>
      </w:r>
      <w:r w:rsidRPr="009F75E8">
        <w:t>建筑面积光伏方阵容量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F75E8">
        <w:rPr>
          <w:rFonts w:hint="eastAsia"/>
        </w:rPr>
        <w:t>和</w:t>
      </w:r>
      <w:r w:rsidRPr="009F75E8">
        <w:t>步骤</w:t>
      </w:r>
      <w:r w:rsidRPr="009F75E8">
        <w:rPr>
          <w:rFonts w:hint="eastAsia"/>
        </w:rPr>
        <w:t>8</w:t>
      </w:r>
      <w:r w:rsidRPr="009F75E8">
        <w:rPr>
          <w:rFonts w:hint="eastAsia"/>
        </w:rPr>
        <w:t>求得</w:t>
      </w:r>
      <w:r w:rsidRPr="009F75E8">
        <w:t>的</w:t>
      </w:r>
      <w:r w:rsidRPr="009F75E8">
        <w:rPr>
          <w:rFonts w:hint="eastAsia"/>
        </w:rPr>
        <w:t>单位</w:t>
      </w:r>
      <w:r w:rsidRPr="009F75E8">
        <w:t>建筑面积光伏方阵最大</w:t>
      </w:r>
      <w:r w:rsidRPr="009F75E8">
        <w:rPr>
          <w:rFonts w:hint="eastAsia"/>
        </w:rPr>
        <w:t>容量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rPr>
          <w:rFonts w:hint="eastAsia"/>
        </w:rPr>
        <w:t>进行比较</w:t>
      </w:r>
      <w:r w:rsidRPr="009F75E8">
        <w:t>。</w:t>
      </w:r>
    </w:p>
    <w:p w:rsidR="009E436A" w:rsidRPr="009F75E8" w:rsidRDefault="009E436A" w:rsidP="000356F0">
      <w:pPr>
        <w:ind w:firstLineChars="200" w:firstLine="480"/>
      </w:pPr>
      <w:r w:rsidRPr="009F75E8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rPr>
          <w:rFonts w:hint="eastAsia"/>
        </w:rPr>
        <w:t>，</w:t>
      </w:r>
      <w:r w:rsidRPr="009F75E8">
        <w:t>则屋面光伏方阵发电量可以满足建筑空调系统用电量需求</w:t>
      </w:r>
      <w:r w:rsidRPr="009F75E8">
        <w:rPr>
          <w:rFonts w:hint="eastAsia"/>
        </w:rPr>
        <w:t>；</w:t>
      </w:r>
    </w:p>
    <w:p w:rsidR="009E436A" w:rsidRPr="009F75E8" w:rsidRDefault="009E436A" w:rsidP="009E436A">
      <w:pPr>
        <w:ind w:firstLineChars="200" w:firstLine="480"/>
      </w:pPr>
      <w:r w:rsidRPr="009F75E8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rPr>
          <w:rFonts w:hint="eastAsia"/>
        </w:rPr>
        <w:t>，</w:t>
      </w:r>
      <w:r w:rsidRPr="009F75E8">
        <w:t>则屋面光伏方阵发电量</w:t>
      </w:r>
      <w:r w:rsidRPr="009F75E8">
        <w:rPr>
          <w:rFonts w:hint="eastAsia"/>
        </w:rPr>
        <w:t>不能</w:t>
      </w:r>
      <w:r w:rsidRPr="009F75E8">
        <w:t>满足建筑空调系统用电量需求</w:t>
      </w:r>
      <w:r w:rsidRPr="009F75E8">
        <w:rPr>
          <w:rFonts w:hint="eastAsia"/>
        </w:rPr>
        <w:t>，</w:t>
      </w:r>
      <w:r w:rsidRPr="009F75E8">
        <w:t>需要</w:t>
      </w:r>
      <w:r w:rsidRPr="009F75E8">
        <w:rPr>
          <w:rFonts w:hint="eastAsia"/>
        </w:rPr>
        <w:t>对</w:t>
      </w:r>
      <w:r w:rsidRPr="009F75E8">
        <w:t>建筑进行节能改造，降低建筑冷负荷</w:t>
      </w:r>
      <w:r w:rsidRPr="009F75E8">
        <w:rPr>
          <w:rFonts w:hint="eastAsia"/>
        </w:rPr>
        <w:t>，</w:t>
      </w:r>
      <w:r w:rsidRPr="009F75E8">
        <w:t>或选择</w:t>
      </w:r>
      <w:r w:rsidRPr="009F75E8">
        <w:rPr>
          <w:rFonts w:hint="eastAsia"/>
        </w:rPr>
        <w:t>性能</w:t>
      </w:r>
      <w:r w:rsidRPr="009F75E8">
        <w:t>系数更高的</w:t>
      </w:r>
      <w:r w:rsidRPr="009F75E8">
        <w:rPr>
          <w:rFonts w:hint="eastAsia"/>
        </w:rPr>
        <w:t>制冷</w:t>
      </w:r>
      <w:r w:rsidRPr="009F75E8">
        <w:t>机组，</w:t>
      </w:r>
      <w:r w:rsidR="003657DA" w:rsidRPr="009F75E8">
        <w:rPr>
          <w:rFonts w:hint="eastAsia"/>
        </w:rPr>
        <w:t>重新</w:t>
      </w:r>
      <w:r w:rsidR="003657DA" w:rsidRPr="009F75E8">
        <w:t>计算</w:t>
      </w:r>
      <w:r w:rsidR="003657DA" w:rsidRPr="009F75E8">
        <w:rPr>
          <w:rFonts w:hint="eastAsia"/>
        </w:rPr>
        <w:t>，</w:t>
      </w:r>
      <w:r w:rsidRPr="009F75E8">
        <w:t>直至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F75E8">
        <w:rPr>
          <w:rFonts w:hint="eastAsia"/>
        </w:rPr>
        <w:t>；</w:t>
      </w:r>
    </w:p>
    <w:p w:rsidR="00344766" w:rsidRPr="009F75E8" w:rsidRDefault="003657DA" w:rsidP="003657DA">
      <w:pPr>
        <w:ind w:firstLine="480"/>
      </w:pPr>
      <w:r w:rsidRPr="009F75E8">
        <w:rPr>
          <w:rFonts w:hint="eastAsia"/>
        </w:rPr>
        <w:t>当</w:t>
      </w:r>
      <w:r w:rsidRPr="009F75E8">
        <w:t>光伏方阵发电量可以满足空调系统用电量需求时，可以得出</w:t>
      </w:r>
      <w:r w:rsidRPr="009F75E8">
        <w:rPr>
          <w:rFonts w:hint="eastAsia"/>
        </w:rPr>
        <w:t>自持化</w:t>
      </w:r>
      <w:r w:rsidRPr="009F75E8">
        <w:t>光伏空调建筑光伏方阵容量和蓄电池容量</w:t>
      </w:r>
      <w:r w:rsidRPr="009F75E8">
        <w:rPr>
          <w:rFonts w:hint="eastAsia"/>
        </w:rPr>
        <w:t>如下</w:t>
      </w:r>
      <w:r w:rsidRPr="009F75E8">
        <w:t>：</w:t>
      </w:r>
    </w:p>
    <w:p w:rsidR="003657DA" w:rsidRPr="009F75E8" w:rsidRDefault="003657DA" w:rsidP="003657DA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F</m:t>
          </m:r>
        </m:oMath>
      </m:oMathPara>
    </w:p>
    <w:p w:rsidR="003657DA" w:rsidRPr="009F75E8" w:rsidRDefault="003657DA" w:rsidP="003657DA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F</m:t>
          </m:r>
        </m:oMath>
      </m:oMathPara>
    </w:p>
    <w:p w:rsidR="00E37B8F" w:rsidRPr="009F75E8" w:rsidRDefault="003657DA" w:rsidP="00E37B8F">
      <w:pPr>
        <w:ind w:firstLine="480"/>
      </w:pPr>
      <w:r w:rsidRPr="009F75E8">
        <w:rPr>
          <w:rFonts w:hint="eastAsia"/>
        </w:rPr>
        <w:t>式中</w:t>
      </w:r>
      <w:r w:rsidRPr="009F75E8">
        <w:t>，</w:t>
      </w:r>
      <m:oMath>
        <m:r>
          <w:rPr>
            <w:rFonts w:ascii="Cambria Math" w:hAnsi="Cambria Math"/>
          </w:rPr>
          <m:t>F</m:t>
        </m:r>
      </m:oMath>
      <w:r w:rsidRPr="009F75E8">
        <w:rPr>
          <w:rFonts w:hint="eastAsia"/>
        </w:rPr>
        <w:t>为</w:t>
      </w:r>
      <w:r w:rsidRPr="009F75E8">
        <w:t>建筑面积</w:t>
      </w:r>
      <w:r w:rsidRPr="009F75E8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F75E8">
        <w:rPr>
          <w:rFonts w:hint="eastAsia"/>
        </w:rPr>
        <w:t>；</w:t>
      </w:r>
    </w:p>
    <w:p w:rsidR="00E37B8F" w:rsidRPr="009F75E8" w:rsidRDefault="00E37B8F" w:rsidP="00E37B8F"/>
    <w:p w:rsidR="00A316DD" w:rsidRPr="009F75E8" w:rsidRDefault="000E703A" w:rsidP="00E37B8F">
      <w:r w:rsidRPr="009F75E8">
        <w:rPr>
          <w:rFonts w:hint="eastAsia"/>
        </w:rPr>
        <w:t>冷指标按</w:t>
      </w:r>
      <w:r w:rsidRPr="009F75E8">
        <w:t>建筑类型取</w:t>
      </w:r>
      <w:r w:rsidRPr="009F75E8">
        <w:rPr>
          <w:rFonts w:hint="eastAsia"/>
        </w:rPr>
        <w:t>自</w:t>
      </w:r>
      <w:r w:rsidRPr="009F75E8">
        <w:rPr>
          <w:rFonts w:hint="eastAsia"/>
        </w:rPr>
        <w:t>15K519</w:t>
      </w:r>
      <w:r w:rsidRPr="009F75E8">
        <w:rPr>
          <w:rFonts w:hint="eastAsia"/>
        </w:rPr>
        <w:t>《暖通</w:t>
      </w:r>
      <w:r w:rsidRPr="009F75E8">
        <w:t>空调设计常用</w:t>
      </w:r>
      <w:r w:rsidRPr="009F75E8">
        <w:rPr>
          <w:rFonts w:hint="eastAsia"/>
        </w:rPr>
        <w:t>数据》</w:t>
      </w:r>
    </w:p>
    <w:p w:rsidR="00AB2AAD" w:rsidRPr="009F75E8" w:rsidRDefault="000E703A" w:rsidP="00AB2AAD">
      <w:r w:rsidRPr="009F75E8">
        <w:rPr>
          <w:noProof/>
        </w:rPr>
        <w:lastRenderedPageBreak/>
        <w:drawing>
          <wp:inline distT="0" distB="0" distL="0" distR="0" wp14:anchorId="206025A2" wp14:editId="23906B2E">
            <wp:extent cx="6645910" cy="842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3A" w:rsidRPr="009F75E8" w:rsidRDefault="000E703A" w:rsidP="000E703A">
      <w:r w:rsidRPr="009F75E8">
        <w:rPr>
          <w:rFonts w:hint="eastAsia"/>
        </w:rPr>
        <w:t>设计逻辑</w:t>
      </w:r>
      <w:r w:rsidRPr="009F75E8">
        <w:t>框图如下：</w:t>
      </w:r>
    </w:p>
    <w:p w:rsidR="000E703A" w:rsidRPr="009F75E8" w:rsidRDefault="000E703A" w:rsidP="00AB2AAD"/>
    <w:p w:rsidR="00DE2D14" w:rsidRPr="009F75E8" w:rsidRDefault="00AB2AAD" w:rsidP="00AB2AAD">
      <w:pPr>
        <w:jc w:val="center"/>
      </w:pPr>
      <w:r w:rsidRPr="009F75E8">
        <w:rPr>
          <w:noProof/>
        </w:rPr>
        <w:lastRenderedPageBreak/>
        <w:drawing>
          <wp:inline distT="0" distB="0" distL="0" distR="0" wp14:anchorId="7CD30F6B" wp14:editId="4803818B">
            <wp:extent cx="6027079" cy="9553575"/>
            <wp:effectExtent l="0" t="0" r="0" b="0"/>
            <wp:docPr id="1" name="图片 1" descr="C:\Users\TOP\Desktop\光伏平衡计算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P\Desktop\光伏平衡计算流程图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64"/>
                    <a:stretch/>
                  </pic:blipFill>
                  <pic:spPr bwMode="auto">
                    <a:xfrm>
                      <a:off x="0" y="0"/>
                      <a:ext cx="6028594" cy="955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2D14" w:rsidRPr="009F75E8" w:rsidSect="002E44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A6B" w:rsidRDefault="00603A6B" w:rsidP="000C694A">
      <w:r>
        <w:separator/>
      </w:r>
    </w:p>
  </w:endnote>
  <w:endnote w:type="continuationSeparator" w:id="0">
    <w:p w:rsidR="00603A6B" w:rsidRDefault="00603A6B" w:rsidP="000C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A6B" w:rsidRDefault="00603A6B" w:rsidP="000C694A">
      <w:r>
        <w:separator/>
      </w:r>
    </w:p>
  </w:footnote>
  <w:footnote w:type="continuationSeparator" w:id="0">
    <w:p w:rsidR="00603A6B" w:rsidRDefault="00603A6B" w:rsidP="000C6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E5563"/>
    <w:multiLevelType w:val="hybridMultilevel"/>
    <w:tmpl w:val="79B465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A5DE8"/>
    <w:multiLevelType w:val="hybridMultilevel"/>
    <w:tmpl w:val="D60ADCB0"/>
    <w:lvl w:ilvl="0" w:tplc="FBCA0F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195D8B"/>
    <w:multiLevelType w:val="multilevel"/>
    <w:tmpl w:val="D77C5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33B00D1"/>
    <w:multiLevelType w:val="hybridMultilevel"/>
    <w:tmpl w:val="9022CC44"/>
    <w:lvl w:ilvl="0" w:tplc="88C8D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B22650"/>
    <w:multiLevelType w:val="multilevel"/>
    <w:tmpl w:val="1FC063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03"/>
    <w:rsid w:val="0000526A"/>
    <w:rsid w:val="00012A4E"/>
    <w:rsid w:val="00012B8C"/>
    <w:rsid w:val="00033437"/>
    <w:rsid w:val="000356F0"/>
    <w:rsid w:val="0005243A"/>
    <w:rsid w:val="000920C7"/>
    <w:rsid w:val="000A7F69"/>
    <w:rsid w:val="000C694A"/>
    <w:rsid w:val="000D349E"/>
    <w:rsid w:val="000D70F9"/>
    <w:rsid w:val="000E703A"/>
    <w:rsid w:val="000E7CFD"/>
    <w:rsid w:val="000F649A"/>
    <w:rsid w:val="001704D8"/>
    <w:rsid w:val="001A3713"/>
    <w:rsid w:val="001C3D36"/>
    <w:rsid w:val="00210DC3"/>
    <w:rsid w:val="002263BB"/>
    <w:rsid w:val="00252E4D"/>
    <w:rsid w:val="002672E8"/>
    <w:rsid w:val="002A2FA5"/>
    <w:rsid w:val="002A5C4F"/>
    <w:rsid w:val="002E4426"/>
    <w:rsid w:val="002F7C69"/>
    <w:rsid w:val="003128D9"/>
    <w:rsid w:val="003129DB"/>
    <w:rsid w:val="003278D1"/>
    <w:rsid w:val="00334F05"/>
    <w:rsid w:val="00344766"/>
    <w:rsid w:val="00355567"/>
    <w:rsid w:val="003657DA"/>
    <w:rsid w:val="00374960"/>
    <w:rsid w:val="00385435"/>
    <w:rsid w:val="0039043E"/>
    <w:rsid w:val="00396DAA"/>
    <w:rsid w:val="003A4B48"/>
    <w:rsid w:val="003B7242"/>
    <w:rsid w:val="003B7B80"/>
    <w:rsid w:val="003C1D4D"/>
    <w:rsid w:val="003C7DF3"/>
    <w:rsid w:val="00402730"/>
    <w:rsid w:val="0046473A"/>
    <w:rsid w:val="00481F8E"/>
    <w:rsid w:val="004A33A8"/>
    <w:rsid w:val="004A6AC2"/>
    <w:rsid w:val="004E3EE7"/>
    <w:rsid w:val="004F55D6"/>
    <w:rsid w:val="005153A6"/>
    <w:rsid w:val="0053736E"/>
    <w:rsid w:val="005438FA"/>
    <w:rsid w:val="00546B84"/>
    <w:rsid w:val="005478AE"/>
    <w:rsid w:val="00552BC1"/>
    <w:rsid w:val="00561FC6"/>
    <w:rsid w:val="00580E67"/>
    <w:rsid w:val="005903B4"/>
    <w:rsid w:val="005B3573"/>
    <w:rsid w:val="005C1C8C"/>
    <w:rsid w:val="005C517F"/>
    <w:rsid w:val="00603A6B"/>
    <w:rsid w:val="00644492"/>
    <w:rsid w:val="0068642B"/>
    <w:rsid w:val="00692640"/>
    <w:rsid w:val="006956AB"/>
    <w:rsid w:val="006B3C94"/>
    <w:rsid w:val="006B446F"/>
    <w:rsid w:val="006F29C9"/>
    <w:rsid w:val="00707CD2"/>
    <w:rsid w:val="00720CE8"/>
    <w:rsid w:val="007310EF"/>
    <w:rsid w:val="007359C8"/>
    <w:rsid w:val="00747CAC"/>
    <w:rsid w:val="00764EEF"/>
    <w:rsid w:val="007853D2"/>
    <w:rsid w:val="00794261"/>
    <w:rsid w:val="007E0A8D"/>
    <w:rsid w:val="007F3928"/>
    <w:rsid w:val="007F4158"/>
    <w:rsid w:val="007F6368"/>
    <w:rsid w:val="008037BD"/>
    <w:rsid w:val="00815256"/>
    <w:rsid w:val="00834808"/>
    <w:rsid w:val="00866026"/>
    <w:rsid w:val="00876DAA"/>
    <w:rsid w:val="009106AB"/>
    <w:rsid w:val="00920A63"/>
    <w:rsid w:val="00966B48"/>
    <w:rsid w:val="0099727A"/>
    <w:rsid w:val="009B295A"/>
    <w:rsid w:val="009D38B6"/>
    <w:rsid w:val="009E436A"/>
    <w:rsid w:val="009F75E8"/>
    <w:rsid w:val="00A016BE"/>
    <w:rsid w:val="00A24857"/>
    <w:rsid w:val="00A316DD"/>
    <w:rsid w:val="00A40284"/>
    <w:rsid w:val="00A97E16"/>
    <w:rsid w:val="00AB2AAD"/>
    <w:rsid w:val="00AC2C73"/>
    <w:rsid w:val="00AC5062"/>
    <w:rsid w:val="00AE4758"/>
    <w:rsid w:val="00B009A0"/>
    <w:rsid w:val="00B20629"/>
    <w:rsid w:val="00B240D8"/>
    <w:rsid w:val="00B35CCF"/>
    <w:rsid w:val="00B862A3"/>
    <w:rsid w:val="00BA3E50"/>
    <w:rsid w:val="00BD29F7"/>
    <w:rsid w:val="00BD4C2E"/>
    <w:rsid w:val="00BF2C90"/>
    <w:rsid w:val="00BF77E5"/>
    <w:rsid w:val="00C05C4C"/>
    <w:rsid w:val="00C20C77"/>
    <w:rsid w:val="00C21516"/>
    <w:rsid w:val="00C216FB"/>
    <w:rsid w:val="00C76609"/>
    <w:rsid w:val="00CD7A41"/>
    <w:rsid w:val="00D00C3C"/>
    <w:rsid w:val="00D04490"/>
    <w:rsid w:val="00D05D5B"/>
    <w:rsid w:val="00D32DEB"/>
    <w:rsid w:val="00D449A6"/>
    <w:rsid w:val="00D652B6"/>
    <w:rsid w:val="00DB3E03"/>
    <w:rsid w:val="00DD7524"/>
    <w:rsid w:val="00DE2D14"/>
    <w:rsid w:val="00E12964"/>
    <w:rsid w:val="00E37B8F"/>
    <w:rsid w:val="00E72F8F"/>
    <w:rsid w:val="00E87455"/>
    <w:rsid w:val="00EC34A1"/>
    <w:rsid w:val="00EC4C04"/>
    <w:rsid w:val="00ED5B7E"/>
    <w:rsid w:val="00ED6E52"/>
    <w:rsid w:val="00F64A36"/>
    <w:rsid w:val="00F82D26"/>
    <w:rsid w:val="00F938B8"/>
    <w:rsid w:val="00F939C9"/>
    <w:rsid w:val="00F9478C"/>
    <w:rsid w:val="00FA5296"/>
    <w:rsid w:val="00FA6044"/>
    <w:rsid w:val="00FB4511"/>
    <w:rsid w:val="00FB5AEC"/>
    <w:rsid w:val="00FD4949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900D4-CC1D-4D45-8C47-FB4E50B7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FC6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CC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20CE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C6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694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C6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694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647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473A"/>
    <w:rPr>
      <w:sz w:val="18"/>
      <w:szCs w:val="18"/>
    </w:rPr>
  </w:style>
  <w:style w:type="table" w:styleId="a8">
    <w:name w:val="Table Grid"/>
    <w:basedOn w:val="a1"/>
    <w:uiPriority w:val="39"/>
    <w:rsid w:val="00BD2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next w:val="a"/>
    <w:link w:val="MTDisplayEquationChar"/>
    <w:rsid w:val="003C1D4D"/>
    <w:pPr>
      <w:tabs>
        <w:tab w:val="center" w:pos="5240"/>
        <w:tab w:val="right" w:pos="10460"/>
      </w:tabs>
      <w:ind w:firstLineChars="200" w:firstLine="480"/>
    </w:pPr>
  </w:style>
  <w:style w:type="character" w:customStyle="1" w:styleId="MTDisplayEquationChar">
    <w:name w:val="MTDisplayEquation Char"/>
    <w:basedOn w:val="a0"/>
    <w:link w:val="MTDisplayEquation"/>
    <w:rsid w:val="003C1D4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4DAD4-3B8D-4BBB-8720-207B87A4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DXAAAF16.吴航（实习生）</dc:creator>
  <cp:keywords/>
  <dc:description/>
  <cp:lastModifiedBy>TOP</cp:lastModifiedBy>
  <cp:revision>67</cp:revision>
  <cp:lastPrinted>2017-11-22T09:25:00Z</cp:lastPrinted>
  <dcterms:created xsi:type="dcterms:W3CDTF">2017-07-17T08:32:00Z</dcterms:created>
  <dcterms:modified xsi:type="dcterms:W3CDTF">2017-12-10T05:52:00Z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