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081C" w14:textId="77777777" w:rsidR="009323C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56F9E639" w14:textId="77777777" w:rsidR="009323C8" w:rsidRDefault="009323C8">
      <w:pPr>
        <w:rPr>
          <w:b/>
          <w:bCs/>
          <w:sz w:val="21"/>
          <w:szCs w:val="21"/>
        </w:rPr>
      </w:pPr>
    </w:p>
    <w:p w14:paraId="4C02008F" w14:textId="77777777" w:rsidR="009323C8" w:rsidRDefault="00000000">
      <w:pPr>
        <w:pStyle w:val="2"/>
      </w:pPr>
      <w:r>
        <w:t xml:space="preserve">USC ID/s: </w:t>
      </w:r>
    </w:p>
    <w:p w14:paraId="03DC3E5A" w14:textId="1AA8520A" w:rsidR="009323C8" w:rsidRDefault="00C6291D">
      <w:pPr>
        <w:rPr>
          <w:lang w:val="en-US" w:eastAsia="zh-CN"/>
        </w:rPr>
      </w:pPr>
      <w:proofErr w:type="spellStart"/>
      <w:r>
        <w:rPr>
          <w:rFonts w:hint="eastAsia"/>
          <w:lang w:val="en-US" w:eastAsia="zh-CN"/>
        </w:rPr>
        <w:t>Xiang</w:t>
      </w:r>
      <w:r>
        <w:rPr>
          <w:lang w:val="en-US" w:eastAsia="zh-CN"/>
        </w:rPr>
        <w:t>jie</w:t>
      </w:r>
      <w:proofErr w:type="spellEnd"/>
      <w:r>
        <w:rPr>
          <w:lang w:val="en-US" w:eastAsia="zh-CN"/>
        </w:rPr>
        <w:t xml:space="preserve"> Yuan: </w:t>
      </w:r>
      <w:r w:rsidRPr="00C6291D">
        <w:rPr>
          <w:lang w:val="en-US" w:eastAsia="zh-CN"/>
        </w:rPr>
        <w:t>4040019986</w:t>
      </w:r>
    </w:p>
    <w:p w14:paraId="7B341DCF" w14:textId="466011A4" w:rsidR="00C6291D" w:rsidRDefault="00C6291D">
      <w:pPr>
        <w:rPr>
          <w:lang w:val="en-US" w:eastAsia="zh-CN"/>
        </w:rPr>
      </w:pPr>
      <w:proofErr w:type="spellStart"/>
      <w:r>
        <w:rPr>
          <w:rFonts w:hint="eastAsia"/>
          <w:lang w:val="en-US" w:eastAsia="zh-CN"/>
        </w:rPr>
        <w:t>Haoyue</w:t>
      </w:r>
      <w:proofErr w:type="spellEnd"/>
      <w:r>
        <w:rPr>
          <w:lang w:val="en-US" w:eastAsia="zh-CN"/>
        </w:rPr>
        <w:t xml:space="preserve"> Xu: 8869966520</w:t>
      </w:r>
    </w:p>
    <w:p w14:paraId="5B54155A" w14:textId="6E918968" w:rsidR="00C6291D" w:rsidRDefault="00C6291D">
      <w:pPr>
        <w:rPr>
          <w:lang w:val="en-US" w:eastAsia="zh-CN"/>
        </w:rPr>
      </w:pPr>
      <w:proofErr w:type="spellStart"/>
      <w:r>
        <w:rPr>
          <w:rFonts w:hint="eastAsia"/>
          <w:lang w:val="en-US" w:eastAsia="zh-CN"/>
        </w:rPr>
        <w:t>Chen</w:t>
      </w:r>
      <w:r>
        <w:rPr>
          <w:lang w:val="en-US" w:eastAsia="zh-CN"/>
        </w:rPr>
        <w:t>chao</w:t>
      </w:r>
      <w:proofErr w:type="spellEnd"/>
      <w:r>
        <w:rPr>
          <w:lang w:val="en-US" w:eastAsia="zh-CN"/>
        </w:rPr>
        <w:t xml:space="preserve"> Lin: </w:t>
      </w:r>
      <w:r w:rsidRPr="00C6291D">
        <w:rPr>
          <w:rFonts w:hint="eastAsia"/>
          <w:lang w:val="en-US" w:eastAsia="zh-CN"/>
        </w:rPr>
        <w:t>8</w:t>
      </w:r>
      <w:r w:rsidRPr="00C6291D">
        <w:rPr>
          <w:lang w:val="en-US" w:eastAsia="zh-CN"/>
        </w:rPr>
        <w:t>495662924</w:t>
      </w:r>
    </w:p>
    <w:p w14:paraId="077FE7A8" w14:textId="77777777" w:rsidR="00DB68C4" w:rsidRPr="00E52430" w:rsidRDefault="00DB68C4">
      <w:pPr>
        <w:rPr>
          <w:lang w:val="en-US" w:eastAsia="zh-CN"/>
        </w:rPr>
      </w:pPr>
    </w:p>
    <w:p w14:paraId="118E18FA" w14:textId="77777777" w:rsidR="00DB68C4" w:rsidRDefault="00DB68C4" w:rsidP="00DB68C4">
      <w:pPr>
        <w:pStyle w:val="2"/>
      </w:pPr>
      <w:r>
        <w:t>Datapoints</w:t>
      </w:r>
    </w:p>
    <w:tbl>
      <w:tblPr>
        <w:tblStyle w:val="a6"/>
        <w:tblpPr w:leftFromText="180" w:rightFromText="180" w:vertAnchor="page" w:horzAnchor="margin" w:tblpY="4202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DB68C4" w14:paraId="2DA822DE" w14:textId="77777777" w:rsidTr="00DB68C4">
        <w:tc>
          <w:tcPr>
            <w:tcW w:w="1803" w:type="dxa"/>
          </w:tcPr>
          <w:p w14:paraId="6B9F33AA" w14:textId="77777777" w:rsidR="00DB68C4" w:rsidRDefault="00DB68C4" w:rsidP="00DB68C4">
            <w:r>
              <w:t>M+N</w:t>
            </w:r>
          </w:p>
        </w:tc>
        <w:tc>
          <w:tcPr>
            <w:tcW w:w="1802" w:type="dxa"/>
          </w:tcPr>
          <w:p w14:paraId="558DF0B3" w14:textId="77777777" w:rsidR="00DB68C4" w:rsidRDefault="00DB68C4" w:rsidP="00DB68C4">
            <w:r>
              <w:t>Time in MS (Basic)</w:t>
            </w:r>
          </w:p>
        </w:tc>
        <w:tc>
          <w:tcPr>
            <w:tcW w:w="1803" w:type="dxa"/>
          </w:tcPr>
          <w:p w14:paraId="4157EB41" w14:textId="77777777" w:rsidR="00DB68C4" w:rsidRDefault="00DB68C4" w:rsidP="00DB68C4">
            <w:r>
              <w:t>Time in MS (Efficient)</w:t>
            </w:r>
          </w:p>
        </w:tc>
        <w:tc>
          <w:tcPr>
            <w:tcW w:w="1803" w:type="dxa"/>
          </w:tcPr>
          <w:p w14:paraId="64E8E97D" w14:textId="77777777" w:rsidR="00DB68C4" w:rsidRDefault="00DB68C4" w:rsidP="00DB68C4">
            <w:r>
              <w:t>Memory in KB (Basic)</w:t>
            </w:r>
          </w:p>
        </w:tc>
        <w:tc>
          <w:tcPr>
            <w:tcW w:w="1804" w:type="dxa"/>
          </w:tcPr>
          <w:p w14:paraId="5652482F" w14:textId="77777777" w:rsidR="00DB68C4" w:rsidRDefault="00DB68C4" w:rsidP="00DB68C4">
            <w:r>
              <w:t>Memory in KB (Efficient)</w:t>
            </w:r>
          </w:p>
        </w:tc>
      </w:tr>
      <w:tr w:rsidR="00DB68C4" w14:paraId="380C585B" w14:textId="77777777" w:rsidTr="00DB68C4">
        <w:tc>
          <w:tcPr>
            <w:tcW w:w="1803" w:type="dxa"/>
          </w:tcPr>
          <w:p w14:paraId="264E78CA" w14:textId="77777777" w:rsidR="00DB68C4" w:rsidRDefault="00DB68C4" w:rsidP="00DB68C4">
            <w:r>
              <w:t>16</w:t>
            </w:r>
          </w:p>
        </w:tc>
        <w:tc>
          <w:tcPr>
            <w:tcW w:w="1802" w:type="dxa"/>
          </w:tcPr>
          <w:p w14:paraId="2B7CA491" w14:textId="77777777" w:rsidR="00DB68C4" w:rsidRDefault="00DB68C4" w:rsidP="00DB68C4">
            <w:r w:rsidRPr="00E52430">
              <w:t>0.088</w:t>
            </w:r>
          </w:p>
        </w:tc>
        <w:tc>
          <w:tcPr>
            <w:tcW w:w="1803" w:type="dxa"/>
          </w:tcPr>
          <w:p w14:paraId="67C21794" w14:textId="77777777" w:rsidR="00DB68C4" w:rsidRDefault="00DB68C4" w:rsidP="00DB68C4">
            <w:r>
              <w:t>0.166</w:t>
            </w:r>
          </w:p>
        </w:tc>
        <w:tc>
          <w:tcPr>
            <w:tcW w:w="1803" w:type="dxa"/>
          </w:tcPr>
          <w:p w14:paraId="1C0F7EDB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E52430">
              <w:rPr>
                <w:lang w:eastAsia="zh-CN"/>
              </w:rPr>
              <w:t>10360</w:t>
            </w:r>
          </w:p>
        </w:tc>
        <w:tc>
          <w:tcPr>
            <w:tcW w:w="1804" w:type="dxa"/>
          </w:tcPr>
          <w:p w14:paraId="1982553A" w14:textId="77777777" w:rsidR="00DB68C4" w:rsidRDefault="00DB68C4" w:rsidP="00DB68C4">
            <w:r w:rsidRPr="00C6291D">
              <w:t>10648</w:t>
            </w:r>
          </w:p>
        </w:tc>
      </w:tr>
      <w:tr w:rsidR="00DB68C4" w14:paraId="7C9BF9AF" w14:textId="77777777" w:rsidTr="00DB68C4">
        <w:tc>
          <w:tcPr>
            <w:tcW w:w="1803" w:type="dxa"/>
          </w:tcPr>
          <w:p w14:paraId="4CA65D12" w14:textId="77777777" w:rsidR="00DB68C4" w:rsidRDefault="00DB68C4" w:rsidP="00DB68C4">
            <w:r>
              <w:t>64</w:t>
            </w:r>
          </w:p>
        </w:tc>
        <w:tc>
          <w:tcPr>
            <w:tcW w:w="1802" w:type="dxa"/>
          </w:tcPr>
          <w:p w14:paraId="254D565B" w14:textId="77777777" w:rsidR="00DB68C4" w:rsidRDefault="00DB68C4" w:rsidP="00DB68C4">
            <w:r w:rsidRPr="00E52430">
              <w:t>0.864</w:t>
            </w:r>
          </w:p>
        </w:tc>
        <w:tc>
          <w:tcPr>
            <w:tcW w:w="1803" w:type="dxa"/>
          </w:tcPr>
          <w:p w14:paraId="22F69A3B" w14:textId="77777777" w:rsidR="00DB68C4" w:rsidRDefault="00DB68C4" w:rsidP="00DB68C4">
            <w:r>
              <w:t>1.523</w:t>
            </w:r>
          </w:p>
        </w:tc>
        <w:tc>
          <w:tcPr>
            <w:tcW w:w="1803" w:type="dxa"/>
          </w:tcPr>
          <w:p w14:paraId="6987939C" w14:textId="77777777" w:rsidR="00DB68C4" w:rsidRDefault="00DB68C4" w:rsidP="00DB68C4">
            <w:r w:rsidRPr="00E52430">
              <w:t>10332</w:t>
            </w:r>
          </w:p>
        </w:tc>
        <w:tc>
          <w:tcPr>
            <w:tcW w:w="1804" w:type="dxa"/>
          </w:tcPr>
          <w:p w14:paraId="1136C122" w14:textId="77777777" w:rsidR="00DB68C4" w:rsidRPr="00E52430" w:rsidRDefault="00DB68C4" w:rsidP="00DB68C4">
            <w:pPr>
              <w:rPr>
                <w:lang w:val="en-US"/>
              </w:rPr>
            </w:pPr>
            <w:r w:rsidRPr="00C6291D">
              <w:rPr>
                <w:lang w:val="en-US"/>
              </w:rPr>
              <w:t>10688</w:t>
            </w:r>
          </w:p>
        </w:tc>
      </w:tr>
      <w:tr w:rsidR="00DB68C4" w14:paraId="1E3ABF13" w14:textId="77777777" w:rsidTr="00DB68C4">
        <w:tc>
          <w:tcPr>
            <w:tcW w:w="1803" w:type="dxa"/>
          </w:tcPr>
          <w:p w14:paraId="06C6A198" w14:textId="77777777" w:rsidR="00DB68C4" w:rsidRDefault="00DB68C4" w:rsidP="00DB68C4">
            <w:r>
              <w:t>128</w:t>
            </w:r>
          </w:p>
        </w:tc>
        <w:tc>
          <w:tcPr>
            <w:tcW w:w="1802" w:type="dxa"/>
          </w:tcPr>
          <w:p w14:paraId="0D31F0CE" w14:textId="77777777" w:rsidR="00DB68C4" w:rsidRDefault="00DB68C4" w:rsidP="00DB68C4">
            <w:r w:rsidRPr="00E52430">
              <w:t>3.919</w:t>
            </w:r>
          </w:p>
        </w:tc>
        <w:tc>
          <w:tcPr>
            <w:tcW w:w="1803" w:type="dxa"/>
          </w:tcPr>
          <w:p w14:paraId="4FEFC53C" w14:textId="77777777" w:rsidR="00DB68C4" w:rsidRDefault="00DB68C4" w:rsidP="00DB68C4">
            <w:r>
              <w:t>5.684</w:t>
            </w:r>
          </w:p>
        </w:tc>
        <w:tc>
          <w:tcPr>
            <w:tcW w:w="1803" w:type="dxa"/>
          </w:tcPr>
          <w:p w14:paraId="3C6E63B1" w14:textId="77777777" w:rsidR="00DB68C4" w:rsidRDefault="00DB68C4" w:rsidP="00DB68C4">
            <w:r w:rsidRPr="00E52430">
              <w:t>10484</w:t>
            </w:r>
          </w:p>
        </w:tc>
        <w:tc>
          <w:tcPr>
            <w:tcW w:w="1804" w:type="dxa"/>
          </w:tcPr>
          <w:p w14:paraId="71F34F6B" w14:textId="77777777" w:rsidR="00DB68C4" w:rsidRDefault="00DB68C4" w:rsidP="00DB68C4">
            <w:r w:rsidRPr="00C6291D">
              <w:t>10776</w:t>
            </w:r>
          </w:p>
        </w:tc>
      </w:tr>
      <w:tr w:rsidR="00DB68C4" w14:paraId="35E21F30" w14:textId="77777777" w:rsidTr="00DB68C4">
        <w:tc>
          <w:tcPr>
            <w:tcW w:w="1803" w:type="dxa"/>
          </w:tcPr>
          <w:p w14:paraId="4EC0F17A" w14:textId="77777777" w:rsidR="00DB68C4" w:rsidRDefault="00DB68C4" w:rsidP="00DB68C4">
            <w:r>
              <w:t>256</w:t>
            </w:r>
          </w:p>
        </w:tc>
        <w:tc>
          <w:tcPr>
            <w:tcW w:w="1802" w:type="dxa"/>
          </w:tcPr>
          <w:p w14:paraId="5AFCAA4A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E52430">
              <w:t>14.47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03" w:type="dxa"/>
          </w:tcPr>
          <w:p w14:paraId="2A1DB1F9" w14:textId="77777777" w:rsidR="00DB68C4" w:rsidRDefault="00DB68C4" w:rsidP="00DB68C4">
            <w:r>
              <w:t>21.620</w:t>
            </w:r>
          </w:p>
        </w:tc>
        <w:tc>
          <w:tcPr>
            <w:tcW w:w="1803" w:type="dxa"/>
          </w:tcPr>
          <w:p w14:paraId="5041762C" w14:textId="77777777" w:rsidR="00DB68C4" w:rsidRDefault="00DB68C4" w:rsidP="00DB68C4">
            <w:r w:rsidRPr="00E52430">
              <w:t>11184</w:t>
            </w:r>
          </w:p>
        </w:tc>
        <w:tc>
          <w:tcPr>
            <w:tcW w:w="1804" w:type="dxa"/>
          </w:tcPr>
          <w:p w14:paraId="7A5F5238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C6291D">
              <w:t>10664</w:t>
            </w:r>
          </w:p>
        </w:tc>
      </w:tr>
      <w:tr w:rsidR="00DB68C4" w14:paraId="74A5FA10" w14:textId="77777777" w:rsidTr="00DB68C4">
        <w:tc>
          <w:tcPr>
            <w:tcW w:w="1803" w:type="dxa"/>
          </w:tcPr>
          <w:p w14:paraId="3ED33D31" w14:textId="77777777" w:rsidR="00DB68C4" w:rsidRDefault="00DB68C4" w:rsidP="00DB68C4">
            <w:r>
              <w:t>384</w:t>
            </w:r>
          </w:p>
        </w:tc>
        <w:tc>
          <w:tcPr>
            <w:tcW w:w="1802" w:type="dxa"/>
          </w:tcPr>
          <w:p w14:paraId="48DF68F3" w14:textId="77777777" w:rsidR="00DB68C4" w:rsidRPr="00E52430" w:rsidRDefault="00DB68C4" w:rsidP="00DB68C4">
            <w:pPr>
              <w:rPr>
                <w:rFonts w:ascii="微软雅黑" w:eastAsia="微软雅黑" w:hAnsi="微软雅黑" w:cs="微软雅黑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31</w:t>
            </w:r>
            <w:r>
              <w:rPr>
                <w:lang w:val="en-US" w:eastAsia="zh-CN"/>
              </w:rPr>
              <w:t>.005</w:t>
            </w:r>
          </w:p>
        </w:tc>
        <w:tc>
          <w:tcPr>
            <w:tcW w:w="1803" w:type="dxa"/>
          </w:tcPr>
          <w:p w14:paraId="3DCA1E8D" w14:textId="77777777" w:rsidR="00DB68C4" w:rsidRDefault="00DB68C4" w:rsidP="00DB68C4">
            <w:r w:rsidRPr="00C6291D">
              <w:t>48.810</w:t>
            </w:r>
          </w:p>
        </w:tc>
        <w:tc>
          <w:tcPr>
            <w:tcW w:w="1803" w:type="dxa"/>
          </w:tcPr>
          <w:p w14:paraId="0E02CCC2" w14:textId="77777777" w:rsidR="00DB68C4" w:rsidRDefault="00DB68C4" w:rsidP="00DB68C4">
            <w:r w:rsidRPr="00E52430">
              <w:t>11852</w:t>
            </w:r>
          </w:p>
        </w:tc>
        <w:tc>
          <w:tcPr>
            <w:tcW w:w="1804" w:type="dxa"/>
          </w:tcPr>
          <w:p w14:paraId="1C75F789" w14:textId="77777777" w:rsidR="00DB68C4" w:rsidRDefault="00DB68C4" w:rsidP="00DB68C4">
            <w:r w:rsidRPr="00C6291D">
              <w:t>10728</w:t>
            </w:r>
          </w:p>
        </w:tc>
      </w:tr>
      <w:tr w:rsidR="00DB68C4" w14:paraId="169963A6" w14:textId="77777777" w:rsidTr="00DB68C4">
        <w:tc>
          <w:tcPr>
            <w:tcW w:w="1803" w:type="dxa"/>
          </w:tcPr>
          <w:p w14:paraId="1E7739F7" w14:textId="77777777" w:rsidR="00DB68C4" w:rsidRDefault="00DB68C4" w:rsidP="00DB68C4">
            <w:r>
              <w:t>512</w:t>
            </w:r>
          </w:p>
        </w:tc>
        <w:tc>
          <w:tcPr>
            <w:tcW w:w="1802" w:type="dxa"/>
          </w:tcPr>
          <w:p w14:paraId="5EF77FD6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E52430">
              <w:rPr>
                <w:lang w:eastAsia="zh-CN"/>
              </w:rPr>
              <w:t>54.21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03" w:type="dxa"/>
          </w:tcPr>
          <w:p w14:paraId="57F01D0B" w14:textId="77777777" w:rsidR="00DB68C4" w:rsidRDefault="00DB68C4" w:rsidP="00DB68C4">
            <w:r w:rsidRPr="00C6291D">
              <w:t>86.191</w:t>
            </w:r>
          </w:p>
        </w:tc>
        <w:tc>
          <w:tcPr>
            <w:tcW w:w="1803" w:type="dxa"/>
          </w:tcPr>
          <w:p w14:paraId="319702D8" w14:textId="77777777" w:rsidR="00DB68C4" w:rsidRDefault="00DB68C4" w:rsidP="00DB68C4">
            <w:r w:rsidRPr="00E52430">
              <w:t>13008</w:t>
            </w:r>
          </w:p>
        </w:tc>
        <w:tc>
          <w:tcPr>
            <w:tcW w:w="1804" w:type="dxa"/>
          </w:tcPr>
          <w:p w14:paraId="0954D5C4" w14:textId="77777777" w:rsidR="00DB68C4" w:rsidRDefault="00DB68C4" w:rsidP="00DB68C4">
            <w:r w:rsidRPr="00C6291D">
              <w:t>10812</w:t>
            </w:r>
          </w:p>
        </w:tc>
      </w:tr>
      <w:tr w:rsidR="00DB68C4" w14:paraId="6CDA132E" w14:textId="77777777" w:rsidTr="00DB68C4">
        <w:tc>
          <w:tcPr>
            <w:tcW w:w="1803" w:type="dxa"/>
          </w:tcPr>
          <w:p w14:paraId="15908790" w14:textId="77777777" w:rsidR="00DB68C4" w:rsidRDefault="00DB68C4" w:rsidP="00DB68C4">
            <w:r>
              <w:t>768</w:t>
            </w:r>
          </w:p>
        </w:tc>
        <w:tc>
          <w:tcPr>
            <w:tcW w:w="1802" w:type="dxa"/>
          </w:tcPr>
          <w:p w14:paraId="64AD51E3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126.101</w:t>
            </w:r>
          </w:p>
        </w:tc>
        <w:tc>
          <w:tcPr>
            <w:tcW w:w="1803" w:type="dxa"/>
          </w:tcPr>
          <w:p w14:paraId="682B629B" w14:textId="77777777" w:rsidR="00DB68C4" w:rsidRDefault="00DB68C4" w:rsidP="00DB68C4">
            <w:r w:rsidRPr="00C6291D">
              <w:t>285.441</w:t>
            </w:r>
          </w:p>
        </w:tc>
        <w:tc>
          <w:tcPr>
            <w:tcW w:w="1803" w:type="dxa"/>
          </w:tcPr>
          <w:p w14:paraId="6372B8C9" w14:textId="77777777" w:rsidR="00DB68C4" w:rsidRDefault="00DB68C4" w:rsidP="00DB68C4">
            <w:r w:rsidRPr="00330D2A">
              <w:t>16424</w:t>
            </w:r>
          </w:p>
        </w:tc>
        <w:tc>
          <w:tcPr>
            <w:tcW w:w="1804" w:type="dxa"/>
          </w:tcPr>
          <w:p w14:paraId="4327E71D" w14:textId="77777777" w:rsidR="00DB68C4" w:rsidRDefault="00DB68C4" w:rsidP="00DB68C4">
            <w:r w:rsidRPr="00C6291D">
              <w:t>10760</w:t>
            </w:r>
          </w:p>
        </w:tc>
      </w:tr>
      <w:tr w:rsidR="00DB68C4" w14:paraId="7219805A" w14:textId="77777777" w:rsidTr="00DB68C4">
        <w:tc>
          <w:tcPr>
            <w:tcW w:w="1803" w:type="dxa"/>
          </w:tcPr>
          <w:p w14:paraId="051ECF24" w14:textId="77777777" w:rsidR="00DB68C4" w:rsidRDefault="00DB68C4" w:rsidP="00DB68C4">
            <w:r>
              <w:t>1024</w:t>
            </w:r>
          </w:p>
        </w:tc>
        <w:tc>
          <w:tcPr>
            <w:tcW w:w="1802" w:type="dxa"/>
          </w:tcPr>
          <w:p w14:paraId="09FD3C46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222.848</w:t>
            </w:r>
          </w:p>
        </w:tc>
        <w:tc>
          <w:tcPr>
            <w:tcW w:w="1803" w:type="dxa"/>
          </w:tcPr>
          <w:p w14:paraId="52FDF2A4" w14:textId="77777777" w:rsidR="00DB68C4" w:rsidRDefault="00DB68C4" w:rsidP="00DB68C4">
            <w:r w:rsidRPr="00AC558C">
              <w:t>355.33</w:t>
            </w:r>
            <w:r>
              <w:t>7</w:t>
            </w:r>
          </w:p>
        </w:tc>
        <w:tc>
          <w:tcPr>
            <w:tcW w:w="1803" w:type="dxa"/>
          </w:tcPr>
          <w:p w14:paraId="735253AB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21032</w:t>
            </w:r>
          </w:p>
        </w:tc>
        <w:tc>
          <w:tcPr>
            <w:tcW w:w="1804" w:type="dxa"/>
          </w:tcPr>
          <w:p w14:paraId="3860BC03" w14:textId="77777777" w:rsidR="00DB68C4" w:rsidRPr="00AC558C" w:rsidRDefault="00DB68C4" w:rsidP="00DB68C4">
            <w:pPr>
              <w:rPr>
                <w:rFonts w:hint="eastAsia"/>
                <w:lang w:val="en-US" w:eastAsia="zh-CN"/>
              </w:rPr>
            </w:pPr>
            <w:r w:rsidRPr="00AC558C">
              <w:t>10744</w:t>
            </w:r>
          </w:p>
        </w:tc>
      </w:tr>
      <w:tr w:rsidR="00DB68C4" w14:paraId="12E5D391" w14:textId="77777777" w:rsidTr="00DB68C4">
        <w:tc>
          <w:tcPr>
            <w:tcW w:w="1803" w:type="dxa"/>
          </w:tcPr>
          <w:p w14:paraId="575DDE8D" w14:textId="77777777" w:rsidR="00DB68C4" w:rsidRDefault="00DB68C4" w:rsidP="00DB68C4">
            <w:r>
              <w:t>1280</w:t>
            </w:r>
          </w:p>
        </w:tc>
        <w:tc>
          <w:tcPr>
            <w:tcW w:w="1802" w:type="dxa"/>
          </w:tcPr>
          <w:p w14:paraId="472FA9C1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330D2A">
              <w:t>358.63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03" w:type="dxa"/>
          </w:tcPr>
          <w:p w14:paraId="0A90257C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AC558C">
              <w:t>580.14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03" w:type="dxa"/>
          </w:tcPr>
          <w:p w14:paraId="56FACDC1" w14:textId="77777777" w:rsidR="00DB68C4" w:rsidRDefault="00DB68C4" w:rsidP="00DB68C4">
            <w:r w:rsidRPr="00330D2A">
              <w:t>26964</w:t>
            </w:r>
          </w:p>
        </w:tc>
        <w:tc>
          <w:tcPr>
            <w:tcW w:w="1804" w:type="dxa"/>
          </w:tcPr>
          <w:p w14:paraId="6EB4386E" w14:textId="77777777" w:rsidR="00DB68C4" w:rsidRDefault="00DB68C4" w:rsidP="00DB68C4">
            <w:r w:rsidRPr="00AC558C">
              <w:t>10820</w:t>
            </w:r>
          </w:p>
        </w:tc>
      </w:tr>
      <w:tr w:rsidR="00DB68C4" w14:paraId="62392204" w14:textId="77777777" w:rsidTr="00DB68C4">
        <w:tc>
          <w:tcPr>
            <w:tcW w:w="1803" w:type="dxa"/>
          </w:tcPr>
          <w:p w14:paraId="15F2220B" w14:textId="77777777" w:rsidR="00DB68C4" w:rsidRDefault="00DB68C4" w:rsidP="00DB68C4">
            <w:r>
              <w:t>1536</w:t>
            </w:r>
          </w:p>
        </w:tc>
        <w:tc>
          <w:tcPr>
            <w:tcW w:w="1802" w:type="dxa"/>
          </w:tcPr>
          <w:p w14:paraId="0510B49A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330D2A">
              <w:t>553.69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03" w:type="dxa"/>
          </w:tcPr>
          <w:p w14:paraId="6CED18B0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AC558C">
              <w:t>827.</w:t>
            </w:r>
            <w:r>
              <w:rPr>
                <w:rFonts w:hint="eastAsia"/>
                <w:lang w:eastAsia="zh-CN"/>
              </w:rPr>
              <w:t>774</w:t>
            </w:r>
          </w:p>
        </w:tc>
        <w:tc>
          <w:tcPr>
            <w:tcW w:w="1803" w:type="dxa"/>
          </w:tcPr>
          <w:p w14:paraId="5ED9003C" w14:textId="77777777" w:rsidR="00DB68C4" w:rsidRDefault="00DB68C4" w:rsidP="00DB68C4">
            <w:r w:rsidRPr="00C6291D">
              <w:t>34584</w:t>
            </w:r>
          </w:p>
        </w:tc>
        <w:tc>
          <w:tcPr>
            <w:tcW w:w="1804" w:type="dxa"/>
          </w:tcPr>
          <w:p w14:paraId="45EAF801" w14:textId="77777777" w:rsidR="00DB68C4" w:rsidRDefault="00DB68C4" w:rsidP="00DB68C4">
            <w:r w:rsidRPr="00AC558C">
              <w:t>10840</w:t>
            </w:r>
          </w:p>
        </w:tc>
      </w:tr>
      <w:tr w:rsidR="00DB68C4" w14:paraId="25B8B94D" w14:textId="77777777" w:rsidTr="00DB68C4">
        <w:tc>
          <w:tcPr>
            <w:tcW w:w="1803" w:type="dxa"/>
          </w:tcPr>
          <w:p w14:paraId="44DAE39F" w14:textId="77777777" w:rsidR="00DB68C4" w:rsidRDefault="00DB68C4" w:rsidP="00DB68C4">
            <w:r>
              <w:t>2048</w:t>
            </w:r>
          </w:p>
        </w:tc>
        <w:tc>
          <w:tcPr>
            <w:tcW w:w="1802" w:type="dxa"/>
          </w:tcPr>
          <w:p w14:paraId="1C5B2162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Pr="00C6291D">
              <w:t>022.41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03" w:type="dxa"/>
          </w:tcPr>
          <w:p w14:paraId="6F1C5F2D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AC558C">
              <w:t>1554.70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03" w:type="dxa"/>
          </w:tcPr>
          <w:p w14:paraId="2E7C327E" w14:textId="77777777" w:rsidR="00DB68C4" w:rsidRDefault="00DB68C4" w:rsidP="00DB68C4">
            <w:r w:rsidRPr="00C6291D">
              <w:t>53092</w:t>
            </w:r>
          </w:p>
        </w:tc>
        <w:tc>
          <w:tcPr>
            <w:tcW w:w="1804" w:type="dxa"/>
          </w:tcPr>
          <w:p w14:paraId="6DA9CA09" w14:textId="77777777" w:rsidR="00DB68C4" w:rsidRDefault="00DB68C4" w:rsidP="00DB68C4">
            <w:r w:rsidRPr="00AC558C">
              <w:t>10920</w:t>
            </w:r>
          </w:p>
        </w:tc>
      </w:tr>
      <w:tr w:rsidR="00DB68C4" w14:paraId="647F6865" w14:textId="77777777" w:rsidTr="00DB68C4">
        <w:tc>
          <w:tcPr>
            <w:tcW w:w="1803" w:type="dxa"/>
          </w:tcPr>
          <w:p w14:paraId="3AA98688" w14:textId="77777777" w:rsidR="00DB68C4" w:rsidRDefault="00DB68C4" w:rsidP="00DB68C4">
            <w:r>
              <w:t>2560</w:t>
            </w:r>
          </w:p>
        </w:tc>
        <w:tc>
          <w:tcPr>
            <w:tcW w:w="1802" w:type="dxa"/>
          </w:tcPr>
          <w:p w14:paraId="149AD4CB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Pr="00C6291D">
              <w:rPr>
                <w:lang w:eastAsia="zh-CN"/>
              </w:rPr>
              <w:t>408.274</w:t>
            </w:r>
          </w:p>
        </w:tc>
        <w:tc>
          <w:tcPr>
            <w:tcW w:w="1803" w:type="dxa"/>
          </w:tcPr>
          <w:p w14:paraId="12E22ADE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AC558C">
              <w:t>2407.14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03" w:type="dxa"/>
          </w:tcPr>
          <w:p w14:paraId="09934631" w14:textId="77777777" w:rsidR="00DB68C4" w:rsidRDefault="00DB68C4" w:rsidP="00DB68C4">
            <w:r w:rsidRPr="00C6291D">
              <w:t>76716</w:t>
            </w:r>
          </w:p>
        </w:tc>
        <w:tc>
          <w:tcPr>
            <w:tcW w:w="1804" w:type="dxa"/>
          </w:tcPr>
          <w:p w14:paraId="71F87A79" w14:textId="77777777" w:rsidR="00DB68C4" w:rsidRDefault="00DB68C4" w:rsidP="00DB68C4">
            <w:r w:rsidRPr="00AC558C">
              <w:t>10996</w:t>
            </w:r>
          </w:p>
        </w:tc>
      </w:tr>
      <w:tr w:rsidR="00DB68C4" w14:paraId="25065DD1" w14:textId="77777777" w:rsidTr="00DB68C4">
        <w:tc>
          <w:tcPr>
            <w:tcW w:w="1803" w:type="dxa"/>
          </w:tcPr>
          <w:p w14:paraId="06D4CF06" w14:textId="77777777" w:rsidR="00DB68C4" w:rsidRDefault="00DB68C4" w:rsidP="00DB68C4">
            <w:r>
              <w:t>3072</w:t>
            </w:r>
          </w:p>
        </w:tc>
        <w:tc>
          <w:tcPr>
            <w:tcW w:w="1802" w:type="dxa"/>
          </w:tcPr>
          <w:p w14:paraId="2D16D4F9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Pr="00C6291D">
              <w:t>192.30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03" w:type="dxa"/>
          </w:tcPr>
          <w:p w14:paraId="5FF52C59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AC558C">
              <w:t>3733.84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03" w:type="dxa"/>
          </w:tcPr>
          <w:p w14:paraId="5BB32EA4" w14:textId="77777777" w:rsidR="00DB68C4" w:rsidRDefault="00DB68C4" w:rsidP="00DB68C4">
            <w:r w:rsidRPr="00C6291D">
              <w:t>104820</w:t>
            </w:r>
          </w:p>
        </w:tc>
        <w:tc>
          <w:tcPr>
            <w:tcW w:w="1804" w:type="dxa"/>
          </w:tcPr>
          <w:p w14:paraId="04114164" w14:textId="77777777" w:rsidR="00DB68C4" w:rsidRDefault="00DB68C4" w:rsidP="00DB68C4">
            <w:r w:rsidRPr="00AC558C">
              <w:t>11060</w:t>
            </w:r>
          </w:p>
        </w:tc>
      </w:tr>
      <w:tr w:rsidR="00DB68C4" w14:paraId="4F13B66E" w14:textId="77777777" w:rsidTr="00DB68C4">
        <w:tc>
          <w:tcPr>
            <w:tcW w:w="1803" w:type="dxa"/>
          </w:tcPr>
          <w:p w14:paraId="0049CF28" w14:textId="77777777" w:rsidR="00DB68C4" w:rsidRDefault="00DB68C4" w:rsidP="00DB68C4">
            <w:r>
              <w:t>3584</w:t>
            </w:r>
          </w:p>
        </w:tc>
        <w:tc>
          <w:tcPr>
            <w:tcW w:w="1802" w:type="dxa"/>
          </w:tcPr>
          <w:p w14:paraId="2A9CD5CC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C6291D">
              <w:t>2837.1</w:t>
            </w: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1803" w:type="dxa"/>
          </w:tcPr>
          <w:p w14:paraId="5DC2C9A7" w14:textId="77777777" w:rsidR="00DB68C4" w:rsidRDefault="00DB68C4" w:rsidP="00DB68C4">
            <w:pPr>
              <w:rPr>
                <w:rFonts w:hint="eastAsia"/>
                <w:lang w:eastAsia="zh-CN"/>
              </w:rPr>
            </w:pPr>
            <w:r w:rsidRPr="00AC558C">
              <w:rPr>
                <w:lang w:eastAsia="zh-CN"/>
              </w:rPr>
              <w:t>4529.528</w:t>
            </w:r>
          </w:p>
        </w:tc>
        <w:tc>
          <w:tcPr>
            <w:tcW w:w="1803" w:type="dxa"/>
          </w:tcPr>
          <w:p w14:paraId="14BEEC07" w14:textId="77777777" w:rsidR="00DB68C4" w:rsidRDefault="00DB68C4" w:rsidP="00DB68C4">
            <w:r w:rsidRPr="00C6291D">
              <w:t>141448</w:t>
            </w:r>
          </w:p>
        </w:tc>
        <w:tc>
          <w:tcPr>
            <w:tcW w:w="1804" w:type="dxa"/>
          </w:tcPr>
          <w:p w14:paraId="7B7192A5" w14:textId="77777777" w:rsidR="00DB68C4" w:rsidRDefault="00DB68C4" w:rsidP="00DB68C4">
            <w:r w:rsidRPr="00AC558C">
              <w:t>11036</w:t>
            </w:r>
          </w:p>
        </w:tc>
      </w:tr>
      <w:tr w:rsidR="00DB68C4" w14:paraId="5B82E3AB" w14:textId="77777777" w:rsidTr="00DB68C4">
        <w:tc>
          <w:tcPr>
            <w:tcW w:w="1803" w:type="dxa"/>
          </w:tcPr>
          <w:p w14:paraId="424A88C8" w14:textId="77777777" w:rsidR="00DB68C4" w:rsidRDefault="00DB68C4" w:rsidP="00DB68C4">
            <w:r>
              <w:t>3968</w:t>
            </w:r>
          </w:p>
        </w:tc>
        <w:tc>
          <w:tcPr>
            <w:tcW w:w="1802" w:type="dxa"/>
          </w:tcPr>
          <w:p w14:paraId="406E2CEF" w14:textId="7B9C1C7B" w:rsidR="00DB68C4" w:rsidRDefault="00DB68C4" w:rsidP="00DB68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3982.</w:t>
            </w:r>
            <w:r w:rsidRPr="00DB68C4">
              <w:rPr>
                <w:lang w:eastAsia="zh-CN"/>
              </w:rPr>
              <w:t>372</w:t>
            </w:r>
          </w:p>
        </w:tc>
        <w:tc>
          <w:tcPr>
            <w:tcW w:w="1803" w:type="dxa"/>
          </w:tcPr>
          <w:p w14:paraId="5DBEA337" w14:textId="17A64FFB" w:rsidR="00DB68C4" w:rsidRDefault="00DB68C4" w:rsidP="00DB68C4">
            <w:pPr>
              <w:rPr>
                <w:rFonts w:hint="eastAsia"/>
                <w:lang w:eastAsia="zh-CN"/>
              </w:rPr>
            </w:pPr>
            <w:r w:rsidRPr="00DB68C4">
              <w:t>5501.08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03" w:type="dxa"/>
          </w:tcPr>
          <w:p w14:paraId="75885F60" w14:textId="77777777" w:rsidR="00DB68C4" w:rsidRDefault="00DB68C4" w:rsidP="00DB68C4">
            <w:r w:rsidRPr="00C6291D">
              <w:t>167628</w:t>
            </w:r>
          </w:p>
        </w:tc>
        <w:tc>
          <w:tcPr>
            <w:tcW w:w="1804" w:type="dxa"/>
          </w:tcPr>
          <w:p w14:paraId="0BBFE362" w14:textId="77777777" w:rsidR="00DB68C4" w:rsidRPr="00DB68C4" w:rsidRDefault="00DB68C4" w:rsidP="00DB68C4">
            <w:pPr>
              <w:rPr>
                <w:rFonts w:hint="eastAsia"/>
                <w:lang w:val="en-US" w:eastAsia="zh-CN"/>
              </w:rPr>
            </w:pPr>
            <w:r w:rsidRPr="00DB68C4">
              <w:t>11116</w:t>
            </w:r>
          </w:p>
        </w:tc>
      </w:tr>
    </w:tbl>
    <w:p w14:paraId="37A19162" w14:textId="77777777" w:rsidR="009323C8" w:rsidRDefault="009323C8">
      <w:pPr>
        <w:rPr>
          <w:rFonts w:hint="eastAsia"/>
          <w:lang w:eastAsia="zh-CN"/>
        </w:rPr>
      </w:pPr>
    </w:p>
    <w:p w14:paraId="30EECC9E" w14:textId="239095CD" w:rsidR="009323C8" w:rsidRPr="00F94459" w:rsidRDefault="00000000" w:rsidP="00F94459">
      <w:pPr>
        <w:pStyle w:val="2"/>
        <w:rPr>
          <w:rFonts w:hint="eastAsia"/>
          <w:lang w:eastAsia="zh-CN"/>
        </w:rPr>
      </w:pPr>
      <w:r>
        <w:t>Insights</w:t>
      </w:r>
    </w:p>
    <w:p w14:paraId="0B07A324" w14:textId="7CCFAB84" w:rsidR="00E454E3" w:rsidRPr="00F94459" w:rsidRDefault="00000000" w:rsidP="00F94459">
      <w:pPr>
        <w:pStyle w:val="3"/>
        <w:rPr>
          <w:rFonts w:hint="eastAsia"/>
          <w:lang w:eastAsia="zh-CN"/>
        </w:rPr>
      </w:pPr>
      <w:r>
        <w:t>Graph1 – Memory vs Problem Size (M+N)</w:t>
      </w:r>
    </w:p>
    <w:p w14:paraId="6C1AEE84" w14:textId="43066DC9" w:rsidR="009323C8" w:rsidRDefault="00E454E3">
      <w:r>
        <w:fldChar w:fldCharType="begin"/>
      </w:r>
      <w:r>
        <w:instrText xml:space="preserve"> INCLUDEPICTURE "https://files.oaiusercontent.com/file-E7aATzeQ62czfjan0t3UBAma?se=2024-04-23T22%3A58%3A37Z&amp;sp=r&amp;sv=2021-08-06&amp;sr=b&amp;rscc=max-age%3D299%2C%20immutable&amp;rscd=attachment%3B%20filename%3D80cbd6c8-0730-48ee-8e00-831012daa6f1&amp;sig=9AVZA7fYBejmizfTBKQSYvo6E3ufAFv57Ank/mVcQ58%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11141A" wp14:editId="6ABACBD3">
            <wp:extent cx="5731510" cy="3065145"/>
            <wp:effectExtent l="0" t="0" r="0" b="0"/>
            <wp:docPr id="1768066008" name="图片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3D3EE7" w14:textId="77777777" w:rsidR="009323C8" w:rsidRDefault="00000000">
      <w:pPr>
        <w:pStyle w:val="4"/>
      </w:pPr>
      <w:r>
        <w:lastRenderedPageBreak/>
        <w:t>Nature of the Graph (Logarithmic/ Linear/ Polynomial/ Exponential)</w:t>
      </w:r>
    </w:p>
    <w:p w14:paraId="28A314FD" w14:textId="19CD26EA" w:rsidR="009323C8" w:rsidRDefault="00000000">
      <w:r>
        <w:t>Basic:</w:t>
      </w:r>
      <w:r w:rsidR="00E454E3">
        <w:t xml:space="preserve"> </w:t>
      </w:r>
      <w:r w:rsidR="00E454E3">
        <w:t>Polynomial</w:t>
      </w:r>
    </w:p>
    <w:p w14:paraId="1368E50F" w14:textId="1B9330AB" w:rsidR="009323C8" w:rsidRDefault="00000000">
      <w:pPr>
        <w:rPr>
          <w:lang w:eastAsia="zh-CN"/>
        </w:rPr>
      </w:pPr>
      <w:r>
        <w:t>Efficient:</w:t>
      </w:r>
      <w:r w:rsidR="00E454E3">
        <w:t xml:space="preserve"> </w:t>
      </w:r>
      <w:r w:rsidR="00F94459">
        <w:rPr>
          <w:rFonts w:hint="eastAsia"/>
          <w:lang w:eastAsia="zh-CN"/>
        </w:rPr>
        <w:t>L</w:t>
      </w:r>
      <w:r w:rsidR="00F94459" w:rsidRPr="00F94459">
        <w:rPr>
          <w:lang w:eastAsia="zh-CN"/>
        </w:rPr>
        <w:t>inear</w:t>
      </w:r>
    </w:p>
    <w:p w14:paraId="385F6235" w14:textId="77777777" w:rsidR="00F94459" w:rsidRDefault="00F94459">
      <w:pPr>
        <w:rPr>
          <w:rFonts w:hint="eastAsia"/>
          <w:lang w:eastAsia="zh-CN"/>
        </w:rPr>
      </w:pPr>
    </w:p>
    <w:p w14:paraId="3A283E4D" w14:textId="77777777" w:rsidR="009323C8" w:rsidRDefault="00000000">
      <w:pPr>
        <w:pStyle w:val="4"/>
      </w:pPr>
      <w:r>
        <w:t xml:space="preserve">Explanation: </w:t>
      </w:r>
    </w:p>
    <w:p w14:paraId="045DF51A" w14:textId="1BB25017" w:rsidR="00F94459" w:rsidRDefault="00F94459" w:rsidP="00F94459">
      <w:r>
        <w:t xml:space="preserve">The Basic implementation shows a significant increase in memory usage as the problem size grows, indicating a higher space complexity. This is due to the use of a 2D </w:t>
      </w:r>
      <w:r>
        <w:t>memorization</w:t>
      </w:r>
      <w:r>
        <w:t xml:space="preserve"> table in the Basic implementation, which stores the intermediate results for all subproblems.</w:t>
      </w:r>
      <w:r>
        <w:t xml:space="preserve"> </w:t>
      </w:r>
    </w:p>
    <w:p w14:paraId="5697A747" w14:textId="77777777" w:rsidR="00F94459" w:rsidRDefault="00F94459" w:rsidP="00F94459"/>
    <w:p w14:paraId="26DA0461" w14:textId="3186C6F0" w:rsidR="00F94459" w:rsidRPr="00F94459" w:rsidRDefault="00F94459" w:rsidP="00F94459">
      <w:r w:rsidRPr="00F94459">
        <w:t xml:space="preserve">The memory usage of the Basic implementation appears to grow quadratically with the problem size, suggesting an O((M+N)^2) space complexity. The size of the </w:t>
      </w:r>
      <w:r w:rsidRPr="00F94459">
        <w:t>memorization</w:t>
      </w:r>
      <w:r w:rsidRPr="00F94459">
        <w:t xml:space="preserve"> table is directly proportional to the product of the lengths of the input strings.</w:t>
      </w:r>
    </w:p>
    <w:p w14:paraId="7D4D8CDD" w14:textId="77777777" w:rsidR="00F94459" w:rsidRPr="00F94459" w:rsidRDefault="00F94459" w:rsidP="00F94459"/>
    <w:p w14:paraId="7B1246F2" w14:textId="77777777" w:rsidR="00F94459" w:rsidRPr="00F94459" w:rsidRDefault="00F94459" w:rsidP="00F94459">
      <w:pPr>
        <w:rPr>
          <w:lang w:val="en-US" w:eastAsia="zh-CN"/>
        </w:rPr>
      </w:pPr>
      <w:r w:rsidRPr="00F94459">
        <w:rPr>
          <w:lang w:val="en-US" w:eastAsia="zh-CN"/>
        </w:rPr>
        <w:t>In contrast, the Efficient implementation maintains a relatively constant memory usage across all problem sizes, indicating a more efficient memory utilization. The divide-and-conquer approach used in the Efficient implementation allows for a more space-efficient solution by recursively solving smaller subproblems and discarding intermediate results that are no longer needed.</w:t>
      </w:r>
    </w:p>
    <w:p w14:paraId="308274E9" w14:textId="77777777" w:rsidR="00F94459" w:rsidRDefault="00F94459" w:rsidP="00F94459">
      <w:pPr>
        <w:rPr>
          <w:lang w:val="en-US" w:eastAsia="zh-CN"/>
        </w:rPr>
      </w:pPr>
    </w:p>
    <w:p w14:paraId="0848974F" w14:textId="77777777" w:rsidR="00F94459" w:rsidRPr="00F94459" w:rsidRDefault="00F94459" w:rsidP="00F94459">
      <w:pPr>
        <w:rPr>
          <w:lang w:val="en-US" w:eastAsia="zh-CN"/>
        </w:rPr>
      </w:pPr>
      <w:r w:rsidRPr="00F94459">
        <w:rPr>
          <w:lang w:val="en-US" w:eastAsia="zh-CN"/>
        </w:rPr>
        <w:t>The memory usage of the Efficient implementation is consistently lower than the Basic implementation, suggesting a better space complexity. The Efficient implementation achieves a space complexity of O(M+N) by storing only the necessary information for the current subproblem and the recursive calls.</w:t>
      </w:r>
    </w:p>
    <w:p w14:paraId="46B48466" w14:textId="77777777" w:rsidR="00F94459" w:rsidRPr="00F94459" w:rsidRDefault="00F94459" w:rsidP="00F94459">
      <w:pPr>
        <w:rPr>
          <w:lang w:val="en-US" w:eastAsia="zh-CN"/>
        </w:rPr>
      </w:pPr>
    </w:p>
    <w:p w14:paraId="31835478" w14:textId="77777777" w:rsidR="009323C8" w:rsidRDefault="00000000">
      <w:pPr>
        <w:pStyle w:val="3"/>
      </w:pPr>
      <w:r>
        <w:t>Graph2 – Time vs Problem Size (M+N)</w:t>
      </w:r>
    </w:p>
    <w:p w14:paraId="164C5E9B" w14:textId="5E5CC899" w:rsidR="009323C8" w:rsidRDefault="00E454E3">
      <w:r>
        <w:fldChar w:fldCharType="begin"/>
      </w:r>
      <w:r>
        <w:instrText xml:space="preserve"> INCLUDEPICTURE "https://files.oaiusercontent.com/file-WVyaOvwET19VbnjYiWSxWfuV?se=2024-04-23T22%3A58%3A20Z&amp;sp=r&amp;sv=2021-08-06&amp;sr=b&amp;rscc=max-age%3D299%2C%20immutable&amp;rscd=attachment%3B%20filename%3Da11f2b11-d882-4be6-a009-6b68e4a2ea93&amp;sig=6QR4RpMLorba6Icfs5QgxhHv814Jrlb2CgAa8hhbXqM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888B39" wp14:editId="2A0DB3E3">
            <wp:extent cx="5731510" cy="3141980"/>
            <wp:effectExtent l="0" t="0" r="0" b="0"/>
            <wp:docPr id="1880536067" name="图片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99427B" w14:textId="77777777" w:rsidR="009323C8" w:rsidRPr="00E454E3" w:rsidRDefault="009323C8">
      <w:pPr>
        <w:rPr>
          <w:lang w:val="en-US" w:eastAsia="zh-CN"/>
        </w:rPr>
      </w:pPr>
    </w:p>
    <w:p w14:paraId="399850C2" w14:textId="77777777" w:rsidR="009323C8" w:rsidRDefault="00000000">
      <w:pPr>
        <w:pStyle w:val="4"/>
      </w:pPr>
      <w:r>
        <w:t>Nature of the Graph (Logarithmic/ Linear/ Polynomial/ Exponential)</w:t>
      </w:r>
    </w:p>
    <w:p w14:paraId="235F07C8" w14:textId="36269E07" w:rsidR="009323C8" w:rsidRDefault="00000000">
      <w:r>
        <w:t>Basic:</w:t>
      </w:r>
      <w:r w:rsidR="00E454E3">
        <w:t xml:space="preserve"> </w:t>
      </w:r>
      <w:r w:rsidR="00E454E3">
        <w:t>Polynomial</w:t>
      </w:r>
    </w:p>
    <w:p w14:paraId="1B2F24CF" w14:textId="7AA3DFDA" w:rsidR="00F94459" w:rsidRDefault="00000000">
      <w:pPr>
        <w:rPr>
          <w:rFonts w:hint="eastAsia"/>
          <w:lang w:eastAsia="zh-CN"/>
        </w:rPr>
      </w:pPr>
      <w:r>
        <w:t>Efficient:</w:t>
      </w:r>
      <w:r w:rsidR="00E454E3">
        <w:t xml:space="preserve"> </w:t>
      </w:r>
      <w:r w:rsidR="00E454E3">
        <w:t>Polynomial</w:t>
      </w:r>
    </w:p>
    <w:p w14:paraId="7934BEBD" w14:textId="77777777" w:rsidR="009323C8" w:rsidRDefault="00000000">
      <w:pPr>
        <w:pStyle w:val="4"/>
      </w:pPr>
      <w:r>
        <w:lastRenderedPageBreak/>
        <w:t xml:space="preserve">Explanation: </w:t>
      </w:r>
    </w:p>
    <w:p w14:paraId="77866034" w14:textId="4E4C16B9" w:rsidR="009323C8" w:rsidRDefault="00F94459" w:rsidP="00F94459">
      <w:r>
        <w:rPr>
          <w:rFonts w:hint="eastAsia"/>
          <w:lang w:eastAsia="zh-CN"/>
        </w:rPr>
        <w:t>Both</w:t>
      </w:r>
      <w:r>
        <w:rPr>
          <w:lang w:val="en-US" w:eastAsia="zh-CN"/>
        </w:rPr>
        <w:t xml:space="preserve"> basic and efficient solution </w:t>
      </w:r>
      <w:r w:rsidRPr="00F94459">
        <w:t xml:space="preserve">suggests a polynomial trend in CPU time as the problem size increases. This aligns with the expected </w:t>
      </w:r>
      <w:r w:rsidRPr="00F94459">
        <w:t>behaviour</w:t>
      </w:r>
      <w:r w:rsidRPr="00F94459">
        <w:t xml:space="preserve"> of a dynamic programming solution to the sequence alignment problem, where the time complexity is generally O(</w:t>
      </w:r>
      <w:proofErr w:type="spellStart"/>
      <w:r w:rsidRPr="00F94459">
        <w:t>mn</w:t>
      </w:r>
      <w:proofErr w:type="spellEnd"/>
      <w:r w:rsidRPr="00F94459">
        <w:t>) for two sequences of lengths m and n. The growth of CPU time is due to the fact that each cell in the dynamic programming matrix represents a subproblem whose solution depends on the solutions to other subproblems</w:t>
      </w:r>
      <w:r>
        <w:t>.</w:t>
      </w:r>
    </w:p>
    <w:p w14:paraId="19D67AC0" w14:textId="77777777" w:rsidR="00F94459" w:rsidRDefault="00F94459" w:rsidP="00F94459"/>
    <w:p w14:paraId="489FC13A" w14:textId="7E7CD5C9" w:rsidR="00F94459" w:rsidRPr="00F94459" w:rsidRDefault="00F94459" w:rsidP="00F94459">
      <w:pPr>
        <w:rPr>
          <w:lang w:val="en-US" w:eastAsia="zh-CN"/>
        </w:rPr>
      </w:pPr>
      <w:r>
        <w:t>The Efficient implementation consistently takes more CPU time compared to the Basic implementation for all problem sizes. This is likely due to the additional overhead</w:t>
      </w:r>
      <w:r>
        <w:t xml:space="preserve">, </w:t>
      </w:r>
      <w:r>
        <w:t>the logarithmic factor</w:t>
      </w:r>
      <w:r>
        <w:t xml:space="preserve">, </w:t>
      </w:r>
      <w:r>
        <w:t>introduced by the divide-and-conquer approach used in the Efficient implementation. The recursive calls and the merging of subproblems contribute to the increased CPU time.</w:t>
      </w:r>
    </w:p>
    <w:p w14:paraId="17E0C48C" w14:textId="77777777" w:rsidR="00F94459" w:rsidRPr="00F94459" w:rsidRDefault="00F94459" w:rsidP="00F94459">
      <w:pPr>
        <w:rPr>
          <w:lang w:val="en-US" w:eastAsia="zh-CN"/>
        </w:rPr>
      </w:pPr>
    </w:p>
    <w:p w14:paraId="79259B5B" w14:textId="77777777" w:rsidR="009323C8" w:rsidRDefault="00000000">
      <w:pPr>
        <w:pStyle w:val="2"/>
      </w:pPr>
      <w:r>
        <w:t>Contribution</w:t>
      </w:r>
    </w:p>
    <w:p w14:paraId="0AC575F8" w14:textId="625A951B" w:rsidR="00EE170A" w:rsidRPr="00EE170A" w:rsidRDefault="00EE170A" w:rsidP="00EE170A">
      <w:pPr>
        <w:rPr>
          <w:lang w:val="en-US" w:eastAsia="zh-CN"/>
        </w:rPr>
      </w:pPr>
      <w:r w:rsidRPr="00C6291D">
        <w:rPr>
          <w:lang w:val="en-US" w:eastAsia="zh-CN"/>
        </w:rPr>
        <w:t>4040019986</w:t>
      </w:r>
      <w:r w:rsidRPr="00EE170A">
        <w:rPr>
          <w:lang w:val="en-US" w:eastAsia="zh-CN"/>
        </w:rPr>
        <w:t xml:space="preserve">: </w:t>
      </w:r>
      <w:r w:rsidRPr="00EE170A">
        <w:rPr>
          <w:lang w:val="en-US" w:eastAsia="zh-CN"/>
        </w:rPr>
        <w:t>Equal Contribution</w:t>
      </w:r>
    </w:p>
    <w:p w14:paraId="544B634B" w14:textId="27EE967D" w:rsidR="00EE170A" w:rsidRDefault="00EE170A" w:rsidP="00EE170A">
      <w:pPr>
        <w:rPr>
          <w:lang w:val="en-US" w:eastAsia="zh-CN"/>
        </w:rPr>
      </w:pPr>
      <w:r>
        <w:rPr>
          <w:lang w:val="en-US" w:eastAsia="zh-CN"/>
        </w:rPr>
        <w:t>8869966520</w:t>
      </w:r>
      <w:r>
        <w:rPr>
          <w:lang w:val="en-US" w:eastAsia="zh-CN"/>
        </w:rPr>
        <w:t xml:space="preserve">: </w:t>
      </w:r>
      <w:r>
        <w:rPr>
          <w:color w:val="000000" w:themeColor="text1"/>
        </w:rPr>
        <w:t>Equal Contribution</w:t>
      </w:r>
    </w:p>
    <w:p w14:paraId="6B2D078E" w14:textId="07101307" w:rsidR="00EE170A" w:rsidRDefault="00EE170A" w:rsidP="00EE170A">
      <w:pPr>
        <w:rPr>
          <w:lang w:val="en-US" w:eastAsia="zh-CN"/>
        </w:rPr>
      </w:pPr>
      <w:r w:rsidRPr="00C6291D">
        <w:rPr>
          <w:rFonts w:hint="eastAsia"/>
          <w:lang w:val="en-US" w:eastAsia="zh-CN"/>
        </w:rPr>
        <w:t>8</w:t>
      </w:r>
      <w:r w:rsidRPr="00C6291D">
        <w:rPr>
          <w:lang w:val="en-US" w:eastAsia="zh-CN"/>
        </w:rPr>
        <w:t>495662924</w:t>
      </w:r>
      <w:r>
        <w:rPr>
          <w:lang w:val="en-US" w:eastAsia="zh-CN"/>
        </w:rPr>
        <w:t xml:space="preserve">: </w:t>
      </w:r>
      <w:r>
        <w:rPr>
          <w:color w:val="000000" w:themeColor="text1"/>
        </w:rPr>
        <w:t>Equal Contribution</w:t>
      </w:r>
    </w:p>
    <w:p w14:paraId="02C2EB31" w14:textId="77777777" w:rsidR="00EE170A" w:rsidRDefault="00EE170A">
      <w:pPr>
        <w:rPr>
          <w:rFonts w:hint="eastAsia"/>
          <w:lang w:eastAsia="zh-CN"/>
        </w:rPr>
      </w:pPr>
    </w:p>
    <w:sectPr w:rsidR="00EE170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C8"/>
    <w:rsid w:val="00330D2A"/>
    <w:rsid w:val="004D051D"/>
    <w:rsid w:val="00871FCE"/>
    <w:rsid w:val="009323C8"/>
    <w:rsid w:val="00AC558C"/>
    <w:rsid w:val="00C6291D"/>
    <w:rsid w:val="00DB68C4"/>
    <w:rsid w:val="00E454E3"/>
    <w:rsid w:val="00E52430"/>
    <w:rsid w:val="00EE170A"/>
    <w:rsid w:val="00F9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DC510"/>
  <w15:docId w15:val="{C412865B-83B7-E440-9AFF-CB27D3B6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Microsoft Office User</cp:lastModifiedBy>
  <cp:revision>4</cp:revision>
  <dcterms:created xsi:type="dcterms:W3CDTF">2022-03-02T23:30:00Z</dcterms:created>
  <dcterms:modified xsi:type="dcterms:W3CDTF">2024-04-23T23:42:00Z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