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Exposé zur Bachelorarbeit</w:t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Faust für digitale Signalverarbeitung: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Performanzvergleich mit C++ am Beispiel einer Spectral-Subtraction-basierten Rauschunterdrückung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Bachelorarbeit im Studiengang Informatik</w:t>
      </w:r>
    </w:p>
    <w:p>
      <w:pPr>
        <w:spacing w:after="240"/>
        <w:jc w:val="center"/>
      </w:pPr>
      <w:r>
        <w:rPr>
          <w:sz w:val="24"/>
          <w:szCs w:val="24"/>
        </w:rPr>
        <w:t xml:space="preserve">(Fachhochschule / HAW)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Verfasser: [Name]</w:t>
      </w:r>
    </w:p>
    <w:p>
      <w:pPr>
        <w:jc w:val="center"/>
      </w:pPr>
      <w:r>
        <w:rPr>
          <w:sz w:val="24"/>
          <w:szCs w:val="24"/>
        </w:rPr>
        <w:t xml:space="preserve">Matrikelnummer: [Nr.]</w:t>
      </w:r>
    </w:p>
    <w:p>
      <w:pPr>
        <w:jc w:val="center"/>
      </w:pPr>
      <w:r>
        <w:rPr>
          <w:sz w:val="24"/>
          <w:szCs w:val="24"/>
        </w:rPr>
        <w:t xml:space="preserve">Erstbetreuer: [Prof. Dr. ...]</w:t>
      </w:r>
    </w:p>
    <w:p>
      <w:pPr>
        <w:jc w:val="center"/>
      </w:pPr>
      <w:r>
        <w:rPr>
          <w:sz w:val="24"/>
          <w:szCs w:val="24"/>
        </w:rPr>
        <w:t xml:space="preserve">Zweitbetreuer: [Prof. Dr. ...]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Bearbeitungszeitraum: 4 Monate</w:t>
      </w:r>
    </w:p>
    <w:p>
      <w:pPr>
        <w:jc w:val="center"/>
      </w:pPr>
      <w:r>
        <w:rPr>
          <w:sz w:val="24"/>
          <w:szCs w:val="24"/>
        </w:rPr>
        <w:t xml:space="preserve">Geplanter Umfang: ca. 30 Seiten</w:t>
      </w:r>
    </w:p>
    <w:p>
      <w:pPr>
        <w:jc w:val="center"/>
      </w:pPr>
      <w:r>
        <w:rPr>
          <w:sz w:val="24"/>
          <w:szCs w:val="24"/>
        </w:rPr>
        <w:t xml:space="preserve">Abgabe Exposé: [Datum]</w:t>
      </w:r>
    </w:p>
    <w:p>
      <w:r>
        <w:br w:type="page"/>
      </w:r>
    </w:p>
    <w:p>
      <w:pPr>
        <w:pStyle w:val="Heading1"/>
      </w:pPr>
      <w:r>
        <w:t xml:space="preserve">1. Motivation und Problemstellung</w:t>
      </w:r>
    </w:p>
    <w:p>
      <w:pPr>
        <w:spacing w:after="120" w:line="320"/>
        <w:jc w:val="both"/>
      </w:pPr>
      <w:r>
        <w:t xml:space="preserve">Die digitale Signalverarbeitung (Digital Signal Processing, DSP) ist ein zentrales Anwendungsfeld der Informatik mit hohen Anforderungen an Laufzeiteffizienz, deterministische Latenz und numerische Präzision. Klassischerweise werden DSP-Algorithmen in C oder C++ implementiert, da diese Sprachen direkten Zugriff auf Hardware-Ressourcen ermöglichen und etablierte Compiler-Toolchains (GCC, Clang) hochgradig optimierten Maschinencode erzeugen. Die manuelle Implementierung von DSP-Algorithmen in C++ ist jedoch zeitintensiv, fehleranfällig und erschwert die Portierung auf unterschiedliche Zielplattformen (Desktop, Embedded, Web, Plug-in-Hosts).</w:t>
      </w:r>
    </w:p>
    <w:p>
      <w:pPr>
        <w:spacing w:after="120" w:line="320"/>
        <w:jc w:val="both"/>
      </w:pPr>
      <w:r>
        <w:t xml:space="preserve">Die domänenspezifische Sprache Faust (Functional AUdio STream), entwickelt am GRAME-CNCM in Lyon, verspricht einen Lösungsansatz für dieses Spannungsfeld: Faust ist eine rein funktionale, blockbasierte Programmiersprache, die speziell für Audio-DSP entworfen wurde. Der Faust-Compiler übersetzt die mathematisch knappe Beschreibung eines Signalflussdiagramms in mehrere Zielsprachen, darunter C++, Rust, JavaScript/WebAssembly, LLVM-IR und Cmajor. Dadurch lassen sich aus einer einzigen Quellbeschreibung Plug-ins, Embedded-Anwendungen und Web-Applikationen generieren.</w:t>
      </w:r>
    </w:p>
    <w:p>
      <w:pPr>
        <w:spacing w:after="120" w:line="320"/>
        <w:jc w:val="both"/>
      </w:pPr>
      <w:r>
        <w:t xml:space="preserve">Für eine sinnvolle industrielle Anwendung muss der durch Faust generierte Code jedoch nicht nur funktional korrekt, sondern auch laufzeiteffizient sein. Ob handgeschriebener, manuell optimierter C++-Code grundsätzlich performanter ist als Faust-generierter Code, ist in der wissenschaftlichen Literatur bislang nur punktuell untersucht. Diese Lücke greift die vorliegende Arbeit auf.</w:t>
      </w:r>
    </w:p>
    <w:p>
      <w:pPr>
        <w:spacing w:after="120" w:line="320"/>
        <w:jc w:val="both"/>
      </w:pPr>
      <w:r>
        <w:t xml:space="preserve">Als anspruchsvolles Anwendungsbeispiel wird die Echtzeit-Rauschunterdrückung mittels Spectral Subtraction nach Boll (1979) gewählt. Dieser Algorithmus arbeitet im Frequenzbereich und stellt damit höhere Anforderungen an die Sprachimplementierung als rein zeitbereichsbasierte Filter, insbesondere durch die notwendige FFT-Verarbeitung, Fensterung und Overlap-Add-Rekonstruktion. Spectral Subtraction ist gleichzeitig ein didaktisch gut dokumentierter und in der Praxis weit verbreiteter Algorithmus, was die Vergleichbarkeit der Ergebnisse erleichtert.</w:t>
      </w:r>
    </w:p>
    <w:p>
      <w:r>
        <w:t xml:space="preserve"/>
      </w:r>
    </w:p>
    <w:p>
      <w:pPr>
        <w:pStyle w:val="Heading1"/>
      </w:pPr>
      <w:r>
        <w:t xml:space="preserve">2. Zielsetzung und Forschungsfrage</w:t>
      </w:r>
    </w:p>
    <w:p>
      <w:pPr>
        <w:spacing w:after="120" w:line="320"/>
        <w:jc w:val="both"/>
      </w:pPr>
      <w:r>
        <w:t xml:space="preserve">Ziel dieser Arbeit ist die quantitative und qualitative Untersuchung der Eignung von Faust für die Implementierung von Echtzeit-DSP-Anwendungen im direkten Vergleich zu einer äquivalenten manuellen C++-Implementierung. Im Mittelpunkt steht die Beantwortung folgender Forschungsfrage:</w:t>
      </w:r>
    </w:p>
    <w:p>
      <w:pPr>
        <w:spacing w:after="200" w:before="200"/>
        <w:ind w:left="720" w:right="720"/>
      </w:pPr>
      <w:r>
        <w:rPr>
          <w:i/>
          <w:iCs/>
          <w:sz w:val="24"/>
          <w:szCs w:val="24"/>
        </w:rPr>
        <w:t xml:space="preserve">Wie verhält sich der durch den Faust-Compiler erzeugte C++-Code in Bezug auf Laufzeitperformanz, Speicherverbrauch und numerische Genauigkeit im Vergleich zu einer manuell implementierten, äquivalenten C++-Lösung – sowohl für isolierte DSP-Bausteine als auch für eine vollständige Spectral-Subtraction-basierte Rauschunterdrückung?</w:t>
      </w:r>
    </w:p>
    <w:p>
      <w:pPr>
        <w:spacing w:after="120" w:line="320"/>
        <w:jc w:val="both"/>
      </w:pPr>
      <w:r>
        <w:t xml:space="preserve">Aus dieser übergeordneten Forschungsfrage leiten sich folgende Teilfragen ab: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Wie groß ist der Performanz-Unterschied (CPU-Zeit pro Audio-Block) zwischen Faust-generiertem und handgeschriebenem C++ für elementare DSP-Bausteine (Gain, Biquad-Filter, FIR, FFT)?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Wie skaliert dieser Unterschied bei einer vollständigen Pipeline (Framing, Fensterung, FFT, Spectral Subtraction, IFFT, Overlap-Add)?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Beeinflussen Compiler-Optimierungsstufen (-O0 bis -O3, -ffast-math, Auto-Vektorisierung) beide Implementierungen in gleicher Weise?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Welche Qualitätsunterschiede (PESQ, STOI, SNR-Verbesserung) bestehen zwischen beiden Implementierungen bei identischem Algorithmus?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Wie verhält sich Faust auf einer Embedded-Plattform (Raspberry Pi 4, ARM Cortex-A72) im Vergleich zur Desktop-Plattform (x86_64)?</w:t>
      </w:r>
    </w:p>
    <w:p>
      <w:pPr>
        <w:spacing w:after="120" w:line="320"/>
        <w:jc w:val="both"/>
      </w:pPr>
      <w:r>
        <w:t xml:space="preserve">Die Arbeit verfolgt einen evidenzbasierten Ansatz: Statt qualitative Aussagen zu treffen, werden alle Ergebnisse durch reproduzierbare Messungen mit dokumentierter Methodik belegt.</w:t>
      </w:r>
    </w:p>
    <w:p>
      <w:r>
        <w:t xml:space="preserve"/>
      </w:r>
    </w:p>
    <w:p>
      <w:pPr>
        <w:pStyle w:val="Heading1"/>
      </w:pPr>
      <w:r>
        <w:t xml:space="preserve">3. Stand der Technik und thematische Einordnung</w:t>
      </w:r>
    </w:p>
    <w:p>
      <w:pPr>
        <w:pStyle w:val="Heading2"/>
      </w:pPr>
      <w:r>
        <w:t xml:space="preserve">3.1 Faust und domänenspezifische DSP-Sprachen</w:t>
      </w:r>
    </w:p>
    <w:p>
      <w:pPr>
        <w:spacing w:after="120" w:line="320"/>
        <w:jc w:val="both"/>
      </w:pPr>
      <w:r>
        <w:t xml:space="preserve">Faust wurde erstmals von Orlarey, Fober und Letz (2004) vorgestellt und seitdem kontinuierlich weiterentwickelt. Die Sprache basiert auf einem Blockdiagramm-Algebra-Kalkül und unterstützt fünf zentrale Komponist-Operatoren (sequenziell, parallel, split, merge, recursive). Verwandte Ansätze sind unter anderem SOUL (SOUnd Language) von ROLI/Cmajor, Kronos sowie ChucK. Während Faust auf hohe Ausdruckskraft im funktionalen Paradigma setzt, verfolgen SOUL und Cmajor einen eher imperativen Ansatz mit C-ähnlicher Syntax.</w:t>
      </w:r>
    </w:p>
    <w:p>
      <w:pPr>
        <w:pStyle w:val="Heading2"/>
      </w:pPr>
      <w:r>
        <w:t xml:space="preserve">3.2 Spectral Subtraction</w:t>
      </w:r>
    </w:p>
    <w:p>
      <w:pPr>
        <w:spacing w:after="120" w:line="320"/>
        <w:jc w:val="both"/>
      </w:pPr>
      <w:r>
        <w:t xml:space="preserve">Der Algorithmus geht zurück auf Boll (1979) und stellt eine der ersten praktikablen Methoden zur Einkanal-Rauschunterdrückung dar. Grundlage ist die Annahme additiver Überlagerung von Sprach- und Rauschsignal im Zeitbereich, woraus im Frequenzbereich folgt: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|Ŝ(k)| = max( |X(k)| − α · |N̂(k)| , β · |X(k)| )</w:t>
      </w:r>
    </w:p>
    <w:p>
      <w:pPr>
        <w:spacing w:after="120" w:line="320"/>
        <w:jc w:val="both"/>
      </w:pPr>
      <w:r>
        <w:t xml:space="preserve">Dabei bezeichnet X(k) das Eingangsspektrum, N̂(k) eine Schätzung des Rauschspektrums (typischerweise gemittelt über Sprachpausen), α den Übersubtraktionsfaktor und β den spektralen Boden (Spectral Floor). Die rekonstruierte Phase wird vom Eingangssignal übernommen, da das menschliche Gehör auf Phasenstörungen weniger empfindlich reagiert als auf spektrale Verzerrungen.</w:t>
      </w:r>
    </w:p>
    <w:p>
      <w:pPr>
        <w:spacing w:after="120" w:line="320"/>
        <w:jc w:val="both"/>
      </w:pPr>
      <w:r>
        <w:t xml:space="preserve">Bekannte Probleme des klassischen Algorithmus sind musikalisches Rauschen (Musical Noise) durch isolierte spektrale Spitzen sowie die schlechte Performanz bei nicht-stationärem Rauschen. Erweiterungen wie der Algorithmus von Berouti et al. (1979), Wiener-Filter-Varianten oder MMSE-LSA (Ephraim &amp; Malah, 1984) adressieren diese Probleme, sind aber für eine Bachelorarbeit mit Fokus auf Sprach-Performanz-Vergleich nicht zwingend nötig.</w:t>
      </w:r>
    </w:p>
    <w:p>
      <w:pPr>
        <w:pStyle w:val="Heading2"/>
      </w:pPr>
      <w:r>
        <w:t xml:space="preserve">3.3 Bestehende Vergleichsstudien</w:t>
      </w:r>
    </w:p>
    <w:p>
      <w:pPr>
        <w:spacing w:after="120" w:line="320"/>
        <w:jc w:val="both"/>
      </w:pPr>
      <w:r>
        <w:t xml:space="preserve">Erste Vergleiche zwischen Faust und manuell optimiertem C++-Code finden sich unter anderem in den Arbeiten von Letz et al. zur Faust-Compiler-Architektur sowie in einzelnen Konferenzbeiträgen des Linux Audio Conference (LAC). Diese fokussieren überwiegend auf einfache Filterkernel und Embedded-Plattformen. Eine systematische Untersuchung blockbasierter, FFT-intensiver Algorithmen wie Spectral Subtraction fehlt nach aktuellem Kenntnisstand, was die wissenschaftliche Relevanz der vorliegenden Arbeit unterstreicht.</w:t>
      </w:r>
    </w:p>
    <w:p>
      <w:r>
        <w:t xml:space="preserve"/>
      </w:r>
    </w:p>
    <w:p>
      <w:pPr>
        <w:pStyle w:val="Heading1"/>
      </w:pPr>
      <w:r>
        <w:t xml:space="preserve">4. Methodisches Vorgehen</w:t>
      </w:r>
    </w:p>
    <w:p>
      <w:pPr>
        <w:pStyle w:val="Heading2"/>
      </w:pPr>
      <w:r>
        <w:t xml:space="preserve">4.1 Forschungsdesign</w:t>
      </w:r>
    </w:p>
    <w:p>
      <w:pPr>
        <w:spacing w:after="120" w:line="320"/>
        <w:jc w:val="both"/>
      </w:pPr>
      <w:r>
        <w:t xml:space="preserve">Die Arbeit folgt einem zweistufigen experimentellen Ansatz: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Stufe 1 – Mikro-Benchmarks: </w:t>
      </w:r>
      <w:r>
        <w:t xml:space="preserve">Vergleich elementarer DSP-Bausteine (Gain-Stage, Biquad-Filter, FIR mit verschiedenen Längen, einzelne FFT) jeweils als Faust-Implementierung und als handgeschriebener C++-Code.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Stufe 2 – Makro-Benchmark: </w:t>
      </w:r>
      <w:r>
        <w:t xml:space="preserve">Vollständige Spectral-Subtraction-Pipeline (Framing, Hann-Fensterung, FFT, Magnitude-Berechnung, Noise-Estimate, Subtraktion, IFFT, Overlap-Add) in beiden Implementierungen.</w:t>
      </w:r>
    </w:p>
    <w:p>
      <w:pPr>
        <w:pStyle w:val="Heading2"/>
      </w:pPr>
      <w:r>
        <w:t xml:space="preserve">4.2 Implementierung</w:t>
      </w:r>
    </w:p>
    <w:p>
      <w:pPr>
        <w:spacing w:after="120" w:line="320"/>
        <w:jc w:val="both"/>
      </w:pPr>
      <w:r>
        <w:t xml:space="preserve">Beide Implementierungen werden hinter einer identischen C++-Schnittstelle gekapselt, die der vom Faust-Compiler generierten Klassen-API folgt (compute-Methode mit Parametern für Block-Größe, Eingangs- und Ausgangs-Pointer). Dies stellt sicher, dass im Benchmark ausschließlich die DSP-Kernel gemessen werden – nicht die I/O-Schicht.</w:t>
      </w:r>
    </w:p>
    <w:p>
      <w:pPr>
        <w:spacing w:after="120" w:line="320"/>
        <w:jc w:val="both"/>
      </w:pPr>
      <w:r>
        <w:t xml:space="preserve">Die handgeschriebene C++-Referenz wird so implementiert, dass sie demselben algorithmischen Pfad folgt wie die Faust-Variante, jedoch idiomatische C++17-Konstrukte verwendet (std::vector, std::array, structured bindings, constexpr-Konstanten). Bewusst wird auf SIMD-Intrinsics verzichtet, um einen fairen Vergleich zu erhalten; die Auto-Vektorisierung des Compilers bleibt jedoch aktiv.</w:t>
      </w:r>
    </w:p>
    <w:p>
      <w:pPr>
        <w:pStyle w:val="Heading2"/>
      </w:pPr>
      <w:r>
        <w:t xml:space="preserve">4.3 Messmethodik</w:t>
      </w:r>
    </w:p>
    <w:p>
      <w:pPr>
        <w:spacing w:after="120" w:line="320"/>
        <w:jc w:val="both"/>
      </w:pPr>
      <w:r>
        <w:t xml:space="preserve">Die Performanz wird anhand folgender Metriken erhoben: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CPU-Zeit pro Audio-Block </w:t>
      </w:r>
      <w:r>
        <w:t xml:space="preserve">(Block-Größen 64, 128, 256, 512, 1024 Samples) gemessen über mindestens 1.000 Iterationen, Reporting als Median, Mittelwert, 95%-Perzentil und Interquartilsabstand.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Durchsatz </w:t>
      </w:r>
      <w:r>
        <w:t xml:space="preserve">(verarbeitete Samples pro Sekunde) als abgeleitete Größe.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Speicherverbrauch </w:t>
      </w:r>
      <w:r>
        <w:t xml:space="preserve">(Resident Set Size, Heap-Allokationen via valgrind / massif).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Binärgröße </w:t>
      </w:r>
      <w:r>
        <w:t xml:space="preserve">(Größe der ELF-Datei mit und ohne Symbol-Stripping).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Numerische Genauigkeit </w:t>
      </w:r>
      <w:r>
        <w:t xml:space="preserve">(maximaler und mittlerer Absolutfehler gegenüber einer Referenzimplementierung in Python/NumPy mit Double Precision).</w:t>
      </w:r>
    </w:p>
    <w:p>
      <w:pPr>
        <w:spacing w:after="120" w:line="320"/>
        <w:jc w:val="both"/>
      </w:pPr>
      <w:r>
        <w:t xml:space="preserve">Für die Audioqualität werden anerkannte objektive Sprachqualitätsmaße verwendet: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PESQ </w:t>
      </w:r>
      <w:r>
        <w:t xml:space="preserve">(Perceptual Evaluation of Speech Quality, ITU-T P.862) – wahrgenommene Sprachqualität.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STOI </w:t>
      </w:r>
      <w:r>
        <w:t xml:space="preserve">(Short-Time Objective Intelligibility) – Sprachverständlichkeit.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Segmentale SNR-Verbesserung </w:t>
      </w:r>
      <w:r>
        <w:t xml:space="preserve">vor und nach der Rauschunterdrückung.</w:t>
      </w:r>
    </w:p>
    <w:p>
      <w:pPr>
        <w:pStyle w:val="Heading2"/>
      </w:pPr>
      <w:r>
        <w:t xml:space="preserve">4.4 Testdaten</w:t>
      </w:r>
    </w:p>
    <w:p>
      <w:pPr>
        <w:spacing w:after="120" w:line="320"/>
        <w:jc w:val="both"/>
      </w:pPr>
      <w:r>
        <w:t xml:space="preserve">Als saubere Sprachsignale dient ein Subset des LibreSpeech- oder VCTK-Korpus (mindestens 10 Sprecher, gemischte Geschlechter, je 30 Sekunden Material). Als Störgeräusche werden Aufnahmen aus dem NOISEX-92- bzw. DEMAND-Datensatz verwendet (z. B. Babble, Auto, Café, weißes Rauschen). Mischungen werden bei kontrollierten SNRs von −5, 0, 5, 10 und 15 dB erzeugt. Alle Testdaten werden vor Beginn der Messungen einmalig generiert und im Repository abgelegt, um Reproduzierbarkeit zu gewährleisten.</w:t>
      </w:r>
    </w:p>
    <w:p>
      <w:pPr>
        <w:pStyle w:val="Heading2"/>
      </w:pPr>
      <w:r>
        <w:t xml:space="preserve">4.5 Testplattformen</w:t>
      </w:r>
    </w:p>
    <w:p>
      <w:pPr>
        <w:spacing w:after="120" w:line="320"/>
        <w:jc w:val="both"/>
      </w:pPr>
      <w:r>
        <w:t xml:space="preserve">Um die Aussagekraft der Ergebnisse zu erhöhen, werden zwei Plattformen evaluiert: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Desktop (x86_64): </w:t>
      </w:r>
      <w:r>
        <w:t xml:space="preserve">aktueller Intel- oder AMD-Prozessor unter Linux (Ubuntu LTS), Clang 17+ und GCC 13+ als Compiler.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Embedded (ARM64): </w:t>
      </w:r>
      <w:r>
        <w:t xml:space="preserve">Raspberry Pi 4 (Cortex-A72) als typische Embedded-Audio-Plattform.</w:t>
      </w:r>
    </w:p>
    <w:p>
      <w:pPr>
        <w:spacing w:after="120" w:line="320"/>
        <w:jc w:val="both"/>
      </w:pPr>
      <w:r>
        <w:t xml:space="preserve">Auf beiden Plattformen werden identische Compiler-Flags verwendet (-O3 -march=native -ffast-math). Messungen erfolgen mit fixierter CPU-Affinität (taskset) und nach Möglichkeit mit deaktiviertem Frequency-Scaling, um Jitter durch Throttling zu vermeiden.</w:t>
      </w:r>
    </w:p>
    <w:p>
      <w:pPr>
        <w:pStyle w:val="Heading2"/>
      </w:pPr>
      <w:r>
        <w:t xml:space="preserve">4.6 Werkzeuge</w:t>
      </w:r>
    </w:p>
    <w:p>
      <w:pPr>
        <w:spacing w:after="120" w:line="320"/>
        <w:jc w:val="both"/>
      </w:pPr>
      <w:r>
        <w:t xml:space="preserve">Für die Implementierung und Auswertung kommen folgende Werkzeuge zum Einsatz: Faust-Compiler (aktuelle Stable-Version ≥ 2.74), Google Benchmark für Mikro-Benchmarks, Python/NumPy/SciPy für Referenzimplementierung und Auswertung, librosa für Audio-Verarbeitung, pesq und pystoi als Python-Bindings für die Qualitätsmaße, sowie matplotlib/seaborn für die Visualisierung.</w:t>
      </w:r>
    </w:p>
    <w:p>
      <w:r>
        <w:t xml:space="preserve"/>
      </w:r>
    </w:p>
    <w:p>
      <w:pPr>
        <w:pStyle w:val="Heading1"/>
      </w:pPr>
      <w:r>
        <w:t xml:space="preserve">5. Geplante Gliederung der Arbeit</w:t>
      </w:r>
    </w:p>
    <w:p>
      <w:pPr>
        <w:spacing w:after="120" w:line="320"/>
        <w:jc w:val="both"/>
      </w:pPr>
      <w:r>
        <w:t xml:space="preserve">Die folgende Gliederung umfasst rund 30 Seiten Fließtext (ohne Anhang und Literaturverzeichnis):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Kapitel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Inhalt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Seiten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Einleitung – Motivation, Forschungsfrage, Aufbau der Arbeit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Grundlagen – Audio-DSP, FFT/STFT, Fensterfunktionen, Echtzeitanforderungen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4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Faust – Syntax, Semantik, Compiler-Architektur, Backends, Tooling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4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Spectral Subtraction – Theorie, Varianten, Parameterwahl, bekannte Probleme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Implementierung – Faust-Code, C++-Referenz, Schnittstellendesign, Build-System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5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Evaluation – Versuchsaufbau, Mikro- und Makro-Benchmarks, Qualitätsmessungen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6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Diskussion – Interpretation, Limitationen, Bedrohungen der Validität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Fazit und Ausblick – inkl. Multi-Mikrofon-Beamforming als Erweiterung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2</w:t>
            </w:r>
          </w:p>
        </w:tc>
      </w:tr>
    </w:tbl>
    <w:p>
      <w:r>
        <w:t xml:space="preserve"/>
      </w:r>
    </w:p>
    <w:p>
      <w:pPr>
        <w:spacing w:after="120" w:line="320"/>
        <w:jc w:val="both"/>
      </w:pPr>
      <w:r>
        <w:t xml:space="preserve">Hinzu kommen Verzeichnisse (Titelseite, Inhalts-, Abbildungs-, Tabellen- und Literaturverzeichnis) sowie ein Anhang mit Quellcodes, vollständigen Messdaten und Reproduktionsanleitung.</w:t>
      </w:r>
    </w:p>
    <w:p>
      <w:r>
        <w:t xml:space="preserve"/>
      </w:r>
    </w:p>
    <w:p>
      <w:pPr>
        <w:pStyle w:val="Heading1"/>
      </w:pPr>
      <w:r>
        <w:t xml:space="preserve">6. Zeitplan</w:t>
      </w:r>
    </w:p>
    <w:p>
      <w:pPr>
        <w:spacing w:after="120" w:line="320"/>
        <w:jc w:val="both"/>
      </w:pPr>
      <w:r>
        <w:t xml:space="preserve">Bei einer Bearbeitungszeit von 4 Monaten (ca. 17 Wochen) ist folgender Arbeitsplan vorgesehen: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Woche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Arbeitspaket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1–2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Einarbeitung &amp; Setup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Literaturrecherche, Faust-Toolchain installiert, erstes Hello-World-DSP kompiliert und gebenchmarkt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3–4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Benchmark-Infrastruktur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CMake-Projekt, einheitliche Schnittstelle, Google Benchmark integriert, CI-Pipeline läuft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5–6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Mikro-Benchmarks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Gain, Biquad, FIR, FFT als Faust und C++; erste Ergebnisse auf Desktop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7–9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Spectral-Subtraction-Implementierung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Vollständige Pipeline in Faust und C++, Verifizierung gegen Python-Referenz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10–11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Makro-Benchmarks &amp; Qualitätsmessung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PESQ/STOI-Auswertung, SNR-Vergleich, Ergebnisse auf Desktop &amp; Raspberry Pi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12–13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Schreiben Kap. 1–4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Einleitung, Grundlagen, Faust, Spectral Subtraction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14–15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Schreiben Kap. 5–8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Implementierung, Evaluation, Diskussion, Fazit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Überarbeitung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Korrekturlesen, Formatierung, Abbildungen finalisieren, Reproduktionsanleitung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Puffer &amp; Abgabe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Pufferwoche für unvorhergesehene Probleme, finales Korrektorat, Druck und Abgabe</w:t>
            </w:r>
          </w:p>
        </w:tc>
      </w:tr>
    </w:tbl>
    <w:p>
      <w:r>
        <w:t xml:space="preserve"/>
      </w:r>
    </w:p>
    <w:p>
      <w:pPr>
        <w:spacing w:after="120" w:line="320"/>
        <w:jc w:val="both"/>
      </w:pPr>
      <w:r>
        <w:rPr>
          <w:b/>
          <w:bCs/>
        </w:rPr>
        <w:t xml:space="preserve">Meilensteine: </w:t>
      </w:r>
      <w:r>
        <w:t xml:space="preserve">(M1, Ende Woche 4) Benchmark-Framework lauffähig; (M2, Ende Woche 9) Spectral Subtraction in Faust und C++ funktional verifiziert; (M3, Ende Woche 11) alle Messungen abgeschlossen; (M4, Ende Woche 16) Rohfassung fertig.</w:t>
      </w:r>
    </w:p>
    <w:p>
      <w:r>
        <w:t xml:space="preserve"/>
      </w:r>
    </w:p>
    <w:p>
      <w:pPr>
        <w:pStyle w:val="Heading1"/>
      </w:pPr>
      <w:r>
        <w:t xml:space="preserve">7. Risiken und Risikomanagement</w:t>
      </w:r>
    </w:p>
    <w:p>
      <w:pPr>
        <w:spacing w:after="120" w:line="320"/>
        <w:jc w:val="both"/>
      </w:pPr>
      <w:r>
        <w:t xml:space="preserve">Für eine realistische Projektplanung werden folgende Risiken identifiziert und mit Gegenmaßnahmen versehen: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Risiko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Wahrscheinlichkeit / Impact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Gegenmaßnahme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FFT-Unterstützung in Faust verhält sich unerwartet (Standard-Bibliothek oder externe FFT-Anbindung)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mittel / hoch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Fallback auf NLMS-basiertes Denoising; früher Proof-of-Concept in Woche 2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Messunsicherheit durch OS-Scheduling und Frequency-Scaling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hoch / mittel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CPU-Pinning, isolierte Cores, viele Wiederholungen, robuste Statistik (Median, IQR)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Auto-Vektorisierung wirkt auf beide Implementierungen unterschiedlich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hoch / niedrig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Analyse mit -Rpass=loop-vectorize; explizite Reporting beider Varianten mit und ohne Vektorisierung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Zeitlicher Verzug bei der C++-Implementierung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mittel / mittel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Pufferwoche eingeplant; Multi-Mikrofon-Beamforming bewusst als Ausblick und nicht als Kernkapitel positioniert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Hardware-Probleme (Raspberry Pi)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niedrig / mittel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Ersatzgerät bereithalten; Embedded-Messungen können notfalls auf eine Plattform reduziert werden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Erwartete Ergebnisse und wissenschaftlicher Beitrag</w:t>
      </w:r>
    </w:p>
    <w:p>
      <w:pPr>
        <w:spacing w:after="120" w:line="320"/>
        <w:jc w:val="both"/>
      </w:pPr>
      <w:r>
        <w:t xml:space="preserve">Der zentrale Beitrag der Arbeit ist eine reproduzierbare, methodisch sauberen Vergleichsstudie zwischen Faust und manuell implementiertem C++ am Beispiel eines praxisrelevanten DSP-Algorithmus. Konkret werden folgende Ergebnisse erwartet: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Eine quantitative Aussage über die Performanz-Differenz zwischen beiden Implementierungen, getrennt nach Mikro- und Makro-Benchmarks und nach Plattform.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Eine qualitative Einschätzung der Entwicklerfreundlichkeit, Codelänge und Wartbarkeit beider Ansätze (gemessen u. a. an SLOC und zyklomatischer Komplexität).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Eine offene, dokumentierte Code- und Datenbasis, die zukünftigen Arbeiten als Referenz dienen kann.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Eine Diskussion typischer Stolpersteine bei der Faust-Programmierung blockbasierter, FFT-intensiver Algorithmen.</w:t>
      </w:r>
    </w:p>
    <w:p>
      <w:pPr>
        <w:spacing w:after="120" w:line="320"/>
        <w:jc w:val="both"/>
      </w:pPr>
      <w:r>
        <w:t xml:space="preserve">Die Hypothese der Arbeit lautet, dass Faust-generierter Code in der Größenordnung von ±15 % der handgeschriebenen Referenz liegt, mit potenziellen Vorteilen für Faust bei skalaren Filterstrukturen und potenziellen Nachteilen bei block-basierten FFT-Pipelines. Diese Hypothese wird durch die Messungen bestätigt oder widerlegt.</w:t>
      </w:r>
    </w:p>
    <w:p>
      <w:pPr>
        <w:pStyle w:val="Heading2"/>
      </w:pPr>
      <w:r>
        <w:t xml:space="preserve">8.1 Ausblick: Erweiterung auf Multi-Mikrofon-Setups</w:t>
      </w:r>
    </w:p>
    <w:p>
      <w:pPr>
        <w:spacing w:after="120" w:line="320"/>
        <w:jc w:val="both"/>
      </w:pPr>
      <w:r>
        <w:t xml:space="preserve">Da die zu verwendende Hardware ein Drei-Mikrofon-Array umfasst, wird im abschließenden Ausblickskapitel eine konzeptionelle Erweiterung der Arbeit auf Multi-Mikrofon-Verfahren skizziert. Konkret wird diskutiert, wie ein Delay-and-Sum-Beamformer in Verbindung mit GCC-PHAT-basierter Sprecherlokalisierung die Eingangsqualität vor der Spectral-Subtraction-Stufe verbessern könnte. Eine vollständige Implementierung dieser Pipeline würde den Rahmen der Bachelorarbeit sprengen, bietet sich jedoch als Anschlussthema für eine Masterarbeit oder ein Forschungsprojekt an.</w:t>
      </w:r>
    </w:p>
    <w:p>
      <w:r>
        <w:t xml:space="preserve"/>
      </w:r>
    </w:p>
    <w:p>
      <w:pPr>
        <w:pStyle w:val="Heading1"/>
      </w:pPr>
      <w:r>
        <w:t xml:space="preserve">9. Vorläufige Literaturauswahl</w:t>
      </w:r>
    </w:p>
    <w:p>
      <w:pPr>
        <w:spacing w:after="120" w:line="320"/>
        <w:jc w:val="both"/>
      </w:pPr>
      <w:r>
        <w:t xml:space="preserve">Die folgende Auswahl bildet die Ausgangsbasis für die Literaturrecherche und wird im Lauf der Arbeit erweitert: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Boll, S. F. (1979). Suppression of Acoustic Noise in Speech Using Spectral Subtraction. IEEE Transactions on Acoustics, Speech, and Signal Processing, 27(2), 113–120.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Berouti, M., Schwartz, R., &amp; Makhoul, J. (1979). Enhancement of Speech Corrupted by Acoustic Noise. Proc. IEEE ICASSP.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Ephraim, Y., &amp; Malah, D. (1984). Speech Enhancement Using a Minimum-Mean Square Error Short-Time Spectral Amplitude Estimator. IEEE Transactions on Acoustics, Speech, and Signal Processing, 32(6), 1109–1121.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Orlarey, Y., Fober, D., &amp; Letz, S. (2004). Syntactical and Semantical Aspects of Faust. Soft Computing, 8(9), 623–632.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Letz, S., Orlarey, Y., &amp; Fober, D. (2018). Faust Domain Specific Audio DSP Language Compiled to WebAssembly. Proc. WAC.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Smith, J. O. (2007). Introduction to Digital Filters with Audio Applications. W3K Publishing.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Loizou, P. C. (2013). Speech Enhancement: Theory and Practice (2nd ed.). CRC Press.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ITU-T Recommendation P.862 (2001). Perceptual Evaluation of Speech Quality (PESQ).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Taal, C. H., Hendriks, R. C., Heusdens, R., &amp; Jensen, J. (2011). An Algorithm for Intelligibility Prediction of Time–Frequency Weighted Noisy Speech. IEEE Transactions on Audio, Speech, and Language Processing, 19(7), 2125–2136.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Brandstein, M., &amp; Ward, D. (Hrsg.). (2001). Microphone Arrays: Signal Processing Techniques and Applications. Springer.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GRAME-CNCM (2024). Faust Documentation. https://faustdoc.grame.fr/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2026-05-23T08:47:49.457Z</dcterms:created>
  <dcterms:modified xsi:type="dcterms:W3CDTF">2026-05-23T08:47:49.458Z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