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Test cases for Matlab 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Section : EXTERNAL INTERFACES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1. Standard Libraries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[res,st] = calllib('shrlibsample','addStructByRef',struct);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 = libfunctions('shrlibsample', '-full');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libfunctions shrlibsample -full;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libfunctionsview('shrlibsample');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ibisloaded('shrlibsample');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pv = libpointer('int16Ptr', v);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sc = libstruct('c_struct', sm);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loadlibrary shrlibsample shrlibsample.h alias lib;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loadlibrary('libmx', hfile, 'mfilename', 'mxproto');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unloadlibrary shrlibsample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many variations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obj = class(s,'class_name');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names = fieldnames(s);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names = fieldnames(obj);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names = fieldnames(obj, '-full');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import containers.Map;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import java.util.Enumeration java.lang.String;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inspect(h);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tf = isjava(A);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javaaddpath({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'C:\Work\Java\Curvefit\Test',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'C:\Work\Java\mywidgets.jar'});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dblArray = javaArray ('java.lang.Double', 4, 5);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javachk('awt', component);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javaclasspath({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'C:\Work\Java\ClassFiles',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'C:\Work\JavaTest\curvefit.jar',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'C:\Work\JavaTest\timer.jar',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'C:\Work\JavaTest\patch.jar'});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javaMethod('isNaN','java.lang.Double',2.2);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javaMethodEDT('add',v,'string');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strObj = javaObject('java.lang.String','hello');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= javaObjectEDT('javax.swing.JFrame', 'New Title');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javarmpath('C:\Work\Java\mywidgets.jar');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methods('MException');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methodsview java.awt.MenuItem;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usejava('awt');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.NET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enableNETfromNetworkDrive;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asm = NET.addAssembly('System.Windows.Forms');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Netassemblyclass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arr =NET.convertArray(A, 'System.Int32');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strArray = NET.createArray('System.String', 3);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dblLst = NET.createGeneric('System.Collections.Generic.List',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{'System.Double'}, 10);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NET.disableAutoRelease(comObj);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= NET.enableAutoRelease(obj);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vpType = NET.GenericClass('System.Collections.Generic.KeyValuePair',...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'System.Int32', 'System.String');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= NET.invokeGenericMethod(obj,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'myGenericSwapMethod', ...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{'System.Double', 'System.Double'},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5, 6);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NET.setStaticProperty('MyTestObject.MyClass.myStaticProperty', 5);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ACTX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cal = actxcontrol('mscal.calendar', [0 0 600 500], f);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list = actxcontrollist;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[h, info] = actxcontrolselect;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 = actxGetRunningServer('progid');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= actxserver ('Excel.Application');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h.addproperty('Position');;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h.delete;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delete(h);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h.deleteproperty('propertyname')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deleteproperty(h,'propertyname')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state = enableservice('AutomationServer',true);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info = h.eventlisteners;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info = eventlisteners(h);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 = h.events;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 = events(h);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result = h.Execute('command');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result = Execute(h, 'command');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result = invoke(h, 'Execute', 'command');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= h.Feval('strcat', 1, 'hello', ' world');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names = fieldnames(obj, '-full');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 = h.get;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 = h.get('propertyname');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 = h.GetCharArray('varname', 'workspace');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 = GetCharArray(h, 'varname', 'workspace');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MReal = h.GetFullMatrix('M','base',zeros(5),zeros(5));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C2 = h.GetVariable('C1','base');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= h.GetWorkspaceData('varname','workspace');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= GetWorkspaceData(h,'varname','workspace');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inspect([h1,h2]);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customlist = h.interfaces;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customlist = interfaces(h);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c1 = h.invoke('ICalc1');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 = h.invoke('methodname', arg1, arg2);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tf = h.iscom;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tf = iscom(h);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tf = h.isevent('eventname');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tf = isevent(h, 'eventname');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tf = h.isinterface;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tf = isinterface(h);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tf = h.ismethod('methodname');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tf = ismethod(h, 'methodname');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tf = h.isprop('propertyname');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tf = isprop(h, 'propertyname');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h.load('mwsample');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h.MaximizeCommandWindow;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MaximizeCommandWindow(h);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methods('classname');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methodsview classname;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methodsview(object);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h.MinimizeCommandWindow;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MinimizeCommandWindow(h);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pos = h.move([50 50 200 200]);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h.propedit;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propedit(h);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h.PutCharArray('Foo', 'base', chArr);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h.PutFullMatrix('varname','workspace',xreal,ximag);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PutFullMatrix(h,'varname','workspace',xreal,ximag);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MatLab.PutWorkspaceData("A","base",data);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h.Quit;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Quit(h);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invoke(h, 'Quit');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h.registerevent(eventhandler);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registerevent(h, eventhandler);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h.release;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release(h);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h.save('filename');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save(h, 'filename');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h.set('pname1', value1, 'pname2', value2);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h.unregisterallevents;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unregisterallevents(h);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h.unregisterevent(eventhandler);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unregisterevent(h, eventhandler);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WEBSERVICES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response = callSoapService(...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'http:%test/soap/services/LibraryCatalog',...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'urn:LibraryCatalog#getAuthor',...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message);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createClassFromWsdl('pathto_myWebService');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message = createSoapMessage(...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'urn:LibraryCatalog',...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'getAuthor',...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{'In the Fall'},...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{'nameToLookUp'},...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{'{http:%www.w3.org/2001/XMLSchema}string'},...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'rpc');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author = parseSoapResponse(response);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SERIALPORTDEVICES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clear obj;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delete(obj);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obj;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disp(obj);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fclose(obj);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tline = fgetl(obj);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[tline,count] = fgetl(obj);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[tline,count,msg] = fgetl(obj);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tline = fgets(obj);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[tline,count] = fgets(obj);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[tline,count,msg] = fgets(obj);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fopen(s);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fprintf(obj,'format','cmd','mode');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= fread(obj,size,'precision');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= fscanf(obj,'format',size);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fwrite(obj,A,'precision','mode');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 = get(obj,'PropertyName');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 unusual  use of instrcallback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set(s,'OutputEmptyFcn',@instrcallback);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instrcallback(obj,event);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out2 = instrfind({'Port','BaudRate'},{'COM2',4800});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obj = instrfindall(props,vals);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isvalid(sarray);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length(obj);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load MyObject s2;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readasync(s);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record(s,'on');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save('MySerial2','s');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save MySerial1 s;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serialbreak(obj);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serialbreak(obj,time);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set(obj,PN,PV);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props = set(obj,'PropertyName');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[m,n] = size(obj);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 = size(obj,dim);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stopasync(obj);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%%%%%%%%%%%%%%%%%%%%%%%%%%%%%%%%%%%%%%%%%%%%%%%%%%%%%%%%%%%%%%%%%%%%%%%%%%%%%%%%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mallCaps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mallCaps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mallCaps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mallCaps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mallCaps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mallCaps w:val="0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ExtInterfaces1.m.txt.docx</dc:title>
</cp:coreProperties>
</file>