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120" w:line="240" w:before="120"/>
        <w:ind w:left="216" w:firstLine="0" w:right="0"/>
        <w:contextualSpacing w:val="0"/>
        <w:jc w:val="left"/>
      </w:pPr>
      <w:bookmarkStart w:id="0" w:colFirst="0" w:name="id.277dddd7b954" w:colLast="0"/>
      <w:bookmarkEnd w:id="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120" w:line="480" w:before="0"/>
        <w:ind w:left="0" w:firstLine="0" w:right="0"/>
        <w:contextualSpacing w:val="0"/>
        <w:jc w:val="center"/>
      </w:pPr>
      <w:bookmarkStart w:id="1" w:colFirst="0" w:name="id.829df7cfdf61" w:colLast="0"/>
      <w:bookmarkEnd w:id="1"/>
      <w:r w:rsidRPr="00000000" w:rsidR="00000000" w:rsidDel="00000000">
        <w:rPr>
          <w:rFonts w:cs="Times New Roman" w:hAnsi="Times New Roman" w:eastAsia="Times New Roman" w:ascii="Times New Roman"/>
          <w:b w:val="1"/>
          <w:i w:val="0"/>
          <w:smallCaps w:val="0"/>
          <w:strike w:val="0"/>
          <w:color w:val="000000"/>
          <w:sz w:val="32"/>
          <w:u w:val="none"/>
          <w:vertAlign w:val="baseline"/>
          <w:rtl w:val="0"/>
        </w:rPr>
        <w:t xml:space="preserve">Test Cases</w:t>
      </w:r>
    </w:p>
    <w:p w:rsidP="00000000" w:rsidRPr="00000000" w:rsidR="00000000" w:rsidDel="00000000" w:rsidRDefault="00000000">
      <w:pPr>
        <w:pStyle w:val="Heading1"/>
        <w:keepNext w:val="0"/>
        <w:keepLines w:val="0"/>
        <w:widowControl w:val="0"/>
        <w:numPr>
          <w:ilvl w:val="0"/>
          <w:numId w:val="2"/>
        </w:numPr>
        <w:tabs>
          <w:tab w:val="left" w:pos="432"/>
        </w:tabs>
        <w:spacing w:lineRule="auto" w:after="0" w:line="240" w:before="0"/>
        <w:ind w:left="432" w:right="0" w:hanging="431"/>
        <w:contextualSpacing w:val="1"/>
        <w:jc w:val="left"/>
      </w:pPr>
      <w:bookmarkStart w:id="2" w:colFirst="0" w:name="id.a8f6c974ea9c" w:colLast="0"/>
      <w:bookmarkEnd w:id="2"/>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Introduction</w:t>
      </w:r>
    </w:p>
    <w:p w:rsidP="00000000" w:rsidRPr="00000000" w:rsidR="00000000" w:rsidDel="00000000" w:rsidRDefault="00000000">
      <w:pPr>
        <w:pStyle w:val="Heading2"/>
        <w:keepNext w:val="0"/>
        <w:keepLines w:val="0"/>
        <w:widowControl w:val="0"/>
        <w:numPr>
          <w:ilvl w:val="1"/>
          <w:numId w:val="2"/>
        </w:numPr>
        <w:tabs>
          <w:tab w:val="left" w:pos="576"/>
        </w:tabs>
        <w:spacing w:lineRule="auto" w:after="0" w:line="360" w:before="0"/>
        <w:ind w:left="576" w:right="0" w:hanging="575"/>
        <w:contextualSpacing w:val="1"/>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Purpose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This document documents test procedures and results for Unified Code Count Tool (UCC) Matlab language support. Requirements, installation procedures and usage instructions are documented in UCC User Manual and Release Notes.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bookmarkStart w:id="3" w:colFirst="0" w:name="id.2173e657d9f5" w:colLast="0"/>
      <w:bookmarkEnd w:id="3"/>
      <w:r w:rsidRPr="00000000" w:rsidR="00000000" w:rsidDel="00000000">
        <w:rPr>
          <w:rtl w:val="0"/>
        </w:rPr>
      </w:r>
    </w:p>
    <w:p w:rsidP="00000000" w:rsidRPr="00000000" w:rsidR="00000000" w:rsidDel="00000000" w:rsidRDefault="00000000">
      <w:pPr>
        <w:pStyle w:val="Heading2"/>
        <w:keepNext w:val="0"/>
        <w:keepLines w:val="0"/>
        <w:widowControl w:val="0"/>
        <w:numPr>
          <w:ilvl w:val="1"/>
          <w:numId w:val="2"/>
        </w:numPr>
        <w:tabs>
          <w:tab w:val="left" w:pos="576"/>
        </w:tabs>
        <w:spacing w:lineRule="auto" w:after="0" w:line="360" w:before="0"/>
        <w:ind w:left="576" w:right="0" w:hanging="575"/>
        <w:contextualSpacing w:val="1"/>
        <w:jc w:val="left"/>
      </w:pPr>
      <w:bookmarkStart w:id="4" w:colFirst="0" w:name="id.85addc751a92" w:colLast="0"/>
      <w:bookmarkEnd w:id="4"/>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References</w:t>
      </w:r>
    </w:p>
    <w:p w:rsidP="00000000" w:rsidRPr="00000000" w:rsidR="00000000" w:rsidDel="00000000" w:rsidRDefault="00000000">
      <w:pPr>
        <w:pStyle w:val="Heading2"/>
        <w:keepNext w:val="0"/>
        <w:keepLines w:val="0"/>
        <w:widowControl w:val="0"/>
        <w:numPr>
          <w:ilvl w:val="1"/>
          <w:numId w:val="2"/>
        </w:numPr>
        <w:tabs>
          <w:tab w:val="left" w:pos="576"/>
        </w:tabs>
        <w:spacing w:lineRule="auto" w:after="0" w:line="360" w:before="0"/>
        <w:ind w:left="576" w:right="0" w:hanging="575"/>
        <w:contextualSpacing w:val="1"/>
        <w:jc w:val="left"/>
      </w:pPr>
      <w:bookmarkStart w:id="5" w:colFirst="0" w:name="id.43d44dcfaa06" w:colLast="0"/>
      <w:bookmarkEnd w:id="5"/>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Definitions, Acronyms and Abbreviations </w:t>
      </w:r>
    </w:p>
    <w:p w:rsidP="00000000" w:rsidRPr="00000000" w:rsidR="00000000" w:rsidDel="00000000" w:rsidRDefault="00000000">
      <w:pPr>
        <w:pStyle w:val="Heading1"/>
        <w:keepNext w:val="0"/>
        <w:keepLines w:val="0"/>
        <w:widowControl w:val="0"/>
        <w:numPr>
          <w:ilvl w:val="0"/>
          <w:numId w:val="2"/>
        </w:numPr>
        <w:tabs>
          <w:tab w:val="left" w:pos="432"/>
        </w:tabs>
        <w:spacing w:lineRule="auto" w:after="0" w:line="240" w:before="0"/>
        <w:ind w:left="432" w:right="0" w:hanging="431"/>
        <w:contextualSpacing w:val="1"/>
        <w:jc w:val="left"/>
      </w:pPr>
      <w:bookmarkStart w:id="6" w:colFirst="0" w:name="id.e23b9ae8d52b" w:colLast="0"/>
      <w:bookmarkEnd w:id="6"/>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Test Cases</w:t>
      </w:r>
    </w:p>
    <w:p w:rsidP="00000000" w:rsidRPr="00000000" w:rsidR="00000000" w:rsidDel="00000000" w:rsidRDefault="00000000">
      <w:pPr>
        <w:pStyle w:val="Heading2"/>
        <w:keepNext w:val="0"/>
        <w:keepLines w:val="0"/>
        <w:widowControl w:val="0"/>
        <w:numPr>
          <w:ilvl w:val="1"/>
          <w:numId w:val="2"/>
        </w:numPr>
        <w:tabs>
          <w:tab w:val="left" w:pos="576"/>
        </w:tabs>
        <w:spacing w:lineRule="auto" w:after="0" w:line="360" w:before="0"/>
        <w:ind w:left="576" w:right="0" w:hanging="575"/>
        <w:contextualSpacing w:val="1"/>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Test Case &lt;OOPS_1&gt;</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Objectives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This test case tests the keywords in matlab that come under the Classes &amp; Objects and Enumeration (OOPS Keywords)</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Description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Execute UCC with the input Matlab code file as followed</w:t>
      </w:r>
    </w:p>
    <w:p w:rsidP="00000000" w:rsidRPr="00000000" w:rsidR="00000000" w:rsidDel="00000000" w:rsidRDefault="00000000">
      <w:pPr>
        <w:keepNext w:val="0"/>
        <w:keepLines w:val="0"/>
        <w:widowControl w:val="0"/>
        <w:tabs>
          <w:tab w:val="left" w:pos="1440"/>
        </w:tabs>
        <w:spacing w:lineRule="auto" w:after="120" w:line="240" w:before="120"/>
        <w:ind w:left="432" w:firstLine="0" w:right="0"/>
        <w:contextualSpacing w:val="0"/>
        <w:jc w:val="left"/>
      </w:pPr>
      <w:r w:rsidRPr="00000000" w:rsidR="00000000" w:rsidDel="00000000">
        <w:rPr>
          <w:rFonts w:cs="Courier New" w:hAnsi="Courier New" w:eastAsia="Courier New" w:ascii="Courier New"/>
          <w:b w:val="0"/>
          <w:i w:val="0"/>
          <w:smallCaps w:val="0"/>
          <w:strike w:val="0"/>
          <w:color w:val="000099"/>
          <w:sz w:val="18"/>
          <w:u w:val="none"/>
          <w:vertAlign w:val="baseline"/>
          <w:rtl w:val="0"/>
        </w:rPr>
        <w:t xml:space="preserve">-dir &lt;source files directory&gt; UCC_Matlab_OOPS_Keywords_Test1.m</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Verify UCC output file according to the Pass/Fail criteria.</w:t>
      </w:r>
    </w:p>
    <w:p w:rsidP="00000000" w:rsidRPr="00000000" w:rsidR="00000000" w:rsidDel="00000000" w:rsidRDefault="00000000">
      <w:pPr>
        <w:pStyle w:val="Heading3"/>
        <w:keepNext w:val="0"/>
        <w:keepLines w:val="0"/>
        <w:widowControl w:val="0"/>
        <w:spacing w:lineRule="auto" w:after="0" w:line="360" w:before="120"/>
        <w:ind w:left="720" w:right="0" w:hanging="719"/>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Pre-conditions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The UCC executables is accessible.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Test directories must be writable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c) Matlab source file is accessible.</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Post-conditions</w:t>
      </w:r>
    </w:p>
    <w:p w:rsidP="00000000" w:rsidRPr="00000000" w:rsidR="00000000" w:rsidDel="00000000" w:rsidRDefault="00000000">
      <w:pPr>
        <w:keepNext w:val="0"/>
        <w:keepLines w:val="0"/>
        <w:widowControl w:val="0"/>
        <w:numPr>
          <w:ilvl w:val="0"/>
          <w:numId w:val="1"/>
        </w:numPr>
        <w:tabs>
          <w:tab w:val="left" w:pos="792"/>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UCC complete execution without error.</w:t>
      </w:r>
    </w:p>
    <w:p w:rsidP="00000000" w:rsidRPr="00000000" w:rsidR="00000000" w:rsidDel="00000000" w:rsidRDefault="00000000">
      <w:pPr>
        <w:keepNext w:val="0"/>
        <w:keepLines w:val="0"/>
        <w:widowControl w:val="0"/>
        <w:numPr>
          <w:ilvl w:val="0"/>
          <w:numId w:val="1"/>
        </w:numPr>
        <w:tabs>
          <w:tab w:val="left" w:pos="792"/>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Output files, MATLAB_outfile.csv and outfile_cplx.csv, are created.  </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Dependencies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See the Pre-condition for any dependencies.</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Assumptions and Constraints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None.</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Input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Matlab code file: UCC_Matlab_OOPS_Keywords_Test1.m</w:t>
      </w:r>
    </w:p>
    <w:tbl>
      <w:tblPr>
        <w:tblStyle w:val="Table1"/>
        <w:bidiVisual w:val="0"/>
        <w:tblW w:w="976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768"/>
        <w:tblGridChange w:id="0">
          <w:tblGrid>
            <w:gridCol w:w="9768"/>
          </w:tblGrid>
        </w:tblGridChange>
      </w:tblGrid>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%TEST CASE ID: OOPS_1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%TEST CASE DESCRIPTION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%This test case has the Classes &amp; Objects and Enumeration keywords from the matlab - OOPS Keywords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%class keyword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import java.lang.*;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obj = String('mystring');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class(obj)</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%classdef, properties and methods keywords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classdef TensileData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enumeration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No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Yes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Off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On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end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properties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Material = 'carbon steel';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SampleNumber =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Stress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Strain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Modulus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end % properties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methods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function obj = set.Material(obj,material)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if ~(strcmpi(material,'aluminum')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strcmpi(material,'stainless steel')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strcmpi(material,'carbon steel'))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error('Material must be aluminum, stainless steel, or carbon steel')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end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obj.Material = material;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end % set.Material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end% methods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end% classde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exist('matlab/general/mkdir.m')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inferiorto('class_a')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%ismethod keyword is not included in the keyword list - please note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if ismethod(obj1,'eq') &amp;&amp; ismethod(obj2,'eq')</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tf = obj1 == obj2;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end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%isobject keyword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isobject(h)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%isprop keyword is not included in the keyword list - please note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if isprop(h,'XDataSource')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set(h,'XDataSource','x')</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b = loadobj(a)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methodsview java.awt.MenuItem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sobj = saveobj(obj)</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 = subsasgn(A, S, 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ind = subsindex(A)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B = subsref(A,S)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 = substruct('()',{3,5},'.','field')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superclasses('hgsetget')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superiorto('class_a')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Expected Output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MATLAB_outfile.csv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Total Physical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Total Logical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outfile_cplx.csv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Only 1 Matlab source file is processed and file name is the correction input file according to the input specification.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The following table gives the expected count of keywords.</w:t>
      </w:r>
    </w:p>
    <w:tbl>
      <w:tblPr>
        <w:tblStyle w:val="Table2"/>
        <w:bidiVisual w:val="0"/>
        <w:tblW w:w="936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35"/>
        <w:gridCol w:w="4731"/>
        <w:tblGridChange w:id="0">
          <w:tblGrid>
            <w:gridCol w:w="4635"/>
            <w:gridCol w:w="4731"/>
          </w:tblGrid>
        </w:tblGridChange>
      </w:tblGrid>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1"/>
                <w:i w:val="0"/>
                <w:smallCaps w:val="0"/>
                <w:strike w:val="0"/>
                <w:color w:val="000000"/>
                <w:sz w:val="22"/>
                <w:u w:val="none"/>
                <w:vertAlign w:val="baseline"/>
                <w:rtl w:val="0"/>
              </w:rPr>
              <w:t xml:space="preserve">KEYWORD</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1"/>
                <w:i w:val="0"/>
                <w:smallCaps w:val="0"/>
                <w:strike w:val="0"/>
                <w:color w:val="000000"/>
                <w:sz w:val="22"/>
                <w:u w:val="none"/>
                <w:vertAlign w:val="baseline"/>
                <w:rtl w:val="0"/>
              </w:rPr>
              <w:t xml:space="preserve">COUNT</w:t>
            </w:r>
          </w:p>
        </w:tc>
      </w:tr>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class</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2</w:t>
            </w:r>
          </w:p>
        </w:tc>
      </w:tr>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 ismethod</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2</w:t>
            </w:r>
          </w:p>
        </w:tc>
      </w:tr>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Others</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1</w:t>
            </w:r>
          </w:p>
        </w:tc>
      </w:tr>
    </w:tbl>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Pass/Fail Criteria</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If the results match those of the Expected Output Specification, the test has passed. </w:t>
      </w: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Otherwise the test has failed.</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Results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[Insert test result – test will be rerun before final delivery]</w:t>
      </w:r>
    </w:p>
    <w:p w:rsidP="00000000" w:rsidRPr="00000000" w:rsidR="00000000" w:rsidDel="00000000" w:rsidRDefault="00000000">
      <w:pPr>
        <w:pStyle w:val="Heading1"/>
        <w:keepNext w:val="0"/>
        <w:keepLines w:val="0"/>
        <w:widowControl w:val="0"/>
        <w:numPr>
          <w:ilvl w:val="0"/>
          <w:numId w:val="2"/>
        </w:numPr>
        <w:tabs>
          <w:tab w:val="left" w:pos="432"/>
        </w:tabs>
        <w:spacing w:lineRule="auto" w:after="0" w:line="240" w:before="0"/>
        <w:ind w:left="432" w:right="0" w:hanging="431"/>
        <w:contextualSpacing w:val="1"/>
        <w:jc w:val="left"/>
      </w:pPr>
      <w:bookmarkStart w:id="7" w:colFirst="0" w:name="id.a0697e63170e" w:colLast="0"/>
      <w:bookmarkEnd w:id="7"/>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Test Cases</w:t>
      </w:r>
    </w:p>
    <w:p w:rsidP="00000000" w:rsidRPr="00000000" w:rsidR="00000000" w:rsidDel="00000000" w:rsidRDefault="00000000">
      <w:pPr>
        <w:pStyle w:val="Heading2"/>
        <w:keepNext w:val="0"/>
        <w:keepLines w:val="0"/>
        <w:widowControl w:val="0"/>
        <w:numPr>
          <w:ilvl w:val="1"/>
          <w:numId w:val="2"/>
        </w:numPr>
        <w:tabs>
          <w:tab w:val="left" w:pos="576"/>
        </w:tabs>
        <w:spacing w:lineRule="auto" w:after="0" w:line="360" w:before="0"/>
        <w:ind w:left="576" w:right="0" w:hanging="575"/>
        <w:contextualSpacing w:val="1"/>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Test Case &lt;OOPS_2&gt;</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Objectives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This test case tests the keywords in matlab that come under the handle classes (OOPS Keywords)</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Description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Execute UCC with the input Matlab code file as followed</w:t>
      </w:r>
    </w:p>
    <w:p w:rsidP="00000000" w:rsidRPr="00000000" w:rsidR="00000000" w:rsidDel="00000000" w:rsidRDefault="00000000">
      <w:pPr>
        <w:keepNext w:val="0"/>
        <w:keepLines w:val="0"/>
        <w:widowControl w:val="0"/>
        <w:tabs>
          <w:tab w:val="left" w:pos="1440"/>
        </w:tabs>
        <w:spacing w:lineRule="auto" w:after="120" w:line="240" w:before="120"/>
        <w:ind w:left="432" w:firstLine="0" w:right="0"/>
        <w:contextualSpacing w:val="0"/>
        <w:jc w:val="left"/>
      </w:pPr>
      <w:r w:rsidRPr="00000000" w:rsidR="00000000" w:rsidDel="00000000">
        <w:rPr>
          <w:rFonts w:cs="Courier New" w:hAnsi="Courier New" w:eastAsia="Courier New" w:ascii="Courier New"/>
          <w:b w:val="0"/>
          <w:i w:val="0"/>
          <w:smallCaps w:val="0"/>
          <w:strike w:val="0"/>
          <w:color w:val="000099"/>
          <w:sz w:val="18"/>
          <w:u w:val="none"/>
          <w:vertAlign w:val="baseline"/>
          <w:rtl w:val="0"/>
        </w:rPr>
        <w:t xml:space="preserve">-dir &lt;source files directory&gt; UCC_Matlab_OOPS_Keywords_Test2.m</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Verify UCC output file according to the Pass/Fail criteria.</w:t>
      </w:r>
    </w:p>
    <w:p w:rsidP="00000000" w:rsidRPr="00000000" w:rsidR="00000000" w:rsidDel="00000000" w:rsidRDefault="00000000">
      <w:pPr>
        <w:pStyle w:val="Heading3"/>
        <w:keepNext w:val="0"/>
        <w:keepLines w:val="0"/>
        <w:widowControl w:val="0"/>
        <w:spacing w:lineRule="auto" w:after="0" w:line="360" w:before="120"/>
        <w:ind w:left="720" w:right="0" w:hanging="719"/>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Pre-conditions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The UCC executables is accessible.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Test directories must be writable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c) Matlab source file is accessible.</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Post-conditions</w:t>
      </w:r>
    </w:p>
    <w:p w:rsidP="00000000" w:rsidRPr="00000000" w:rsidR="00000000" w:rsidDel="00000000" w:rsidRDefault="00000000">
      <w:pPr>
        <w:keepNext w:val="0"/>
        <w:keepLines w:val="0"/>
        <w:widowControl w:val="0"/>
        <w:numPr>
          <w:ilvl w:val="0"/>
          <w:numId w:val="1"/>
        </w:numPr>
        <w:tabs>
          <w:tab w:val="left" w:pos="792"/>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UCC complete execution without error.</w:t>
      </w:r>
    </w:p>
    <w:p w:rsidP="00000000" w:rsidRPr="00000000" w:rsidR="00000000" w:rsidDel="00000000" w:rsidRDefault="00000000">
      <w:pPr>
        <w:keepNext w:val="0"/>
        <w:keepLines w:val="0"/>
        <w:widowControl w:val="0"/>
        <w:numPr>
          <w:ilvl w:val="0"/>
          <w:numId w:val="1"/>
        </w:numPr>
        <w:tabs>
          <w:tab w:val="left" w:pos="792"/>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Output files, MATLAB_outfile.csv and outfile_cplx.csv, are created.  </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Dependencies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See the Pre-condition for any dependencies.</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Assumptions and Constraints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None.</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Input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Matlab code file: UCC_Matlab_OOPS_Keywords_Test2.m</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tbl>
      <w:tblPr>
        <w:tblStyle w:val="Table3"/>
        <w:bidiVisual w:val="0"/>
        <w:tblW w:w="976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768"/>
        <w:tblGridChange w:id="0">
          <w:tblGrid>
            <w:gridCol w:w="9768"/>
          </w:tblGrid>
        </w:tblGridChange>
      </w:tblGrid>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%TEST CASE ID: OOPS_2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%TEST CASE DESCRIPTION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%This test case has the handle classes keywords from the matlab - OOPS Keywords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lh = addlistener(Hsource,'EventName',callback)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 = addprop(Hobj,'PropName')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B = copy(A)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delete(h)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classdef myclass &lt; dynamicprops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Hmatch = findobj(Hobj,&lt;conditions&gt;)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findprop(containers.Map,'Count')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CV = get(H,'PropertyName')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getdisp(H)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classdef MyHandleClass &lt; handle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classdef myclass &lt; hgsetget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Hl = isvalid(Hobj)</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notify(Hobj,'EventName')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%relational operators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TF = eq(H1,H2)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TF = ne(H1,H2)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TF = lt(H1,H2)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TF = le(H1,H2)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TF = gt(H1,H2)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TF = ge(H1,H2)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 = set(h)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setdisp(H)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Expected Output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MATLAB_outfile.csv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Total Physical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Total Logical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outfile_cplx.csv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Only 1 Matlab source file is processed and file name is the correction input file according to the input specification.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The following table gives the expected count of keywords.</w:t>
      </w:r>
    </w:p>
    <w:tbl>
      <w:tblPr>
        <w:tblStyle w:val="Table4"/>
        <w:bidiVisual w:val="0"/>
        <w:tblW w:w="9379.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50"/>
        <w:gridCol w:w="4729"/>
        <w:tblGridChange w:id="0">
          <w:tblGrid>
            <w:gridCol w:w="4650"/>
            <w:gridCol w:w="4729"/>
          </w:tblGrid>
        </w:tblGridChange>
      </w:tblGrid>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1"/>
                <w:i w:val="0"/>
                <w:smallCaps w:val="0"/>
                <w:strike w:val="0"/>
                <w:color w:val="000000"/>
                <w:sz w:val="22"/>
                <w:u w:val="none"/>
                <w:vertAlign w:val="baseline"/>
                <w:rtl w:val="0"/>
              </w:rPr>
              <w:t xml:space="preserve">KEYWORD</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1"/>
                <w:i w:val="0"/>
                <w:smallCaps w:val="0"/>
                <w:strike w:val="0"/>
                <w:color w:val="000000"/>
                <w:sz w:val="22"/>
                <w:u w:val="none"/>
                <w:vertAlign w:val="baseline"/>
                <w:rtl w:val="0"/>
              </w:rPr>
              <w:t xml:space="preserve">COUNT</w:t>
            </w:r>
          </w:p>
        </w:tc>
      </w:tr>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classdef</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3</w:t>
            </w:r>
          </w:p>
        </w:tc>
      </w:tr>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Others</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1</w:t>
            </w:r>
          </w:p>
        </w:tc>
      </w:tr>
    </w:tbl>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Pass/Fail Criteria</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If the results match those of the Expected Output Specification, the test has passed. </w:t>
      </w: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Otherwise the test has failed.</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Results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bookmarkStart w:id="8" w:colFirst="0" w:name="id.e80685c6e272" w:colLast="0"/>
      <w:bookmarkEnd w:id="8"/>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[Insert test result – test will be rerun before final delivery]</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numPr>
          <w:ilvl w:val="0"/>
          <w:numId w:val="2"/>
        </w:numPr>
        <w:tabs>
          <w:tab w:val="left" w:pos="432"/>
        </w:tabs>
        <w:spacing w:lineRule="auto" w:after="0" w:line="240" w:before="0"/>
        <w:ind w:left="432" w:right="0" w:hanging="431"/>
        <w:contextualSpacing w:val="1"/>
        <w:jc w:val="left"/>
      </w:pPr>
      <w:bookmarkStart w:id="9" w:colFirst="0" w:name="id.269392346534" w:colLast="0"/>
      <w:bookmarkEnd w:id="9"/>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Test Cases</w:t>
      </w:r>
    </w:p>
    <w:p w:rsidP="00000000" w:rsidRPr="00000000" w:rsidR="00000000" w:rsidDel="00000000" w:rsidRDefault="00000000">
      <w:pPr>
        <w:pStyle w:val="Heading2"/>
        <w:keepNext w:val="0"/>
        <w:keepLines w:val="0"/>
        <w:widowControl w:val="0"/>
        <w:numPr>
          <w:ilvl w:val="1"/>
          <w:numId w:val="2"/>
        </w:numPr>
        <w:tabs>
          <w:tab w:val="left" w:pos="576"/>
        </w:tabs>
        <w:spacing w:lineRule="auto" w:after="0" w:line="360" w:before="0"/>
        <w:ind w:left="576" w:right="0" w:hanging="575"/>
        <w:contextualSpacing w:val="1"/>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Test Case &lt;OOPS_3&gt;</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Objectives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his test case tests the keywords in matlab that come under the events,listeners, meta-class and heterogeneous arrays  (OOPS Keywords)</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Description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Execute UCC with the input Matlab code file as followed</w:t>
      </w:r>
    </w:p>
    <w:p w:rsidP="00000000" w:rsidRPr="00000000" w:rsidR="00000000" w:rsidDel="00000000" w:rsidRDefault="00000000">
      <w:pPr>
        <w:keepNext w:val="0"/>
        <w:keepLines w:val="0"/>
        <w:widowControl w:val="0"/>
        <w:tabs>
          <w:tab w:val="left" w:pos="1440"/>
        </w:tabs>
        <w:spacing w:lineRule="auto" w:after="120" w:line="240" w:before="120"/>
        <w:ind w:left="432" w:firstLine="0" w:right="0"/>
        <w:contextualSpacing w:val="0"/>
        <w:jc w:val="left"/>
      </w:pPr>
      <w:r w:rsidRPr="00000000" w:rsidR="00000000" w:rsidDel="00000000">
        <w:rPr>
          <w:rFonts w:cs="Courier New" w:hAnsi="Courier New" w:eastAsia="Courier New" w:ascii="Courier New"/>
          <w:b w:val="0"/>
          <w:i w:val="0"/>
          <w:smallCaps w:val="0"/>
          <w:strike w:val="0"/>
          <w:color w:val="000099"/>
          <w:sz w:val="18"/>
          <w:u w:val="none"/>
          <w:vertAlign w:val="baseline"/>
          <w:rtl w:val="0"/>
        </w:rPr>
        <w:t xml:space="preserve">-dir &lt;source files directory&gt; UCC_Matlab_OOPS_Test3.m</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Verify UCC output file according to the Pass/Fail criteria.</w:t>
      </w:r>
    </w:p>
    <w:p w:rsidP="00000000" w:rsidRPr="00000000" w:rsidR="00000000" w:rsidDel="00000000" w:rsidRDefault="00000000">
      <w:pPr>
        <w:pStyle w:val="Heading3"/>
        <w:keepNext w:val="0"/>
        <w:keepLines w:val="0"/>
        <w:widowControl w:val="0"/>
        <w:spacing w:lineRule="auto" w:after="0" w:line="360" w:before="120"/>
        <w:ind w:left="720" w:right="0" w:hanging="719"/>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Pre-conditions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The UCC executables is accessible.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Test directories must be writable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c) Matlab source file is accessible.</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Post-conditions</w:t>
      </w:r>
    </w:p>
    <w:p w:rsidP="00000000" w:rsidRPr="00000000" w:rsidR="00000000" w:rsidDel="00000000" w:rsidRDefault="00000000">
      <w:pPr>
        <w:keepNext w:val="0"/>
        <w:keepLines w:val="0"/>
        <w:widowControl w:val="0"/>
        <w:numPr>
          <w:ilvl w:val="0"/>
          <w:numId w:val="1"/>
        </w:numPr>
        <w:tabs>
          <w:tab w:val="left" w:pos="792"/>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UCC complete execution without error.</w:t>
      </w:r>
    </w:p>
    <w:p w:rsidP="00000000" w:rsidRPr="00000000" w:rsidR="00000000" w:rsidDel="00000000" w:rsidRDefault="00000000">
      <w:pPr>
        <w:keepNext w:val="0"/>
        <w:keepLines w:val="0"/>
        <w:widowControl w:val="0"/>
        <w:numPr>
          <w:ilvl w:val="0"/>
          <w:numId w:val="1"/>
        </w:numPr>
        <w:tabs>
          <w:tab w:val="left" w:pos="792"/>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Output files, MATLAB_outfile.csv and outfile_cplx.csv, are created.  </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Dependencies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See the Pre-condition for any dependencies.</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Assumptions and Constraints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None.</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Input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Matlab code file: UCC_Matlab_OOPS_Keywords_Test3.m</w:t>
      </w:r>
    </w:p>
    <w:tbl>
      <w:tblPr>
        <w:tblStyle w:val="Table5"/>
        <w:bidiVisual w:val="0"/>
        <w:tblW w:w="975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758"/>
        <w:tblGridChange w:id="0">
          <w:tblGrid>
            <w:gridCol w:w="9758"/>
          </w:tblGrid>
        </w:tblGridChange>
      </w:tblGrid>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%TEST CASE ID: OOPS_3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%TEST CASE DESCRIPTION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%This test case has the events,listeners, meta-class and heterogenous arrays keywords from the matlab - OOPS Keywords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event.EventData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lh = event.listener(Hobj,'EventName',@CallbackFunction)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event.PropertyEvent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lh = event.proplistener(Hobj,Properties,'PropEvent',@CallbackFunction)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events('handle')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%meta-class keywords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obmeta = meta.class.fromName('MyClass');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mcls = meta.class.fromName(clname);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meta.DynamicProperty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meta.EnumeratedValue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meta.event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meta.MetaData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&gt;&gt; class(m(2))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meta.method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meta.package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mev = meta.package.fromName('event');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 = meta.package.getAllPackages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meta.property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mc = metaclass(obj);</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%heterogenous arrays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 = cat(dim,A,B)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 = horzcat(A1,A2,...)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classdef HierarchyRoot &lt; matlab.mixin.Heterogeneous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 = vertcat(A1,A2,...)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Expected Output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MATLAB_outfile.csv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Total Physical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Total Logical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outfile_cplx.csv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Only 1 Matlab source file is processed and file name is the correction input file according to the input specification.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The following table gives the expected count of keywords.</w:t>
      </w:r>
    </w:p>
    <w:tbl>
      <w:tblPr>
        <w:tblStyle w:val="Table6"/>
        <w:bidiVisual w:val="0"/>
        <w:tblW w:w="936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35"/>
        <w:gridCol w:w="4731"/>
        <w:tblGridChange w:id="0">
          <w:tblGrid>
            <w:gridCol w:w="4635"/>
            <w:gridCol w:w="4731"/>
          </w:tblGrid>
        </w:tblGridChange>
      </w:tblGrid>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1"/>
                <w:i w:val="0"/>
                <w:smallCaps w:val="0"/>
                <w:strike w:val="0"/>
                <w:color w:val="000000"/>
                <w:sz w:val="22"/>
                <w:u w:val="none"/>
                <w:vertAlign w:val="baseline"/>
                <w:rtl w:val="0"/>
              </w:rPr>
              <w:t xml:space="preserve">KEYWORD</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1"/>
                <w:i w:val="0"/>
                <w:smallCaps w:val="0"/>
                <w:strike w:val="0"/>
                <w:color w:val="000000"/>
                <w:sz w:val="22"/>
                <w:u w:val="none"/>
                <w:vertAlign w:val="baseline"/>
                <w:rtl w:val="0"/>
              </w:rPr>
              <w:t xml:space="preserve">COUNT</w:t>
            </w:r>
          </w:p>
        </w:tc>
      </w:tr>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Meta.class.fromName</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3</w:t>
            </w:r>
          </w:p>
        </w:tc>
      </w:tr>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Others</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1</w:t>
            </w:r>
          </w:p>
        </w:tc>
      </w:tr>
    </w:tbl>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Pass/Fail Criteria</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If the results match those of the Expected Output Specification, the test has passed. </w:t>
      </w: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Otherwise the test has failed.</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Results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bookmarkStart w:id="10" w:colFirst="0" w:name="id.3c3164e1bddc" w:colLast="0"/>
      <w:bookmarkEnd w:id="10"/>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[Insert test result – test will be rerun before final delivery]</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numPr>
          <w:ilvl w:val="0"/>
          <w:numId w:val="2"/>
        </w:numPr>
        <w:tabs>
          <w:tab w:val="left" w:pos="432"/>
        </w:tabs>
        <w:spacing w:lineRule="auto" w:after="0" w:line="240" w:before="0"/>
        <w:ind w:left="432" w:right="0" w:hanging="431"/>
        <w:contextualSpacing w:val="1"/>
        <w:jc w:val="left"/>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Appendix A – Authors List</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[The following table shows authors and their corresponding test cases]</w:t>
      </w:r>
    </w:p>
    <w:tbl>
      <w:tblPr>
        <w:tblStyle w:val="Table7"/>
        <w:bidiVisual w:val="0"/>
        <w:tblW w:w="9119.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764"/>
        <w:gridCol w:w="2412"/>
        <w:gridCol w:w="2411"/>
        <w:gridCol w:w="2532"/>
        <w:tblGridChange w:id="0">
          <w:tblGrid>
            <w:gridCol w:w="1764"/>
            <w:gridCol w:w="2412"/>
            <w:gridCol w:w="2411"/>
            <w:gridCol w:w="2532"/>
          </w:tblGrid>
        </w:tblGridChange>
      </w:tblGrid>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Author Name</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Contact Email</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Test Case ID</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Notes</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Sriranjani Babu</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hyperlink r:id="rId5">
              <w:r w:rsidRPr="00000000" w:rsidR="00000000" w:rsidDel="00000000">
                <w:rPr>
                  <w:rFonts w:cs="Arial Narrow" w:hAnsi="Arial Narrow" w:eastAsia="Arial Narrow" w:ascii="Arial Narrow"/>
                  <w:b w:val="0"/>
                  <w:i w:val="0"/>
                  <w:smallCaps w:val="0"/>
                  <w:strike w:val="0"/>
                  <w:color w:val="000080"/>
                  <w:sz w:val="22"/>
                  <w:u w:val="single"/>
                  <w:vertAlign w:val="baseline"/>
                  <w:rtl w:val="0"/>
                </w:rPr>
                <w:t xml:space="preserve">sriranjb@usc.edu</w:t>
              </w:r>
            </w:hyperlink>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OOPS_1</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Test case and Test case document preparation</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Sriranjani Babu</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hyperlink r:id="rId6">
              <w:r w:rsidRPr="00000000" w:rsidR="00000000" w:rsidDel="00000000">
                <w:rPr>
                  <w:rFonts w:cs="Arial Narrow" w:hAnsi="Arial Narrow" w:eastAsia="Arial Narrow" w:ascii="Arial Narrow"/>
                  <w:b w:val="0"/>
                  <w:i w:val="0"/>
                  <w:smallCaps w:val="0"/>
                  <w:strike w:val="0"/>
                  <w:color w:val="000080"/>
                  <w:sz w:val="22"/>
                  <w:u w:val="single"/>
                  <w:vertAlign w:val="baseline"/>
                  <w:rtl w:val="0"/>
                </w:rPr>
                <w:t xml:space="preserve">sriranjb@usc.edu</w:t>
              </w:r>
            </w:hyperlink>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OOPS_2</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Test case and Test case document preparation</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Sriranjani Babu</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hyperlink r:id="rId7">
              <w:r w:rsidRPr="00000000" w:rsidR="00000000" w:rsidDel="00000000">
                <w:rPr>
                  <w:rFonts w:cs="Arial Narrow" w:hAnsi="Arial Narrow" w:eastAsia="Arial Narrow" w:ascii="Arial Narrow"/>
                  <w:b w:val="0"/>
                  <w:i w:val="0"/>
                  <w:smallCaps w:val="0"/>
                  <w:strike w:val="0"/>
                  <w:color w:val="000080"/>
                  <w:sz w:val="22"/>
                  <w:u w:val="single"/>
                  <w:vertAlign w:val="baseline"/>
                  <w:rtl w:val="0"/>
                </w:rPr>
                <w:t xml:space="preserve">sriranjb@usc.edu</w:t>
              </w:r>
            </w:hyperlink>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OOPS_3</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Test case and Test case document preparation</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Sriranjani Babu</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hyperlink r:id="rId8">
              <w:r w:rsidRPr="00000000" w:rsidR="00000000" w:rsidDel="00000000">
                <w:rPr>
                  <w:rFonts w:cs="Arial Narrow" w:hAnsi="Arial Narrow" w:eastAsia="Arial Narrow" w:ascii="Arial Narrow"/>
                  <w:b w:val="0"/>
                  <w:i w:val="0"/>
                  <w:smallCaps w:val="0"/>
                  <w:strike w:val="0"/>
                  <w:color w:val="000080"/>
                  <w:sz w:val="22"/>
                  <w:u w:val="single"/>
                  <w:vertAlign w:val="baseline"/>
                  <w:rtl w:val="0"/>
                </w:rPr>
                <w:t xml:space="preserve">sriranjb@usc.edu</w:t>
              </w:r>
            </w:hyperlink>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3DVisualization_4</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Test case and Test case document preparation</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sectPr>
      <w:headerReference r:id="rId9" w:type="default"/>
      <w:footerReference r:id="rId10" w:type="default"/>
      <w:pgSz w:w="12240" w:h="15840"/>
      <w:pgMar w:left="1728" w:right="1080" w:top="1267"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urier New"/>
  <w:font w:name="Georgia"/>
  <w:font w:name="Arial Narro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tabs>
        <w:tab w:val="right" w:pos="9450"/>
      </w:tabs>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0"/>
        <w:u w:val="none"/>
        <w:vertAlign w:val="baseline"/>
        <w:rtl w:val="0"/>
      </w:rPr>
      <w:tab/>
      <w:t xml:space="preserve">1</w:t>
    </w:r>
  </w:p>
  <w:p w:rsidP="00000000" w:rsidRPr="00000000" w:rsidR="00000000" w:rsidDel="00000000" w:rsidRDefault="00000000">
    <w:pPr>
      <w:keepNext w:val="0"/>
      <w:keepLines w:val="0"/>
      <w:widowControl w:val="0"/>
      <w:tabs>
        <w:tab w:val="right" w:pos="9450"/>
      </w:tabs>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0"/>
        <w:u w:val="none"/>
        <w:vertAlign w:val="baseline"/>
        <w:rtl w:val="0"/>
      </w:rPr>
      <w:tab/>
      <w:t xml:space="preserve">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tabs>
        <w:tab w:val="right" w:pos="9432"/>
      </w:tabs>
      <w:spacing w:lineRule="auto" w:after="0" w:line="240" w:before="120"/>
      <w:ind w:left="0" w:firstLine="0" w:right="0"/>
      <w:contextualSpacing w:val="0"/>
      <w:jc w:val="both"/>
    </w:pPr>
    <w:r w:rsidRPr="00000000" w:rsidR="00000000" w:rsidDel="00000000">
      <w:rPr>
        <w:rFonts w:cs="Arial Narrow" w:hAnsi="Arial Narrow" w:eastAsia="Arial Narrow" w:ascii="Arial Narrow"/>
        <w:b w:val="0"/>
        <w:i w:val="0"/>
        <w:smallCaps w:val="0"/>
        <w:strike w:val="0"/>
        <w:color w:val="000000"/>
        <w:sz w:val="20"/>
        <w:u w:val="none"/>
        <w:vertAlign w:val="baseline"/>
        <w:rtl w:val="0"/>
      </w:rPr>
      <w:t xml:space="preserve">USC-CSE</w:t>
      <w:tab/>
      <w:tab/>
      <w:t xml:space="preserve">Test Case Template</w:t>
    </w:r>
  </w:p>
  <w:p w:rsidP="00000000" w:rsidRPr="00000000" w:rsidR="00000000" w:rsidDel="00000000" w:rsidRDefault="00000000">
    <w:pPr>
      <w:keepNext w:val="0"/>
      <w:keepLines w:val="0"/>
      <w:widowControl w:val="0"/>
      <w:tabs>
        <w:tab w:val="right" w:pos="9432"/>
      </w:tabs>
      <w:spacing w:lineRule="auto" w:after="0" w:line="240" w:before="12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right" w:pos="9432"/>
      </w:tabs>
      <w:spacing w:lineRule="auto" w:after="0" w:line="240" w:before="120"/>
      <w:ind w:left="0" w:firstLine="0" w:right="0"/>
      <w:contextualSpacing w:val="0"/>
      <w:jc w:val="both"/>
    </w:pPr>
    <w:r w:rsidRPr="00000000" w:rsidR="00000000" w:rsidDel="00000000">
      <w:rPr>
        <w:rFonts w:cs="Arial Narrow" w:hAnsi="Arial Narrow" w:eastAsia="Arial Narrow" w:ascii="Arial Narrow"/>
        <w:b w:val="0"/>
        <w:i w:val="0"/>
        <w:smallCaps w:val="0"/>
        <w:strike w:val="0"/>
        <w:color w:val="000000"/>
        <w:sz w:val="20"/>
        <w:u w:val="none"/>
        <w:vertAlign w:val="baseline"/>
        <w:rtl w:val="0"/>
      </w:rPr>
      <w:t xml:space="preserve">USC-CSE</w:t>
      <w:tab/>
      <w:tab/>
      <w:t xml:space="preserve">Test Case Template</w:t>
    </w:r>
  </w:p>
  <w:p w:rsidP="00000000" w:rsidRPr="00000000" w:rsidR="00000000" w:rsidDel="00000000" w:rsidRDefault="00000000">
    <w:pPr>
      <w:keepNext w:val="0"/>
      <w:keepLines w:val="0"/>
      <w:widowControl w:val="0"/>
      <w:tabs>
        <w:tab w:val="right" w:pos="9432"/>
      </w:tabs>
      <w:spacing w:lineRule="auto" w:after="0" w:line="240" w:before="120"/>
      <w:ind w:left="0" w:firstLine="0" w:right="0"/>
      <w:contextualSpacing w:val="0"/>
      <w:jc w:val="both"/>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2">
      <w:start w:val="1"/>
      <w:numFmt w:val="lowerLetter"/>
      <w:lvlText w:val="%3."/>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3">
      <w:start w:val="1"/>
      <w:numFmt w:val="lowerLetter"/>
      <w:lvlText w:val="%4."/>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5">
      <w:start w:val="1"/>
      <w:numFmt w:val="lowerLetter"/>
      <w:lvlText w:val="%6."/>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6">
      <w:start w:val="1"/>
      <w:numFmt w:val="lowerLetter"/>
      <w:lvlText w:val="%7."/>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8">
      <w:start w:val="1"/>
      <w:numFmt w:val="lowerLetter"/>
      <w:lvlText w:val="%9."/>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abstractNum>
  <w:abstractNum w:abstractNumId="2">
    <w:lvl w:ilvl="0">
      <w:start w:val="1"/>
      <w:numFmt w:val="decimal"/>
      <w:lvlText w:val="%1."/>
      <w:lvlJc w:val="left"/>
      <w:pPr>
        <w:ind w:left="432"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lvlJc w:val="left"/>
      <w:pPr>
        <w:ind w:left="576"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864"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lvlJc w:val="left"/>
      <w:pPr>
        <w:ind w:left="1008"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lvlJc w:val="left"/>
      <w:pPr>
        <w:ind w:left="1152"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1296"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lvlJc w:val="left"/>
      <w:pPr>
        <w:ind w:left="1584" w:firstLine="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Narrow" w:hAnsi="Arial Narrow" w:eastAsia="Arial Narrow" w:ascii="Arial Narrow"/>
        <w:b w:val="0"/>
        <w:i w:val="0"/>
        <w:smallCaps w:val="0"/>
        <w:strike w:val="0"/>
        <w:color w:val="000000"/>
        <w:sz w:val="22"/>
        <w:u w:val="none"/>
        <w:vertAlign w:val="baseline"/>
      </w:rPr>
    </w:rPrDefault>
    <w:pPrDefault>
      <w:pPr>
        <w:keepNext w:val="0"/>
        <w:keepLines w:val="0"/>
        <w:widowControl w:val="0"/>
        <w:spacing w:lineRule="auto" w:after="0" w:line="240" w:before="12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ind w:left="432" w:hanging="431"/>
      <w:contextualSpacing w:val="1"/>
    </w:pPr>
    <w:rPr>
      <w:rFonts w:cs="Times New Roman" w:hAnsi="Times New Roman" w:eastAsia="Times New Roman" w:ascii="Times New Roman"/>
      <w:b w:val="1"/>
      <w:smallCaps w:val="0"/>
      <w:sz w:val="28"/>
    </w:rPr>
  </w:style>
  <w:style w:styleId="Heading2" w:type="paragraph">
    <w:name w:val="heading 2"/>
    <w:basedOn w:val="Normal"/>
    <w:next w:val="Normal"/>
    <w:pPr>
      <w:keepNext w:val="0"/>
      <w:keepLines w:val="0"/>
      <w:widowControl w:val="0"/>
      <w:spacing w:lineRule="auto" w:after="60" w:line="360"/>
      <w:ind w:left="576" w:hanging="575"/>
      <w:contextualSpacing w:val="1"/>
    </w:pPr>
    <w:rPr>
      <w:rFonts w:cs="Times New Roman" w:hAnsi="Times New Roman" w:eastAsia="Times New Roman" w:ascii="Times New Roman"/>
      <w:b w:val="1"/>
      <w:smallCaps w:val="0"/>
      <w:sz w:val="24"/>
    </w:rPr>
  </w:style>
  <w:style w:styleId="Heading3" w:type="paragraph">
    <w:name w:val="heading 3"/>
    <w:basedOn w:val="Normal"/>
    <w:next w:val="Normal"/>
    <w:pPr>
      <w:keepNext w:val="0"/>
      <w:keepLines w:val="0"/>
      <w:widowControl w:val="0"/>
      <w:spacing w:lineRule="auto" w:line="360"/>
      <w:ind w:left="720" w:hanging="719"/>
      <w:contextualSpacing w:val="1"/>
    </w:pPr>
    <w:rPr>
      <w:rFonts w:cs="Times New Roman" w:hAnsi="Times New Roman" w:eastAsia="Times New Roman" w:ascii="Times New Roman"/>
      <w:b w:val="1"/>
      <w:i w:val="1"/>
      <w:smallCaps w:val="0"/>
    </w:rPr>
  </w:style>
  <w:style w:styleId="Heading4" w:type="paragraph">
    <w:name w:val="heading 4"/>
    <w:basedOn w:val="Normal"/>
    <w:next w:val="Normal"/>
    <w:pPr>
      <w:keepNext w:val="0"/>
      <w:keepLines w:val="0"/>
      <w:widowControl w:val="0"/>
      <w:spacing w:lineRule="auto" w:line="360"/>
      <w:ind w:left="864" w:hanging="863"/>
      <w:contextualSpacing w:val="1"/>
    </w:pPr>
    <w:rPr>
      <w:b w:val="1"/>
      <w:i w:val="1"/>
      <w:smallCaps w:val="0"/>
      <w:sz w:val="20"/>
    </w:rPr>
  </w:style>
  <w:style w:styleId="Heading5" w:type="paragraph">
    <w:name w:val="heading 5"/>
    <w:basedOn w:val="Normal"/>
    <w:next w:val="Normal"/>
    <w:pPr>
      <w:keepNext w:val="0"/>
      <w:keepLines w:val="0"/>
      <w:widowControl w:val="0"/>
      <w:spacing w:lineRule="auto" w:line="360"/>
      <w:ind w:left="1008" w:hanging="1007"/>
      <w:contextualSpacing w:val="1"/>
    </w:pPr>
    <w:rPr>
      <w:i w:val="1"/>
      <w:smallCaps w:val="0"/>
      <w:u w:val="single"/>
    </w:rPr>
  </w:style>
  <w:style w:styleId="Heading6" w:type="paragraph">
    <w:name w:val="heading 6"/>
    <w:basedOn w:val="Normal"/>
    <w:next w:val="Normal"/>
    <w:pPr>
      <w:keepNext w:val="0"/>
      <w:keepLines w:val="0"/>
      <w:widowControl w:val="0"/>
      <w:spacing w:lineRule="auto" w:after="80"/>
      <w:ind w:left="1152" w:hanging="1151"/>
      <w:contextualSpacing w:val="1"/>
    </w:pPr>
    <w:rPr>
      <w:smallCaps w:val="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mailto:sriranjb@usc.edu" Type="http://schemas.openxmlformats.org/officeDocument/2006/relationships/hyperlink" TargetMode="External" Id="rId6"/><Relationship Target="mailto:sriranjb@usc.edu" Type="http://schemas.openxmlformats.org/officeDocument/2006/relationships/hyperlink" TargetMode="External" Id="rId5"/><Relationship Target="mailto:sriranjb@usc.edu" Type="http://schemas.openxmlformats.org/officeDocument/2006/relationships/hyperlink" TargetMode="External" Id="rId8"/><Relationship Target="mailto:sriranjb@usc.ed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UCC_Matlab_OOPS_TestCase_V1.doc.docx</dc:title>
</cp:coreProperties>
</file>