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7492A" w14:textId="4019787C" w:rsidR="00523B26" w:rsidRDefault="00863F52">
      <w:r>
        <w:rPr>
          <w:rFonts w:hint="eastAsia"/>
        </w:rPr>
        <w:t xml:space="preserve">Ream </w:t>
      </w:r>
      <w:r>
        <w:t>me file</w:t>
      </w:r>
    </w:p>
    <w:p w14:paraId="5C18F9C8" w14:textId="46324278" w:rsidR="00863F52" w:rsidRDefault="00863F52"/>
    <w:p w14:paraId="112CD355" w14:textId="58EE6245" w:rsidR="00B623A1" w:rsidRDefault="00B623A1">
      <w:r>
        <w:t>R</w:t>
      </w:r>
      <w:r>
        <w:rPr>
          <w:rFonts w:hint="eastAsia"/>
        </w:rPr>
        <w:t xml:space="preserve">un </w:t>
      </w:r>
      <w:r>
        <w:t>all those files: just do python [file_name]</w:t>
      </w:r>
    </w:p>
    <w:p w14:paraId="4C3CD4CC" w14:textId="77777777" w:rsidR="00DA5CDA" w:rsidRDefault="00DA5CDA"/>
    <w:p w14:paraId="1F600C2B" w14:textId="38432B15" w:rsidR="00B623A1" w:rsidRDefault="00DA5CDA">
      <w:r>
        <w:rPr>
          <w:rFonts w:hint="eastAsia"/>
        </w:rPr>
        <w:t xml:space="preserve">Please run </w:t>
      </w:r>
      <w:r>
        <w:t>this commend</w:t>
      </w:r>
    </w:p>
    <w:p w14:paraId="51385794" w14:textId="0C4E0D96" w:rsidR="00DA5CDA" w:rsidRPr="00C80E9E" w:rsidRDefault="00DA5CDA" w:rsidP="002A5381">
      <w:pPr>
        <w:pStyle w:val="a3"/>
        <w:numPr>
          <w:ilvl w:val="0"/>
          <w:numId w:val="1"/>
        </w:numPr>
        <w:ind w:firstLineChars="0"/>
      </w:pPr>
      <w:r w:rsidRPr="002A5381">
        <w:rPr>
          <w:b/>
        </w:rPr>
        <w:t>python -m SimpleHTTPServer 8888</w:t>
      </w:r>
      <w:r>
        <w:t xml:space="preserve">: please run this command to open up the </w:t>
      </w:r>
      <w:r w:rsidRPr="002A5381">
        <w:rPr>
          <w:b/>
        </w:rPr>
        <w:t>mnist.html</w:t>
      </w:r>
      <w:r w:rsidR="002A5381" w:rsidRPr="002A5381">
        <w:rPr>
          <w:b/>
        </w:rPr>
        <w:t xml:space="preserve"> in </w:t>
      </w:r>
      <w:hyperlink r:id="rId5" w:history="1">
        <w:r w:rsidR="00C80E9E" w:rsidRPr="00EF378B">
          <w:rPr>
            <w:rStyle w:val="a4"/>
            <w:b/>
          </w:rPr>
          <w:t>http://localhost:8888/mnist.html</w:t>
        </w:r>
      </w:hyperlink>
    </w:p>
    <w:p w14:paraId="296BE027" w14:textId="7BE33D9C" w:rsidR="00C80E9E" w:rsidRPr="00C80E9E" w:rsidRDefault="00C80E9E" w:rsidP="00C80E9E">
      <w:pPr>
        <w:pStyle w:val="a3"/>
        <w:ind w:left="360" w:firstLineChars="0" w:firstLine="0"/>
      </w:pPr>
      <w:r>
        <w:rPr>
          <w:b/>
        </w:rPr>
        <w:t xml:space="preserve">Note: please use </w:t>
      </w:r>
      <w:r w:rsidRPr="000D5F9B">
        <w:rPr>
          <w:b/>
          <w:color w:val="FF0000"/>
        </w:rPr>
        <w:t xml:space="preserve">Chrome as </w:t>
      </w:r>
      <w:r>
        <w:rPr>
          <w:b/>
        </w:rPr>
        <w:t>browser (did not test in other browsers)</w:t>
      </w:r>
    </w:p>
    <w:p w14:paraId="5DF82A34" w14:textId="77777777" w:rsidR="00C80E9E" w:rsidRPr="00DA5CDA" w:rsidRDefault="00C80E9E" w:rsidP="002A5381">
      <w:pPr>
        <w:pStyle w:val="a3"/>
        <w:numPr>
          <w:ilvl w:val="0"/>
          <w:numId w:val="1"/>
        </w:numPr>
        <w:ind w:firstLineChars="0"/>
      </w:pPr>
    </w:p>
    <w:p w14:paraId="2058CAE5" w14:textId="37B63A20" w:rsidR="00863F52" w:rsidRDefault="00863F52">
      <w:r>
        <w:t xml:space="preserve">This project is to compare PCA and TSNE dimension reduction methods. </w:t>
      </w:r>
    </w:p>
    <w:p w14:paraId="64E0A388" w14:textId="6353551A" w:rsidR="00863F52" w:rsidRDefault="00863F52">
      <w:r w:rsidRPr="00863F52">
        <w:rPr>
          <w:b/>
        </w:rPr>
        <w:t>D</w:t>
      </w:r>
      <w:r w:rsidRPr="00863F52">
        <w:rPr>
          <w:rFonts w:hint="eastAsia"/>
          <w:b/>
        </w:rPr>
        <w:t>ownload_</w:t>
      </w:r>
      <w:r w:rsidRPr="00863F52">
        <w:rPr>
          <w:b/>
        </w:rPr>
        <w:t>mnist.py</w:t>
      </w:r>
      <w:r>
        <w:t xml:space="preserve"> is used to download the data from online</w:t>
      </w:r>
    </w:p>
    <w:p w14:paraId="0EF4A05D" w14:textId="321A4815" w:rsidR="00863F52" w:rsidRDefault="00863F52">
      <w:r w:rsidRPr="00863F52">
        <w:rPr>
          <w:b/>
        </w:rPr>
        <w:t>Tsne_mnist.py</w:t>
      </w:r>
      <w:r>
        <w:t xml:space="preserve"> is used to generate coordinates of all data points from high dimension to 2-dimension plane using TSNE method</w:t>
      </w:r>
    </w:p>
    <w:p w14:paraId="7C5E4EAB" w14:textId="6D188E34" w:rsidR="00863F52" w:rsidRDefault="00863F52">
      <w:r w:rsidRPr="00863F52">
        <w:rPr>
          <w:b/>
        </w:rPr>
        <w:t>Pca_mnist.py</w:t>
      </w:r>
      <w:r>
        <w:rPr>
          <w:b/>
        </w:rPr>
        <w:t xml:space="preserve"> </w:t>
      </w:r>
      <w:r>
        <w:t>is used to generate coordinates of all data points from high dimension to 2-dimension plane using PCA method</w:t>
      </w:r>
    </w:p>
    <w:p w14:paraId="62144225" w14:textId="507F44FC" w:rsidR="00AB5EB7" w:rsidRDefault="00AB5EB7">
      <w:r w:rsidRPr="00AB5EB7">
        <w:rPr>
          <w:b/>
        </w:rPr>
        <w:t>V</w:t>
      </w:r>
      <w:r w:rsidRPr="00AB5EB7">
        <w:rPr>
          <w:rFonts w:hint="eastAsia"/>
          <w:b/>
        </w:rPr>
        <w:t>is_</w:t>
      </w:r>
      <w:r w:rsidRPr="00AB5EB7">
        <w:rPr>
          <w:b/>
        </w:rPr>
        <w:t>mnis.py</w:t>
      </w:r>
      <w:r>
        <w:t xml:space="preserve"> is used to generate the pictures of all data points and store them to PNG files in pictures folder.</w:t>
      </w:r>
    </w:p>
    <w:p w14:paraId="3730FCA3" w14:textId="02EABA2B" w:rsidR="0065101A" w:rsidRDefault="0065101A"/>
    <w:p w14:paraId="01F4B60D" w14:textId="4990F7D4" w:rsidR="0065101A" w:rsidRDefault="0065101A" w:rsidP="0065101A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or</w:t>
      </w:r>
      <w:r w:rsidRPr="0055222B">
        <w:rPr>
          <w:rFonts w:hint="eastAsia"/>
          <w:b/>
        </w:rPr>
        <w:t xml:space="preserve"> </w:t>
      </w:r>
      <w:r w:rsidRPr="0055222B">
        <w:rPr>
          <w:b/>
        </w:rPr>
        <w:t>extra credits</w:t>
      </w:r>
      <w:r w:rsidR="0055222B">
        <w:t xml:space="preserve"> and </w:t>
      </w:r>
      <w:r w:rsidR="0055222B" w:rsidRPr="0055222B">
        <w:rPr>
          <w:b/>
        </w:rPr>
        <w:t>E</w:t>
      </w:r>
      <w:r w:rsidRPr="0055222B">
        <w:rPr>
          <w:b/>
        </w:rPr>
        <w:t>xtension</w:t>
      </w:r>
      <w:r w:rsidR="0055222B" w:rsidRPr="0055222B">
        <w:rPr>
          <w:b/>
        </w:rPr>
        <w:t>s</w:t>
      </w:r>
      <w:r>
        <w:t>:</w:t>
      </w:r>
    </w:p>
    <w:p w14:paraId="2E054C81" w14:textId="2641A644" w:rsidR="0065101A" w:rsidRPr="0065101A" w:rsidRDefault="0065101A" w:rsidP="0065101A">
      <w:pPr>
        <w:pStyle w:val="a3"/>
        <w:ind w:left="360" w:firstLineChars="0" w:firstLine="0"/>
        <w:rPr>
          <w:b/>
        </w:rPr>
      </w:pPr>
      <w:r>
        <w:t xml:space="preserve">I created a file called </w:t>
      </w:r>
      <w:r w:rsidRPr="0065101A">
        <w:rPr>
          <w:b/>
        </w:rPr>
        <w:t>functionalityExtension.html.</w:t>
      </w:r>
    </w:p>
    <w:p w14:paraId="0D8A01D4" w14:textId="1B9C1618" w:rsidR="0065101A" w:rsidRDefault="0065101A" w:rsidP="0065101A">
      <w:pPr>
        <w:pStyle w:val="a3"/>
        <w:ind w:left="360" w:firstLineChars="0" w:firstLine="0"/>
      </w:pPr>
      <w:r>
        <w:t xml:space="preserve">You can use the </w:t>
      </w:r>
      <w:r w:rsidRPr="001C5798">
        <w:rPr>
          <w:b/>
        </w:rPr>
        <w:t>three buttons</w:t>
      </w:r>
      <w:r>
        <w:t xml:space="preserve"> for three visualizations.</w:t>
      </w:r>
    </w:p>
    <w:p w14:paraId="4E08488C" w14:textId="7021C000" w:rsidR="001C5798" w:rsidRPr="001C5798" w:rsidRDefault="001C5798" w:rsidP="0065101A">
      <w:pPr>
        <w:pStyle w:val="a3"/>
        <w:ind w:left="360" w:firstLineChars="0" w:firstLine="0"/>
        <w:rPr>
          <w:b/>
        </w:rPr>
      </w:pPr>
      <w:r w:rsidRPr="001C5798">
        <w:rPr>
          <w:b/>
        </w:rPr>
        <w:t>PCA, TSNE, and the Cluster using Forces</w:t>
      </w:r>
    </w:p>
    <w:p w14:paraId="1DCFF498" w14:textId="79F8D4BE" w:rsidR="0065101A" w:rsidRDefault="0065101A" w:rsidP="0065101A">
      <w:pPr>
        <w:pStyle w:val="a3"/>
        <w:ind w:left="360" w:firstLineChars="0" w:firstLine="0"/>
      </w:pPr>
      <w:r>
        <w:t xml:space="preserve">The group one uses the </w:t>
      </w:r>
      <w:r w:rsidRPr="000D5F9B">
        <w:rPr>
          <w:b/>
        </w:rPr>
        <w:t>forces around a circle</w:t>
      </w:r>
      <w:r>
        <w:t>, and the label image would be displayed in the middle</w:t>
      </w:r>
      <w:r w:rsidR="000D5F9B">
        <w:t>.</w:t>
      </w:r>
    </w:p>
    <w:p w14:paraId="229FB22E" w14:textId="3119FDE2" w:rsidR="00AB5EB7" w:rsidRDefault="00AB5EB7"/>
    <w:p w14:paraId="4D2D94E0" w14:textId="47283F2D" w:rsidR="00AB5EB7" w:rsidRPr="00AB5EB7" w:rsidRDefault="00AB5EB7">
      <w:r w:rsidRPr="00AB5EB7">
        <w:rPr>
          <w:b/>
        </w:rPr>
        <w:t>M</w:t>
      </w:r>
      <w:r w:rsidRPr="00AB5EB7">
        <w:rPr>
          <w:rFonts w:hint="eastAsia"/>
          <w:b/>
        </w:rPr>
        <w:t>idata</w:t>
      </w:r>
      <w:r>
        <w:rPr>
          <w:b/>
        </w:rPr>
        <w:t xml:space="preserve"> </w:t>
      </w:r>
      <w:r>
        <w:t>is the raw data scraped from the internet</w:t>
      </w:r>
    </w:p>
    <w:p w14:paraId="40635C85" w14:textId="37115667" w:rsidR="00AB5EB7" w:rsidRDefault="00AB5EB7">
      <w:r w:rsidRPr="00AB5EB7">
        <w:rPr>
          <w:b/>
        </w:rPr>
        <w:t>Picture</w:t>
      </w:r>
      <w:r>
        <w:rPr>
          <w:b/>
        </w:rPr>
        <w:t xml:space="preserve"> </w:t>
      </w:r>
      <w:r w:rsidRPr="00AB5EB7">
        <w:t>is the</w:t>
      </w:r>
      <w:r>
        <w:t xml:space="preserve"> folder containing all pictures generated from vis_mnis file</w:t>
      </w:r>
    </w:p>
    <w:p w14:paraId="2F2C883B" w14:textId="5A731EF7" w:rsidR="008D1C60" w:rsidRDefault="008D1C60"/>
    <w:p w14:paraId="0D77DA47" w14:textId="7171A20C" w:rsidR="008D1C60" w:rsidRDefault="008D1C60">
      <w:pPr>
        <w:rPr>
          <w:b/>
        </w:rPr>
      </w:pPr>
      <w:r w:rsidRPr="008D1C60">
        <w:rPr>
          <w:b/>
        </w:rPr>
        <w:t>PCA_coords.csv</w:t>
      </w:r>
      <w:r>
        <w:t xml:space="preserve">: file stores results from </w:t>
      </w:r>
      <w:r w:rsidRPr="00863F52">
        <w:rPr>
          <w:b/>
        </w:rPr>
        <w:t>Pca_mnist.py</w:t>
      </w:r>
    </w:p>
    <w:p w14:paraId="2F628A3D" w14:textId="1F8541CC" w:rsidR="008D1C60" w:rsidRDefault="008D1C60">
      <w:pPr>
        <w:rPr>
          <w:b/>
        </w:rPr>
      </w:pPr>
      <w:r>
        <w:rPr>
          <w:b/>
        </w:rPr>
        <w:t xml:space="preserve">TSNE_coords.csv: </w:t>
      </w:r>
      <w:r>
        <w:t xml:space="preserve">file stores results from </w:t>
      </w:r>
      <w:r w:rsidRPr="00863F52">
        <w:rPr>
          <w:b/>
        </w:rPr>
        <w:t>Tsne_mnist.py</w:t>
      </w:r>
    </w:p>
    <w:p w14:paraId="5639ED39" w14:textId="074E93CE" w:rsidR="00B623A1" w:rsidRDefault="00B623A1">
      <w:pPr>
        <w:rPr>
          <w:b/>
        </w:rPr>
      </w:pPr>
    </w:p>
    <w:p w14:paraId="6C88EF1E" w14:textId="06405FD9" w:rsidR="00B623A1" w:rsidRPr="007B19A0" w:rsidRDefault="00B623A1">
      <w:r w:rsidRPr="00B623A1">
        <w:t xml:space="preserve">Mnist.html, the </w:t>
      </w:r>
      <w:r>
        <w:t xml:space="preserve">final </w:t>
      </w:r>
      <w:r w:rsidR="002208DC">
        <w:t xml:space="preserve">html file that include all visualization for both </w:t>
      </w:r>
      <w:r w:rsidR="002208DC" w:rsidRPr="002208DC">
        <w:rPr>
          <w:b/>
        </w:rPr>
        <w:t>pca</w:t>
      </w:r>
      <w:r w:rsidR="002208DC">
        <w:t xml:space="preserve"> and </w:t>
      </w:r>
      <w:r w:rsidR="002208DC" w:rsidRPr="002208DC">
        <w:rPr>
          <w:b/>
        </w:rPr>
        <w:t>tsne</w:t>
      </w:r>
      <w:r w:rsidR="007B19A0">
        <w:t>.</w:t>
      </w:r>
    </w:p>
    <w:p w14:paraId="2C8C5AD4" w14:textId="77777777" w:rsidR="00B623A1" w:rsidRDefault="00B623A1"/>
    <w:p w14:paraId="64D86B9D" w14:textId="56F41CA4" w:rsidR="00AB5EB7" w:rsidRPr="00DB5A38" w:rsidRDefault="00DB5A38">
      <w:pPr>
        <w:rPr>
          <w:b/>
        </w:rPr>
      </w:pPr>
      <w:r w:rsidRPr="00DB5A38">
        <w:rPr>
          <w:b/>
        </w:rPr>
        <w:lastRenderedPageBreak/>
        <w:t>Detailed Summary:</w:t>
      </w:r>
    </w:p>
    <w:p w14:paraId="6DFBA9E6" w14:textId="527D1B43" w:rsidR="00DB5A38" w:rsidRDefault="00DB5A38">
      <w:pPr>
        <w:rPr>
          <w:b/>
        </w:rPr>
      </w:pPr>
    </w:p>
    <w:p w14:paraId="78E6B9D7" w14:textId="4991A966" w:rsidR="00DB5A38" w:rsidRPr="00DB5A38" w:rsidRDefault="00E85769">
      <w:pPr>
        <w:rPr>
          <w:b/>
        </w:rPr>
      </w:pPr>
      <w:r>
        <w:rPr>
          <w:b/>
        </w:rPr>
        <w:t>PCA and TSNE</w:t>
      </w:r>
      <w:r w:rsidR="008F2143">
        <w:rPr>
          <w:b/>
        </w:rPr>
        <w:t xml:space="preserve"> </w:t>
      </w:r>
      <w:r w:rsidR="00DB5A38">
        <w:rPr>
          <w:rFonts w:hint="eastAsia"/>
          <w:b/>
        </w:rPr>
        <w:t xml:space="preserve">are </w:t>
      </w:r>
      <w:r w:rsidR="00DB5A38">
        <w:rPr>
          <w:b/>
        </w:rPr>
        <w:t>methods of dimensionality reductions</w:t>
      </w:r>
      <w:r w:rsidR="002F6152">
        <w:rPr>
          <w:b/>
        </w:rPr>
        <w:t>.</w:t>
      </w:r>
    </w:p>
    <w:p w14:paraId="42FC00FB" w14:textId="60FC6F1D" w:rsidR="00DB5A38" w:rsidRPr="00DB5A38" w:rsidRDefault="00DB5A38">
      <w:pPr>
        <w:rPr>
          <w:b/>
        </w:rPr>
      </w:pPr>
      <w:r w:rsidRPr="00DB5A38">
        <w:rPr>
          <w:b/>
        </w:rPr>
        <w:t xml:space="preserve">Comparing the TSNE and PCA, those two methods use different strategies. TSNE applies the covariance matrices and statistical approximation to scatter points and project points into lower dimension from </w:t>
      </w:r>
      <w:r w:rsidR="00B10C7E">
        <w:rPr>
          <w:b/>
        </w:rPr>
        <w:t>Gaussian Distribution to small-</w:t>
      </w:r>
      <w:bookmarkStart w:id="0" w:name="_GoBack"/>
      <w:bookmarkEnd w:id="0"/>
      <w:r w:rsidRPr="00DB5A38">
        <w:rPr>
          <w:b/>
        </w:rPr>
        <w:t>samples T distribution. PCA uses the main component vectors. The first vector is the highest variance vector, and the second one is the second highest variance vector. Thus</w:t>
      </w:r>
      <w:r w:rsidR="00B10C7E">
        <w:rPr>
          <w:b/>
        </w:rPr>
        <w:t>,</w:t>
      </w:r>
      <w:r w:rsidRPr="00DB5A38">
        <w:rPr>
          <w:b/>
        </w:rPr>
        <w:t xml:space="preserve"> points </w:t>
      </w:r>
      <w:r>
        <w:rPr>
          <w:b/>
        </w:rPr>
        <w:t>are related somehow through two directions along those two vectors. (in x and y in our visualizations)</w:t>
      </w:r>
    </w:p>
    <w:sectPr w:rsidR="00DB5A38" w:rsidRPr="00DB5A38" w:rsidSect="00831C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105FF"/>
    <w:multiLevelType w:val="hybridMultilevel"/>
    <w:tmpl w:val="2F68FB82"/>
    <w:lvl w:ilvl="0" w:tplc="51300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D3"/>
    <w:rsid w:val="000D5F9B"/>
    <w:rsid w:val="000E57D3"/>
    <w:rsid w:val="001C5798"/>
    <w:rsid w:val="002208DC"/>
    <w:rsid w:val="002A5381"/>
    <w:rsid w:val="002F6152"/>
    <w:rsid w:val="003B3276"/>
    <w:rsid w:val="0055222B"/>
    <w:rsid w:val="005F0B2E"/>
    <w:rsid w:val="0065101A"/>
    <w:rsid w:val="007B19A0"/>
    <w:rsid w:val="00831C43"/>
    <w:rsid w:val="00863F52"/>
    <w:rsid w:val="008D1C60"/>
    <w:rsid w:val="008F2143"/>
    <w:rsid w:val="00AB5EB7"/>
    <w:rsid w:val="00B10C7E"/>
    <w:rsid w:val="00B623A1"/>
    <w:rsid w:val="00BE58F5"/>
    <w:rsid w:val="00C80E9E"/>
    <w:rsid w:val="00D20732"/>
    <w:rsid w:val="00DA5CDA"/>
    <w:rsid w:val="00DB5A38"/>
    <w:rsid w:val="00E8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BC2F4"/>
  <w14:defaultImageDpi w14:val="32767"/>
  <w15:chartTrackingRefBased/>
  <w15:docId w15:val="{AF228F33-991D-D749-874E-04E0AFE3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CD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80E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C80E9E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C80E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mni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Peiyuan</dc:creator>
  <cp:keywords/>
  <dc:description/>
  <cp:lastModifiedBy>Tang, Peiyuan</cp:lastModifiedBy>
  <cp:revision>22</cp:revision>
  <cp:lastPrinted>2018-03-19T14:29:00Z</cp:lastPrinted>
  <dcterms:created xsi:type="dcterms:W3CDTF">2018-03-19T14:23:00Z</dcterms:created>
  <dcterms:modified xsi:type="dcterms:W3CDTF">2018-04-02T22:13:00Z</dcterms:modified>
</cp:coreProperties>
</file>