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C8B40" w14:textId="37A39A6F" w:rsidR="00175339" w:rsidRPr="002E0845" w:rsidRDefault="008A5992" w:rsidP="002E0845">
      <w:pPr>
        <w:pStyle w:val="Title"/>
      </w:pPr>
      <w:r>
        <w:t>Quick Non-Uniform</w:t>
      </w:r>
      <w:r w:rsidR="002E0845" w:rsidRPr="002E0845">
        <w:t xml:space="preserve"> Space Filling (</w:t>
      </w:r>
      <w:r>
        <w:t>QNU</w:t>
      </w:r>
      <w:r w:rsidR="002E0845" w:rsidRPr="002E0845">
        <w:t>SF) Designs Application User Guide</w:t>
      </w:r>
    </w:p>
    <w:p w14:paraId="3B213277" w14:textId="48C60334" w:rsidR="002E0845" w:rsidRDefault="002E0845" w:rsidP="002E0845">
      <w:pPr>
        <w:pStyle w:val="Heading1"/>
      </w:pPr>
      <w:r>
        <w:t>Section 1: Data Preparation</w:t>
      </w:r>
    </w:p>
    <w:p w14:paraId="6F75BA61" w14:textId="2BEC21C0" w:rsidR="002E0845" w:rsidRDefault="002E0845" w:rsidP="002E0845">
      <w:pPr>
        <w:pStyle w:val="Heading2"/>
      </w:pPr>
      <w:r>
        <w:t>Section 1.1: Prepare Data</w:t>
      </w:r>
    </w:p>
    <w:p w14:paraId="65FF28DA" w14:textId="0A3F1F84" w:rsidR="00392FDB" w:rsidRDefault="005F3BBC" w:rsidP="00392FDB">
      <w:pPr>
        <w:jc w:val="center"/>
      </w:pPr>
      <w:r w:rsidRPr="005F3BBC">
        <w:drawing>
          <wp:inline distT="0" distB="0" distL="0" distR="0" wp14:anchorId="32A8B6B6" wp14:editId="1F3490E8">
            <wp:extent cx="3368211" cy="3008335"/>
            <wp:effectExtent l="0" t="0" r="3810" b="1905"/>
            <wp:docPr id="13453310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331086" name="Picture 1" descr="A screenshot of a computer&#10;&#10;Description automatically generated"/>
                    <pic:cNvPicPr/>
                  </pic:nvPicPr>
                  <pic:blipFill>
                    <a:blip r:embed="rId5"/>
                    <a:stretch>
                      <a:fillRect/>
                    </a:stretch>
                  </pic:blipFill>
                  <pic:spPr>
                    <a:xfrm>
                      <a:off x="0" y="0"/>
                      <a:ext cx="3374367" cy="3013834"/>
                    </a:xfrm>
                    <a:prstGeom prst="rect">
                      <a:avLst/>
                    </a:prstGeom>
                  </pic:spPr>
                </pic:pic>
              </a:graphicData>
            </a:graphic>
          </wp:inline>
        </w:drawing>
      </w:r>
    </w:p>
    <w:p w14:paraId="366025D3" w14:textId="304950FB" w:rsidR="00392FDB" w:rsidRPr="00392FDB" w:rsidRDefault="00392FDB" w:rsidP="00805FDC">
      <w:pPr>
        <w:pStyle w:val="ListParagraph"/>
        <w:numPr>
          <w:ilvl w:val="0"/>
          <w:numId w:val="2"/>
        </w:numPr>
      </w:pPr>
      <w:r>
        <w:t xml:space="preserve">In </w:t>
      </w:r>
      <w:r w:rsidR="00805FDC" w:rsidRPr="00805FDC">
        <w:t>the</w:t>
      </w:r>
      <w:r w:rsidR="00805FDC" w:rsidRPr="00805FDC">
        <w:rPr>
          <w:b/>
          <w:bCs/>
          <w:i/>
          <w:iCs/>
        </w:rPr>
        <w:t xml:space="preserve"> Prepare</w:t>
      </w:r>
      <w:r w:rsidRPr="00805FDC">
        <w:rPr>
          <w:b/>
          <w:bCs/>
          <w:i/>
          <w:iCs/>
        </w:rPr>
        <w:t xml:space="preserve"> Data</w:t>
      </w:r>
      <w:r>
        <w:t xml:space="preserve"> section, you need to upload the test data as </w:t>
      </w:r>
      <w:r w:rsidR="00805FDC">
        <w:t>preparation</w:t>
      </w:r>
      <w:r>
        <w:t xml:space="preserve"> for doing QNUSF next.</w:t>
      </w:r>
      <w:r w:rsidR="00805FDC">
        <w:t xml:space="preserve"> When you need to test new data, please click “</w:t>
      </w:r>
      <w:r w:rsidR="00805FDC" w:rsidRPr="005F3BBC">
        <w:rPr>
          <w:b/>
          <w:bCs/>
        </w:rPr>
        <w:t>Refresh</w:t>
      </w:r>
      <w:r w:rsidR="00805FDC">
        <w:t>” button to refresh the app page.</w:t>
      </w:r>
    </w:p>
    <w:p w14:paraId="1CD79CAB" w14:textId="3A7B9BA3" w:rsidR="002E0845" w:rsidRDefault="002E0845" w:rsidP="002E0845">
      <w:pPr>
        <w:pStyle w:val="Heading3"/>
      </w:pPr>
      <w:r>
        <w:t>Section 1.1.1: Download Reference Materials</w:t>
      </w:r>
    </w:p>
    <w:p w14:paraId="330E8FFD" w14:textId="65B14641" w:rsidR="002E0845" w:rsidRDefault="005F3BBC" w:rsidP="002E0845">
      <w:pPr>
        <w:jc w:val="center"/>
      </w:pPr>
      <w:r w:rsidRPr="005F3BBC">
        <w:drawing>
          <wp:inline distT="0" distB="0" distL="0" distR="0" wp14:anchorId="5CE1091F" wp14:editId="30527EB2">
            <wp:extent cx="2129760" cy="472519"/>
            <wp:effectExtent l="0" t="0" r="4445" b="3810"/>
            <wp:docPr id="2301525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152566" name="Picture 1" descr="A screenshot of a computer&#10;&#10;Description automatically generated"/>
                    <pic:cNvPicPr/>
                  </pic:nvPicPr>
                  <pic:blipFill>
                    <a:blip r:embed="rId6"/>
                    <a:stretch>
                      <a:fillRect/>
                    </a:stretch>
                  </pic:blipFill>
                  <pic:spPr>
                    <a:xfrm>
                      <a:off x="0" y="0"/>
                      <a:ext cx="2147819" cy="476526"/>
                    </a:xfrm>
                    <a:prstGeom prst="rect">
                      <a:avLst/>
                    </a:prstGeom>
                  </pic:spPr>
                </pic:pic>
              </a:graphicData>
            </a:graphic>
          </wp:inline>
        </w:drawing>
      </w:r>
    </w:p>
    <w:p w14:paraId="63184D94" w14:textId="344A3016" w:rsidR="002E0845" w:rsidRDefault="002E0845" w:rsidP="00214140">
      <w:pPr>
        <w:pStyle w:val="ListParagraph"/>
        <w:numPr>
          <w:ilvl w:val="0"/>
          <w:numId w:val="1"/>
        </w:numPr>
        <w:rPr>
          <w:rFonts w:cs="Times New Roman"/>
        </w:rPr>
      </w:pPr>
      <w:r w:rsidRPr="00A65E12">
        <w:rPr>
          <w:rFonts w:cs="Times New Roman"/>
        </w:rPr>
        <w:t xml:space="preserve">You may also download this guide by clicking the </w:t>
      </w:r>
      <w:r w:rsidR="00A65E12" w:rsidRPr="00A65E12">
        <w:rPr>
          <w:rFonts w:cs="Times New Roman"/>
        </w:rPr>
        <w:t>“</w:t>
      </w:r>
      <w:r w:rsidR="00A65E12" w:rsidRPr="00A65E12">
        <w:rPr>
          <w:rFonts w:cs="Times New Roman"/>
          <w:b/>
          <w:bCs/>
          <w:i/>
          <w:iCs/>
        </w:rPr>
        <w:t>User Guide</w:t>
      </w:r>
      <w:r w:rsidR="00A65E12" w:rsidRPr="00A65E12">
        <w:rPr>
          <w:rFonts w:cs="Times New Roman"/>
        </w:rPr>
        <w:t>”</w:t>
      </w:r>
      <w:r w:rsidRPr="00A65E12">
        <w:rPr>
          <w:rFonts w:cs="Times New Roman"/>
        </w:rPr>
        <w:t xml:space="preserve"> button</w:t>
      </w:r>
    </w:p>
    <w:p w14:paraId="5279337A" w14:textId="6B3CAFE6" w:rsidR="005F3BBC" w:rsidRDefault="005F3BBC" w:rsidP="005F3BBC">
      <w:pPr>
        <w:pStyle w:val="ListParagraph"/>
        <w:jc w:val="center"/>
        <w:rPr>
          <w:rFonts w:cs="Times New Roman"/>
        </w:rPr>
      </w:pPr>
      <w:r w:rsidRPr="005F3BBC">
        <w:rPr>
          <w:rFonts w:cs="Times New Roman"/>
        </w:rPr>
        <w:drawing>
          <wp:inline distT="0" distB="0" distL="0" distR="0" wp14:anchorId="12350B49" wp14:editId="6F7F3899">
            <wp:extent cx="3541309" cy="1371804"/>
            <wp:effectExtent l="0" t="0" r="2540" b="0"/>
            <wp:docPr id="3881945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194562" name="Picture 1" descr="A screenshot of a computer&#10;&#10;Description automatically generated"/>
                    <pic:cNvPicPr/>
                  </pic:nvPicPr>
                  <pic:blipFill>
                    <a:blip r:embed="rId7"/>
                    <a:stretch>
                      <a:fillRect/>
                    </a:stretch>
                  </pic:blipFill>
                  <pic:spPr>
                    <a:xfrm>
                      <a:off x="0" y="0"/>
                      <a:ext cx="3556275" cy="1377602"/>
                    </a:xfrm>
                    <a:prstGeom prst="rect">
                      <a:avLst/>
                    </a:prstGeom>
                  </pic:spPr>
                </pic:pic>
              </a:graphicData>
            </a:graphic>
          </wp:inline>
        </w:drawing>
      </w:r>
    </w:p>
    <w:p w14:paraId="0834494A" w14:textId="309D4B98" w:rsidR="005F3BBC" w:rsidRDefault="005F3BBC" w:rsidP="005F3BBC">
      <w:pPr>
        <w:pStyle w:val="ListParagraph"/>
        <w:jc w:val="center"/>
        <w:rPr>
          <w:rFonts w:cs="Times New Roman"/>
        </w:rPr>
      </w:pPr>
      <w:r w:rsidRPr="005F3BBC">
        <w:rPr>
          <w:rFonts w:cs="Times New Roman"/>
        </w:rPr>
        <w:drawing>
          <wp:inline distT="0" distB="0" distL="0" distR="0" wp14:anchorId="1D69C2FD" wp14:editId="269CB03C">
            <wp:extent cx="3515293" cy="704252"/>
            <wp:effectExtent l="0" t="0" r="9525" b="635"/>
            <wp:docPr id="538738919" name="Picture 1" descr="A white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738919" name="Picture 1" descr="A white rectangular object with a black border&#10;&#10;Description automatically generated"/>
                    <pic:cNvPicPr/>
                  </pic:nvPicPr>
                  <pic:blipFill>
                    <a:blip r:embed="rId8"/>
                    <a:stretch>
                      <a:fillRect/>
                    </a:stretch>
                  </pic:blipFill>
                  <pic:spPr>
                    <a:xfrm>
                      <a:off x="0" y="0"/>
                      <a:ext cx="3532668" cy="707733"/>
                    </a:xfrm>
                    <a:prstGeom prst="rect">
                      <a:avLst/>
                    </a:prstGeom>
                  </pic:spPr>
                </pic:pic>
              </a:graphicData>
            </a:graphic>
          </wp:inline>
        </w:drawing>
      </w:r>
    </w:p>
    <w:p w14:paraId="76637EA3" w14:textId="422C0910" w:rsidR="005F3BBC" w:rsidRPr="00A65E12" w:rsidRDefault="005F3BBC" w:rsidP="00214140">
      <w:pPr>
        <w:pStyle w:val="ListParagraph"/>
        <w:numPr>
          <w:ilvl w:val="0"/>
          <w:numId w:val="1"/>
        </w:numPr>
        <w:rPr>
          <w:rFonts w:cs="Times New Roman"/>
        </w:rPr>
      </w:pPr>
      <w:r w:rsidRPr="00A65E12">
        <w:rPr>
          <w:rFonts w:cs="Times New Roman"/>
        </w:rPr>
        <w:lastRenderedPageBreak/>
        <w:t xml:space="preserve">You may download a sample data set by </w:t>
      </w:r>
      <w:r>
        <w:rPr>
          <w:rFonts w:cs="Times New Roman"/>
        </w:rPr>
        <w:t>selecting the data you want</w:t>
      </w:r>
      <w:r w:rsidRPr="00A65E12">
        <w:rPr>
          <w:rFonts w:cs="Times New Roman"/>
        </w:rPr>
        <w:t xml:space="preserve"> below the “</w:t>
      </w:r>
      <w:r w:rsidRPr="00A65E12">
        <w:rPr>
          <w:rFonts w:cs="Times New Roman"/>
          <w:b/>
          <w:bCs/>
          <w:i/>
          <w:iCs/>
        </w:rPr>
        <w:t>User Guide</w:t>
      </w:r>
      <w:r w:rsidRPr="00A65E12">
        <w:rPr>
          <w:rFonts w:cs="Times New Roman"/>
        </w:rPr>
        <w:t xml:space="preserve">” button </w:t>
      </w:r>
      <w:r>
        <w:rPr>
          <w:rFonts w:cs="Times New Roman"/>
        </w:rPr>
        <w:t>and then clicking</w:t>
      </w:r>
      <w:r w:rsidRPr="00A65E12">
        <w:rPr>
          <w:rFonts w:cs="Times New Roman"/>
        </w:rPr>
        <w:t xml:space="preserve"> “</w:t>
      </w:r>
      <w:r>
        <w:rPr>
          <w:rFonts w:cs="Times New Roman"/>
          <w:b/>
          <w:bCs/>
          <w:i/>
          <w:iCs/>
        </w:rPr>
        <w:t>Download</w:t>
      </w:r>
      <w:r w:rsidRPr="00A65E12">
        <w:rPr>
          <w:rFonts w:cs="Times New Roman"/>
        </w:rPr>
        <w:t>” button. The example data set consists of two groups of candidate data. Attached below is an image of the first few rows of the example data set.</w:t>
      </w:r>
    </w:p>
    <w:p w14:paraId="58A14015" w14:textId="6F4E976F" w:rsidR="00FA32F4" w:rsidRDefault="008A5992" w:rsidP="00FA32F4">
      <w:pPr>
        <w:jc w:val="center"/>
      </w:pPr>
      <w:r w:rsidRPr="008A5992">
        <w:rPr>
          <w:noProof/>
        </w:rPr>
        <w:drawing>
          <wp:inline distT="0" distB="0" distL="0" distR="0" wp14:anchorId="351476C9" wp14:editId="76E22ED3">
            <wp:extent cx="1937840" cy="1979663"/>
            <wp:effectExtent l="0" t="0" r="5715" b="1905"/>
            <wp:docPr id="1464907314"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907314" name="Picture 1" descr="A screenshot of a spreadsheet&#10;&#10;Description automatically generated"/>
                    <pic:cNvPicPr/>
                  </pic:nvPicPr>
                  <pic:blipFill>
                    <a:blip r:embed="rId9"/>
                    <a:stretch>
                      <a:fillRect/>
                    </a:stretch>
                  </pic:blipFill>
                  <pic:spPr>
                    <a:xfrm>
                      <a:off x="0" y="0"/>
                      <a:ext cx="1951029" cy="1993137"/>
                    </a:xfrm>
                    <a:prstGeom prst="rect">
                      <a:avLst/>
                    </a:prstGeom>
                  </pic:spPr>
                </pic:pic>
              </a:graphicData>
            </a:graphic>
          </wp:inline>
        </w:drawing>
      </w:r>
    </w:p>
    <w:p w14:paraId="46563ECC" w14:textId="77E0E185" w:rsidR="00214140" w:rsidRDefault="00214140" w:rsidP="00214140">
      <w:pPr>
        <w:pStyle w:val="Heading3"/>
      </w:pPr>
      <w:r>
        <w:t>Section 1.1.2: Upload Data</w:t>
      </w:r>
    </w:p>
    <w:p w14:paraId="0938A827" w14:textId="5A5F5219" w:rsidR="00214140" w:rsidRDefault="00214140" w:rsidP="00214140">
      <w:pPr>
        <w:jc w:val="center"/>
      </w:pPr>
      <w:r w:rsidRPr="00214140">
        <w:rPr>
          <w:noProof/>
        </w:rPr>
        <w:drawing>
          <wp:inline distT="0" distB="0" distL="0" distR="0" wp14:anchorId="15DD6B51" wp14:editId="54D62D6F">
            <wp:extent cx="2766951" cy="386729"/>
            <wp:effectExtent l="0" t="0" r="0" b="0"/>
            <wp:docPr id="3" name="Picture 3"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background pattern&#10;&#10;Description automatically generated"/>
                    <pic:cNvPicPr/>
                  </pic:nvPicPr>
                  <pic:blipFill>
                    <a:blip r:embed="rId10"/>
                    <a:stretch>
                      <a:fillRect/>
                    </a:stretch>
                  </pic:blipFill>
                  <pic:spPr>
                    <a:xfrm>
                      <a:off x="0" y="0"/>
                      <a:ext cx="2853772" cy="398864"/>
                    </a:xfrm>
                    <a:prstGeom prst="rect">
                      <a:avLst/>
                    </a:prstGeom>
                  </pic:spPr>
                </pic:pic>
              </a:graphicData>
            </a:graphic>
          </wp:inline>
        </w:drawing>
      </w:r>
    </w:p>
    <w:p w14:paraId="49DA0027" w14:textId="6B574FF9" w:rsidR="00214140" w:rsidRDefault="00A65E12" w:rsidP="00214140">
      <w:pPr>
        <w:pStyle w:val="ListParagraph"/>
        <w:numPr>
          <w:ilvl w:val="0"/>
          <w:numId w:val="1"/>
        </w:numPr>
      </w:pPr>
      <w:r>
        <w:t xml:space="preserve">In </w:t>
      </w:r>
      <w:r w:rsidRPr="00A65E12">
        <w:rPr>
          <w:b/>
          <w:bCs/>
          <w:i/>
          <w:iCs/>
        </w:rPr>
        <w:t>Upload Data</w:t>
      </w:r>
      <w:r>
        <w:t xml:space="preserve"> part, please </w:t>
      </w:r>
      <w:r w:rsidR="00214140">
        <w:t xml:space="preserve">click the </w:t>
      </w:r>
      <m:oMath>
        <m:r>
          <m:rPr>
            <m:sty m:val="bi"/>
          </m:rPr>
          <w:rPr>
            <w:rFonts w:ascii="Cambria Math" w:hAnsi="Cambria Math"/>
          </w:rPr>
          <m:t>Upload File</m:t>
        </m:r>
      </m:oMath>
      <w:r w:rsidR="00214140">
        <w:t xml:space="preserve"> button</w:t>
      </w:r>
      <w:r>
        <w:t xml:space="preserve"> to</w:t>
      </w:r>
      <w:r w:rsidRPr="00A65E12">
        <w:t xml:space="preserve"> </w:t>
      </w:r>
      <w:r>
        <w:t>upload a .csv file with your data</w:t>
      </w:r>
      <w:r w:rsidR="00214140">
        <w:t xml:space="preserve">. Please </w:t>
      </w:r>
      <w:r>
        <w:t>check</w:t>
      </w:r>
      <w:r w:rsidR="00214140">
        <w:t xml:space="preserve"> that the data </w:t>
      </w:r>
      <w:r>
        <w:t>has</w:t>
      </w:r>
      <w:r w:rsidR="00214140">
        <w:t xml:space="preserve"> the same format as the example data </w:t>
      </w:r>
      <w:r>
        <w:t>given above</w:t>
      </w:r>
      <w:r w:rsidR="00214140">
        <w:t>. The data set should contain</w:t>
      </w:r>
      <w:r w:rsidR="00EC55A2">
        <w:t xml:space="preserve"> </w:t>
      </w:r>
      <w:r w:rsidR="00EC55A2">
        <w:rPr>
          <w:rFonts w:hint="eastAsia"/>
        </w:rPr>
        <w:t>tw</w:t>
      </w:r>
      <w:r w:rsidR="00EC55A2">
        <w:t xml:space="preserve">o parts. The first part contains the </w:t>
      </w:r>
      <m:oMath>
        <m:r>
          <m:rPr>
            <m:sty m:val="bi"/>
          </m:rPr>
          <w:rPr>
            <w:rFonts w:ascii="Cambria Math" w:hAnsi="Cambria Math"/>
          </w:rPr>
          <m:t>n</m:t>
        </m:r>
      </m:oMath>
      <w:r w:rsidR="00EC55A2">
        <w:t xml:space="preserve">-dimensional input candidate set as </w:t>
      </w:r>
      <m:oMath>
        <m:r>
          <m:rPr>
            <m:sty m:val="bi"/>
          </m:rPr>
          <w:rPr>
            <w:rFonts w:ascii="Cambria Math" w:hAnsi="Cambria Math"/>
          </w:rPr>
          <m:t>n</m:t>
        </m:r>
      </m:oMath>
      <w:r w:rsidR="00EC55A2">
        <w:t xml:space="preserve"> columns in the tables, and the second part contains </w:t>
      </w:r>
      <w:r w:rsidR="008A5992" w:rsidRPr="008A5992">
        <w:rPr>
          <w:b/>
          <w:bCs/>
        </w:rPr>
        <w:t>one column</w:t>
      </w:r>
      <w:r w:rsidR="008A5992">
        <w:t xml:space="preserve"> of weights. </w:t>
      </w:r>
      <w:r w:rsidR="00EC55A2">
        <w:t xml:space="preserve">The order should be </w:t>
      </w:r>
      <w:r w:rsidR="00DE4456">
        <w:t>{</w:t>
      </w:r>
      <w:r w:rsidR="00DE4456" w:rsidRPr="00A65E12">
        <w:rPr>
          <w:b/>
          <w:bCs/>
          <w:i/>
          <w:iCs/>
        </w:rPr>
        <w:t>input set</w:t>
      </w:r>
      <w:r w:rsidR="00DE4456">
        <w:t xml:space="preserve">, </w:t>
      </w:r>
      <w:r w:rsidR="008A5992">
        <w:rPr>
          <w:b/>
          <w:bCs/>
          <w:i/>
          <w:iCs/>
        </w:rPr>
        <w:t>weights</w:t>
      </w:r>
      <w:r w:rsidR="00DE4456">
        <w:t>}.</w:t>
      </w:r>
    </w:p>
    <w:p w14:paraId="79B6D151" w14:textId="77777777" w:rsidR="008A5992" w:rsidRDefault="008A5992" w:rsidP="008A5992"/>
    <w:p w14:paraId="05D2D581" w14:textId="77777777" w:rsidR="008A5992" w:rsidRDefault="008A5992" w:rsidP="008A5992"/>
    <w:p w14:paraId="6F383588" w14:textId="2D89DADF" w:rsidR="00DE4456" w:rsidRDefault="008A5992" w:rsidP="00DE4456">
      <w:pPr>
        <w:pStyle w:val="ListParagraph"/>
        <w:jc w:val="center"/>
      </w:pPr>
      <w:r w:rsidRPr="008A5992">
        <w:rPr>
          <w:noProof/>
        </w:rPr>
        <w:drawing>
          <wp:inline distT="0" distB="0" distL="0" distR="0" wp14:anchorId="1C9E70DC" wp14:editId="3D668540">
            <wp:extent cx="2952466" cy="772275"/>
            <wp:effectExtent l="0" t="0" r="635" b="8890"/>
            <wp:docPr id="10730998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099878" name="Picture 1" descr="A screenshot of a computer&#10;&#10;Description automatically generated"/>
                    <pic:cNvPicPr/>
                  </pic:nvPicPr>
                  <pic:blipFill>
                    <a:blip r:embed="rId11"/>
                    <a:stretch>
                      <a:fillRect/>
                    </a:stretch>
                  </pic:blipFill>
                  <pic:spPr>
                    <a:xfrm>
                      <a:off x="0" y="0"/>
                      <a:ext cx="2977824" cy="778908"/>
                    </a:xfrm>
                    <a:prstGeom prst="rect">
                      <a:avLst/>
                    </a:prstGeom>
                  </pic:spPr>
                </pic:pic>
              </a:graphicData>
            </a:graphic>
          </wp:inline>
        </w:drawing>
      </w:r>
    </w:p>
    <w:p w14:paraId="5238F91F" w14:textId="43D550BC" w:rsidR="002118BB" w:rsidRDefault="002118BB" w:rsidP="00DE4456">
      <w:pPr>
        <w:pStyle w:val="ListParagraph"/>
        <w:jc w:val="center"/>
      </w:pPr>
      <w:r w:rsidRPr="002118BB">
        <w:drawing>
          <wp:inline distT="0" distB="0" distL="0" distR="0" wp14:anchorId="69871D67" wp14:editId="14CBB1C0">
            <wp:extent cx="2929578" cy="573051"/>
            <wp:effectExtent l="0" t="0" r="4445" b="0"/>
            <wp:docPr id="1864637919" name="Picture 1" descr="A white box with orang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637919" name="Picture 1" descr="A white box with orange text&#10;&#10;Description automatically generated"/>
                    <pic:cNvPicPr/>
                  </pic:nvPicPr>
                  <pic:blipFill>
                    <a:blip r:embed="rId12"/>
                    <a:stretch>
                      <a:fillRect/>
                    </a:stretch>
                  </pic:blipFill>
                  <pic:spPr>
                    <a:xfrm>
                      <a:off x="0" y="0"/>
                      <a:ext cx="3004192" cy="587646"/>
                    </a:xfrm>
                    <a:prstGeom prst="rect">
                      <a:avLst/>
                    </a:prstGeom>
                  </pic:spPr>
                </pic:pic>
              </a:graphicData>
            </a:graphic>
          </wp:inline>
        </w:drawing>
      </w:r>
    </w:p>
    <w:p w14:paraId="66ACE989" w14:textId="30FA7438" w:rsidR="002118BB" w:rsidRDefault="002118BB" w:rsidP="00DE4456">
      <w:pPr>
        <w:pStyle w:val="ListParagraph"/>
        <w:jc w:val="center"/>
      </w:pPr>
      <w:r w:rsidRPr="002118BB">
        <w:drawing>
          <wp:inline distT="0" distB="0" distL="0" distR="0" wp14:anchorId="134967F5" wp14:editId="44FC57CD">
            <wp:extent cx="2885651" cy="537807"/>
            <wp:effectExtent l="0" t="0" r="0" b="0"/>
            <wp:docPr id="1856027655" name="Picture 1" descr="A white rectangular object with orang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027655" name="Picture 1" descr="A white rectangular object with orange text&#10;&#10;Description automatically generated"/>
                    <pic:cNvPicPr/>
                  </pic:nvPicPr>
                  <pic:blipFill>
                    <a:blip r:embed="rId13"/>
                    <a:stretch>
                      <a:fillRect/>
                    </a:stretch>
                  </pic:blipFill>
                  <pic:spPr>
                    <a:xfrm>
                      <a:off x="0" y="0"/>
                      <a:ext cx="2911998" cy="542717"/>
                    </a:xfrm>
                    <a:prstGeom prst="rect">
                      <a:avLst/>
                    </a:prstGeom>
                  </pic:spPr>
                </pic:pic>
              </a:graphicData>
            </a:graphic>
          </wp:inline>
        </w:drawing>
      </w:r>
    </w:p>
    <w:p w14:paraId="2DDF3BE9" w14:textId="3F0AECE9" w:rsidR="00214140" w:rsidRDefault="00214140" w:rsidP="00DE4456">
      <w:pPr>
        <w:pStyle w:val="ListParagraph"/>
        <w:numPr>
          <w:ilvl w:val="0"/>
          <w:numId w:val="1"/>
        </w:numPr>
      </w:pPr>
      <w:r>
        <w:t xml:space="preserve">After the data set is uploaded, </w:t>
      </w:r>
      <w:r w:rsidR="00DE4456">
        <w:t xml:space="preserve">please </w:t>
      </w:r>
      <w:r w:rsidR="00A65E12">
        <w:t xml:space="preserve">use the textbox in </w:t>
      </w:r>
      <w:r w:rsidR="008A5992">
        <w:rPr>
          <w:b/>
          <w:bCs/>
          <w:i/>
          <w:iCs/>
        </w:rPr>
        <w:t>input space</w:t>
      </w:r>
      <w:r w:rsidR="00A65E12">
        <w:t xml:space="preserve"> section to </w:t>
      </w:r>
      <w:r w:rsidR="00DE4456">
        <w:t>enter the dimension of input space</w:t>
      </w:r>
      <w:r w:rsidR="00A65E12">
        <w:t xml:space="preserve"> </w:t>
      </w:r>
      <w:r w:rsidR="00DE4456">
        <w:t xml:space="preserve">to let this application recognize input part </w:t>
      </w:r>
      <w:r w:rsidR="00A65E12">
        <w:t>candidate set</w:t>
      </w:r>
      <w:r w:rsidR="008A5992">
        <w:t xml:space="preserve"> and the weights</w:t>
      </w:r>
      <w:r w:rsidR="00DE4456">
        <w:t>.</w:t>
      </w:r>
      <w:r w:rsidR="002118BB">
        <w:t xml:space="preserve"> P</w:t>
      </w:r>
      <w:r w:rsidR="002118BB" w:rsidRPr="002118BB">
        <w:t>lease enter the number of columns for the input variables</w:t>
      </w:r>
      <w:r w:rsidR="002118BB">
        <w:t>,</w:t>
      </w:r>
      <w:r w:rsidR="002118BB" w:rsidRPr="002118BB">
        <w:t xml:space="preserve"> </w:t>
      </w:r>
      <w:r w:rsidR="002118BB">
        <w:rPr>
          <w:rFonts w:hint="eastAsia"/>
        </w:rPr>
        <w:t>which</w:t>
      </w:r>
      <w:r w:rsidR="002118BB" w:rsidRPr="002118BB">
        <w:t xml:space="preserve"> should be (dimension of input space) + 1 (for </w:t>
      </w:r>
      <w:r w:rsidR="002118BB" w:rsidRPr="002118BB">
        <w:lastRenderedPageBreak/>
        <w:t>weights).</w:t>
      </w:r>
      <w:r w:rsidR="00DE4456">
        <w:t xml:space="preserve"> </w:t>
      </w:r>
      <w:r w:rsidR="008A5992">
        <w:t>If the data is a mixture data, please click the checking box named “</w:t>
      </w:r>
      <w:r w:rsidR="008A5992" w:rsidRPr="008A5992">
        <w:rPr>
          <w:b/>
          <w:bCs/>
          <w:i/>
          <w:iCs/>
        </w:rPr>
        <w:t>Mixture data</w:t>
      </w:r>
      <w:r w:rsidR="008A5992">
        <w:t xml:space="preserve">”. After all </w:t>
      </w:r>
      <w:r w:rsidR="00392FDB">
        <w:t xml:space="preserve">the </w:t>
      </w:r>
      <w:r w:rsidR="008A5992">
        <w:t xml:space="preserve">above </w:t>
      </w:r>
      <w:r w:rsidR="00392FDB">
        <w:t>is</w:t>
      </w:r>
      <w:r w:rsidR="008A5992">
        <w:t xml:space="preserve"> done, please click the “</w:t>
      </w:r>
      <w:r w:rsidR="008A5992" w:rsidRPr="008A5992">
        <w:rPr>
          <w:b/>
          <w:bCs/>
          <w:i/>
          <w:iCs/>
        </w:rPr>
        <w:t>Go</w:t>
      </w:r>
      <w:r w:rsidR="008A5992">
        <w:t xml:space="preserve">” button, and then the application will populate the </w:t>
      </w:r>
      <w:r w:rsidR="008A5992" w:rsidRPr="00A65E12">
        <w:rPr>
          <w:b/>
          <w:bCs/>
          <w:i/>
          <w:iCs/>
        </w:rPr>
        <w:t>Data Visualization</w:t>
      </w:r>
      <w:r w:rsidR="008A5992">
        <w:t xml:space="preserve"> tab.</w:t>
      </w:r>
      <w:r>
        <w:br w:type="page"/>
      </w:r>
    </w:p>
    <w:p w14:paraId="24E86B04" w14:textId="77777777" w:rsidR="00214140" w:rsidRDefault="00214140" w:rsidP="00214140">
      <w:pPr>
        <w:pStyle w:val="Heading2"/>
      </w:pPr>
      <w:r>
        <w:lastRenderedPageBreak/>
        <w:t xml:space="preserve">Section 1.2: Validate Data </w:t>
      </w:r>
    </w:p>
    <w:p w14:paraId="65220A50" w14:textId="42298CED" w:rsidR="00214140" w:rsidRDefault="00214140" w:rsidP="00214140">
      <w:pPr>
        <w:pStyle w:val="Heading3"/>
      </w:pPr>
      <w:r>
        <w:t xml:space="preserve">Section 1.2.1: </w:t>
      </w:r>
      <w:r w:rsidR="00464DE1">
        <w:t>Instruction</w:t>
      </w:r>
    </w:p>
    <w:p w14:paraId="59BCB822" w14:textId="7832078A" w:rsidR="00214140" w:rsidRDefault="005F3BBC" w:rsidP="00FA32F4">
      <w:pPr>
        <w:jc w:val="center"/>
      </w:pPr>
      <w:r w:rsidRPr="005F3BBC">
        <w:drawing>
          <wp:inline distT="0" distB="0" distL="0" distR="0" wp14:anchorId="32582841" wp14:editId="473841BD">
            <wp:extent cx="5943600" cy="1999615"/>
            <wp:effectExtent l="0" t="0" r="0" b="635"/>
            <wp:docPr id="803306778"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306778" name="Picture 1" descr="A close-up of a text&#10;&#10;Description automatically generated"/>
                    <pic:cNvPicPr/>
                  </pic:nvPicPr>
                  <pic:blipFill>
                    <a:blip r:embed="rId14"/>
                    <a:stretch>
                      <a:fillRect/>
                    </a:stretch>
                  </pic:blipFill>
                  <pic:spPr>
                    <a:xfrm>
                      <a:off x="0" y="0"/>
                      <a:ext cx="5943600" cy="1999615"/>
                    </a:xfrm>
                    <a:prstGeom prst="rect">
                      <a:avLst/>
                    </a:prstGeom>
                  </pic:spPr>
                </pic:pic>
              </a:graphicData>
            </a:graphic>
          </wp:inline>
        </w:drawing>
      </w:r>
    </w:p>
    <w:p w14:paraId="07E55869" w14:textId="486D4C1F" w:rsidR="00FA32F4" w:rsidRDefault="00FA32F4" w:rsidP="00FA32F4">
      <w:pPr>
        <w:pStyle w:val="ListParagraph"/>
        <w:numPr>
          <w:ilvl w:val="0"/>
          <w:numId w:val="1"/>
        </w:numPr>
      </w:pPr>
      <w:r>
        <w:t xml:space="preserve">In the </w:t>
      </w:r>
      <w:r w:rsidRPr="008F5CB2">
        <w:rPr>
          <w:b/>
          <w:bCs/>
          <w:i/>
          <w:iCs/>
        </w:rPr>
        <w:t>Instructions</w:t>
      </w:r>
      <w:r>
        <w:t xml:space="preserve"> </w:t>
      </w:r>
      <w:r w:rsidR="008F5CB2">
        <w:t>tab</w:t>
      </w:r>
      <w:r>
        <w:t xml:space="preserve">, the page </w:t>
      </w:r>
      <w:r w:rsidR="00392FDB">
        <w:t>shows</w:t>
      </w:r>
      <w:r>
        <w:t xml:space="preserve"> the procedure of this application</w:t>
      </w:r>
      <w:r w:rsidR="005F3BBC">
        <w:t xml:space="preserve"> and some important notes</w:t>
      </w:r>
      <w:r>
        <w:t>. For more information, please read this guidebook.</w:t>
      </w:r>
    </w:p>
    <w:p w14:paraId="04A7DE4E" w14:textId="2541BB80" w:rsidR="00214140" w:rsidRDefault="00214140" w:rsidP="00214140">
      <w:pPr>
        <w:pStyle w:val="Heading3"/>
      </w:pPr>
      <w:r>
        <w:t xml:space="preserve">Section 1.2.2: </w:t>
      </w:r>
      <w:r w:rsidR="00464DE1">
        <w:t>Data Visualization</w:t>
      </w:r>
    </w:p>
    <w:p w14:paraId="65C2E37B" w14:textId="47327147" w:rsidR="00FA32F4" w:rsidRDefault="001D2680" w:rsidP="001D2680">
      <w:pPr>
        <w:jc w:val="center"/>
      </w:pPr>
      <w:r w:rsidRPr="001D2680">
        <w:rPr>
          <w:noProof/>
        </w:rPr>
        <w:drawing>
          <wp:inline distT="0" distB="0" distL="0" distR="0" wp14:anchorId="3507EECF" wp14:editId="23D5412F">
            <wp:extent cx="2163170" cy="425821"/>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5"/>
                    <a:stretch>
                      <a:fillRect/>
                    </a:stretch>
                  </pic:blipFill>
                  <pic:spPr>
                    <a:xfrm>
                      <a:off x="0" y="0"/>
                      <a:ext cx="2196509" cy="432384"/>
                    </a:xfrm>
                    <a:prstGeom prst="rect">
                      <a:avLst/>
                    </a:prstGeom>
                  </pic:spPr>
                </pic:pic>
              </a:graphicData>
            </a:graphic>
          </wp:inline>
        </w:drawing>
      </w:r>
    </w:p>
    <w:p w14:paraId="75309C63" w14:textId="0685F0A7" w:rsidR="001D2680" w:rsidRPr="00FA32F4" w:rsidRDefault="001D2680" w:rsidP="002D3E11">
      <w:pPr>
        <w:pStyle w:val="ListParagraph"/>
        <w:numPr>
          <w:ilvl w:val="0"/>
          <w:numId w:val="1"/>
        </w:numPr>
      </w:pPr>
      <w:r>
        <w:t xml:space="preserve">After </w:t>
      </w:r>
      <w:r w:rsidR="00BA2753">
        <w:t>inputting</w:t>
      </w:r>
      <w:r>
        <w:t xml:space="preserve"> the</w:t>
      </w:r>
      <w:r w:rsidRPr="001D2680">
        <w:t xml:space="preserve"> dimension</w:t>
      </w:r>
      <w:r>
        <w:t>s</w:t>
      </w:r>
      <w:r w:rsidRPr="001D2680">
        <w:t xml:space="preserve"> of input space and response space</w:t>
      </w:r>
      <w:r>
        <w:t xml:space="preserve">, you can click the </w:t>
      </w:r>
      <w:r w:rsidRPr="008F5CB2">
        <w:rPr>
          <w:b/>
          <w:bCs/>
          <w:i/>
          <w:iCs/>
        </w:rPr>
        <w:t>Data Visualization</w:t>
      </w:r>
      <w:r>
        <w:t xml:space="preserve"> tab to view the data structure. The plots</w:t>
      </w:r>
      <w:r w:rsidR="008F5CB2">
        <w:t xml:space="preserve"> are available</w:t>
      </w:r>
      <w:r>
        <w:t xml:space="preserve"> for lower dimensional cases (1d</w:t>
      </w:r>
      <w:r w:rsidR="005F3BBC">
        <w:t xml:space="preserve">, </w:t>
      </w:r>
      <w:r>
        <w:t>2d</w:t>
      </w:r>
      <w:r w:rsidR="005F3BBC">
        <w:t>, and 3d RSM</w:t>
      </w:r>
      <w:r>
        <w:t xml:space="preserve"> </w:t>
      </w:r>
      <w:r w:rsidR="00805FDC">
        <w:t>data</w:t>
      </w:r>
      <w:r>
        <w:t xml:space="preserve">; 3d </w:t>
      </w:r>
      <w:r w:rsidR="00805FDC">
        <w:t>and 4d mixture data</w:t>
      </w:r>
      <w:r>
        <w:t>)</w:t>
      </w:r>
      <w:r w:rsidR="008F5CB2">
        <w:t>.</w:t>
      </w:r>
    </w:p>
    <w:p w14:paraId="46C6772D" w14:textId="77777777" w:rsidR="00BA2753" w:rsidRDefault="00BA2753" w:rsidP="00BA2753">
      <w:pPr>
        <w:jc w:val="center"/>
      </w:pPr>
      <w:r w:rsidRPr="00BA2753">
        <w:rPr>
          <w:noProof/>
        </w:rPr>
        <w:drawing>
          <wp:inline distT="0" distB="0" distL="0" distR="0" wp14:anchorId="74BEA6BC" wp14:editId="761B42D7">
            <wp:extent cx="2415654" cy="529077"/>
            <wp:effectExtent l="0" t="0" r="3810" b="4445"/>
            <wp:docPr id="8"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low confidence"/>
                    <pic:cNvPicPr/>
                  </pic:nvPicPr>
                  <pic:blipFill>
                    <a:blip r:embed="rId16"/>
                    <a:stretch>
                      <a:fillRect/>
                    </a:stretch>
                  </pic:blipFill>
                  <pic:spPr>
                    <a:xfrm>
                      <a:off x="0" y="0"/>
                      <a:ext cx="2464560" cy="539788"/>
                    </a:xfrm>
                    <a:prstGeom prst="rect">
                      <a:avLst/>
                    </a:prstGeom>
                  </pic:spPr>
                </pic:pic>
              </a:graphicData>
            </a:graphic>
          </wp:inline>
        </w:drawing>
      </w:r>
    </w:p>
    <w:p w14:paraId="76F35258" w14:textId="2DACE915" w:rsidR="0007520F" w:rsidRDefault="0007520F" w:rsidP="0007520F">
      <w:pPr>
        <w:pStyle w:val="ListParagraph"/>
        <w:numPr>
          <w:ilvl w:val="0"/>
          <w:numId w:val="1"/>
        </w:numPr>
      </w:pPr>
      <w:r>
        <w:t xml:space="preserve">Please enter the number of rows of </w:t>
      </w:r>
      <w:r w:rsidR="00805FDC">
        <w:t xml:space="preserve">the </w:t>
      </w:r>
      <w:r>
        <w:t>candidate set</w:t>
      </w:r>
      <w:r w:rsidR="008F5CB2">
        <w:t xml:space="preserve"> in </w:t>
      </w:r>
      <w:r w:rsidR="008F5CB2" w:rsidRPr="008F5CB2">
        <w:rPr>
          <w:b/>
          <w:bCs/>
          <w:i/>
          <w:iCs/>
        </w:rPr>
        <w:t xml:space="preserve">Rows </w:t>
      </w:r>
      <w:r w:rsidR="008F5CB2">
        <w:t>textbox</w:t>
      </w:r>
      <w:r>
        <w:t>. The default number is “</w:t>
      </w:r>
      <w:r w:rsidRPr="000F6A8C">
        <w:rPr>
          <w:b/>
          <w:bCs/>
        </w:rPr>
        <w:t>5</w:t>
      </w:r>
      <w:r>
        <w:t xml:space="preserve">”. After the number of </w:t>
      </w:r>
      <w:r>
        <w:rPr>
          <w:rFonts w:hint="eastAsia"/>
        </w:rPr>
        <w:t>“</w:t>
      </w:r>
      <w:r w:rsidRPr="008F5CB2">
        <w:rPr>
          <w:rFonts w:hint="eastAsia"/>
          <w:b/>
          <w:bCs/>
          <w:i/>
          <w:iCs/>
        </w:rPr>
        <w:t>Row</w:t>
      </w:r>
      <w:r w:rsidRPr="008F5CB2">
        <w:rPr>
          <w:b/>
          <w:bCs/>
          <w:i/>
          <w:iCs/>
        </w:rPr>
        <w:t>s</w:t>
      </w:r>
      <w:r>
        <w:rPr>
          <w:rFonts w:hint="eastAsia"/>
        </w:rPr>
        <w:t>”</w:t>
      </w:r>
      <w:r>
        <w:rPr>
          <w:rFonts w:hint="eastAsia"/>
        </w:rPr>
        <w:t xml:space="preserve"> </w:t>
      </w:r>
      <w:r>
        <w:t>be entered</w:t>
      </w:r>
      <w:r>
        <w:rPr>
          <w:rFonts w:hint="eastAsia"/>
        </w:rPr>
        <w:t>,</w:t>
      </w:r>
      <w:r>
        <w:t xml:space="preserve"> the table sample and plots (for special dimensional cases) </w:t>
      </w:r>
      <w:r w:rsidR="005F3BBC">
        <w:t>will</w:t>
      </w:r>
      <w:r>
        <w:t xml:space="preserve"> be shown </w:t>
      </w:r>
      <w:r w:rsidR="005F3BBC">
        <w:t>on</w:t>
      </w:r>
      <w:r>
        <w:t xml:space="preserve"> the </w:t>
      </w:r>
      <w:r w:rsidR="005F3BBC">
        <w:t>page</w:t>
      </w:r>
      <w:r>
        <w:t xml:space="preserve"> </w:t>
      </w:r>
      <w:r w:rsidR="005F3BBC">
        <w:t xml:space="preserve">as </w:t>
      </w:r>
      <w:r>
        <w:t xml:space="preserve">below. Here the </w:t>
      </w:r>
      <w:r w:rsidR="005F3BBC">
        <w:t>2-dimensional</w:t>
      </w:r>
      <w:r>
        <w:t xml:space="preserve"> </w:t>
      </w:r>
      <w:r w:rsidR="00805FDC">
        <w:t>entire</w:t>
      </w:r>
      <w:r>
        <w:t xml:space="preserve"> space would be utilized as an example.</w:t>
      </w:r>
    </w:p>
    <w:p w14:paraId="6DA1D907" w14:textId="4C078757" w:rsidR="0007520F" w:rsidRDefault="0007520F" w:rsidP="0007520F">
      <w:pPr>
        <w:pStyle w:val="ListParagraph"/>
        <w:rPr>
          <w:noProof/>
        </w:rPr>
      </w:pPr>
    </w:p>
    <w:p w14:paraId="38784C5D" w14:textId="49EBECE1" w:rsidR="0007520F" w:rsidRDefault="005F3BBC" w:rsidP="005F3BBC">
      <w:pPr>
        <w:pStyle w:val="ListParagraph"/>
        <w:jc w:val="center"/>
        <w:rPr>
          <w:noProof/>
        </w:rPr>
      </w:pPr>
      <w:r w:rsidRPr="005F3BBC">
        <w:rPr>
          <w:noProof/>
        </w:rPr>
        <w:lastRenderedPageBreak/>
        <w:drawing>
          <wp:inline distT="0" distB="0" distL="0" distR="0" wp14:anchorId="2B985E9D" wp14:editId="538D58B7">
            <wp:extent cx="3384645" cy="5166037"/>
            <wp:effectExtent l="0" t="0" r="6350" b="0"/>
            <wp:docPr id="133871876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718766" name="Picture 1" descr="A screenshot of a graph&#10;&#10;Description automatically generated"/>
                    <pic:cNvPicPr/>
                  </pic:nvPicPr>
                  <pic:blipFill>
                    <a:blip r:embed="rId17"/>
                    <a:stretch>
                      <a:fillRect/>
                    </a:stretch>
                  </pic:blipFill>
                  <pic:spPr>
                    <a:xfrm>
                      <a:off x="0" y="0"/>
                      <a:ext cx="3403565" cy="5194915"/>
                    </a:xfrm>
                    <a:prstGeom prst="rect">
                      <a:avLst/>
                    </a:prstGeom>
                  </pic:spPr>
                </pic:pic>
              </a:graphicData>
            </a:graphic>
          </wp:inline>
        </w:drawing>
      </w:r>
    </w:p>
    <w:p w14:paraId="0767F81D" w14:textId="77777777" w:rsidR="0007520F" w:rsidRDefault="0007520F" w:rsidP="0007520F">
      <w:pPr>
        <w:pStyle w:val="ListParagraph"/>
      </w:pPr>
    </w:p>
    <w:p w14:paraId="468B1A7C" w14:textId="77777777" w:rsidR="0007520F" w:rsidRDefault="0007520F" w:rsidP="0007520F">
      <w:pPr>
        <w:pStyle w:val="ListParagraph"/>
      </w:pPr>
    </w:p>
    <w:p w14:paraId="67907BB2" w14:textId="270E9EEB" w:rsidR="00214140" w:rsidRDefault="00214140" w:rsidP="0007520F">
      <w:pPr>
        <w:pStyle w:val="ListParagraph"/>
        <w:numPr>
          <w:ilvl w:val="0"/>
          <w:numId w:val="1"/>
        </w:numPr>
      </w:pPr>
      <w:r>
        <w:br w:type="page"/>
      </w:r>
    </w:p>
    <w:p w14:paraId="14F4D82F" w14:textId="6B2A6808" w:rsidR="00214140" w:rsidRDefault="00214140" w:rsidP="00214140">
      <w:pPr>
        <w:pStyle w:val="Heading1"/>
      </w:pPr>
      <w:r>
        <w:lastRenderedPageBreak/>
        <w:t xml:space="preserve">Section 2: </w:t>
      </w:r>
      <w:r w:rsidR="008A5992">
        <w:t>QNU</w:t>
      </w:r>
      <w:r>
        <w:t xml:space="preserve">SF Designs </w:t>
      </w:r>
    </w:p>
    <w:p w14:paraId="735ADD00" w14:textId="069FEFD8" w:rsidR="0007520F" w:rsidRPr="0007520F" w:rsidRDefault="002118BB" w:rsidP="0007520F">
      <w:pPr>
        <w:jc w:val="center"/>
      </w:pPr>
      <w:r w:rsidRPr="002118BB">
        <w:drawing>
          <wp:inline distT="0" distB="0" distL="0" distR="0" wp14:anchorId="40C0E519" wp14:editId="2D87584F">
            <wp:extent cx="3389904" cy="773340"/>
            <wp:effectExtent l="0" t="0" r="1270" b="8255"/>
            <wp:docPr id="1665260232" name="Picture 1" descr="A white rectangular object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260232" name="Picture 1" descr="A white rectangular object with blue lines&#10;&#10;Description automatically generated"/>
                    <pic:cNvPicPr/>
                  </pic:nvPicPr>
                  <pic:blipFill>
                    <a:blip r:embed="rId18"/>
                    <a:stretch>
                      <a:fillRect/>
                    </a:stretch>
                  </pic:blipFill>
                  <pic:spPr>
                    <a:xfrm>
                      <a:off x="0" y="0"/>
                      <a:ext cx="3431809" cy="782900"/>
                    </a:xfrm>
                    <a:prstGeom prst="rect">
                      <a:avLst/>
                    </a:prstGeom>
                  </pic:spPr>
                </pic:pic>
              </a:graphicData>
            </a:graphic>
          </wp:inline>
        </w:drawing>
      </w:r>
    </w:p>
    <w:p w14:paraId="79DBF62B" w14:textId="226B9111" w:rsidR="0007520F" w:rsidRDefault="0007520F" w:rsidP="00056B9C">
      <w:pPr>
        <w:pStyle w:val="ListParagraph"/>
        <w:numPr>
          <w:ilvl w:val="0"/>
          <w:numId w:val="1"/>
        </w:numPr>
      </w:pPr>
      <w:r>
        <w:t>After the candidate set is uploaded and the dimensions of input space and response space are entered, the method of space-filling designs needs to be selected</w:t>
      </w:r>
      <w:r w:rsidR="008F5CB2">
        <w:t xml:space="preserve"> with the </w:t>
      </w:r>
      <w:r w:rsidR="008F5CB2" w:rsidRPr="008F5CB2">
        <w:rPr>
          <w:b/>
          <w:bCs/>
          <w:i/>
          <w:iCs/>
        </w:rPr>
        <w:t>Select Method(s)</w:t>
      </w:r>
      <w:r w:rsidR="008F5CB2">
        <w:t xml:space="preserve"> menu</w:t>
      </w:r>
      <w:r>
        <w:t xml:space="preserve">. There are </w:t>
      </w:r>
      <w:r w:rsidR="005F3BBC">
        <w:rPr>
          <w:rFonts w:hint="eastAsia"/>
        </w:rPr>
        <w:t>two</w:t>
      </w:r>
      <w:r w:rsidR="005F3BBC">
        <w:t xml:space="preserve"> </w:t>
      </w:r>
      <w:r>
        <w:t xml:space="preserve">choices including </w:t>
      </w:r>
      <w:r w:rsidR="004700FA">
        <w:t xml:space="preserve">minimax method and maximin </w:t>
      </w:r>
      <w:r w:rsidR="005F3BBC">
        <w:t>method.</w:t>
      </w:r>
      <w:r w:rsidR="002118BB">
        <w:t xml:space="preserve"> You can choose both or either of them.</w:t>
      </w:r>
    </w:p>
    <w:p w14:paraId="79F75774" w14:textId="22488673" w:rsidR="00A10FD1" w:rsidRDefault="005F3BBC" w:rsidP="00A10FD1">
      <w:pPr>
        <w:ind w:left="360"/>
        <w:jc w:val="center"/>
      </w:pPr>
      <w:r w:rsidRPr="005F3BBC">
        <w:drawing>
          <wp:inline distT="0" distB="0" distL="0" distR="0" wp14:anchorId="535AC171" wp14:editId="48B0E948">
            <wp:extent cx="3855354" cy="471136"/>
            <wp:effectExtent l="0" t="0" r="0" b="5715"/>
            <wp:docPr id="621436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436019" name=""/>
                    <pic:cNvPicPr/>
                  </pic:nvPicPr>
                  <pic:blipFill>
                    <a:blip r:embed="rId19"/>
                    <a:stretch>
                      <a:fillRect/>
                    </a:stretch>
                  </pic:blipFill>
                  <pic:spPr>
                    <a:xfrm>
                      <a:off x="0" y="0"/>
                      <a:ext cx="3910660" cy="477895"/>
                    </a:xfrm>
                    <a:prstGeom prst="rect">
                      <a:avLst/>
                    </a:prstGeom>
                  </pic:spPr>
                </pic:pic>
              </a:graphicData>
            </a:graphic>
          </wp:inline>
        </w:drawing>
      </w:r>
    </w:p>
    <w:p w14:paraId="4A957678" w14:textId="453648B6" w:rsidR="004700FA" w:rsidRDefault="005F3BBC" w:rsidP="004700FA">
      <w:pPr>
        <w:pStyle w:val="ListParagraph"/>
        <w:jc w:val="center"/>
      </w:pPr>
      <w:r w:rsidRPr="005F3BBC">
        <w:drawing>
          <wp:inline distT="0" distB="0" distL="0" distR="0" wp14:anchorId="4E9056CB" wp14:editId="2CCE3A96">
            <wp:extent cx="4051677" cy="578811"/>
            <wp:effectExtent l="0" t="0" r="6350" b="0"/>
            <wp:docPr id="1094609215" name="Picture 1" descr="A white rectangular object with orang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609215" name="Picture 1" descr="A white rectangular object with orange border&#10;&#10;Description automatically generated"/>
                    <pic:cNvPicPr/>
                  </pic:nvPicPr>
                  <pic:blipFill>
                    <a:blip r:embed="rId20"/>
                    <a:stretch>
                      <a:fillRect/>
                    </a:stretch>
                  </pic:blipFill>
                  <pic:spPr>
                    <a:xfrm>
                      <a:off x="0" y="0"/>
                      <a:ext cx="4111659" cy="587380"/>
                    </a:xfrm>
                    <a:prstGeom prst="rect">
                      <a:avLst/>
                    </a:prstGeom>
                  </pic:spPr>
                </pic:pic>
              </a:graphicData>
            </a:graphic>
          </wp:inline>
        </w:drawing>
      </w:r>
    </w:p>
    <w:p w14:paraId="7D589693" w14:textId="41BD7A9D" w:rsidR="004700FA" w:rsidRDefault="005F3BBC" w:rsidP="004700FA">
      <w:pPr>
        <w:pStyle w:val="ListParagraph"/>
        <w:jc w:val="center"/>
      </w:pPr>
      <w:r w:rsidRPr="005F3BBC">
        <w:drawing>
          <wp:inline distT="0" distB="0" distL="0" distR="0" wp14:anchorId="1D15A384" wp14:editId="14C06B6A">
            <wp:extent cx="4058501" cy="621199"/>
            <wp:effectExtent l="0" t="0" r="0" b="7620"/>
            <wp:docPr id="1335599624" name="Picture 1" descr="A white rectangular object with orang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599624" name="Picture 1" descr="A white rectangular object with orange text&#10;&#10;Description automatically generated"/>
                    <pic:cNvPicPr/>
                  </pic:nvPicPr>
                  <pic:blipFill>
                    <a:blip r:embed="rId21"/>
                    <a:stretch>
                      <a:fillRect/>
                    </a:stretch>
                  </pic:blipFill>
                  <pic:spPr>
                    <a:xfrm>
                      <a:off x="0" y="0"/>
                      <a:ext cx="4084079" cy="625114"/>
                    </a:xfrm>
                    <a:prstGeom prst="rect">
                      <a:avLst/>
                    </a:prstGeom>
                  </pic:spPr>
                </pic:pic>
              </a:graphicData>
            </a:graphic>
          </wp:inline>
        </w:drawing>
      </w:r>
    </w:p>
    <w:p w14:paraId="228A6A83" w14:textId="6B3596BC" w:rsidR="00A10FD1" w:rsidRDefault="00A10FD1" w:rsidP="00A10FD1">
      <w:pPr>
        <w:pStyle w:val="ListParagraph"/>
        <w:numPr>
          <w:ilvl w:val="0"/>
          <w:numId w:val="1"/>
        </w:numPr>
      </w:pPr>
      <w:r>
        <w:t>Please</w:t>
      </w:r>
      <w:r w:rsidR="008F5CB2">
        <w:t xml:space="preserve"> use the </w:t>
      </w:r>
      <w:r w:rsidR="008F5CB2" w:rsidRPr="008F5CB2">
        <w:rPr>
          <w:b/>
          <w:bCs/>
          <w:i/>
          <w:iCs/>
        </w:rPr>
        <w:t xml:space="preserve">Number of </w:t>
      </w:r>
      <w:r w:rsidR="0023629F">
        <w:rPr>
          <w:b/>
          <w:bCs/>
          <w:i/>
          <w:iCs/>
        </w:rPr>
        <w:t>r</w:t>
      </w:r>
      <w:r w:rsidR="008F5CB2" w:rsidRPr="008F5CB2">
        <w:rPr>
          <w:b/>
          <w:bCs/>
          <w:i/>
          <w:iCs/>
        </w:rPr>
        <w:t>uns</w:t>
      </w:r>
      <w:r w:rsidR="008F5CB2">
        <w:t xml:space="preserve"> textbox</w:t>
      </w:r>
      <w:r>
        <w:t xml:space="preserve"> </w:t>
      </w:r>
      <w:r w:rsidR="008F5CB2">
        <w:t xml:space="preserve">to </w:t>
      </w:r>
      <w:r>
        <w:t xml:space="preserve">enter the number of runs in a design. The default number is </w:t>
      </w:r>
      <w:r w:rsidR="000F6A8C">
        <w:t>“</w:t>
      </w:r>
      <w:r w:rsidRPr="000F6A8C">
        <w:rPr>
          <w:b/>
          <w:bCs/>
        </w:rPr>
        <w:t>10</w:t>
      </w:r>
      <w:r w:rsidR="000F6A8C">
        <w:t>”</w:t>
      </w:r>
      <w:r>
        <w:t>. The number requires that it is a positive integer number, and it cannot be over the candidate set size. If a number is not a positive integer number or over the candidate set size, a warning message would be given</w:t>
      </w:r>
      <w:r w:rsidR="004700FA">
        <w:t xml:space="preserve"> as the above orange words</w:t>
      </w:r>
      <w:r>
        <w:t>.</w:t>
      </w:r>
    </w:p>
    <w:p w14:paraId="2BA197F8" w14:textId="4BAD7D8F" w:rsidR="004700FA" w:rsidRDefault="002118BB" w:rsidP="004700FA">
      <w:pPr>
        <w:pStyle w:val="ListParagraph"/>
        <w:jc w:val="center"/>
      </w:pPr>
      <w:r w:rsidRPr="002118BB">
        <w:drawing>
          <wp:inline distT="0" distB="0" distL="0" distR="0" wp14:anchorId="59B6B6C8" wp14:editId="719E2D09">
            <wp:extent cx="3456297" cy="437798"/>
            <wp:effectExtent l="0" t="0" r="0" b="635"/>
            <wp:docPr id="2015286020" name="Picture 1" descr="A white rectangular object with a black str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286020" name="Picture 1" descr="A white rectangular object with a black stripe&#10;&#10;Description automatically generated"/>
                    <pic:cNvPicPr/>
                  </pic:nvPicPr>
                  <pic:blipFill>
                    <a:blip r:embed="rId22"/>
                    <a:stretch>
                      <a:fillRect/>
                    </a:stretch>
                  </pic:blipFill>
                  <pic:spPr>
                    <a:xfrm>
                      <a:off x="0" y="0"/>
                      <a:ext cx="3538345" cy="448191"/>
                    </a:xfrm>
                    <a:prstGeom prst="rect">
                      <a:avLst/>
                    </a:prstGeom>
                  </pic:spPr>
                </pic:pic>
              </a:graphicData>
            </a:graphic>
          </wp:inline>
        </w:drawing>
      </w:r>
    </w:p>
    <w:p w14:paraId="51C30C78" w14:textId="7EF1CE96" w:rsidR="00260FC9" w:rsidRDefault="002118BB" w:rsidP="004700FA">
      <w:pPr>
        <w:pStyle w:val="ListParagraph"/>
        <w:jc w:val="center"/>
      </w:pPr>
      <w:r w:rsidRPr="002118BB">
        <w:drawing>
          <wp:inline distT="0" distB="0" distL="0" distR="0" wp14:anchorId="1D8F5F02" wp14:editId="5C2A1109">
            <wp:extent cx="3473071" cy="485993"/>
            <wp:effectExtent l="0" t="0" r="0" b="9525"/>
            <wp:docPr id="1053296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296538" name=""/>
                    <pic:cNvPicPr/>
                  </pic:nvPicPr>
                  <pic:blipFill>
                    <a:blip r:embed="rId23"/>
                    <a:stretch>
                      <a:fillRect/>
                    </a:stretch>
                  </pic:blipFill>
                  <pic:spPr>
                    <a:xfrm>
                      <a:off x="0" y="0"/>
                      <a:ext cx="3502634" cy="490130"/>
                    </a:xfrm>
                    <a:prstGeom prst="rect">
                      <a:avLst/>
                    </a:prstGeom>
                  </pic:spPr>
                </pic:pic>
              </a:graphicData>
            </a:graphic>
          </wp:inline>
        </w:drawing>
      </w:r>
    </w:p>
    <w:p w14:paraId="1D0C17D3" w14:textId="346D8D34" w:rsidR="004700FA" w:rsidRDefault="004700FA" w:rsidP="004700FA">
      <w:pPr>
        <w:pStyle w:val="ListParagraph"/>
      </w:pPr>
      <w:r>
        <w:t xml:space="preserve">Please use the </w:t>
      </w:r>
      <w:r w:rsidR="0023629F">
        <w:rPr>
          <w:b/>
          <w:bCs/>
          <w:i/>
          <w:iCs/>
        </w:rPr>
        <w:t>Maximum weight ratio</w:t>
      </w:r>
      <w:r>
        <w:t xml:space="preserve"> textbox to enter the maximum rate for scaling the weights between 1 and this maximum rate. The default number is “</w:t>
      </w:r>
      <w:r w:rsidRPr="00260FC9">
        <w:rPr>
          <w:b/>
          <w:bCs/>
        </w:rPr>
        <w:t>5</w:t>
      </w:r>
      <w:r>
        <w:t>”</w:t>
      </w:r>
      <w:r w:rsidR="00260FC9">
        <w:t>. The number requires that it is more than 1. If a number is less than 1, a warning message would be given as the above orange words.</w:t>
      </w:r>
    </w:p>
    <w:p w14:paraId="7EB2DCDB" w14:textId="77777777" w:rsidR="004700FA" w:rsidRPr="0007520F" w:rsidRDefault="004700FA" w:rsidP="00A10FD1">
      <w:pPr>
        <w:pStyle w:val="ListParagraph"/>
        <w:jc w:val="center"/>
      </w:pPr>
    </w:p>
    <w:p w14:paraId="41808694" w14:textId="678AC1C6" w:rsidR="00214140" w:rsidRDefault="00214140" w:rsidP="00214140">
      <w:pPr>
        <w:pStyle w:val="Heading2"/>
      </w:pPr>
      <w:r>
        <w:lastRenderedPageBreak/>
        <w:t xml:space="preserve">Section 2.1: </w:t>
      </w:r>
      <w:r w:rsidR="008A5992">
        <w:t>Minimax</w:t>
      </w:r>
    </w:p>
    <w:p w14:paraId="4291C8CB" w14:textId="3E53BCCE" w:rsidR="00214140" w:rsidRDefault="0023629F" w:rsidP="00056B9C">
      <w:pPr>
        <w:jc w:val="center"/>
      </w:pPr>
      <w:r w:rsidRPr="0023629F">
        <w:drawing>
          <wp:inline distT="0" distB="0" distL="0" distR="0" wp14:anchorId="2D7F0DAB" wp14:editId="7D402693">
            <wp:extent cx="3263323" cy="1543761"/>
            <wp:effectExtent l="0" t="0" r="0" b="0"/>
            <wp:docPr id="1008193380" name="Picture 1" descr="A screenshot of a login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193380" name="Picture 1" descr="A screenshot of a login page&#10;&#10;Description automatically generated"/>
                    <pic:cNvPicPr/>
                  </pic:nvPicPr>
                  <pic:blipFill>
                    <a:blip r:embed="rId24"/>
                    <a:stretch>
                      <a:fillRect/>
                    </a:stretch>
                  </pic:blipFill>
                  <pic:spPr>
                    <a:xfrm>
                      <a:off x="0" y="0"/>
                      <a:ext cx="3273314" cy="1548487"/>
                    </a:xfrm>
                    <a:prstGeom prst="rect">
                      <a:avLst/>
                    </a:prstGeom>
                  </pic:spPr>
                </pic:pic>
              </a:graphicData>
            </a:graphic>
          </wp:inline>
        </w:drawing>
      </w:r>
    </w:p>
    <w:p w14:paraId="50EAFEB7" w14:textId="5F853E4E" w:rsidR="00C7061B" w:rsidRDefault="008F5CB2" w:rsidP="00C7061B">
      <w:pPr>
        <w:pStyle w:val="ListParagraph"/>
        <w:numPr>
          <w:ilvl w:val="0"/>
          <w:numId w:val="1"/>
        </w:numPr>
      </w:pPr>
      <w:r>
        <w:t>If you</w:t>
      </w:r>
      <w:r w:rsidR="00C7061B">
        <w:t xml:space="preserve"> select </w:t>
      </w:r>
      <w:r w:rsidR="00260FC9">
        <w:rPr>
          <w:b/>
          <w:bCs/>
          <w:i/>
          <w:iCs/>
        </w:rPr>
        <w:t xml:space="preserve">QNUSF </w:t>
      </w:r>
      <w:r w:rsidR="0023629F">
        <w:rPr>
          <w:b/>
          <w:bCs/>
          <w:i/>
          <w:iCs/>
        </w:rPr>
        <w:t xml:space="preserve">Minimax </w:t>
      </w:r>
      <w:r w:rsidR="0023629F">
        <w:t>from</w:t>
      </w:r>
      <w:r>
        <w:t xml:space="preserve"> the </w:t>
      </w:r>
      <w:r w:rsidRPr="008F5CB2">
        <w:rPr>
          <w:b/>
          <w:bCs/>
          <w:i/>
          <w:iCs/>
        </w:rPr>
        <w:t>Select Method(s)</w:t>
      </w:r>
      <w:r>
        <w:t xml:space="preserve"> menu</w:t>
      </w:r>
      <w:r w:rsidR="00260FC9">
        <w:t>,</w:t>
      </w:r>
      <w:r w:rsidR="00C7061B">
        <w:t xml:space="preserve"> </w:t>
      </w:r>
      <w:r>
        <w:t>enter a number in</w:t>
      </w:r>
      <w:r w:rsidR="00C7061B">
        <w:t xml:space="preserve"> the </w:t>
      </w:r>
      <w:r w:rsidR="000F6A8C" w:rsidRPr="000F6A8C">
        <w:rPr>
          <w:b/>
          <w:bCs/>
          <w:i/>
          <w:iCs/>
        </w:rPr>
        <w:t>N</w:t>
      </w:r>
      <w:r w:rsidR="00C7061B" w:rsidRPr="000F6A8C">
        <w:rPr>
          <w:b/>
          <w:bCs/>
          <w:i/>
          <w:iCs/>
        </w:rPr>
        <w:t xml:space="preserve">umber of </w:t>
      </w:r>
      <w:r w:rsidR="006A0B58">
        <w:rPr>
          <w:rFonts w:hint="eastAsia"/>
          <w:b/>
          <w:bCs/>
          <w:i/>
          <w:iCs/>
        </w:rPr>
        <w:t>r</w:t>
      </w:r>
      <w:r w:rsidR="00C7061B" w:rsidRPr="000F6A8C">
        <w:rPr>
          <w:b/>
          <w:bCs/>
          <w:i/>
          <w:iCs/>
        </w:rPr>
        <w:t>uns</w:t>
      </w:r>
      <w:r w:rsidR="000F6A8C">
        <w:t xml:space="preserve"> textbox</w:t>
      </w:r>
      <w:r w:rsidR="00260FC9">
        <w:t xml:space="preserve">, and enter a number in the </w:t>
      </w:r>
      <w:r w:rsidR="006A0B58">
        <w:rPr>
          <w:b/>
          <w:bCs/>
          <w:i/>
          <w:iCs/>
        </w:rPr>
        <w:t>Maximum weight ratio</w:t>
      </w:r>
      <w:r w:rsidR="00260FC9">
        <w:t xml:space="preserve"> textbox</w:t>
      </w:r>
      <w:r w:rsidR="00C7061B">
        <w:t xml:space="preserve">, </w:t>
      </w:r>
      <w:r w:rsidR="00A46BAE">
        <w:t xml:space="preserve">please </w:t>
      </w:r>
      <w:r w:rsidR="00C7061B">
        <w:t xml:space="preserve">click the </w:t>
      </w:r>
      <w:r w:rsidR="00C7061B" w:rsidRPr="000F6A8C">
        <w:rPr>
          <w:b/>
          <w:bCs/>
          <w:i/>
          <w:iCs/>
        </w:rPr>
        <w:t>Generate</w:t>
      </w:r>
      <w:r w:rsidR="00C7061B">
        <w:t xml:space="preserve"> </w:t>
      </w:r>
      <w:r w:rsidR="000F6A8C">
        <w:t xml:space="preserve">button </w:t>
      </w:r>
      <w:r w:rsidR="00C7061B">
        <w:t xml:space="preserve">to process </w:t>
      </w:r>
      <w:r w:rsidR="00260FC9">
        <w:t>QNUSF</w:t>
      </w:r>
      <w:r w:rsidR="00C7061B">
        <w:t xml:space="preserve"> design.</w:t>
      </w:r>
    </w:p>
    <w:p w14:paraId="33C053CD" w14:textId="7DE06622" w:rsidR="00C7061B" w:rsidRDefault="006A0B58" w:rsidP="006A0B58">
      <w:r w:rsidRPr="006A0B58">
        <w:drawing>
          <wp:inline distT="0" distB="0" distL="0" distR="0" wp14:anchorId="24BB329F" wp14:editId="6940050E">
            <wp:extent cx="5943600" cy="3136900"/>
            <wp:effectExtent l="0" t="0" r="0" b="6350"/>
            <wp:docPr id="13783517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351768" name="Picture 1" descr="A screenshot of a computer&#10;&#10;Description automatically generated"/>
                    <pic:cNvPicPr/>
                  </pic:nvPicPr>
                  <pic:blipFill>
                    <a:blip r:embed="rId25"/>
                    <a:stretch>
                      <a:fillRect/>
                    </a:stretch>
                  </pic:blipFill>
                  <pic:spPr>
                    <a:xfrm>
                      <a:off x="0" y="0"/>
                      <a:ext cx="5943600" cy="3136900"/>
                    </a:xfrm>
                    <a:prstGeom prst="rect">
                      <a:avLst/>
                    </a:prstGeom>
                  </pic:spPr>
                </pic:pic>
              </a:graphicData>
            </a:graphic>
          </wp:inline>
        </w:drawing>
      </w:r>
    </w:p>
    <w:p w14:paraId="3B43FDB9" w14:textId="7BD47D5F" w:rsidR="00C7061B" w:rsidRDefault="000F6A8C" w:rsidP="000F6A8C">
      <w:pPr>
        <w:pStyle w:val="ListParagraph"/>
        <w:numPr>
          <w:ilvl w:val="0"/>
          <w:numId w:val="1"/>
        </w:numPr>
      </w:pPr>
      <w:r>
        <w:t xml:space="preserve">After you click the </w:t>
      </w:r>
      <w:r w:rsidRPr="000F6A8C">
        <w:rPr>
          <w:b/>
          <w:bCs/>
          <w:i/>
          <w:iCs/>
        </w:rPr>
        <w:t>Generate</w:t>
      </w:r>
      <w:r>
        <w:t xml:space="preserve"> button, please click </w:t>
      </w:r>
      <w:r w:rsidR="00260FC9">
        <w:rPr>
          <w:b/>
          <w:bCs/>
          <w:i/>
          <w:iCs/>
        </w:rPr>
        <w:t>Minimax</w:t>
      </w:r>
      <w:r>
        <w:t xml:space="preserve"> tab to check the result. In </w:t>
      </w:r>
      <w:r w:rsidR="00260FC9">
        <w:rPr>
          <w:b/>
          <w:bCs/>
          <w:i/>
          <w:iCs/>
        </w:rPr>
        <w:t>Minimax</w:t>
      </w:r>
      <w:r w:rsidRPr="000F6A8C">
        <w:rPr>
          <w:b/>
          <w:bCs/>
          <w:i/>
          <w:iCs/>
        </w:rPr>
        <w:t xml:space="preserve"> </w:t>
      </w:r>
      <w:r>
        <w:t xml:space="preserve">tab page, there is a </w:t>
      </w:r>
      <w:r w:rsidRPr="000F6A8C">
        <w:rPr>
          <w:b/>
          <w:bCs/>
          <w:i/>
          <w:iCs/>
        </w:rPr>
        <w:t>Design Table</w:t>
      </w:r>
      <w:r>
        <w:t xml:space="preserve"> given here. </w:t>
      </w:r>
      <w:r w:rsidR="0023629F">
        <w:t xml:space="preserve">The title will show the method, number of runs in design, and the maximum weight ratio. For </w:t>
      </w:r>
      <w:r w:rsidR="0023629F" w:rsidRPr="0023629F">
        <w:rPr>
          <w:b/>
          <w:bCs/>
          <w:i/>
          <w:iCs/>
        </w:rPr>
        <w:t>Decimal</w:t>
      </w:r>
      <w:r w:rsidR="0023629F">
        <w:t xml:space="preserve"> textbox, you can enter the number to show data with the number of decimal places. You can also click “</w:t>
      </w:r>
      <w:r w:rsidR="0023629F" w:rsidRPr="0023629F">
        <w:rPr>
          <w:b/>
          <w:bCs/>
          <w:i/>
          <w:iCs/>
        </w:rPr>
        <w:t>download</w:t>
      </w:r>
      <w:r w:rsidR="0023629F">
        <w:t xml:space="preserve">” button to download the design data. In the design table, we give the original weight values and scaled weight values (last column). </w:t>
      </w:r>
      <w:r>
        <w:t xml:space="preserve">If your data </w:t>
      </w:r>
      <w:r w:rsidR="0023629F">
        <w:t>satisfies</w:t>
      </w:r>
      <w:r>
        <w:t xml:space="preserve"> the plot condition </w:t>
      </w:r>
      <w:r w:rsidR="00260FC9">
        <w:t>(1d</w:t>
      </w:r>
      <w:r w:rsidR="0023629F">
        <w:t>,</w:t>
      </w:r>
      <w:r w:rsidR="00260FC9">
        <w:t xml:space="preserve"> 2d</w:t>
      </w:r>
      <w:r w:rsidR="0023629F">
        <w:t>, and 3d RSM</w:t>
      </w:r>
      <w:r w:rsidR="00260FC9">
        <w:t xml:space="preserve"> data; 3d and 4d mixture data)</w:t>
      </w:r>
      <w:r>
        <w:t>, you will also get the related design plot</w:t>
      </w:r>
      <w:r w:rsidR="0023629F">
        <w:t xml:space="preserve"> below the design table</w:t>
      </w:r>
      <w:r>
        <w:t xml:space="preserve">. The following figure shows a result for a 3-dimensional </w:t>
      </w:r>
      <w:r w:rsidR="00260FC9">
        <w:t xml:space="preserve">mixture data </w:t>
      </w:r>
      <w:r>
        <w:t xml:space="preserve">case. </w:t>
      </w:r>
      <w:r w:rsidR="004559CE">
        <w:t>You can also right-click the plot to save or copy the image.</w:t>
      </w:r>
    </w:p>
    <w:p w14:paraId="340A4A7C" w14:textId="19D4E776" w:rsidR="004559CE" w:rsidRDefault="0023629F" w:rsidP="000F6A8C">
      <w:pPr>
        <w:jc w:val="center"/>
      </w:pPr>
      <w:r w:rsidRPr="0023629F">
        <w:lastRenderedPageBreak/>
        <w:drawing>
          <wp:inline distT="0" distB="0" distL="0" distR="0" wp14:anchorId="17C06A45" wp14:editId="2073D176">
            <wp:extent cx="5943600" cy="4634865"/>
            <wp:effectExtent l="0" t="0" r="0" b="0"/>
            <wp:docPr id="6849227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922710" name="Picture 1" descr="A screenshot of a computer&#10;&#10;Description automatically generated"/>
                    <pic:cNvPicPr/>
                  </pic:nvPicPr>
                  <pic:blipFill>
                    <a:blip r:embed="rId26"/>
                    <a:stretch>
                      <a:fillRect/>
                    </a:stretch>
                  </pic:blipFill>
                  <pic:spPr>
                    <a:xfrm>
                      <a:off x="0" y="0"/>
                      <a:ext cx="5943600" cy="4634865"/>
                    </a:xfrm>
                    <a:prstGeom prst="rect">
                      <a:avLst/>
                    </a:prstGeom>
                  </pic:spPr>
                </pic:pic>
              </a:graphicData>
            </a:graphic>
          </wp:inline>
        </w:drawing>
      </w:r>
    </w:p>
    <w:p w14:paraId="1A2200D1" w14:textId="1EBDE98D" w:rsidR="004559CE" w:rsidRDefault="004559CE" w:rsidP="000F6A8C">
      <w:pPr>
        <w:jc w:val="center"/>
      </w:pPr>
    </w:p>
    <w:p w14:paraId="4D66E72F" w14:textId="52008FDD" w:rsidR="000F6A8C" w:rsidRDefault="000F6A8C" w:rsidP="000F6A8C">
      <w:pPr>
        <w:jc w:val="center"/>
      </w:pPr>
    </w:p>
    <w:p w14:paraId="3C376285" w14:textId="2F853B31" w:rsidR="00214140" w:rsidRDefault="00214140" w:rsidP="00214140">
      <w:pPr>
        <w:pStyle w:val="Heading2"/>
      </w:pPr>
      <w:r>
        <w:t xml:space="preserve">Section 2.2: </w:t>
      </w:r>
      <w:r w:rsidR="008A5992">
        <w:t>Maximin</w:t>
      </w:r>
    </w:p>
    <w:p w14:paraId="0A29AB73" w14:textId="7E1DF9FB" w:rsidR="000F6A8C" w:rsidRDefault="0023629F" w:rsidP="000F6A8C">
      <w:pPr>
        <w:jc w:val="center"/>
      </w:pPr>
      <w:r w:rsidRPr="0023629F">
        <w:drawing>
          <wp:inline distT="0" distB="0" distL="0" distR="0" wp14:anchorId="5F0C196D" wp14:editId="0F193C87">
            <wp:extent cx="3377876" cy="1610720"/>
            <wp:effectExtent l="0" t="0" r="0" b="8890"/>
            <wp:docPr id="14114261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426199" name="Picture 1" descr="A screenshot of a computer&#10;&#10;Description automatically generated"/>
                    <pic:cNvPicPr/>
                  </pic:nvPicPr>
                  <pic:blipFill>
                    <a:blip r:embed="rId27"/>
                    <a:stretch>
                      <a:fillRect/>
                    </a:stretch>
                  </pic:blipFill>
                  <pic:spPr>
                    <a:xfrm>
                      <a:off x="0" y="0"/>
                      <a:ext cx="3389371" cy="1616201"/>
                    </a:xfrm>
                    <a:prstGeom prst="rect">
                      <a:avLst/>
                    </a:prstGeom>
                  </pic:spPr>
                </pic:pic>
              </a:graphicData>
            </a:graphic>
          </wp:inline>
        </w:drawing>
      </w:r>
    </w:p>
    <w:p w14:paraId="7BA303D6" w14:textId="5BFA2749" w:rsidR="000F6A8C" w:rsidRDefault="000F6A8C" w:rsidP="000F6A8C">
      <w:pPr>
        <w:pStyle w:val="ListParagraph"/>
        <w:numPr>
          <w:ilvl w:val="0"/>
          <w:numId w:val="1"/>
        </w:numPr>
      </w:pPr>
      <w:r>
        <w:t>If you select</w:t>
      </w:r>
      <w:r w:rsidR="00260FC9">
        <w:rPr>
          <w:b/>
          <w:bCs/>
          <w:i/>
          <w:iCs/>
        </w:rPr>
        <w:t xml:space="preserve"> QNUSF Maximin</w:t>
      </w:r>
      <w:r>
        <w:t xml:space="preserve"> from the </w:t>
      </w:r>
      <w:r w:rsidRPr="008F5CB2">
        <w:rPr>
          <w:b/>
          <w:bCs/>
          <w:i/>
          <w:iCs/>
        </w:rPr>
        <w:t>Select Method(s)</w:t>
      </w:r>
      <w:r>
        <w:t xml:space="preserve"> menu</w:t>
      </w:r>
      <w:r w:rsidR="00260FC9">
        <w:t xml:space="preserve">, </w:t>
      </w:r>
      <w:r>
        <w:t xml:space="preserve">enter a number in the </w:t>
      </w:r>
      <w:r w:rsidRPr="000F6A8C">
        <w:rPr>
          <w:b/>
          <w:bCs/>
          <w:i/>
          <w:iCs/>
        </w:rPr>
        <w:t xml:space="preserve">Number of </w:t>
      </w:r>
      <w:r w:rsidR="006A0B58">
        <w:rPr>
          <w:b/>
          <w:bCs/>
          <w:i/>
          <w:iCs/>
        </w:rPr>
        <w:t>r</w:t>
      </w:r>
      <w:r w:rsidRPr="000F6A8C">
        <w:rPr>
          <w:b/>
          <w:bCs/>
          <w:i/>
          <w:iCs/>
        </w:rPr>
        <w:t>uns</w:t>
      </w:r>
      <w:r>
        <w:t xml:space="preserve"> textbox</w:t>
      </w:r>
      <w:r w:rsidR="00260FC9">
        <w:t xml:space="preserve">, and enter a number in the </w:t>
      </w:r>
      <w:r w:rsidR="006A0B58">
        <w:rPr>
          <w:b/>
          <w:bCs/>
          <w:i/>
          <w:iCs/>
        </w:rPr>
        <w:t>Maximum weight ratio</w:t>
      </w:r>
      <w:r w:rsidR="00260FC9">
        <w:t xml:space="preserve"> textbox, please </w:t>
      </w:r>
      <w:r>
        <w:t xml:space="preserve">click the </w:t>
      </w:r>
      <w:r w:rsidRPr="000F6A8C">
        <w:rPr>
          <w:b/>
          <w:bCs/>
          <w:i/>
          <w:iCs/>
        </w:rPr>
        <w:t>Generate</w:t>
      </w:r>
      <w:r>
        <w:t xml:space="preserve"> button to process </w:t>
      </w:r>
      <w:r w:rsidR="00A46BAE">
        <w:t>QNUSF design</w:t>
      </w:r>
      <w:r>
        <w:t>.</w:t>
      </w:r>
    </w:p>
    <w:p w14:paraId="37D71743" w14:textId="690DB92C" w:rsidR="000F6A8C" w:rsidRDefault="006A0B58" w:rsidP="000F6A8C">
      <w:pPr>
        <w:jc w:val="center"/>
      </w:pPr>
      <w:r w:rsidRPr="006A0B58">
        <w:lastRenderedPageBreak/>
        <w:drawing>
          <wp:inline distT="0" distB="0" distL="0" distR="0" wp14:anchorId="4E85B91B" wp14:editId="111E38BF">
            <wp:extent cx="5943600" cy="2922270"/>
            <wp:effectExtent l="0" t="0" r="0" b="0"/>
            <wp:docPr id="9804535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453509" name="Picture 1" descr="A screenshot of a computer&#10;&#10;Description automatically generated"/>
                    <pic:cNvPicPr/>
                  </pic:nvPicPr>
                  <pic:blipFill>
                    <a:blip r:embed="rId28"/>
                    <a:stretch>
                      <a:fillRect/>
                    </a:stretch>
                  </pic:blipFill>
                  <pic:spPr>
                    <a:xfrm>
                      <a:off x="0" y="0"/>
                      <a:ext cx="5943600" cy="2922270"/>
                    </a:xfrm>
                    <a:prstGeom prst="rect">
                      <a:avLst/>
                    </a:prstGeom>
                  </pic:spPr>
                </pic:pic>
              </a:graphicData>
            </a:graphic>
          </wp:inline>
        </w:drawing>
      </w:r>
    </w:p>
    <w:p w14:paraId="4D52B5DB" w14:textId="12FC69FF" w:rsidR="006A0B58" w:rsidRDefault="006A0B58" w:rsidP="006A0B58">
      <w:pPr>
        <w:pStyle w:val="ListParagraph"/>
        <w:numPr>
          <w:ilvl w:val="0"/>
          <w:numId w:val="1"/>
        </w:numPr>
      </w:pPr>
      <w:r>
        <w:t xml:space="preserve">After you click the </w:t>
      </w:r>
      <w:r w:rsidRPr="000F6A8C">
        <w:rPr>
          <w:b/>
          <w:bCs/>
          <w:i/>
          <w:iCs/>
        </w:rPr>
        <w:t>Generate</w:t>
      </w:r>
      <w:r>
        <w:t xml:space="preserve"> button, please click </w:t>
      </w:r>
      <w:r>
        <w:rPr>
          <w:b/>
          <w:bCs/>
          <w:i/>
          <w:iCs/>
        </w:rPr>
        <w:t>Maximin</w:t>
      </w:r>
      <w:r>
        <w:t xml:space="preserve"> tab to check the result. In </w:t>
      </w:r>
      <w:r>
        <w:rPr>
          <w:b/>
          <w:bCs/>
          <w:i/>
          <w:iCs/>
        </w:rPr>
        <w:t>Maximin</w:t>
      </w:r>
      <w:r w:rsidRPr="000F6A8C">
        <w:rPr>
          <w:b/>
          <w:bCs/>
          <w:i/>
          <w:iCs/>
        </w:rPr>
        <w:t xml:space="preserve"> </w:t>
      </w:r>
      <w:r>
        <w:t xml:space="preserve">tab page, there is a </w:t>
      </w:r>
      <w:r w:rsidRPr="000F6A8C">
        <w:rPr>
          <w:b/>
          <w:bCs/>
          <w:i/>
          <w:iCs/>
        </w:rPr>
        <w:t>Design Table</w:t>
      </w:r>
      <w:r>
        <w:t xml:space="preserve"> given here. The title will show the method, number of runs in design, and the maximum weight ratio. For </w:t>
      </w:r>
      <w:r w:rsidRPr="0023629F">
        <w:rPr>
          <w:b/>
          <w:bCs/>
          <w:i/>
          <w:iCs/>
        </w:rPr>
        <w:t>Decimal</w:t>
      </w:r>
      <w:r>
        <w:t xml:space="preserve"> textbox, you can enter the number to show data with the number of decimal places. You can also click “</w:t>
      </w:r>
      <w:r w:rsidRPr="0023629F">
        <w:rPr>
          <w:b/>
          <w:bCs/>
          <w:i/>
          <w:iCs/>
        </w:rPr>
        <w:t>download</w:t>
      </w:r>
      <w:r>
        <w:t>” button to download the design data. In the design table, we give the original weight values and scaled weight values (last column). If your data satisfies the plot condition (1d, 2d, and 3d RSM data; 3d and 4d mixture data), you will also get the related design plot below the design table. The following figure shows a result for a 3-dimensional mixture data case. You can also right-click the plot to save or copy the image.</w:t>
      </w:r>
    </w:p>
    <w:p w14:paraId="24A59E8F" w14:textId="72A2618B" w:rsidR="000F6A8C" w:rsidRDefault="006A0B58" w:rsidP="00A46BAE">
      <w:r w:rsidRPr="006A0B58">
        <w:lastRenderedPageBreak/>
        <w:drawing>
          <wp:inline distT="0" distB="0" distL="0" distR="0" wp14:anchorId="5A8506FB" wp14:editId="369ADCA4">
            <wp:extent cx="5943600" cy="4687570"/>
            <wp:effectExtent l="0" t="0" r="0" b="0"/>
            <wp:docPr id="19945731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573150" name="Picture 1" descr="A screenshot of a computer&#10;&#10;Description automatically generated"/>
                    <pic:cNvPicPr/>
                  </pic:nvPicPr>
                  <pic:blipFill>
                    <a:blip r:embed="rId29"/>
                    <a:stretch>
                      <a:fillRect/>
                    </a:stretch>
                  </pic:blipFill>
                  <pic:spPr>
                    <a:xfrm>
                      <a:off x="0" y="0"/>
                      <a:ext cx="5943600" cy="4687570"/>
                    </a:xfrm>
                    <a:prstGeom prst="rect">
                      <a:avLst/>
                    </a:prstGeom>
                  </pic:spPr>
                </pic:pic>
              </a:graphicData>
            </a:graphic>
          </wp:inline>
        </w:drawing>
      </w:r>
    </w:p>
    <w:p w14:paraId="4A56C312" w14:textId="7D8660C1" w:rsidR="006A0B58" w:rsidRDefault="00A46BAE" w:rsidP="006A0B58">
      <w:pPr>
        <w:jc w:val="center"/>
      </w:pPr>
      <w:r w:rsidRPr="00A46BAE">
        <w:t xml:space="preserve"> </w:t>
      </w:r>
    </w:p>
    <w:p w14:paraId="67F06FDD" w14:textId="3EE11EAE" w:rsidR="006A0B58" w:rsidRDefault="006A0B58" w:rsidP="006A0B58">
      <w:r>
        <w:br w:type="page"/>
      </w:r>
    </w:p>
    <w:p w14:paraId="5D62E1F6" w14:textId="076F3BE1" w:rsidR="006A0B58" w:rsidRDefault="006A0B58" w:rsidP="006A0B58">
      <w:pPr>
        <w:pStyle w:val="Heading1"/>
      </w:pPr>
      <w:r>
        <w:lastRenderedPageBreak/>
        <w:t>Section 3: Additional Explanation</w:t>
      </w:r>
    </w:p>
    <w:p w14:paraId="0F95B44E" w14:textId="19881074" w:rsidR="006A0B58" w:rsidRDefault="006A0B58" w:rsidP="006A0B58">
      <w:pPr>
        <w:pStyle w:val="Heading2"/>
      </w:pPr>
      <w:r>
        <w:t>Section 3.1: Explanation for plots</w:t>
      </w:r>
    </w:p>
    <w:p w14:paraId="59C31F5F" w14:textId="78AFDDC1" w:rsidR="006A0B58" w:rsidRDefault="009432A2" w:rsidP="006A0B58">
      <w:pPr>
        <w:rPr>
          <w:noProof/>
        </w:rPr>
      </w:pPr>
      <w:r w:rsidRPr="009432A2">
        <w:drawing>
          <wp:inline distT="0" distB="0" distL="0" distR="0" wp14:anchorId="3146B946" wp14:editId="05359EB7">
            <wp:extent cx="2799691" cy="2685529"/>
            <wp:effectExtent l="0" t="0" r="1270" b="635"/>
            <wp:docPr id="346618520" name="Picture 1" descr="A graph of a graph with line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618520" name="Picture 1" descr="A graph of a graph with lines and numbers&#10;&#10;Description automatically generated with medium confidence"/>
                    <pic:cNvPicPr/>
                  </pic:nvPicPr>
                  <pic:blipFill>
                    <a:blip r:embed="rId30"/>
                    <a:stretch>
                      <a:fillRect/>
                    </a:stretch>
                  </pic:blipFill>
                  <pic:spPr>
                    <a:xfrm>
                      <a:off x="0" y="0"/>
                      <a:ext cx="2808387" cy="2693870"/>
                    </a:xfrm>
                    <a:prstGeom prst="rect">
                      <a:avLst/>
                    </a:prstGeom>
                  </pic:spPr>
                </pic:pic>
              </a:graphicData>
            </a:graphic>
          </wp:inline>
        </w:drawing>
      </w:r>
      <w:r w:rsidRPr="009432A2">
        <w:rPr>
          <w:noProof/>
        </w:rPr>
        <w:t xml:space="preserve"> </w:t>
      </w:r>
      <w:r w:rsidR="002B29F5" w:rsidRPr="002B29F5">
        <w:rPr>
          <w:noProof/>
        </w:rPr>
        <w:drawing>
          <wp:inline distT="0" distB="0" distL="0" distR="0" wp14:anchorId="0DDB3013" wp14:editId="2AAE6BCA">
            <wp:extent cx="2662738" cy="2750041"/>
            <wp:effectExtent l="0" t="0" r="4445" b="0"/>
            <wp:docPr id="1153052138"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052138" name="Picture 1" descr="A diagram of a graph&#10;&#10;Description automatically generated"/>
                    <pic:cNvPicPr/>
                  </pic:nvPicPr>
                  <pic:blipFill>
                    <a:blip r:embed="rId31"/>
                    <a:stretch>
                      <a:fillRect/>
                    </a:stretch>
                  </pic:blipFill>
                  <pic:spPr>
                    <a:xfrm>
                      <a:off x="0" y="0"/>
                      <a:ext cx="2678745" cy="2766573"/>
                    </a:xfrm>
                    <a:prstGeom prst="rect">
                      <a:avLst/>
                    </a:prstGeom>
                  </pic:spPr>
                </pic:pic>
              </a:graphicData>
            </a:graphic>
          </wp:inline>
        </w:drawing>
      </w:r>
    </w:p>
    <w:p w14:paraId="37E57F40" w14:textId="101ADD07" w:rsidR="009432A2" w:rsidRDefault="009432A2" w:rsidP="009432A2">
      <w:pPr>
        <w:pStyle w:val="ListParagraph"/>
        <w:numPr>
          <w:ilvl w:val="0"/>
          <w:numId w:val="1"/>
        </w:numPr>
        <w:rPr>
          <w:noProof/>
        </w:rPr>
      </w:pPr>
      <w:r>
        <w:rPr>
          <w:noProof/>
        </w:rPr>
        <w:t xml:space="preserve">For </w:t>
      </w:r>
      <w:r>
        <w:rPr>
          <w:noProof/>
        </w:rPr>
        <w:t>2</w:t>
      </w:r>
      <w:r>
        <w:rPr>
          <w:noProof/>
        </w:rPr>
        <w:t xml:space="preserve">-D </w:t>
      </w:r>
      <w:r>
        <w:rPr>
          <w:noProof/>
        </w:rPr>
        <w:t>RSM</w:t>
      </w:r>
      <w:r>
        <w:rPr>
          <w:noProof/>
        </w:rPr>
        <w:t xml:space="preserve"> data, we use </w:t>
      </w:r>
      <w:r>
        <w:rPr>
          <w:rFonts w:hint="eastAsia"/>
          <w:noProof/>
        </w:rPr>
        <w:t>contour</w:t>
      </w:r>
      <w:r>
        <w:rPr>
          <w:noProof/>
        </w:rPr>
        <w:t xml:space="preserve"> </w:t>
      </w:r>
      <w:r>
        <w:rPr>
          <w:noProof/>
        </w:rPr>
        <w:t>plot to express the weight distribution.</w:t>
      </w:r>
      <w:r>
        <w:rPr>
          <w:noProof/>
        </w:rPr>
        <w:t xml:space="preserve"> The main title will give you the maximum and the minimum of weights of the data.</w:t>
      </w:r>
      <w:r>
        <w:rPr>
          <w:noProof/>
        </w:rPr>
        <w:t xml:space="preserve"> The deep blue means the high weight and light blue means the low weight. The red point in right plot represents the design point on this surface.</w:t>
      </w:r>
    </w:p>
    <w:p w14:paraId="4AF13EF2" w14:textId="77777777" w:rsidR="009432A2" w:rsidRDefault="009432A2" w:rsidP="006A0B58"/>
    <w:p w14:paraId="2279A14D" w14:textId="66BC62A2" w:rsidR="006A0B58" w:rsidRDefault="006A0B58" w:rsidP="006A0B58">
      <w:pPr>
        <w:rPr>
          <w:noProof/>
        </w:rPr>
      </w:pPr>
      <w:r w:rsidRPr="006A0B58">
        <w:drawing>
          <wp:inline distT="0" distB="0" distL="0" distR="0" wp14:anchorId="79FB715D" wp14:editId="23C591E9">
            <wp:extent cx="2586843" cy="2183926"/>
            <wp:effectExtent l="0" t="0" r="4445" b="6985"/>
            <wp:docPr id="1857597761" name="Picture 1" descr="A blue tri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597761" name="Picture 1" descr="A blue triangle with white text&#10;&#10;Description automatically generated"/>
                    <pic:cNvPicPr/>
                  </pic:nvPicPr>
                  <pic:blipFill>
                    <a:blip r:embed="rId32"/>
                    <a:stretch>
                      <a:fillRect/>
                    </a:stretch>
                  </pic:blipFill>
                  <pic:spPr>
                    <a:xfrm>
                      <a:off x="0" y="0"/>
                      <a:ext cx="2590757" cy="2187230"/>
                    </a:xfrm>
                    <a:prstGeom prst="rect">
                      <a:avLst/>
                    </a:prstGeom>
                  </pic:spPr>
                </pic:pic>
              </a:graphicData>
            </a:graphic>
          </wp:inline>
        </w:drawing>
      </w:r>
      <w:r w:rsidRPr="006A0B58">
        <w:rPr>
          <w:noProof/>
        </w:rPr>
        <w:t xml:space="preserve"> </w:t>
      </w:r>
      <w:r w:rsidRPr="006A0B58">
        <w:drawing>
          <wp:inline distT="0" distB="0" distL="0" distR="0" wp14:anchorId="02F97B3A" wp14:editId="49B339F8">
            <wp:extent cx="2435179" cy="2057115"/>
            <wp:effectExtent l="0" t="0" r="3810" b="635"/>
            <wp:docPr id="1279226488" name="Picture 1" descr="A blue triangle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226488" name="Picture 1" descr="A blue triangle with red dots&#10;&#10;Description automatically generated"/>
                    <pic:cNvPicPr/>
                  </pic:nvPicPr>
                  <pic:blipFill>
                    <a:blip r:embed="rId33"/>
                    <a:stretch>
                      <a:fillRect/>
                    </a:stretch>
                  </pic:blipFill>
                  <pic:spPr>
                    <a:xfrm>
                      <a:off x="0" y="0"/>
                      <a:ext cx="2441112" cy="2062127"/>
                    </a:xfrm>
                    <a:prstGeom prst="rect">
                      <a:avLst/>
                    </a:prstGeom>
                  </pic:spPr>
                </pic:pic>
              </a:graphicData>
            </a:graphic>
          </wp:inline>
        </w:drawing>
      </w:r>
    </w:p>
    <w:p w14:paraId="1EBCF8F2" w14:textId="61F5F93A" w:rsidR="006A0B58" w:rsidRDefault="006A0B58" w:rsidP="009432A2">
      <w:pPr>
        <w:pStyle w:val="ListParagraph"/>
        <w:numPr>
          <w:ilvl w:val="0"/>
          <w:numId w:val="1"/>
        </w:numPr>
        <w:rPr>
          <w:noProof/>
        </w:rPr>
      </w:pPr>
      <w:r>
        <w:rPr>
          <w:noProof/>
        </w:rPr>
        <w:t>For 3-D mixture data, we use ternary plot to express the weight distribution. The deep blue means the high weight and light blue means the low weight. The red point in right plot represents the design point on this surface.</w:t>
      </w:r>
    </w:p>
    <w:p w14:paraId="73E0C0D9" w14:textId="17055A72" w:rsidR="006A0B58" w:rsidRDefault="006A0B58" w:rsidP="006A0B58">
      <w:r w:rsidRPr="006A0B58">
        <w:lastRenderedPageBreak/>
        <w:drawing>
          <wp:inline distT="0" distB="0" distL="0" distR="0" wp14:anchorId="436B9723" wp14:editId="00F724E3">
            <wp:extent cx="5977719" cy="5037633"/>
            <wp:effectExtent l="0" t="0" r="4445" b="0"/>
            <wp:docPr id="1422686595" name="Picture 1" descr="A group of triangl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686595" name="Picture 1" descr="A group of triangles with numbers&#10;&#10;Description automatically generated"/>
                    <pic:cNvPicPr/>
                  </pic:nvPicPr>
                  <pic:blipFill>
                    <a:blip r:embed="rId34"/>
                    <a:stretch>
                      <a:fillRect/>
                    </a:stretch>
                  </pic:blipFill>
                  <pic:spPr>
                    <a:xfrm>
                      <a:off x="0" y="0"/>
                      <a:ext cx="5996538" cy="5053493"/>
                    </a:xfrm>
                    <a:prstGeom prst="rect">
                      <a:avLst/>
                    </a:prstGeom>
                  </pic:spPr>
                </pic:pic>
              </a:graphicData>
            </a:graphic>
          </wp:inline>
        </w:drawing>
      </w:r>
    </w:p>
    <w:p w14:paraId="0646AB52" w14:textId="56052A59" w:rsidR="006A0B58" w:rsidRDefault="006A0B58" w:rsidP="009432A2">
      <w:pPr>
        <w:pStyle w:val="ListParagraph"/>
        <w:numPr>
          <w:ilvl w:val="0"/>
          <w:numId w:val="1"/>
        </w:numPr>
        <w:rPr>
          <w:noProof/>
        </w:rPr>
      </w:pPr>
      <w:r>
        <w:rPr>
          <w:noProof/>
        </w:rPr>
        <w:t xml:space="preserve">For </w:t>
      </w:r>
      <w:r w:rsidR="009432A2">
        <w:rPr>
          <w:noProof/>
        </w:rPr>
        <w:t>4</w:t>
      </w:r>
      <w:r>
        <w:rPr>
          <w:noProof/>
        </w:rPr>
        <w:t>-D mixture data, we</w:t>
      </w:r>
      <w:r>
        <w:rPr>
          <w:noProof/>
        </w:rPr>
        <w:t xml:space="preserve"> also</w:t>
      </w:r>
      <w:r>
        <w:rPr>
          <w:noProof/>
        </w:rPr>
        <w:t xml:space="preserve"> use ternary plot to express the weight distribution</w:t>
      </w:r>
      <w:r>
        <w:rPr>
          <w:noProof/>
        </w:rPr>
        <w:t>, but we use the sliced plot with specific 4</w:t>
      </w:r>
      <w:r w:rsidRPr="009432A2">
        <w:rPr>
          <w:noProof/>
          <w:vertAlign w:val="superscript"/>
        </w:rPr>
        <w:t>th</w:t>
      </w:r>
      <w:r>
        <w:rPr>
          <w:noProof/>
        </w:rPr>
        <w:t xml:space="preserve"> factor values.</w:t>
      </w:r>
      <w:r>
        <w:rPr>
          <w:noProof/>
        </w:rPr>
        <w:t xml:space="preserve"> The deep blue means the high weight and light blue means the low weight. The red point in plot represents the design point </w:t>
      </w:r>
      <w:r w:rsidR="009432A2">
        <w:rPr>
          <w:noProof/>
        </w:rPr>
        <w:t>in the space between two specific 4</w:t>
      </w:r>
      <w:r w:rsidR="009432A2" w:rsidRPr="009432A2">
        <w:rPr>
          <w:noProof/>
          <w:vertAlign w:val="superscript"/>
        </w:rPr>
        <w:t>th</w:t>
      </w:r>
      <w:r w:rsidR="009432A2">
        <w:rPr>
          <w:noProof/>
        </w:rPr>
        <w:t xml:space="preserve"> factor values</w:t>
      </w:r>
      <w:r>
        <w:rPr>
          <w:noProof/>
        </w:rPr>
        <w:t>.</w:t>
      </w:r>
    </w:p>
    <w:p w14:paraId="084626AF" w14:textId="77777777" w:rsidR="006A0B58" w:rsidRDefault="006A0B58" w:rsidP="006A0B58"/>
    <w:p w14:paraId="7BF8C4FB" w14:textId="6632BD9B" w:rsidR="006A0B58" w:rsidRDefault="006A0B58" w:rsidP="006A0B58">
      <w:r w:rsidRPr="006A0B58">
        <w:lastRenderedPageBreak/>
        <w:drawing>
          <wp:inline distT="0" distB="0" distL="0" distR="0" wp14:anchorId="43A0CFF4" wp14:editId="1A4AC7BA">
            <wp:extent cx="5943600" cy="4960620"/>
            <wp:effectExtent l="0" t="0" r="0" b="0"/>
            <wp:docPr id="209357101" name="Picture 1" descr="A group of triangl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57101" name="Picture 1" descr="A group of triangles with numbers&#10;&#10;Description automatically generated"/>
                    <pic:cNvPicPr/>
                  </pic:nvPicPr>
                  <pic:blipFill>
                    <a:blip r:embed="rId35"/>
                    <a:stretch>
                      <a:fillRect/>
                    </a:stretch>
                  </pic:blipFill>
                  <pic:spPr>
                    <a:xfrm>
                      <a:off x="0" y="0"/>
                      <a:ext cx="5943600" cy="4960620"/>
                    </a:xfrm>
                    <a:prstGeom prst="rect">
                      <a:avLst/>
                    </a:prstGeom>
                  </pic:spPr>
                </pic:pic>
              </a:graphicData>
            </a:graphic>
          </wp:inline>
        </w:drawing>
      </w:r>
    </w:p>
    <w:p w14:paraId="55051894" w14:textId="77777777" w:rsidR="006A0B58" w:rsidRPr="006A0B58" w:rsidRDefault="006A0B58" w:rsidP="006A0B58"/>
    <w:sectPr w:rsidR="006A0B58" w:rsidRPr="006A0B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43DAB"/>
    <w:multiLevelType w:val="hybridMultilevel"/>
    <w:tmpl w:val="ECC87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B3197D"/>
    <w:multiLevelType w:val="hybridMultilevel"/>
    <w:tmpl w:val="FABC9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4597389">
    <w:abstractNumId w:val="0"/>
  </w:num>
  <w:num w:numId="2" w16cid:durableId="12736349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QwszA3NDQxMjQ2sbBQ0lEKTi0uzszPAykwqgUApzNOKywAAAA="/>
  </w:docVars>
  <w:rsids>
    <w:rsidRoot w:val="002E0845"/>
    <w:rsid w:val="00056B9C"/>
    <w:rsid w:val="0007520F"/>
    <w:rsid w:val="000F6A8C"/>
    <w:rsid w:val="001353ED"/>
    <w:rsid w:val="00175339"/>
    <w:rsid w:val="001D2680"/>
    <w:rsid w:val="002118BB"/>
    <w:rsid w:val="00214140"/>
    <w:rsid w:val="0023629F"/>
    <w:rsid w:val="00260FC9"/>
    <w:rsid w:val="002B29F5"/>
    <w:rsid w:val="002D3E11"/>
    <w:rsid w:val="002E0845"/>
    <w:rsid w:val="002E7450"/>
    <w:rsid w:val="0032206C"/>
    <w:rsid w:val="00347F27"/>
    <w:rsid w:val="00392FDB"/>
    <w:rsid w:val="003A5EEC"/>
    <w:rsid w:val="003B619D"/>
    <w:rsid w:val="004559CE"/>
    <w:rsid w:val="00464DE1"/>
    <w:rsid w:val="004700FA"/>
    <w:rsid w:val="004934A2"/>
    <w:rsid w:val="005F3BBC"/>
    <w:rsid w:val="006225E7"/>
    <w:rsid w:val="006A0B58"/>
    <w:rsid w:val="00734421"/>
    <w:rsid w:val="00805FDC"/>
    <w:rsid w:val="008774F5"/>
    <w:rsid w:val="008A5992"/>
    <w:rsid w:val="008F5CB2"/>
    <w:rsid w:val="009432A2"/>
    <w:rsid w:val="00A10FD1"/>
    <w:rsid w:val="00A46BAE"/>
    <w:rsid w:val="00A65E12"/>
    <w:rsid w:val="00B52619"/>
    <w:rsid w:val="00BA2753"/>
    <w:rsid w:val="00BD06A7"/>
    <w:rsid w:val="00C7061B"/>
    <w:rsid w:val="00DB18B0"/>
    <w:rsid w:val="00DE4456"/>
    <w:rsid w:val="00EC55A2"/>
    <w:rsid w:val="00FA32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72FA1"/>
  <w15:chartTrackingRefBased/>
  <w15:docId w15:val="{66A0A1BF-6618-4357-87ED-F3E3AECB0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5E7"/>
    <w:pPr>
      <w:spacing w:after="0" w:line="360" w:lineRule="auto"/>
      <w:jc w:val="both"/>
    </w:pPr>
    <w:rPr>
      <w:rFonts w:ascii="Times New Roman" w:hAnsi="Times New Roman"/>
    </w:rPr>
  </w:style>
  <w:style w:type="paragraph" w:styleId="Heading1">
    <w:name w:val="heading 1"/>
    <w:basedOn w:val="Normal"/>
    <w:next w:val="Normal"/>
    <w:link w:val="Heading1Char"/>
    <w:uiPriority w:val="9"/>
    <w:qFormat/>
    <w:rsid w:val="00734421"/>
    <w:pPr>
      <w:keepNext/>
      <w:keepLines/>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734421"/>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734421"/>
    <w:pPr>
      <w:keepNext/>
      <w:keepLines/>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734421"/>
    <w:pPr>
      <w:keepNext/>
      <w:keepLines/>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421"/>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734421"/>
    <w:rPr>
      <w:rFonts w:ascii="Times New Roman" w:eastAsiaTheme="majorEastAsia" w:hAnsi="Times New Roman" w:cstheme="majorBidi"/>
      <w:b/>
      <w:szCs w:val="26"/>
    </w:rPr>
  </w:style>
  <w:style w:type="paragraph" w:styleId="Title">
    <w:name w:val="Title"/>
    <w:basedOn w:val="Normal"/>
    <w:next w:val="Normal"/>
    <w:link w:val="TitleChar"/>
    <w:uiPriority w:val="10"/>
    <w:qFormat/>
    <w:rsid w:val="00734421"/>
    <w:pPr>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734421"/>
    <w:rPr>
      <w:rFonts w:ascii="Times New Roman" w:eastAsiaTheme="majorEastAsia" w:hAnsi="Times New Roman" w:cstheme="majorBidi"/>
      <w:b/>
      <w:spacing w:val="-10"/>
      <w:kern w:val="28"/>
      <w:sz w:val="28"/>
      <w:szCs w:val="56"/>
    </w:rPr>
  </w:style>
  <w:style w:type="character" w:customStyle="1" w:styleId="Heading3Char">
    <w:name w:val="Heading 3 Char"/>
    <w:basedOn w:val="DefaultParagraphFont"/>
    <w:link w:val="Heading3"/>
    <w:uiPriority w:val="9"/>
    <w:rsid w:val="00734421"/>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semiHidden/>
    <w:rsid w:val="00734421"/>
    <w:rPr>
      <w:rFonts w:ascii="Times New Roman" w:eastAsiaTheme="majorEastAsia" w:hAnsi="Times New Roman" w:cstheme="majorBidi"/>
      <w:i/>
      <w:iCs/>
    </w:rPr>
  </w:style>
  <w:style w:type="paragraph" w:styleId="ListParagraph">
    <w:name w:val="List Paragraph"/>
    <w:basedOn w:val="Normal"/>
    <w:uiPriority w:val="34"/>
    <w:qFormat/>
    <w:rsid w:val="002141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13</Pages>
  <Words>958</Words>
  <Characters>5463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Xiankui Yang</dc:creator>
  <cp:keywords/>
  <dc:description/>
  <cp:lastModifiedBy>Xiankui Yang</cp:lastModifiedBy>
  <cp:revision>11</cp:revision>
  <dcterms:created xsi:type="dcterms:W3CDTF">2023-01-03T16:40:00Z</dcterms:created>
  <dcterms:modified xsi:type="dcterms:W3CDTF">2023-11-09T16:30:00Z</dcterms:modified>
</cp:coreProperties>
</file>