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4153F" w14:textId="22766AD0" w:rsidR="00B710D0" w:rsidRDefault="0020396C" w:rsidP="002039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Shaft Design</w:t>
      </w:r>
    </w:p>
    <w:p w14:paraId="27979A25" w14:textId="77777777" w:rsidR="00B710D0" w:rsidRPr="00476BA1" w:rsidRDefault="00B710D0" w:rsidP="00B710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6BA1">
        <w:rPr>
          <w:rFonts w:ascii="Times New Roman" w:hAnsi="Times New Roman" w:cs="Times New Roman"/>
          <w:b/>
          <w:bCs/>
          <w:sz w:val="28"/>
          <w:szCs w:val="28"/>
          <w:u w:val="single"/>
        </w:rPr>
        <w:t>Force Analysis:</w:t>
      </w:r>
    </w:p>
    <w:p w14:paraId="0322C9A1" w14:textId="77777777" w:rsidR="00AF685E" w:rsidRDefault="00B710D0" w:rsidP="0020396C">
      <w:pPr>
        <w:rPr>
          <w:rFonts w:ascii="Times New Roman" w:hAnsi="Times New Roman" w:cs="Times New Roman"/>
          <w:sz w:val="28"/>
          <w:szCs w:val="28"/>
        </w:rPr>
      </w:pPr>
      <w:r w:rsidRPr="00B710D0">
        <w:rPr>
          <w:rFonts w:ascii="Times New Roman" w:hAnsi="Times New Roman" w:cs="Times New Roman" w:hint="eastAsia"/>
          <w:sz w:val="28"/>
          <w:szCs w:val="28"/>
        </w:rPr>
        <w:t>Free body diagram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 w:hint="eastAsia"/>
          <w:sz w:val="28"/>
          <w:szCs w:val="28"/>
        </w:rPr>
        <w:t xml:space="preserve"> as shown in the Figure4.1.1, </w:t>
      </w:r>
      <w:r w:rsidR="00290FDF">
        <w:rPr>
          <w:rFonts w:ascii="Times New Roman" w:hAnsi="Times New Roman" w:cs="Times New Roman" w:hint="eastAsia"/>
          <w:sz w:val="28"/>
          <w:szCs w:val="28"/>
        </w:rPr>
        <w:t>Based on the FBD</w:t>
      </w:r>
      <w:r w:rsidR="00290FDF">
        <w:rPr>
          <w:rFonts w:ascii="Times New Roman" w:hAnsi="Times New Roman" w:cs="Times New Roman" w:hint="eastAsia"/>
          <w:sz w:val="28"/>
          <w:szCs w:val="28"/>
        </w:rPr>
        <w:t xml:space="preserve"> , t</w:t>
      </w:r>
      <w:r>
        <w:rPr>
          <w:rFonts w:ascii="Times New Roman" w:hAnsi="Times New Roman" w:cs="Times New Roman" w:hint="eastAsia"/>
          <w:sz w:val="28"/>
          <w:szCs w:val="28"/>
        </w:rPr>
        <w:t>he for</w:t>
      </w:r>
      <w:r w:rsidR="00290FDF"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es come from the scissor</w:t>
      </w:r>
      <w:r w:rsidR="00290FDF">
        <w:rPr>
          <w:rFonts w:ascii="Times New Roman" w:hAnsi="Times New Roman" w:cs="Times New Roman" w:hint="eastAsia"/>
          <w:sz w:val="28"/>
          <w:szCs w:val="28"/>
        </w:rPr>
        <w:t xml:space="preserve">s (in the x </w:t>
      </w:r>
      <w:r w:rsidR="00290FDF">
        <w:rPr>
          <w:rFonts w:ascii="Times New Roman" w:hAnsi="Times New Roman" w:cs="Times New Roman"/>
          <w:sz w:val="28"/>
          <w:szCs w:val="28"/>
        </w:rPr>
        <w:t>direction</w:t>
      </w:r>
      <w:r w:rsidR="00290FDF">
        <w:rPr>
          <w:rFonts w:ascii="Times New Roman" w:hAnsi="Times New Roman" w:cs="Times New Roman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=50N</m:t>
        </m:r>
      </m:oMath>
      <w:r w:rsidR="00290FDF"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 xml:space="preserve"> and gear</w:t>
      </w:r>
      <w:r w:rsidR="00290FDF">
        <w:rPr>
          <w:rFonts w:ascii="Times New Roman" w:hAnsi="Times New Roman" w:cs="Times New Roman" w:hint="eastAsia"/>
          <w:sz w:val="28"/>
          <w:szCs w:val="28"/>
        </w:rPr>
        <w:t xml:space="preserve">s (in the z direction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=850.34N</m:t>
        </m:r>
      </m:oMath>
      <w:r w:rsidR="00290FDF"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 w:rsidR="00290FD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11274" w:rsidRPr="00B11274">
        <w:rPr>
          <w:rFonts w:ascii="Times New Roman" w:hAnsi="Times New Roman" w:cs="Times New Roman"/>
          <w:sz w:val="28"/>
          <w:szCs w:val="28"/>
        </w:rPr>
        <w:t>The force on the gear comes from the motor driving the gear, and the reaction force is generated between the gears.</w:t>
      </w:r>
      <w:r w:rsidR="00B11274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5F229317" w14:textId="74675786" w:rsidR="00AF685E" w:rsidRPr="00AF685E" w:rsidRDefault="00B11274" w:rsidP="0020396C">
      <w:pPr>
        <w:rPr>
          <w:rFonts w:ascii="Times New Roman" w:hAnsi="Times New Roman" w:cs="Times New Roman" w:hint="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r>
            <w:rPr>
              <w:rFonts w:ascii="Cambria Math" w:hAnsi="Cambria Math" w:cs="Times New Roman"/>
              <w:sz w:val="28"/>
              <w:szCs w:val="28"/>
            </w:rPr>
            <m:t>12.5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m(From motor of one gear)</m:t>
          </m:r>
        </m:oMath>
      </m:oMathPara>
    </w:p>
    <w:p w14:paraId="790D5CF9" w14:textId="4E740697" w:rsidR="00AF685E" w:rsidRPr="00AF685E" w:rsidRDefault="00AF685E" w:rsidP="0020396C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r=0.015m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From gear</m:t>
              </m:r>
            </m:e>
          </m:d>
        </m:oMath>
      </m:oMathPara>
    </w:p>
    <w:p w14:paraId="484B191C" w14:textId="5557C62E" w:rsidR="00AF685E" w:rsidRPr="00AF685E" w:rsidRDefault="00AF685E" w:rsidP="0020396C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12.5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0.98*0.015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0.98 is the efficiency of motor</m:t>
              </m:r>
            </m:e>
          </m:d>
        </m:oMath>
      </m:oMathPara>
    </w:p>
    <w:p w14:paraId="7B59FC72" w14:textId="14C51A17" w:rsidR="00AF685E" w:rsidRDefault="00AF685E" w:rsidP="0020396C">
      <w:pPr>
        <w:rPr>
          <w:rFonts w:ascii="Times New Roman" w:hAnsi="Times New Roman" w:cs="Times New Roman"/>
          <w:sz w:val="28"/>
          <w:szCs w:val="28"/>
        </w:rPr>
      </w:pPr>
      <w:r w:rsidRPr="00AF685E">
        <w:rPr>
          <w:rFonts w:ascii="Times New Roman" w:hAnsi="Times New Roman" w:cs="Times New Roman"/>
          <w:sz w:val="28"/>
          <w:szCs w:val="28"/>
        </w:rPr>
        <w:t>The top end of the shaft on the right side of the diagram (point A) is connected to the motor, and there is a bearing at point B that secures the shaft on the right side. On the left side of the diagram, there are bearings at points A and B securing the shaft. Perform a force analysis on these two shafts.</w:t>
      </w:r>
    </w:p>
    <w:p w14:paraId="11B772CF" w14:textId="723BD53B" w:rsidR="00AF685E" w:rsidRDefault="00AF685E" w:rsidP="00203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On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xy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-plane:</w:t>
      </w:r>
    </w:p>
    <w:p w14:paraId="761A4F7A" w14:textId="07786852" w:rsidR="00AF685E" w:rsidRPr="00AF685E" w:rsidRDefault="00AF685E" w:rsidP="0020396C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*AC+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*AG=0</m:t>
                  </m:r>
                </m:e>
              </m:eqArr>
            </m:e>
          </m:d>
        </m:oMath>
      </m:oMathPara>
    </w:p>
    <w:p w14:paraId="0CC97AE3" w14:textId="1A87094C" w:rsidR="00AF685E" w:rsidRPr="00AF685E" w:rsidRDefault="00AF685E" w:rsidP="0020396C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=12.5N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=37.5N</m:t>
          </m:r>
        </m:oMath>
      </m:oMathPara>
    </w:p>
    <w:p w14:paraId="68581DF7" w14:textId="2706CC61" w:rsidR="00AF685E" w:rsidRDefault="00AF685E" w:rsidP="00203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(in the left shaft the direction is along the positive x axis, in the right shaft the direction is along negative x axis)</w:t>
      </w:r>
    </w:p>
    <w:p w14:paraId="5DFDDE19" w14:textId="63EF7134" w:rsidR="00AF685E" w:rsidRPr="00AF685E" w:rsidRDefault="00AF685E" w:rsidP="0020396C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On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yz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-plane  </w:t>
      </w:r>
    </w:p>
    <w:p w14:paraId="1D2836E6" w14:textId="34D4F47F" w:rsidR="00FD7489" w:rsidRPr="00AF685E" w:rsidRDefault="00B11274" w:rsidP="00FD7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710D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D7489" w:rsidRPr="00FD7489">
        <w:rPr>
          <w:rFonts w:ascii="Cambria Math" w:hAnsi="Cambria Math" w:cs="Times New Roman"/>
          <w:i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*AG=0</m:t>
                  </m:r>
                </m:e>
              </m:eqArr>
            </m:e>
          </m:d>
        </m:oMath>
      </m:oMathPara>
    </w:p>
    <w:p w14:paraId="2ACEDD30" w14:textId="36DC23C6" w:rsidR="00FD7489" w:rsidRPr="00AF685E" w:rsidRDefault="00FD7489" w:rsidP="00FD748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425.17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N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425.17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</m:oMath>
      </m:oMathPara>
    </w:p>
    <w:p w14:paraId="7DE9B02B" w14:textId="3FFA02C3" w:rsidR="00FD7489" w:rsidRDefault="00FD7489" w:rsidP="00FD7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(in the left shaft the direction is along the </w:t>
      </w:r>
      <w:r>
        <w:rPr>
          <w:rFonts w:ascii="Times New Roman" w:hAnsi="Times New Roman" w:cs="Times New Roman" w:hint="eastAsia"/>
          <w:sz w:val="28"/>
          <w:szCs w:val="28"/>
        </w:rPr>
        <w:t>negative z</w:t>
      </w:r>
      <w:r>
        <w:rPr>
          <w:rFonts w:ascii="Times New Roman" w:hAnsi="Times New Roman" w:cs="Times New Roman" w:hint="eastAsia"/>
          <w:sz w:val="28"/>
          <w:szCs w:val="28"/>
        </w:rPr>
        <w:t xml:space="preserve"> axis, in the right shaft the direction is along </w:t>
      </w:r>
      <w:r>
        <w:rPr>
          <w:rFonts w:ascii="Times New Roman" w:hAnsi="Times New Roman" w:cs="Times New Roman" w:hint="eastAsia"/>
          <w:sz w:val="28"/>
          <w:szCs w:val="28"/>
        </w:rPr>
        <w:t>positive z</w:t>
      </w:r>
      <w:r>
        <w:rPr>
          <w:rFonts w:ascii="Times New Roman" w:hAnsi="Times New Roman" w:cs="Times New Roman" w:hint="eastAsia"/>
          <w:sz w:val="28"/>
          <w:szCs w:val="28"/>
        </w:rPr>
        <w:t xml:space="preserve"> axis)</w:t>
      </w:r>
    </w:p>
    <w:p w14:paraId="23343497" w14:textId="5D0846CA" w:rsidR="00B710D0" w:rsidRPr="00AF685E" w:rsidRDefault="00B710D0" w:rsidP="0020396C">
      <w:pPr>
        <w:rPr>
          <w:rFonts w:ascii="Times New Roman" w:hAnsi="Times New Roman" w:cs="Times New Roman" w:hint="eastAsia"/>
          <w:sz w:val="28"/>
          <w:szCs w:val="28"/>
        </w:rPr>
      </w:pPr>
    </w:p>
    <w:p w14:paraId="3B8624A8" w14:textId="3EA33BB6" w:rsidR="00B710D0" w:rsidRDefault="00290FDF" w:rsidP="00B710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FD0076" wp14:editId="73D6CEC3">
            <wp:extent cx="4254947" cy="2679344"/>
            <wp:effectExtent l="0" t="0" r="0" b="0"/>
            <wp:docPr id="10768437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46" cy="268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7287" w14:textId="3DD52051" w:rsidR="00047C79" w:rsidRDefault="00047C79" w:rsidP="00B710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Figure4.1.1: Free body diagram of two shaft</w:t>
      </w:r>
    </w:p>
    <w:p w14:paraId="6F0DBB98" w14:textId="3B7A6E31" w:rsidR="00047C79" w:rsidRPr="00244AF1" w:rsidRDefault="00047C79" w:rsidP="00047C79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After calculation of the shafts, we get the diagram of shear force and bending moment: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50"/>
        <w:gridCol w:w="4826"/>
      </w:tblGrid>
      <w:tr w:rsidR="00FD7489" w14:paraId="3947C87F" w14:textId="77777777" w:rsidTr="00FD7489">
        <w:tc>
          <w:tcPr>
            <w:tcW w:w="4750" w:type="dxa"/>
          </w:tcPr>
          <w:p w14:paraId="443704FF" w14:textId="21570062" w:rsidR="00FD7489" w:rsidRDefault="00FD7489" w:rsidP="002039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22D036A" wp14:editId="7AF2F006">
                  <wp:extent cx="2861665" cy="2637868"/>
                  <wp:effectExtent l="0" t="0" r="0" b="0"/>
                  <wp:docPr id="94794591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665" cy="2637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6" w:type="dxa"/>
          </w:tcPr>
          <w:p w14:paraId="0DC77E5F" w14:textId="09E5E27C" w:rsidR="00FD7489" w:rsidRDefault="00FD7489" w:rsidP="002039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C43ED6B" wp14:editId="367AD55C">
                  <wp:extent cx="2927829" cy="2638800"/>
                  <wp:effectExtent l="0" t="0" r="0" b="0"/>
                  <wp:docPr id="128147413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829" cy="26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489" w14:paraId="04E9D3A1" w14:textId="77777777" w:rsidTr="00FD7489">
        <w:tc>
          <w:tcPr>
            <w:tcW w:w="4750" w:type="dxa"/>
          </w:tcPr>
          <w:p w14:paraId="11E37CA4" w14:textId="77578376" w:rsidR="00FD7489" w:rsidRPr="00FD7489" w:rsidRDefault="00FD7489" w:rsidP="00FD7489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Figure4.1.2: shear force in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xy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plane</w:t>
            </w:r>
          </w:p>
        </w:tc>
        <w:tc>
          <w:tcPr>
            <w:tcW w:w="4826" w:type="dxa"/>
          </w:tcPr>
          <w:p w14:paraId="5F316483" w14:textId="1D8992B5" w:rsidR="00FD7489" w:rsidRDefault="00FD7489" w:rsidP="00FD748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Figure4.1.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shear force in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yz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plane</w:t>
            </w:r>
          </w:p>
        </w:tc>
      </w:tr>
      <w:tr w:rsidR="00FD7489" w14:paraId="7127C41A" w14:textId="77777777" w:rsidTr="00FD7489">
        <w:tc>
          <w:tcPr>
            <w:tcW w:w="4750" w:type="dxa"/>
          </w:tcPr>
          <w:p w14:paraId="19687965" w14:textId="43AC3FE7" w:rsidR="00FD7489" w:rsidRPr="00FD7489" w:rsidRDefault="00FD7489" w:rsidP="00FD748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C329F9" wp14:editId="1E033775">
                  <wp:extent cx="2732725" cy="2591417"/>
                  <wp:effectExtent l="0" t="0" r="0" b="0"/>
                  <wp:docPr id="386869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691" cy="2596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6" w:type="dxa"/>
          </w:tcPr>
          <w:p w14:paraId="5805CA1E" w14:textId="522E4514" w:rsidR="00FD7489" w:rsidRDefault="00FD7489" w:rsidP="00FD748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457D31B" wp14:editId="12DA601E">
                  <wp:extent cx="2859682" cy="2624736"/>
                  <wp:effectExtent l="0" t="0" r="0" b="0"/>
                  <wp:docPr id="167720705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588" cy="2625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489" w14:paraId="7366F4D0" w14:textId="77777777" w:rsidTr="00FD7489">
        <w:tc>
          <w:tcPr>
            <w:tcW w:w="4750" w:type="dxa"/>
          </w:tcPr>
          <w:p w14:paraId="0F5444B9" w14:textId="2FC4DE44" w:rsidR="00FD7489" w:rsidRPr="00FD7489" w:rsidRDefault="00FD7489" w:rsidP="00FD7489">
            <w:pPr>
              <w:rPr>
                <w:rFonts w:ascii="Times New Roman" w:hAnsi="Times New Roman" w:cs="Times New Roman" w:hint="eastAsia"/>
              </w:rPr>
            </w:pPr>
            <w:r w:rsidRPr="00FD7489">
              <w:rPr>
                <w:rFonts w:ascii="Times New Roman" w:hAnsi="Times New Roman" w:cs="Times New Roman" w:hint="eastAsia"/>
              </w:rPr>
              <w:t xml:space="preserve">Figure4.1.4 </w:t>
            </w:r>
            <w:r w:rsidR="00047C79">
              <w:rPr>
                <w:rFonts w:ascii="Times New Roman" w:hAnsi="Times New Roman" w:cs="Times New Roman" w:hint="eastAsia"/>
              </w:rPr>
              <w:t>Bending m</w:t>
            </w:r>
            <w:r w:rsidRPr="00FD7489">
              <w:rPr>
                <w:rFonts w:ascii="Times New Roman" w:hAnsi="Times New Roman" w:cs="Times New Roman" w:hint="eastAsia"/>
              </w:rPr>
              <w:t xml:space="preserve">oment in </w:t>
            </w:r>
            <w:proofErr w:type="spellStart"/>
            <w:r w:rsidRPr="00FD7489">
              <w:rPr>
                <w:rFonts w:ascii="Times New Roman" w:hAnsi="Times New Roman" w:cs="Times New Roman" w:hint="eastAsia"/>
              </w:rPr>
              <w:t>xy</w:t>
            </w:r>
            <w:proofErr w:type="spellEnd"/>
            <w:r w:rsidRPr="00FD7489">
              <w:rPr>
                <w:rFonts w:ascii="Times New Roman" w:hAnsi="Times New Roman" w:cs="Times New Roman" w:hint="eastAsia"/>
              </w:rPr>
              <w:t xml:space="preserve"> plane</w:t>
            </w:r>
          </w:p>
        </w:tc>
        <w:tc>
          <w:tcPr>
            <w:tcW w:w="4826" w:type="dxa"/>
          </w:tcPr>
          <w:p w14:paraId="2EDD1B24" w14:textId="35D6EA02" w:rsidR="00FD7489" w:rsidRPr="00FD7489" w:rsidRDefault="00FD7489" w:rsidP="00FD7489">
            <w:pPr>
              <w:rPr>
                <w:rFonts w:ascii="Times New Roman" w:hAnsi="Times New Roman" w:cs="Times New Roman"/>
              </w:rPr>
            </w:pPr>
            <w:r w:rsidRPr="00FD7489">
              <w:rPr>
                <w:rFonts w:ascii="Times New Roman" w:hAnsi="Times New Roman" w:cs="Times New Roman" w:hint="eastAsia"/>
              </w:rPr>
              <w:t>Figure4.1.</w:t>
            </w:r>
            <w:r w:rsidRPr="00FD7489">
              <w:rPr>
                <w:rFonts w:ascii="Times New Roman" w:hAnsi="Times New Roman" w:cs="Times New Roman" w:hint="eastAsia"/>
              </w:rPr>
              <w:t>5</w:t>
            </w:r>
            <w:r w:rsidRPr="00FD7489">
              <w:rPr>
                <w:rFonts w:ascii="Times New Roman" w:hAnsi="Times New Roman" w:cs="Times New Roman" w:hint="eastAsia"/>
              </w:rPr>
              <w:t xml:space="preserve"> </w:t>
            </w:r>
            <w:r w:rsidR="00047C79">
              <w:rPr>
                <w:rFonts w:ascii="Times New Roman" w:hAnsi="Times New Roman" w:cs="Times New Roman" w:hint="eastAsia"/>
              </w:rPr>
              <w:t>Bending m</w:t>
            </w:r>
            <w:r w:rsidRPr="00FD7489">
              <w:rPr>
                <w:rFonts w:ascii="Times New Roman" w:hAnsi="Times New Roman" w:cs="Times New Roman" w:hint="eastAsia"/>
              </w:rPr>
              <w:t xml:space="preserve">oment in </w:t>
            </w:r>
            <w:proofErr w:type="spellStart"/>
            <w:r w:rsidRPr="00FD7489">
              <w:rPr>
                <w:rFonts w:ascii="Times New Roman" w:hAnsi="Times New Roman" w:cs="Times New Roman" w:hint="eastAsia"/>
              </w:rPr>
              <w:t>yz</w:t>
            </w:r>
            <w:proofErr w:type="spellEnd"/>
            <w:r w:rsidRPr="00FD7489">
              <w:rPr>
                <w:rFonts w:ascii="Times New Roman" w:hAnsi="Times New Roman" w:cs="Times New Roman" w:hint="eastAsia"/>
              </w:rPr>
              <w:t xml:space="preserve"> plane</w:t>
            </w:r>
          </w:p>
        </w:tc>
      </w:tr>
      <w:tr w:rsidR="0054542D" w14:paraId="56C2F231" w14:textId="77777777" w:rsidTr="00FD7489">
        <w:tc>
          <w:tcPr>
            <w:tcW w:w="4750" w:type="dxa"/>
          </w:tcPr>
          <w:p w14:paraId="623F17CD" w14:textId="6CA9BE96" w:rsidR="0054542D" w:rsidRPr="00FD7489" w:rsidRDefault="00DA094D" w:rsidP="00FD7489">
            <w:pPr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43F28DE7" wp14:editId="1F5142CF">
                  <wp:extent cx="2751844" cy="2638800"/>
                  <wp:effectExtent l="0" t="0" r="0" b="0"/>
                  <wp:docPr id="184974643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844" cy="26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6" w:type="dxa"/>
          </w:tcPr>
          <w:p w14:paraId="29810C55" w14:textId="79B356C2" w:rsidR="0054542D" w:rsidRPr="00FD7489" w:rsidRDefault="00D7589D" w:rsidP="00FD7489">
            <w:pPr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785637B0" wp14:editId="555CA10F">
                  <wp:extent cx="2751844" cy="2638800"/>
                  <wp:effectExtent l="0" t="0" r="0" b="0"/>
                  <wp:docPr id="16278075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844" cy="26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42D" w14:paraId="35D0B53C" w14:textId="77777777" w:rsidTr="00FD7489">
        <w:tc>
          <w:tcPr>
            <w:tcW w:w="4750" w:type="dxa"/>
          </w:tcPr>
          <w:p w14:paraId="099F410C" w14:textId="78BD0EFC" w:rsidR="0054542D" w:rsidRPr="00FD7489" w:rsidRDefault="000F20F6" w:rsidP="00FD748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Figure4.1.5 Torque diagram of right shaft</w:t>
            </w:r>
          </w:p>
        </w:tc>
        <w:tc>
          <w:tcPr>
            <w:tcW w:w="4826" w:type="dxa"/>
          </w:tcPr>
          <w:p w14:paraId="3D8F1977" w14:textId="283E5DFB" w:rsidR="0054542D" w:rsidRPr="00FD7489" w:rsidRDefault="000F20F6" w:rsidP="00FD748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Figure4.1.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 xml:space="preserve"> Torque diagram of </w:t>
            </w:r>
            <w:r>
              <w:rPr>
                <w:rFonts w:ascii="Times New Roman" w:hAnsi="Times New Roman" w:cs="Times New Roman" w:hint="eastAsia"/>
              </w:rPr>
              <w:t>left</w:t>
            </w:r>
            <w:r>
              <w:rPr>
                <w:rFonts w:ascii="Times New Roman" w:hAnsi="Times New Roman" w:cs="Times New Roman" w:hint="eastAsia"/>
              </w:rPr>
              <w:t xml:space="preserve"> shaft</w:t>
            </w:r>
          </w:p>
        </w:tc>
      </w:tr>
    </w:tbl>
    <w:p w14:paraId="19C060D3" w14:textId="74C45C4F" w:rsidR="0020396C" w:rsidRDefault="0020396C" w:rsidP="0020396C">
      <w:pPr>
        <w:rPr>
          <w:rFonts w:ascii="Times New Roman" w:hAnsi="Times New Roman" w:cs="Times New Roman"/>
          <w:sz w:val="28"/>
          <w:szCs w:val="28"/>
        </w:rPr>
      </w:pPr>
    </w:p>
    <w:p w14:paraId="7E5712BF" w14:textId="77777777" w:rsidR="000F20F6" w:rsidRDefault="000F20F6" w:rsidP="0020396C">
      <w:pPr>
        <w:rPr>
          <w:rFonts w:ascii="Times New Roman" w:hAnsi="Times New Roman" w:cs="Times New Roman"/>
          <w:sz w:val="28"/>
          <w:szCs w:val="28"/>
        </w:rPr>
      </w:pPr>
    </w:p>
    <w:p w14:paraId="1171C15D" w14:textId="380D0C8E" w:rsidR="000F20F6" w:rsidRPr="00E21C29" w:rsidRDefault="000F20F6" w:rsidP="0020396C">
      <w:pPr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</w:pPr>
      <w:r w:rsidRPr="00E21C29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 xml:space="preserve">Check the </w:t>
      </w:r>
      <w:r w:rsidR="00E21C29" w:rsidRPr="00E21C29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shaft:</w:t>
      </w:r>
    </w:p>
    <w:p w14:paraId="1A399B6B" w14:textId="77777777" w:rsidR="00644088" w:rsidRDefault="00644088" w:rsidP="00644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inexpensive steel, 1050CD steel, parameter 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 w:hint="eastAsia"/>
        </w:rPr>
        <w:t xml:space="preserve"> from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Table A-20:</w:t>
      </w:r>
    </w:p>
    <w:p w14:paraId="2F0C2A85" w14:textId="77777777" w:rsidR="00644088" w:rsidRDefault="00644088" w:rsidP="00644088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/>
          <w:noProof/>
        </w:rPr>
        <w:drawing>
          <wp:inline distT="0" distB="0" distL="0" distR="0" wp14:anchorId="0CA450B2" wp14:editId="16B8665D">
            <wp:extent cx="5943600" cy="645795"/>
            <wp:effectExtent l="0" t="0" r="0" b="1905"/>
            <wp:docPr id="180531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46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F135" w14:textId="77777777" w:rsidR="00644088" w:rsidRDefault="00644088" w:rsidP="00644088">
      <w:pPr>
        <w:rPr>
          <w:rFonts w:ascii="Times New Roman" w:hAnsi="Times New Roman" w:cs="Times New Roman"/>
        </w:rPr>
      </w:pPr>
      <w:r w:rsidRPr="005146CC">
        <w:rPr>
          <w:rFonts w:ascii="Times New Roman" w:hAnsi="Times New Roman" w:cs="Times New Roman"/>
          <w:noProof/>
        </w:rPr>
        <w:drawing>
          <wp:inline distT="0" distB="0" distL="0" distR="0" wp14:anchorId="3B3BC7A1" wp14:editId="7F663268">
            <wp:extent cx="5943600" cy="342900"/>
            <wp:effectExtent l="0" t="0" r="0" b="0"/>
            <wp:docPr id="1494001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29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3C2C" w14:textId="0EA8A9E2" w:rsidR="0020396C" w:rsidRPr="00644088" w:rsidRDefault="007069E4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  <m:r>
            <w:rPr>
              <w:rFonts w:ascii="Cambria Math" w:hAnsi="Cambria Math" w:cs="Times New Roman"/>
            </w:rPr>
            <m:t>=690</m:t>
          </m:r>
          <m:r>
            <w:rPr>
              <w:rFonts w:ascii="Cambria Math" w:hAnsi="Cambria Math" w:cs="Times New Roman"/>
            </w:rPr>
            <m:t>MPa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=580</m:t>
          </m:r>
          <m:r>
            <w:rPr>
              <w:rFonts w:ascii="Cambria Math" w:hAnsi="Cambria Math" w:cs="Times New Roman"/>
            </w:rPr>
            <m:t>MPa</m:t>
          </m:r>
        </m:oMath>
      </m:oMathPara>
    </w:p>
    <w:p w14:paraId="50A7951F" w14:textId="77777777" w:rsidR="008D22DF" w:rsidRDefault="0020396C" w:rsidP="00CA7FC1">
      <w:pPr>
        <w:rPr>
          <w:rFonts w:ascii="Times New Roman" w:hAnsi="Times New Roman" w:cs="Times New Roman"/>
        </w:rPr>
      </w:pPr>
      <w:bookmarkStart w:id="0" w:name="OLE_LINK6"/>
      <w:r w:rsidRPr="00476BA1">
        <w:rPr>
          <w:rFonts w:ascii="Times New Roman" w:hAnsi="Times New Roman" w:cs="Times New Roman"/>
        </w:rPr>
        <w:t xml:space="preserve">Start with point </w:t>
      </w:r>
      <w:r>
        <w:rPr>
          <w:rFonts w:ascii="Times New Roman" w:hAnsi="Times New Roman" w:cs="Times New Roman" w:hint="eastAsia"/>
        </w:rPr>
        <w:t>D</w:t>
      </w:r>
      <w:r w:rsidRPr="00476BA1">
        <w:rPr>
          <w:rFonts w:ascii="Times New Roman" w:hAnsi="Times New Roman" w:cs="Times New Roman"/>
        </w:rPr>
        <w:t>, where the bending moment is high and</w:t>
      </w:r>
      <w:r w:rsidR="00CA7FC1" w:rsidRPr="00CA7FC1">
        <w:rPr>
          <w:rFonts w:ascii="Times New Roman" w:hAnsi="Times New Roman" w:cs="Times New Roman"/>
        </w:rPr>
        <w:t xml:space="preserve"> </w:t>
      </w:r>
      <w:r w:rsidR="00CA7FC1">
        <w:rPr>
          <w:rFonts w:ascii="Times New Roman" w:hAnsi="Times New Roman" w:cs="Times New Roman" w:hint="eastAsia"/>
        </w:rPr>
        <w:t>there is</w:t>
      </w:r>
      <w:r w:rsidR="00CA7FC1" w:rsidRPr="00CA7FC1">
        <w:rPr>
          <w:rFonts w:ascii="Times New Roman" w:hAnsi="Times New Roman" w:cs="Times New Roman"/>
        </w:rPr>
        <w:t xml:space="preserve"> the keyway</w:t>
      </w:r>
    </w:p>
    <w:p w14:paraId="7BA127C6" w14:textId="35677726" w:rsidR="008D22DF" w:rsidRPr="00476BA1" w:rsidRDefault="008D22DF" w:rsidP="008D22DF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Forces at </w:t>
      </w:r>
      <w:r>
        <w:rPr>
          <w:rFonts w:ascii="Times New Roman" w:hAnsi="Times New Roman" w:cs="Times New Roman" w:hint="eastAsia"/>
        </w:rPr>
        <w:t>D</w:t>
      </w:r>
      <w:r w:rsidRPr="00476BA1">
        <w:rPr>
          <w:rFonts w:ascii="Times New Roman" w:hAnsi="Times New Roman" w:cs="Times New Roman"/>
        </w:rPr>
        <w:t>:</w:t>
      </w:r>
    </w:p>
    <w:p w14:paraId="707FE31E" w14:textId="123D3721" w:rsidR="008D22DF" w:rsidRPr="00476BA1" w:rsidRDefault="007069E4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AEz</m:t>
              </m:r>
            </m:sub>
          </m:sSub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AE</m:t>
          </m:r>
          <m:r>
            <w:rPr>
              <w:rFonts w:ascii="Cambria Math" w:hAnsi="Cambria Math" w:cs="Times New Roman"/>
            </w:rPr>
            <m:t>= 12755.1</m:t>
          </m:r>
          <m:r>
            <w:rPr>
              <w:rFonts w:ascii="Cambria Math" w:hAnsi="Cambria Math" w:cs="Times New Roman"/>
            </w:rPr>
            <m:t>Nmm</m:t>
          </m:r>
          <m:r>
            <w:rPr>
              <w:rFonts w:ascii="Cambria Math" w:hAnsi="Cambria Math" w:cs="Times New Roman"/>
            </w:rPr>
            <m:t xml:space="preserve">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7538F067" w14:textId="40075AB7" w:rsidR="008D22DF" w:rsidRPr="00476BA1" w:rsidRDefault="007069E4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az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ACx</m:t>
              </m:r>
            </m:sub>
          </m:sSub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AE</m:t>
          </m:r>
          <m:r>
            <w:rPr>
              <w:rFonts w:ascii="Cambria Math" w:hAnsi="Cambria Math" w:cs="Times New Roman"/>
            </w:rPr>
            <m:t xml:space="preserve">= 375 </m:t>
          </m:r>
          <m:r>
            <w:rPr>
              <w:rFonts w:ascii="Cambria Math" w:hAnsi="Cambria Math" w:cs="Times New Roman"/>
            </w:rPr>
            <m:t>Nmm</m:t>
          </m:r>
          <m:r>
            <w:rPr>
              <w:rFonts w:ascii="Cambria Math" w:hAnsi="Cambria Math" w:cs="Times New Roman"/>
            </w:rPr>
            <m:t xml:space="preserve">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mz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246B9F06" w14:textId="77777777" w:rsidR="008D22DF" w:rsidRPr="00476BA1" w:rsidRDefault="007069E4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=0</m:t>
          </m:r>
          <m:r>
            <w:rPr>
              <w:rFonts w:ascii="Cambria Math" w:hAnsi="Cambria Math" w:cs="Times New Roman"/>
            </w:rPr>
            <m:t>Nmm</m:t>
          </m:r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=25000</m:t>
          </m:r>
          <m:r>
            <w:rPr>
              <w:rFonts w:ascii="Cambria Math" w:hAnsi="Cambria Math" w:cs="Times New Roman"/>
            </w:rPr>
            <m:t>Nmm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4FC0698B" w14:textId="77777777" w:rsidR="008D22DF" w:rsidRPr="00476BA1" w:rsidRDefault="008D22DF" w:rsidP="008D22DF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Therefore,</w:t>
      </w:r>
    </w:p>
    <w:p w14:paraId="239DD476" w14:textId="644D0B8E" w:rsidR="008D22DF" w:rsidRPr="00476BA1" w:rsidRDefault="007069E4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 xml:space="preserve">= 12760.61 </m:t>
          </m:r>
          <m:r>
            <w:rPr>
              <w:rFonts w:ascii="Cambria Math" w:hAnsi="Cambria Math" w:cs="Times New Roman"/>
            </w:rPr>
            <m:t>Nmm</m:t>
          </m:r>
        </m:oMath>
      </m:oMathPara>
    </w:p>
    <w:p w14:paraId="23102DC2" w14:textId="7AC12A50" w:rsidR="008D22DF" w:rsidRPr="00476BA1" w:rsidRDefault="007069E4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0; </m:t>
              </m:r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=25000</m:t>
          </m:r>
          <m:r>
            <w:rPr>
              <w:rFonts w:ascii="Cambria Math" w:hAnsi="Cambria Math" w:cs="Times New Roman"/>
            </w:rPr>
            <m:t>Nmm</m:t>
          </m:r>
        </m:oMath>
      </m:oMathPara>
    </w:p>
    <w:p w14:paraId="3D621072" w14:textId="7B09152C" w:rsidR="008D22DF" w:rsidRPr="00476BA1" w:rsidRDefault="008D22DF" w:rsidP="008D22DF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Based on the inner radius of the gear (12 mm), let’s design the diameter d to be 12 mm.</w:t>
      </w:r>
    </w:p>
    <w:p w14:paraId="761DAF37" w14:textId="77777777" w:rsidR="008D22DF" w:rsidRPr="00476BA1" w:rsidRDefault="008D22DF" w:rsidP="008D22DF">
      <w:pPr>
        <w:rPr>
          <w:rFonts w:ascii="Times New Roman" w:hAnsi="Times New Roman" w:cs="Times New Roman"/>
        </w:rPr>
      </w:pPr>
      <w:r w:rsidRPr="00F33A76">
        <w:rPr>
          <w:rFonts w:ascii="Times New Roman" w:hAnsi="Times New Roman" w:cs="Times New Roman" w:hint="eastAsia"/>
        </w:rPr>
        <w:t xml:space="preserve">Assume the radius at the bottom of the keyway will be the standard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=0.02</m:t>
        </m:r>
      </m:oMath>
      <w:r w:rsidRPr="00476BA1">
        <w:rPr>
          <w:rFonts w:ascii="Times New Roman" w:hAnsi="Times New Roman" w:cs="Times New Roman"/>
        </w:rPr>
        <w:t xml:space="preserve">, thereby </w:t>
      </w:r>
    </w:p>
    <w:p w14:paraId="6BD7CDF5" w14:textId="77777777" w:rsidR="008D22DF" w:rsidRPr="00476BA1" w:rsidRDefault="008D22DF" w:rsidP="008D22D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r=0.02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</m:t>
              </m:r>
            </m:e>
          </m:d>
          <m:r>
            <w:rPr>
              <w:rFonts w:ascii="Cambria Math" w:hAnsi="Cambria Math" w:cs="Times New Roman"/>
            </w:rPr>
            <m:t>=0.24 mm</m:t>
          </m:r>
        </m:oMath>
      </m:oMathPara>
    </w:p>
    <w:p w14:paraId="51052F4E" w14:textId="77777777" w:rsidR="008D22DF" w:rsidRDefault="008D22DF" w:rsidP="008D2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stress </w:t>
      </w:r>
      <w:r>
        <w:rPr>
          <w:rFonts w:ascii="Times New Roman" w:hAnsi="Times New Roman" w:cs="Times New Roman"/>
        </w:rPr>
        <w:t>concentration</w:t>
      </w:r>
      <w:r>
        <w:rPr>
          <w:rFonts w:ascii="Times New Roman" w:hAnsi="Times New Roman" w:cs="Times New Roman" w:hint="eastAsia"/>
        </w:rPr>
        <w:t xml:space="preserve"> factors from </w:t>
      </w:r>
      <w:r w:rsidRPr="00476BA1">
        <w:rPr>
          <w:rFonts w:ascii="Times New Roman" w:hAnsi="Times New Roman" w:cs="Times New Roman"/>
        </w:rPr>
        <w:t>Shigley’s book</w:t>
      </w:r>
    </w:p>
    <w:p w14:paraId="4EF4B48D" w14:textId="77777777" w:rsidR="008D22DF" w:rsidRDefault="007069E4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=2.14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Table 7-1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)</m:t>
          </m:r>
        </m:oMath>
      </m:oMathPara>
    </w:p>
    <w:p w14:paraId="1CBF70AC" w14:textId="77777777" w:rsidR="008D22DF" w:rsidRPr="00476BA1" w:rsidRDefault="007069E4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ts</m:t>
              </m:r>
            </m:sub>
          </m:sSub>
          <m:r>
            <w:rPr>
              <w:rFonts w:ascii="Cambria Math" w:hAnsi="Cambria Math" w:cs="Times New Roman"/>
            </w:rPr>
            <m:t xml:space="preserve">=3.0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Table 7-1)</m:t>
          </m:r>
        </m:oMath>
      </m:oMathPara>
    </w:p>
    <w:p w14:paraId="77523C17" w14:textId="6865E5B6" w:rsidR="008D22DF" w:rsidRPr="00476BA1" w:rsidRDefault="008D22DF" w:rsidP="008D22DF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q=0.52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6-26)</m:t>
          </m:r>
        </m:oMath>
      </m:oMathPara>
    </w:p>
    <w:p w14:paraId="28D834BE" w14:textId="2112CD56" w:rsidR="008D22DF" w:rsidRPr="00476BA1" w:rsidRDefault="007069E4" w:rsidP="008D22DF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=0.5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6-27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96C3691" w14:textId="77777777" w:rsidR="008D22DF" w:rsidRDefault="008D22DF" w:rsidP="008D2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 xml:space="preserve">From the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equation 6-32:</w:t>
      </w:r>
    </w:p>
    <w:p w14:paraId="17760E7A" w14:textId="0BBEF8CD" w:rsidR="008D22DF" w:rsidRPr="00476BA1" w:rsidRDefault="007069E4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=1+</m:t>
          </m:r>
          <m:r>
            <w:rPr>
              <w:rFonts w:ascii="Cambria Math" w:hAnsi="Cambria Math" w:cs="Times New Roman"/>
            </w:rPr>
            <m:t>q</m:t>
          </m:r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=1.593</m:t>
          </m:r>
        </m:oMath>
      </m:oMathPara>
    </w:p>
    <w:p w14:paraId="271621D5" w14:textId="1209C1FA" w:rsidR="008D22DF" w:rsidRPr="00476BA1" w:rsidRDefault="007069E4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fs</m:t>
              </m:r>
            </m:sub>
          </m:sSub>
          <m:r>
            <w:rPr>
              <w:rFonts w:ascii="Cambria Math" w:hAnsi="Cambria Math" w:cs="Times New Roman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ts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=2</m:t>
          </m:r>
        </m:oMath>
      </m:oMathPara>
    </w:p>
    <w:p w14:paraId="171CB51C" w14:textId="77777777" w:rsidR="008D22DF" w:rsidRDefault="008D22DF" w:rsidP="008D22D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the modifying factors:</w:t>
      </w:r>
    </w:p>
    <w:p w14:paraId="435CA6A6" w14:textId="77777777" w:rsidR="008D22DF" w:rsidRPr="006A5DFD" w:rsidRDefault="008D22DF" w:rsidP="008D22DF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Surface factor</w:t>
      </w:r>
      <w:r w:rsidRPr="006A5DFD">
        <w:rPr>
          <w:rFonts w:ascii="Times New Roman" w:hAnsi="Times New Roman" w:cs="Times New Roman" w:hint="eastAsia"/>
          <w:iCs/>
        </w:rPr>
        <w:t xml:space="preserve"> 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Table 6-2, from cold draw.</w:t>
      </w:r>
    </w:p>
    <w:p w14:paraId="5471FFFA" w14:textId="77777777" w:rsidR="008D22DF" w:rsidRPr="006A5DFD" w:rsidRDefault="008D22DF" w:rsidP="008D22DF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a=3.04 and b=-0.217</m:t>
          </m:r>
        </m:oMath>
      </m:oMathPara>
    </w:p>
    <w:p w14:paraId="3475F336" w14:textId="77777777" w:rsidR="008D22DF" w:rsidRDefault="008D22DF" w:rsidP="008D22D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From equation 6-18: </w:t>
      </w:r>
    </w:p>
    <w:p w14:paraId="2C002CD8" w14:textId="3543BF46" w:rsidR="008D22DF" w:rsidRDefault="007069E4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a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r>
            <w:rPr>
              <w:rFonts w:ascii="Cambria Math" w:hAnsi="Cambria Math" w:cs="Times New Roman"/>
            </w:rPr>
            <m:t>=0.731</m:t>
          </m:r>
        </m:oMath>
      </m:oMathPara>
    </w:p>
    <w:p w14:paraId="1DC52639" w14:textId="77777777" w:rsidR="008D22DF" w:rsidRDefault="008D22DF" w:rsidP="008D22DF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Size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6-19, due to the </w:t>
      </w:r>
      <m:oMath>
        <m:r>
          <w:rPr>
            <w:rFonts w:ascii="Cambria Math" w:hAnsi="Cambria Math" w:cs="Times New Roman"/>
          </w:rPr>
          <m:t>d=12mm, 7.62≤d≤51mm</m:t>
        </m:r>
      </m:oMath>
      <w:r>
        <w:rPr>
          <w:rFonts w:ascii="Times New Roman" w:hAnsi="Times New Roman" w:cs="Times New Roman" w:hint="eastAsia"/>
        </w:rPr>
        <w:t>,</w:t>
      </w:r>
    </w:p>
    <w:p w14:paraId="2F5824B0" w14:textId="77777777" w:rsidR="008D22DF" w:rsidRPr="006A5DFD" w:rsidRDefault="007069E4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=1.24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0.107</m:t>
              </m:r>
            </m:sup>
          </m:sSup>
          <m:r>
            <w:rPr>
              <w:rFonts w:ascii="Cambria Math" w:hAnsi="Cambria Math" w:cs="Times New Roman"/>
            </w:rPr>
            <m:t>=0.95</m:t>
          </m:r>
        </m:oMath>
      </m:oMathPara>
    </w:p>
    <w:p w14:paraId="63842E74" w14:textId="77777777" w:rsidR="008D22DF" w:rsidRDefault="008D22DF" w:rsidP="008D22DF">
      <w:pPr>
        <w:rPr>
          <w:rFonts w:ascii="Times New Roman" w:hAnsi="Times New Roman" w:cs="Times New Roman"/>
        </w:rPr>
      </w:pPr>
      <w:r w:rsidRPr="00154A3C">
        <w:rPr>
          <w:rFonts w:ascii="Times New Roman" w:hAnsi="Times New Roman" w:cs="Times New Roman" w:hint="eastAsia"/>
          <w:b/>
          <w:bCs/>
          <w:iCs/>
        </w:rPr>
        <w:t>Load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6-25, and since there is not </w:t>
      </w:r>
      <w:r>
        <w:rPr>
          <w:rFonts w:ascii="Times New Roman" w:hAnsi="Times New Roman" w:cs="Times New Roman"/>
        </w:rPr>
        <w:t>fluctuating</w:t>
      </w:r>
      <w:r>
        <w:rPr>
          <w:rFonts w:ascii="Times New Roman" w:hAnsi="Times New Roman" w:cs="Times New Roman" w:hint="eastAsia"/>
        </w:rPr>
        <w:t xml:space="preserve"> axial loading,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the loading factor for torsion is </w:t>
      </w:r>
      <w:r>
        <w:rPr>
          <w:rFonts w:ascii="Times New Roman" w:hAnsi="Times New Roman" w:cs="Times New Roman"/>
        </w:rPr>
        <w:t>already</w:t>
      </w:r>
      <w:r>
        <w:rPr>
          <w:rFonts w:ascii="Times New Roman" w:hAnsi="Times New Roman" w:cs="Times New Roman" w:hint="eastAsia"/>
        </w:rPr>
        <w:t xml:space="preserve"> taken into account when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 w:hint="eastAsia"/>
        </w:rPr>
        <w:t xml:space="preserve"> Mises Stress.</w:t>
      </w:r>
    </w:p>
    <w:p w14:paraId="60F71305" w14:textId="77777777" w:rsidR="008D22DF" w:rsidRPr="002C53DA" w:rsidRDefault="007069E4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01A1A2D4" w14:textId="77777777" w:rsidR="008D22DF" w:rsidRDefault="008D22DF" w:rsidP="008D22DF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Temperature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4B0ECD">
        <w:rPr>
          <w:rFonts w:ascii="Times New Roman" w:hAnsi="Times New Roman" w:cs="Times New Roman"/>
          <w:iCs/>
        </w:rPr>
        <w:t>the endurance limit is available or being estimated based on the ultimate strength at the operating temperature</w:t>
      </w:r>
      <w:r>
        <w:rPr>
          <w:rFonts w:ascii="Times New Roman" w:hAnsi="Times New Roman" w:cs="Times New Roman" w:hint="eastAsia"/>
          <w:iCs/>
        </w:rPr>
        <w:t>.</w:t>
      </w:r>
    </w:p>
    <w:p w14:paraId="30F043BB" w14:textId="77777777" w:rsidR="008D22DF" w:rsidRPr="004B0ECD" w:rsidRDefault="007069E4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0C6336ED" w14:textId="77777777" w:rsidR="008D22DF" w:rsidRDefault="008D22DF" w:rsidP="008D22DF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Reliability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</w:p>
    <w:p w14:paraId="553EE6D8" w14:textId="77777777" w:rsidR="008D22DF" w:rsidRPr="004B0ECD" w:rsidRDefault="007069E4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692ACC43" w14:textId="77777777" w:rsidR="008D22DF" w:rsidRDefault="008D22DF" w:rsidP="008D22DF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iCs/>
        </w:rPr>
        <w:t>Estimating the Endurance Limit</w:t>
      </w:r>
      <w:r>
        <w:rPr>
          <w:rFonts w:ascii="Times New Roman" w:hAnsi="Times New Roman" w:cs="Times New Roman" w:hint="eastAsia"/>
          <w:iCs/>
        </w:rPr>
        <w:t xml:space="preserve"> from equation 6-10,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ut</m:t>
            </m:r>
          </m:sub>
        </m:sSub>
        <m:r>
          <w:rPr>
            <w:rFonts w:ascii="Cambria Math" w:hAnsi="Cambria Math" w:cs="Times New Roman"/>
          </w:rPr>
          <m:t>≤1400MPa</m:t>
        </m:r>
      </m:oMath>
    </w:p>
    <w:p w14:paraId="29EB1C21" w14:textId="77777777" w:rsidR="008D22DF" w:rsidRDefault="007069E4" w:rsidP="008D22DF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=0.5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</m:oMath>
      </m:oMathPara>
    </w:p>
    <w:p w14:paraId="3BA2E625" w14:textId="77777777" w:rsidR="008D22DF" w:rsidRDefault="008D22DF" w:rsidP="008D22D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Finally, the endurance limit: From equation 6-17:</w:t>
      </w:r>
    </w:p>
    <w:p w14:paraId="7363F035" w14:textId="77777777" w:rsidR="008D22DF" w:rsidRDefault="007069E4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=262.336</m:t>
          </m:r>
          <m:r>
            <w:rPr>
              <w:rFonts w:ascii="Cambria Math" w:hAnsi="Cambria Math" w:cs="Times New Roman"/>
            </w:rPr>
            <m:t>MPa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8D22DF">
        <w:rPr>
          <w:rFonts w:ascii="Times New Roman" w:hAnsi="Times New Roman" w:cs="Times New Roman" w:hint="eastAsia"/>
          <w:iCs/>
        </w:rPr>
        <w:t xml:space="preserve">Use </w:t>
      </w:r>
      <w:r w:rsidR="008D22DF" w:rsidRPr="00F533E4">
        <w:rPr>
          <w:rFonts w:ascii="Times New Roman" w:hAnsi="Times New Roman" w:cs="Times New Roman"/>
          <w:iCs/>
        </w:rPr>
        <w:t>von Mises stresses</w:t>
      </w:r>
      <w:r w:rsidR="008D22DF">
        <w:rPr>
          <w:rFonts w:ascii="Times New Roman" w:hAnsi="Times New Roman" w:cs="Times New Roman" w:hint="eastAsia"/>
          <w:iCs/>
        </w:rPr>
        <w:t xml:space="preserve"> from equation 7-4 and equation 7-5:</w:t>
      </w:r>
    </w:p>
    <w:p w14:paraId="5C030821" w14:textId="14DE4F46" w:rsidR="008D22DF" w:rsidRPr="008267E2" w:rsidRDefault="007069E4" w:rsidP="008D22DF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=119.80</m:t>
          </m:r>
          <m:r>
            <w:rPr>
              <w:rFonts w:ascii="Cambria Math" w:hAnsi="Cambria Math" w:cs="Times New Roman"/>
            </w:rPr>
            <m:t>MPa</m:t>
          </m:r>
        </m:oMath>
      </m:oMathPara>
    </w:p>
    <w:p w14:paraId="7B5BC2F6" w14:textId="1FB304C2" w:rsidR="008D22DF" w:rsidRPr="008267E2" w:rsidRDefault="007069E4" w:rsidP="008D22DF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=255.244</m:t>
          </m:r>
          <m:r>
            <w:rPr>
              <w:rFonts w:ascii="Cambria Math" w:hAnsi="Cambria Math" w:cs="Times New Roman"/>
            </w:rPr>
            <m:t>MPa</m:t>
          </m:r>
        </m:oMath>
      </m:oMathPara>
    </w:p>
    <w:p w14:paraId="0A534391" w14:textId="77777777" w:rsidR="008D22DF" w:rsidRDefault="008D22DF" w:rsidP="008D22D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calculate the safety, using the Goodman Criterion from equation 6-41</w:t>
      </w:r>
    </w:p>
    <w:p w14:paraId="3753D03E" w14:textId="713AA78E" w:rsidR="008D22DF" w:rsidRPr="00BD6614" w:rsidRDefault="007069E4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sup>
          </m:sSup>
          <m:r>
            <w:rPr>
              <w:rFonts w:ascii="Cambria Math" w:hAnsi="Cambria Math" w:cs="Times New Roman"/>
            </w:rPr>
            <m:t>=1.15</m:t>
          </m:r>
        </m:oMath>
      </m:oMathPara>
    </w:p>
    <w:p w14:paraId="2568A7B4" w14:textId="77777777" w:rsidR="008D22DF" w:rsidRDefault="008D22DF" w:rsidP="008D22D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lastRenderedPageBreak/>
        <w:t>And the yielding safety factor:</w:t>
      </w:r>
    </w:p>
    <w:p w14:paraId="4D1D62D2" w14:textId="249A84E4" w:rsidR="008D22DF" w:rsidRPr="007D554F" w:rsidRDefault="007069E4" w:rsidP="00CA7FC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=1.55</m:t>
          </m:r>
        </m:oMath>
      </m:oMathPara>
    </w:p>
    <w:p w14:paraId="2A8FFA6B" w14:textId="0D6C9181" w:rsidR="007D554F" w:rsidRPr="007D554F" w:rsidRDefault="007D554F" w:rsidP="007D554F">
      <w:pPr>
        <w:rPr>
          <w:rFonts w:ascii="Times New Roman" w:hAnsi="Times New Roman" w:cs="Times New Roman"/>
          <w:iCs/>
        </w:rPr>
      </w:pPr>
      <w:r w:rsidRPr="00592EBC">
        <w:rPr>
          <w:rFonts w:ascii="Times New Roman" w:hAnsi="Times New Roman" w:cs="Times New Roman"/>
          <w:b/>
          <w:bCs/>
          <w:iCs/>
        </w:rPr>
        <w:t>At point E</w:t>
      </w:r>
      <w:r w:rsidRPr="007D554F"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 w:hint="eastAsia"/>
          <w:iCs/>
        </w:rPr>
        <w:t xml:space="preserve"> there is a ring</w:t>
      </w:r>
      <w:r w:rsidRPr="007D554F">
        <w:rPr>
          <w:rFonts w:ascii="Times New Roman" w:hAnsi="Times New Roman" w:cs="Times New Roman"/>
          <w:iCs/>
        </w:rPr>
        <w:t xml:space="preserve"> we will look up data for a specific retaining ring to obtain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7D554F">
        <w:rPr>
          <w:rFonts w:ascii="Times New Roman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fs</m:t>
            </m:r>
          </m:sub>
        </m:sSub>
      </m:oMath>
      <w:r w:rsidRPr="007D554F">
        <w:rPr>
          <w:rFonts w:ascii="Times New Roman" w:hAnsi="Times New Roman" w:cs="Times New Roman"/>
          <w:iCs/>
        </w:rPr>
        <w:t xml:space="preserve"> more accurately.</w:t>
      </w:r>
    </w:p>
    <w:p w14:paraId="41AFB445" w14:textId="4112A11A" w:rsidR="007D554F" w:rsidRPr="007D554F" w:rsidRDefault="007D554F" w:rsidP="007D554F">
      <w:pPr>
        <w:rPr>
          <w:rFonts w:ascii="Times New Roman" w:hAnsi="Times New Roman" w:cs="Times New Roman"/>
          <w:iCs/>
        </w:rPr>
      </w:pPr>
      <w:r w:rsidRPr="007D554F">
        <w:rPr>
          <w:rFonts w:ascii="Times New Roman" w:hAnsi="Times New Roman" w:cs="Times New Roman"/>
          <w:iCs/>
        </w:rPr>
        <w:t>With a quick online search of a retaining ring specification appropriate groove specifications for a retaining ring for a shaft diameter of 11.5mm are obtained as follows: width, a=1mm; depth, 0.25mm; and corner radius at the bottom of grove, r=0.13mm</w:t>
      </w:r>
    </w:p>
    <w:p w14:paraId="39490E45" w14:textId="60E85780" w:rsidR="00CA7FC1" w:rsidRDefault="007D554F" w:rsidP="00CA7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</w:t>
      </w:r>
      <w:r w:rsidR="00CA7FC1" w:rsidRPr="00CA7FC1">
        <w:rPr>
          <w:rFonts w:ascii="Times New Roman" w:hAnsi="Times New Roman" w:cs="Times New Roman"/>
        </w:rPr>
        <w:t xml:space="preserve">ust to the </w:t>
      </w:r>
      <w:r w:rsidR="00CA7FC1">
        <w:rPr>
          <w:rFonts w:ascii="Times New Roman" w:hAnsi="Times New Roman" w:cs="Times New Roman" w:hint="eastAsia"/>
        </w:rPr>
        <w:t>up</w:t>
      </w:r>
      <w:r w:rsidR="00CA7FC1" w:rsidRPr="00CA7FC1">
        <w:rPr>
          <w:rFonts w:ascii="Times New Roman" w:hAnsi="Times New Roman" w:cs="Times New Roman"/>
        </w:rPr>
        <w:t xml:space="preserve"> of point </w:t>
      </w:r>
      <w:r w:rsidR="008D22DF">
        <w:rPr>
          <w:rFonts w:ascii="Times New Roman" w:hAnsi="Times New Roman" w:cs="Times New Roman" w:hint="eastAsia"/>
        </w:rPr>
        <w:t>E.</w:t>
      </w:r>
    </w:p>
    <w:bookmarkEnd w:id="0"/>
    <w:p w14:paraId="52892461" w14:textId="61A8B467" w:rsidR="0020396C" w:rsidRPr="00476BA1" w:rsidRDefault="0020396C" w:rsidP="00CA7FC1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Forces at </w:t>
      </w:r>
      <w:r w:rsidR="008D22DF">
        <w:rPr>
          <w:rFonts w:ascii="Times New Roman" w:hAnsi="Times New Roman" w:cs="Times New Roman" w:hint="eastAsia"/>
        </w:rPr>
        <w:t>E</w:t>
      </w:r>
      <w:r w:rsidRPr="00476BA1">
        <w:rPr>
          <w:rFonts w:ascii="Times New Roman" w:hAnsi="Times New Roman" w:cs="Times New Roman"/>
        </w:rPr>
        <w:t>:</w:t>
      </w:r>
    </w:p>
    <w:p w14:paraId="7245865C" w14:textId="379E2224" w:rsidR="0020396C" w:rsidRPr="00476BA1" w:rsidRDefault="007069E4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AEz</m:t>
              </m:r>
            </m:sub>
          </m:sSub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AE</m:t>
          </m:r>
          <m:r>
            <w:rPr>
              <w:rFonts w:ascii="Cambria Math" w:hAnsi="Cambria Math" w:cs="Times New Roman"/>
            </w:rPr>
            <m:t>= 8503.4</m:t>
          </m:r>
          <m:r>
            <w:rPr>
              <w:rFonts w:ascii="Cambria Math" w:hAnsi="Cambria Math" w:cs="Times New Roman"/>
            </w:rPr>
            <m:t>Nmm</m:t>
          </m:r>
          <m:r>
            <w:rPr>
              <w:rFonts w:ascii="Cambria Math" w:hAnsi="Cambria Math" w:cs="Times New Roman"/>
            </w:rPr>
            <m:t xml:space="preserve">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7040718D" w14:textId="12CF7581" w:rsidR="0020396C" w:rsidRPr="00476BA1" w:rsidRDefault="007069E4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az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ACx</m:t>
              </m:r>
            </m:sub>
          </m:sSub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AE</m:t>
          </m:r>
          <m:r>
            <w:rPr>
              <w:rFonts w:ascii="Cambria Math" w:hAnsi="Cambria Math" w:cs="Times New Roman"/>
            </w:rPr>
            <m:t xml:space="preserve">= 25 </m:t>
          </m:r>
          <m:r>
            <w:rPr>
              <w:rFonts w:ascii="Cambria Math" w:hAnsi="Cambria Math" w:cs="Times New Roman"/>
            </w:rPr>
            <m:t>Nmm</m:t>
          </m:r>
          <m:r>
            <w:rPr>
              <w:rFonts w:ascii="Cambria Math" w:hAnsi="Cambria Math" w:cs="Times New Roman"/>
            </w:rPr>
            <m:t xml:space="preserve">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mz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7351316B" w14:textId="75E74B13" w:rsidR="0020396C" w:rsidRPr="00476BA1" w:rsidRDefault="007069E4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=0</m:t>
          </m:r>
          <m:r>
            <w:rPr>
              <w:rFonts w:ascii="Cambria Math" w:hAnsi="Cambria Math" w:cs="Times New Roman"/>
            </w:rPr>
            <m:t>Nmm</m:t>
          </m:r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=25000</m:t>
          </m:r>
          <m:r>
            <w:rPr>
              <w:rFonts w:ascii="Cambria Math" w:hAnsi="Cambria Math" w:cs="Times New Roman"/>
            </w:rPr>
            <m:t>Nmm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0CE1D82D" w14:textId="77777777" w:rsidR="0020396C" w:rsidRPr="00476BA1" w:rsidRDefault="0020396C" w:rsidP="0020396C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Therefore,</w:t>
      </w:r>
    </w:p>
    <w:p w14:paraId="4F2EE507" w14:textId="60468021" w:rsidR="0020396C" w:rsidRPr="00476BA1" w:rsidRDefault="007069E4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 xml:space="preserve">= 8507.07 </m:t>
          </m:r>
          <m:r>
            <w:rPr>
              <w:rFonts w:ascii="Cambria Math" w:hAnsi="Cambria Math" w:cs="Times New Roman"/>
            </w:rPr>
            <m:t>Nmm</m:t>
          </m:r>
        </m:oMath>
      </m:oMathPara>
    </w:p>
    <w:p w14:paraId="55151D9A" w14:textId="013920D2" w:rsidR="0020396C" w:rsidRPr="00592EBC" w:rsidRDefault="007069E4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0; </m:t>
              </m:r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=25000</m:t>
          </m:r>
          <m:r>
            <w:rPr>
              <w:rFonts w:ascii="Cambria Math" w:hAnsi="Cambria Math" w:cs="Times New Roman"/>
            </w:rPr>
            <m:t>Nmm</m:t>
          </m:r>
        </m:oMath>
      </m:oMathPara>
    </w:p>
    <w:p w14:paraId="59DBC1A3" w14:textId="05A1E888" w:rsidR="00592EBC" w:rsidRPr="00592EBC" w:rsidRDefault="00592EBC" w:rsidP="00203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And</w:t>
      </w:r>
    </w:p>
    <w:p w14:paraId="54050B5D" w14:textId="77777777" w:rsidR="00592EBC" w:rsidRPr="00362464" w:rsidRDefault="007069E4" w:rsidP="00592EBC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=0.52</m:t>
          </m:r>
        </m:oMath>
      </m:oMathPara>
    </w:p>
    <w:p w14:paraId="6091C51A" w14:textId="77777777" w:rsidR="00592EBC" w:rsidRPr="00362464" w:rsidRDefault="007069E4" w:rsidP="00592EBC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=4</m:t>
          </m:r>
        </m:oMath>
      </m:oMathPara>
    </w:p>
    <w:p w14:paraId="45366D1F" w14:textId="77777777" w:rsidR="00592EBC" w:rsidRPr="00476BA1" w:rsidRDefault="00592EBC" w:rsidP="0020396C">
      <w:pPr>
        <w:rPr>
          <w:rFonts w:ascii="Times New Roman" w:hAnsi="Times New Roman" w:cs="Times New Roman"/>
        </w:rPr>
      </w:pPr>
    </w:p>
    <w:p w14:paraId="74C777D8" w14:textId="77777777" w:rsidR="0020396C" w:rsidRDefault="0020396C" w:rsidP="00203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stress </w:t>
      </w:r>
      <w:r>
        <w:rPr>
          <w:rFonts w:ascii="Times New Roman" w:hAnsi="Times New Roman" w:cs="Times New Roman"/>
        </w:rPr>
        <w:t>concentration</w:t>
      </w:r>
      <w:r>
        <w:rPr>
          <w:rFonts w:ascii="Times New Roman" w:hAnsi="Times New Roman" w:cs="Times New Roman" w:hint="eastAsia"/>
        </w:rPr>
        <w:t xml:space="preserve"> factors from </w:t>
      </w:r>
      <w:r w:rsidRPr="00476BA1">
        <w:rPr>
          <w:rFonts w:ascii="Times New Roman" w:hAnsi="Times New Roman" w:cs="Times New Roman"/>
        </w:rPr>
        <w:t>Shigley’s book</w:t>
      </w:r>
    </w:p>
    <w:p w14:paraId="234D9D45" w14:textId="4C365E5F" w:rsidR="0020396C" w:rsidRDefault="007069E4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=2.9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fig.A-15-16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)</m:t>
          </m:r>
        </m:oMath>
      </m:oMathPara>
    </w:p>
    <w:p w14:paraId="73972705" w14:textId="0B917DE6" w:rsidR="0020396C" w:rsidRPr="00476BA1" w:rsidRDefault="007069E4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ts</m:t>
              </m:r>
            </m:sub>
          </m:sSub>
          <m:r>
            <w:rPr>
              <w:rFonts w:ascii="Cambria Math" w:hAnsi="Cambria Math" w:cs="Times New Roman"/>
            </w:rPr>
            <m:t xml:space="preserve">=1.3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fig.A-15-17)</m:t>
          </m:r>
        </m:oMath>
      </m:oMathPara>
    </w:p>
    <w:p w14:paraId="08C0EB8C" w14:textId="764EF6B8" w:rsidR="0020396C" w:rsidRPr="00476BA1" w:rsidRDefault="0020396C" w:rsidP="0020396C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q=0.51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6-26)</m:t>
          </m:r>
        </m:oMath>
      </m:oMathPara>
    </w:p>
    <w:p w14:paraId="6C190FBB" w14:textId="6D81B736" w:rsidR="0020396C" w:rsidRPr="00476BA1" w:rsidRDefault="007069E4" w:rsidP="0020396C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=0.55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6-27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187D69C7" w14:textId="77777777" w:rsidR="0020396C" w:rsidRDefault="0020396C" w:rsidP="00203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 xml:space="preserve">From the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equation 6-32:</w:t>
      </w:r>
    </w:p>
    <w:p w14:paraId="1E4FC00D" w14:textId="748D3BD7" w:rsidR="0020396C" w:rsidRPr="00476BA1" w:rsidRDefault="007069E4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=1+</m:t>
          </m:r>
          <m:r>
            <w:rPr>
              <w:rFonts w:ascii="Cambria Math" w:hAnsi="Cambria Math" w:cs="Times New Roman"/>
            </w:rPr>
            <m:t>q</m:t>
          </m:r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=1.532</m:t>
          </m:r>
        </m:oMath>
      </m:oMathPara>
    </w:p>
    <w:p w14:paraId="74877482" w14:textId="45D9FD04" w:rsidR="0020396C" w:rsidRPr="00476BA1" w:rsidRDefault="007069E4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fs</m:t>
              </m:r>
            </m:sub>
          </m:sSub>
          <m:r>
            <w:rPr>
              <w:rFonts w:ascii="Cambria Math" w:hAnsi="Cambria Math" w:cs="Times New Roman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ts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=1.320</m:t>
          </m:r>
        </m:oMath>
      </m:oMathPara>
    </w:p>
    <w:p w14:paraId="0B8D8B80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the modifying factors:</w:t>
      </w:r>
    </w:p>
    <w:p w14:paraId="502D731C" w14:textId="77777777" w:rsidR="0020396C" w:rsidRPr="006A5DFD" w:rsidRDefault="0020396C" w:rsidP="0020396C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Surface factor</w:t>
      </w:r>
      <w:r w:rsidRPr="006A5DFD">
        <w:rPr>
          <w:rFonts w:ascii="Times New Roman" w:hAnsi="Times New Roman" w:cs="Times New Roman" w:hint="eastAsia"/>
          <w:iCs/>
        </w:rPr>
        <w:t xml:space="preserve"> 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Table 6-2, from cold draw.</w:t>
      </w:r>
    </w:p>
    <w:p w14:paraId="7AA5C931" w14:textId="77777777" w:rsidR="0020396C" w:rsidRPr="006A5DFD" w:rsidRDefault="0020396C" w:rsidP="0020396C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a=3.04 and b=-0.217</m:t>
          </m:r>
        </m:oMath>
      </m:oMathPara>
    </w:p>
    <w:p w14:paraId="45245CB4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From equation 6-18: </w:t>
      </w:r>
    </w:p>
    <w:p w14:paraId="1F0541A1" w14:textId="363D0E2C" w:rsidR="0020396C" w:rsidRDefault="007069E4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a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r>
            <w:rPr>
              <w:rFonts w:ascii="Cambria Math" w:hAnsi="Cambria Math" w:cs="Times New Roman"/>
            </w:rPr>
            <m:t>=0.731</m:t>
          </m:r>
        </m:oMath>
      </m:oMathPara>
    </w:p>
    <w:p w14:paraId="27B387F8" w14:textId="77777777" w:rsidR="0020396C" w:rsidRDefault="0020396C" w:rsidP="0020396C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Size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6-19, due to the </w:t>
      </w:r>
      <m:oMath>
        <m:r>
          <w:rPr>
            <w:rFonts w:ascii="Cambria Math" w:hAnsi="Cambria Math" w:cs="Times New Roman"/>
          </w:rPr>
          <m:t>d=12mm, 7.62≤d≤51mm</m:t>
        </m:r>
      </m:oMath>
      <w:r>
        <w:rPr>
          <w:rFonts w:ascii="Times New Roman" w:hAnsi="Times New Roman" w:cs="Times New Roman" w:hint="eastAsia"/>
        </w:rPr>
        <w:t>,</w:t>
      </w:r>
    </w:p>
    <w:p w14:paraId="2D73FDB3" w14:textId="77777777" w:rsidR="0020396C" w:rsidRPr="006A5DFD" w:rsidRDefault="007069E4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=1.24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0.107</m:t>
              </m:r>
            </m:sup>
          </m:sSup>
          <m:r>
            <w:rPr>
              <w:rFonts w:ascii="Cambria Math" w:hAnsi="Cambria Math" w:cs="Times New Roman"/>
            </w:rPr>
            <m:t>=0.95</m:t>
          </m:r>
        </m:oMath>
      </m:oMathPara>
    </w:p>
    <w:p w14:paraId="55D8963D" w14:textId="77777777" w:rsidR="0020396C" w:rsidRDefault="0020396C" w:rsidP="0020396C">
      <w:pPr>
        <w:rPr>
          <w:rFonts w:ascii="Times New Roman" w:hAnsi="Times New Roman" w:cs="Times New Roman"/>
        </w:rPr>
      </w:pPr>
      <w:r w:rsidRPr="00154A3C">
        <w:rPr>
          <w:rFonts w:ascii="Times New Roman" w:hAnsi="Times New Roman" w:cs="Times New Roman" w:hint="eastAsia"/>
          <w:b/>
          <w:bCs/>
          <w:iCs/>
        </w:rPr>
        <w:t>Load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6-25, and since there is not </w:t>
      </w:r>
      <w:r>
        <w:rPr>
          <w:rFonts w:ascii="Times New Roman" w:hAnsi="Times New Roman" w:cs="Times New Roman"/>
        </w:rPr>
        <w:t>fluctuating</w:t>
      </w:r>
      <w:r>
        <w:rPr>
          <w:rFonts w:ascii="Times New Roman" w:hAnsi="Times New Roman" w:cs="Times New Roman" w:hint="eastAsia"/>
        </w:rPr>
        <w:t xml:space="preserve"> axial loading,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the loading factor for torsion is </w:t>
      </w:r>
      <w:r>
        <w:rPr>
          <w:rFonts w:ascii="Times New Roman" w:hAnsi="Times New Roman" w:cs="Times New Roman"/>
        </w:rPr>
        <w:t>already</w:t>
      </w:r>
      <w:r>
        <w:rPr>
          <w:rFonts w:ascii="Times New Roman" w:hAnsi="Times New Roman" w:cs="Times New Roman" w:hint="eastAsia"/>
        </w:rPr>
        <w:t xml:space="preserve"> taken into account when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 w:hint="eastAsia"/>
        </w:rPr>
        <w:t xml:space="preserve"> Mises Stress.</w:t>
      </w:r>
    </w:p>
    <w:p w14:paraId="710896AC" w14:textId="77777777" w:rsidR="0020396C" w:rsidRPr="002C53DA" w:rsidRDefault="007069E4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71892FA1" w14:textId="77777777" w:rsidR="0020396C" w:rsidRDefault="0020396C" w:rsidP="0020396C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Temperature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4B0ECD">
        <w:rPr>
          <w:rFonts w:ascii="Times New Roman" w:hAnsi="Times New Roman" w:cs="Times New Roman"/>
          <w:iCs/>
        </w:rPr>
        <w:t>the endurance limit is available or being estimated based on the ultimate strength at the operating temperature</w:t>
      </w:r>
      <w:r>
        <w:rPr>
          <w:rFonts w:ascii="Times New Roman" w:hAnsi="Times New Roman" w:cs="Times New Roman" w:hint="eastAsia"/>
          <w:iCs/>
        </w:rPr>
        <w:t>.</w:t>
      </w:r>
    </w:p>
    <w:p w14:paraId="36F52A1A" w14:textId="77777777" w:rsidR="0020396C" w:rsidRPr="004B0ECD" w:rsidRDefault="007069E4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765CEF99" w14:textId="77777777" w:rsidR="0020396C" w:rsidRDefault="0020396C" w:rsidP="0020396C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Reliability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</w:p>
    <w:p w14:paraId="6660BDB6" w14:textId="77777777" w:rsidR="0020396C" w:rsidRPr="004B0ECD" w:rsidRDefault="007069E4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285AD625" w14:textId="77777777" w:rsidR="0020396C" w:rsidRDefault="0020396C" w:rsidP="0020396C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iCs/>
        </w:rPr>
        <w:t>Estimating the Endurance Limit</w:t>
      </w:r>
      <w:r>
        <w:rPr>
          <w:rFonts w:ascii="Times New Roman" w:hAnsi="Times New Roman" w:cs="Times New Roman" w:hint="eastAsia"/>
          <w:iCs/>
        </w:rPr>
        <w:t xml:space="preserve"> from equation 6-10,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ut</m:t>
            </m:r>
          </m:sub>
        </m:sSub>
        <m:r>
          <w:rPr>
            <w:rFonts w:ascii="Cambria Math" w:hAnsi="Cambria Math" w:cs="Times New Roman"/>
          </w:rPr>
          <m:t>≤1400MPa</m:t>
        </m:r>
      </m:oMath>
    </w:p>
    <w:p w14:paraId="3FD619EA" w14:textId="77777777" w:rsidR="0020396C" w:rsidRDefault="007069E4" w:rsidP="0020396C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=0.5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</m:oMath>
      </m:oMathPara>
    </w:p>
    <w:p w14:paraId="13AD02FF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Finally, the endurance limit: From equation 6-17:</w:t>
      </w:r>
    </w:p>
    <w:p w14:paraId="661AD3DC" w14:textId="618CC18C" w:rsidR="007D554F" w:rsidRPr="007D554F" w:rsidRDefault="007069E4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=239.742</m:t>
          </m:r>
          <m:r>
            <w:rPr>
              <w:rFonts w:ascii="Cambria Math" w:hAnsi="Cambria Math" w:cs="Times New Roman"/>
            </w:rPr>
            <m:t>MPa</m:t>
          </m:r>
        </m:oMath>
      </m:oMathPara>
    </w:p>
    <w:p w14:paraId="6F58B412" w14:textId="505849FA" w:rsidR="0020396C" w:rsidRPr="007D554F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Use </w:t>
      </w:r>
      <w:r w:rsidRPr="00F533E4">
        <w:rPr>
          <w:rFonts w:ascii="Times New Roman" w:hAnsi="Times New Roman" w:cs="Times New Roman"/>
          <w:iCs/>
        </w:rPr>
        <w:t>von Mises stresses</w:t>
      </w:r>
      <w:r>
        <w:rPr>
          <w:rFonts w:ascii="Times New Roman" w:hAnsi="Times New Roman" w:cs="Times New Roman" w:hint="eastAsia"/>
          <w:iCs/>
        </w:rPr>
        <w:t xml:space="preserve"> from equation 7-4 and equation 7-5:</w:t>
      </w:r>
    </w:p>
    <w:p w14:paraId="390102A9" w14:textId="498807B7" w:rsidR="0020396C" w:rsidRPr="008267E2" w:rsidRDefault="007069E4" w:rsidP="0020396C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=57.82</m:t>
          </m:r>
          <m:r>
            <w:rPr>
              <w:rFonts w:ascii="Cambria Math" w:hAnsi="Cambria Math" w:cs="Times New Roman"/>
            </w:rPr>
            <m:t>MPa</m:t>
          </m:r>
        </m:oMath>
      </m:oMathPara>
    </w:p>
    <w:p w14:paraId="76CFEB6D" w14:textId="26FDBC37" w:rsidR="0020396C" w:rsidRPr="008267E2" w:rsidRDefault="007069E4" w:rsidP="0020396C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=168.46</m:t>
          </m:r>
          <m:r>
            <w:rPr>
              <w:rFonts w:ascii="Cambria Math" w:hAnsi="Cambria Math" w:cs="Times New Roman"/>
            </w:rPr>
            <m:t>MPa</m:t>
          </m:r>
        </m:oMath>
      </m:oMathPara>
    </w:p>
    <w:p w14:paraId="2187B33B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calculate the safety, using the Goodman Criterion from equation 6-41</w:t>
      </w:r>
    </w:p>
    <w:p w14:paraId="6DF39102" w14:textId="70F6B3D9" w:rsidR="0020396C" w:rsidRPr="00BD6614" w:rsidRDefault="007069E4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sup>
          </m:sSup>
          <m:r>
            <w:rPr>
              <w:rFonts w:ascii="Cambria Math" w:hAnsi="Cambria Math" w:cs="Times New Roman"/>
            </w:rPr>
            <m:t>=2.06</m:t>
          </m:r>
        </m:oMath>
      </m:oMathPara>
    </w:p>
    <w:p w14:paraId="340EEADF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And the yielding safety factor:</w:t>
      </w:r>
    </w:p>
    <w:p w14:paraId="77772498" w14:textId="04552EED" w:rsidR="00362464" w:rsidRDefault="007069E4" w:rsidP="00362464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=2.56</m:t>
          </m:r>
        </m:oMath>
      </m:oMathPara>
    </w:p>
    <w:p w14:paraId="6256B1D2" w14:textId="08396982" w:rsidR="0057301B" w:rsidRPr="0057301B" w:rsidRDefault="0057301B" w:rsidP="0036246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And then check for point C, </w:t>
      </w:r>
      <w:r w:rsidRPr="00476BA1">
        <w:rPr>
          <w:rFonts w:ascii="Times New Roman" w:hAnsi="Times New Roman" w:cs="Times New Roman"/>
        </w:rPr>
        <w:t xml:space="preserve">here the bending moment is high and there is a stress concentration of the shoulder. </w:t>
      </w:r>
    </w:p>
    <w:p w14:paraId="32F0B5FB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Forces at C:</w:t>
      </w:r>
    </w:p>
    <w:p w14:paraId="57823F37" w14:textId="44C8B879" w:rsidR="0057301B" w:rsidRPr="00476BA1" w:rsidRDefault="007069E4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az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ACx</m:t>
              </m:r>
            </m:sub>
          </m:sSub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AC</m:t>
          </m:r>
          <m:r>
            <w:rPr>
              <w:rFonts w:ascii="Cambria Math" w:hAnsi="Cambria Math" w:cs="Times New Roman"/>
            </w:rPr>
            <m:t xml:space="preserve">= 562.5 </m:t>
          </m:r>
          <m:r>
            <w:rPr>
              <w:rFonts w:ascii="Cambria Math" w:hAnsi="Cambria Math" w:cs="Times New Roman"/>
            </w:rPr>
            <m:t>Nmm</m:t>
          </m:r>
          <m:r>
            <w:rPr>
              <w:rFonts w:ascii="Cambria Math" w:hAnsi="Cambria Math" w:cs="Times New Roman"/>
            </w:rPr>
            <m:t xml:space="preserve">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3AC00370" w14:textId="3E2D9D4A" w:rsidR="0057301B" w:rsidRPr="00476BA1" w:rsidRDefault="007069E4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DBx</m:t>
              </m:r>
            </m:sub>
          </m:sSub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AC</m:t>
          </m:r>
          <m:r>
            <w:rPr>
              <w:rFonts w:ascii="Cambria Math" w:hAnsi="Cambria Math" w:cs="Times New Roman"/>
            </w:rPr>
            <m:t xml:space="preserve">+12755.1= 6377.55 </m:t>
          </m:r>
          <m:r>
            <w:rPr>
              <w:rFonts w:ascii="Cambria Math" w:hAnsi="Cambria Math" w:cs="Times New Roman"/>
            </w:rPr>
            <m:t>Nmm</m:t>
          </m:r>
          <m:r>
            <w:rPr>
              <w:rFonts w:ascii="Cambria Math" w:hAnsi="Cambria Math" w:cs="Times New Roman"/>
            </w:rPr>
            <m:t xml:space="preserve">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mz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7350AD16" w14:textId="47C8D33B" w:rsidR="0057301B" w:rsidRPr="00476BA1" w:rsidRDefault="007069E4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=25000</m:t>
          </m:r>
          <m:r>
            <w:rPr>
              <w:rFonts w:ascii="Cambria Math" w:hAnsi="Cambria Math" w:cs="Times New Roman"/>
            </w:rPr>
            <m:t>Nmm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790D172E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Therefore,</w:t>
      </w:r>
    </w:p>
    <w:p w14:paraId="063F3906" w14:textId="6F25770C" w:rsidR="0057301B" w:rsidRPr="00476BA1" w:rsidRDefault="007069E4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 xml:space="preserve">= 6402.31 </m:t>
          </m:r>
          <m:r>
            <w:rPr>
              <w:rFonts w:ascii="Cambria Math" w:hAnsi="Cambria Math" w:cs="Times New Roman"/>
            </w:rPr>
            <m:t>Nmm</m:t>
          </m:r>
        </m:oMath>
      </m:oMathPara>
    </w:p>
    <w:p w14:paraId="427B51A7" w14:textId="33256F33" w:rsidR="0057301B" w:rsidRPr="00476BA1" w:rsidRDefault="007069E4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=25000</m:t>
          </m:r>
          <m:r>
            <w:rPr>
              <w:rFonts w:ascii="Cambria Math" w:hAnsi="Cambria Math" w:cs="Times New Roman"/>
            </w:rPr>
            <m:t>Nmm</m:t>
          </m:r>
        </m:oMath>
      </m:oMathPara>
    </w:p>
    <w:p w14:paraId="0FF84F89" w14:textId="77777777" w:rsidR="0057301B" w:rsidRPr="00476BA1" w:rsidRDefault="0057301B" w:rsidP="0057301B">
      <w:pPr>
        <w:rPr>
          <w:rFonts w:ascii="Times New Roman" w:hAnsi="Times New Roman" w:cs="Times New Roman"/>
        </w:rPr>
      </w:pPr>
    </w:p>
    <w:p w14:paraId="440FE268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Based on the inner radius of the gear (12 mm), let’s design the diameter d to be 12 mm.</w:t>
      </w:r>
    </w:p>
    <w:p w14:paraId="306D8CFE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Next, check for failure:</w:t>
      </w:r>
    </w:p>
    <w:p w14:paraId="75C6C49C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Choose diameter ratio for the shoulder: D/d = 1.5, thereby </w:t>
      </w:r>
    </w:p>
    <w:p w14:paraId="65719ACB" w14:textId="77777777" w:rsidR="0057301B" w:rsidRPr="00476BA1" w:rsidRDefault="0057301B" w:rsidP="0057301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D=1.5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</m:t>
              </m:r>
            </m:e>
          </m:d>
          <m:r>
            <w:rPr>
              <w:rFonts w:ascii="Cambria Math" w:hAnsi="Cambria Math" w:cs="Times New Roman"/>
            </w:rPr>
            <m:t>=18 mm</m:t>
          </m:r>
        </m:oMath>
      </m:oMathPara>
    </w:p>
    <w:p w14:paraId="524C3CFB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Select standard value D = 18 mm.</w:t>
      </w:r>
    </w:p>
    <w:p w14:paraId="51CC3DDA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Check if estimates were acceptable:</w:t>
      </w:r>
    </w:p>
    <w:p w14:paraId="236DB7C7" w14:textId="77777777" w:rsidR="0057301B" w:rsidRPr="00476BA1" w:rsidRDefault="007069E4" w:rsidP="0057301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=1.5→</m:t>
          </m:r>
          <m:r>
            <w:rPr>
              <w:rFonts w:ascii="Cambria Math" w:hAnsi="Cambria Math" w:cs="Times New Roman"/>
            </w:rPr>
            <m:t>OK</m:t>
          </m:r>
        </m:oMath>
      </m:oMathPara>
    </w:p>
    <w:p w14:paraId="43301021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Choose fillet ratio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=0.1</m:t>
        </m:r>
      </m:oMath>
      <w:r w:rsidRPr="00476BA1">
        <w:rPr>
          <w:rFonts w:ascii="Times New Roman" w:hAnsi="Times New Roman" w:cs="Times New Roman"/>
        </w:rPr>
        <w:t xml:space="preserve"> for well-rounded shoulder, based on Shigley’s book [Table 7-1].</w:t>
      </w:r>
    </w:p>
    <w:p w14:paraId="25E79CBA" w14:textId="77777777" w:rsidR="0057301B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 w:hint="eastAsia"/>
        </w:rPr>
        <w:t xml:space="preserve"> the fillet radius is </w:t>
      </w:r>
      <m:oMath>
        <m:r>
          <w:rPr>
            <w:rFonts w:ascii="Cambria Math" w:hAnsi="Cambria Math" w:cs="Times New Roman"/>
          </w:rPr>
          <m:t>r=0.1*d=1.2mm</m:t>
        </m:r>
      </m:oMath>
      <w:r>
        <w:rPr>
          <w:rFonts w:ascii="Times New Roman" w:hAnsi="Times New Roman" w:cs="Times New Roman" w:hint="eastAsia"/>
        </w:rPr>
        <w:t>.</w:t>
      </w:r>
    </w:p>
    <w:p w14:paraId="41746423" w14:textId="77777777" w:rsidR="0057301B" w:rsidRDefault="0057301B" w:rsidP="00573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stress </w:t>
      </w:r>
      <w:r>
        <w:rPr>
          <w:rFonts w:ascii="Times New Roman" w:hAnsi="Times New Roman" w:cs="Times New Roman"/>
        </w:rPr>
        <w:t>concentration</w:t>
      </w:r>
      <w:r>
        <w:rPr>
          <w:rFonts w:ascii="Times New Roman" w:hAnsi="Times New Roman" w:cs="Times New Roman" w:hint="eastAsia"/>
        </w:rPr>
        <w:t xml:space="preserve"> factors from </w:t>
      </w:r>
      <w:r w:rsidRPr="00476BA1">
        <w:rPr>
          <w:rFonts w:ascii="Times New Roman" w:hAnsi="Times New Roman" w:cs="Times New Roman"/>
        </w:rPr>
        <w:t>Shigley’s book</w:t>
      </w:r>
    </w:p>
    <w:p w14:paraId="29326104" w14:textId="77777777" w:rsidR="0057301B" w:rsidRDefault="007069E4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=1.7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15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9)</m:t>
          </m:r>
        </m:oMath>
      </m:oMathPara>
    </w:p>
    <w:p w14:paraId="0CC0A92D" w14:textId="77777777" w:rsidR="0057301B" w:rsidRPr="00476BA1" w:rsidRDefault="007069E4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ts</m:t>
              </m:r>
            </m:sub>
          </m:sSub>
          <m:r>
            <w:rPr>
              <w:rFonts w:ascii="Cambria Math" w:hAnsi="Cambria Math" w:cs="Times New Roman"/>
            </w:rPr>
            <m:t xml:space="preserve">=1.4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15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8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)</m:t>
          </m:r>
        </m:oMath>
      </m:oMathPara>
    </w:p>
    <w:p w14:paraId="5626EB34" w14:textId="77777777" w:rsidR="0057301B" w:rsidRPr="00476BA1" w:rsidRDefault="0057301B" w:rsidP="0057301B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q=0.76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6-26</m:t>
          </m:r>
        </m:oMath>
      </m:oMathPara>
    </w:p>
    <w:p w14:paraId="2E1A0B26" w14:textId="77777777" w:rsidR="0057301B" w:rsidRPr="00476BA1" w:rsidRDefault="007069E4" w:rsidP="0057301B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=0.8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6-27</m:t>
          </m:r>
        </m:oMath>
      </m:oMathPara>
    </w:p>
    <w:p w14:paraId="382A81CE" w14:textId="77777777" w:rsidR="0057301B" w:rsidRDefault="0057301B" w:rsidP="00573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 xml:space="preserve">From the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equation 6-32:</w:t>
      </w:r>
    </w:p>
    <w:p w14:paraId="51C27CDF" w14:textId="77777777" w:rsidR="0057301B" w:rsidRPr="00476BA1" w:rsidRDefault="007069E4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=1+</m:t>
          </m:r>
          <m:r>
            <w:rPr>
              <w:rFonts w:ascii="Cambria Math" w:hAnsi="Cambria Math" w:cs="Times New Roman"/>
            </w:rPr>
            <m:t>q</m:t>
          </m:r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=1.532</m:t>
          </m:r>
        </m:oMath>
      </m:oMathPara>
    </w:p>
    <w:p w14:paraId="2D3D6A54" w14:textId="77777777" w:rsidR="0057301B" w:rsidRPr="00476BA1" w:rsidRDefault="007069E4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fs</m:t>
              </m:r>
            </m:sub>
          </m:sSub>
          <m:r>
            <w:rPr>
              <w:rFonts w:ascii="Cambria Math" w:hAnsi="Cambria Math" w:cs="Times New Roman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ts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=1.319</m:t>
          </m:r>
        </m:oMath>
      </m:oMathPara>
    </w:p>
    <w:p w14:paraId="2824E0E6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the modifying factors:</w:t>
      </w:r>
    </w:p>
    <w:p w14:paraId="29D49CDD" w14:textId="77777777" w:rsidR="0057301B" w:rsidRPr="006A5DFD" w:rsidRDefault="0057301B" w:rsidP="0057301B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lastRenderedPageBreak/>
        <w:t>Surface factor</w:t>
      </w:r>
      <w:r w:rsidRPr="006A5DFD">
        <w:rPr>
          <w:rFonts w:ascii="Times New Roman" w:hAnsi="Times New Roman" w:cs="Times New Roman" w:hint="eastAsia"/>
          <w:iCs/>
        </w:rPr>
        <w:t xml:space="preserve"> 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Table 6-2, from cold draw.</w:t>
      </w:r>
    </w:p>
    <w:p w14:paraId="5C92A4CC" w14:textId="77777777" w:rsidR="0057301B" w:rsidRPr="006A5DFD" w:rsidRDefault="0057301B" w:rsidP="0057301B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a=3.04 and b=-0.217</m:t>
          </m:r>
        </m:oMath>
      </m:oMathPara>
    </w:p>
    <w:p w14:paraId="00C91023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From equation 6-18: </w:t>
      </w:r>
    </w:p>
    <w:p w14:paraId="3C7CC304" w14:textId="6B61EE5F" w:rsidR="0057301B" w:rsidRDefault="007069E4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a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r>
            <w:rPr>
              <w:rFonts w:ascii="Cambria Math" w:hAnsi="Cambria Math" w:cs="Times New Roman"/>
            </w:rPr>
            <m:t>=0.731</m:t>
          </m:r>
        </m:oMath>
      </m:oMathPara>
    </w:p>
    <w:p w14:paraId="1952420E" w14:textId="77777777" w:rsidR="0057301B" w:rsidRDefault="0057301B" w:rsidP="0057301B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Size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6-19, due to the </w:t>
      </w:r>
      <m:oMath>
        <m:r>
          <w:rPr>
            <w:rFonts w:ascii="Cambria Math" w:hAnsi="Cambria Math" w:cs="Times New Roman"/>
          </w:rPr>
          <m:t>d=12mm, 7.62≤d≤51mm</m:t>
        </m:r>
      </m:oMath>
      <w:r>
        <w:rPr>
          <w:rFonts w:ascii="Times New Roman" w:hAnsi="Times New Roman" w:cs="Times New Roman" w:hint="eastAsia"/>
        </w:rPr>
        <w:t>,</w:t>
      </w:r>
    </w:p>
    <w:p w14:paraId="03BCCA9D" w14:textId="77777777" w:rsidR="0057301B" w:rsidRPr="006A5DFD" w:rsidRDefault="007069E4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=1.24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0.107</m:t>
              </m:r>
            </m:sup>
          </m:sSup>
          <m:r>
            <w:rPr>
              <w:rFonts w:ascii="Cambria Math" w:hAnsi="Cambria Math" w:cs="Times New Roman"/>
            </w:rPr>
            <m:t>=0.95</m:t>
          </m:r>
        </m:oMath>
      </m:oMathPara>
    </w:p>
    <w:p w14:paraId="7CB58CFF" w14:textId="77777777" w:rsidR="0057301B" w:rsidRDefault="0057301B" w:rsidP="0057301B">
      <w:pPr>
        <w:rPr>
          <w:rFonts w:ascii="Times New Roman" w:hAnsi="Times New Roman" w:cs="Times New Roman"/>
        </w:rPr>
      </w:pPr>
      <w:r w:rsidRPr="00154A3C">
        <w:rPr>
          <w:rFonts w:ascii="Times New Roman" w:hAnsi="Times New Roman" w:cs="Times New Roman" w:hint="eastAsia"/>
          <w:b/>
          <w:bCs/>
          <w:iCs/>
        </w:rPr>
        <w:t>Load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6-25, and since there is not </w:t>
      </w:r>
      <w:r>
        <w:rPr>
          <w:rFonts w:ascii="Times New Roman" w:hAnsi="Times New Roman" w:cs="Times New Roman"/>
        </w:rPr>
        <w:t>fluctuating</w:t>
      </w:r>
      <w:r>
        <w:rPr>
          <w:rFonts w:ascii="Times New Roman" w:hAnsi="Times New Roman" w:cs="Times New Roman" w:hint="eastAsia"/>
        </w:rPr>
        <w:t xml:space="preserve"> axial loading,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the loading factor for torsion is </w:t>
      </w:r>
      <w:r>
        <w:rPr>
          <w:rFonts w:ascii="Times New Roman" w:hAnsi="Times New Roman" w:cs="Times New Roman"/>
        </w:rPr>
        <w:t>already</w:t>
      </w:r>
      <w:r>
        <w:rPr>
          <w:rFonts w:ascii="Times New Roman" w:hAnsi="Times New Roman" w:cs="Times New Roman" w:hint="eastAsia"/>
        </w:rPr>
        <w:t xml:space="preserve"> taken into account when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 w:hint="eastAsia"/>
        </w:rPr>
        <w:t xml:space="preserve"> Mises Stress.</w:t>
      </w:r>
    </w:p>
    <w:p w14:paraId="5BEF1A08" w14:textId="77777777" w:rsidR="0057301B" w:rsidRPr="002C53DA" w:rsidRDefault="007069E4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7EC6876F" w14:textId="77777777" w:rsidR="0057301B" w:rsidRDefault="0057301B" w:rsidP="0057301B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Temperature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4B0ECD">
        <w:rPr>
          <w:rFonts w:ascii="Times New Roman" w:hAnsi="Times New Roman" w:cs="Times New Roman"/>
          <w:iCs/>
        </w:rPr>
        <w:t>the endurance limit is available or being estimated based on the ultimate strength at the operating temperature</w:t>
      </w:r>
      <w:r>
        <w:rPr>
          <w:rFonts w:ascii="Times New Roman" w:hAnsi="Times New Roman" w:cs="Times New Roman" w:hint="eastAsia"/>
          <w:iCs/>
        </w:rPr>
        <w:t>.</w:t>
      </w:r>
    </w:p>
    <w:p w14:paraId="2146A80F" w14:textId="77777777" w:rsidR="0057301B" w:rsidRPr="004B0ECD" w:rsidRDefault="007069E4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2EAA0F4F" w14:textId="77777777" w:rsidR="0057301B" w:rsidRDefault="0057301B" w:rsidP="0057301B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Reliability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</w:p>
    <w:p w14:paraId="4D1A0498" w14:textId="77777777" w:rsidR="0057301B" w:rsidRPr="004B0ECD" w:rsidRDefault="007069E4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7A2F0C37" w14:textId="77777777" w:rsidR="0057301B" w:rsidRDefault="0057301B" w:rsidP="0057301B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iCs/>
        </w:rPr>
        <w:t>Estimating the Endurance Limit</w:t>
      </w:r>
      <w:r>
        <w:rPr>
          <w:rFonts w:ascii="Times New Roman" w:hAnsi="Times New Roman" w:cs="Times New Roman" w:hint="eastAsia"/>
          <w:iCs/>
        </w:rPr>
        <w:t xml:space="preserve"> from equation 6-10,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ut</m:t>
            </m:r>
          </m:sub>
        </m:sSub>
        <m:r>
          <w:rPr>
            <w:rFonts w:ascii="Cambria Math" w:hAnsi="Cambria Math" w:cs="Times New Roman"/>
          </w:rPr>
          <m:t>≤1400MPa</m:t>
        </m:r>
      </m:oMath>
    </w:p>
    <w:p w14:paraId="79F48161" w14:textId="77777777" w:rsidR="0057301B" w:rsidRDefault="007069E4" w:rsidP="0057301B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=0.5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</m:oMath>
      </m:oMathPara>
    </w:p>
    <w:p w14:paraId="3414598E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Finally, the endurance limit: From equation 6-17:</w:t>
      </w:r>
    </w:p>
    <w:p w14:paraId="0BBC650C" w14:textId="2E089BB6" w:rsidR="0057301B" w:rsidRDefault="007069E4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=239.742</m:t>
          </m:r>
          <m:r>
            <w:rPr>
              <w:rFonts w:ascii="Cambria Math" w:hAnsi="Cambria Math" w:cs="Times New Roman"/>
            </w:rPr>
            <m:t>MPa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57301B">
        <w:rPr>
          <w:rFonts w:ascii="Times New Roman" w:hAnsi="Times New Roman" w:cs="Times New Roman" w:hint="eastAsia"/>
          <w:iCs/>
        </w:rPr>
        <w:t xml:space="preserve">Use </w:t>
      </w:r>
      <w:r w:rsidR="0057301B" w:rsidRPr="00F533E4">
        <w:rPr>
          <w:rFonts w:ascii="Times New Roman" w:hAnsi="Times New Roman" w:cs="Times New Roman"/>
          <w:iCs/>
        </w:rPr>
        <w:t>von Mises stresses</w:t>
      </w:r>
      <w:r w:rsidR="0057301B">
        <w:rPr>
          <w:rFonts w:ascii="Times New Roman" w:hAnsi="Times New Roman" w:cs="Times New Roman" w:hint="eastAsia"/>
          <w:iCs/>
        </w:rPr>
        <w:t xml:space="preserve"> from equation 7-4 and equation 7-5:</w:t>
      </w:r>
    </w:p>
    <w:p w14:paraId="557D2346" w14:textId="404F8A84" w:rsidR="0057301B" w:rsidRPr="008267E2" w:rsidRDefault="007069E4" w:rsidP="0057301B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=57.816</m:t>
          </m:r>
          <m:r>
            <w:rPr>
              <w:rFonts w:ascii="Cambria Math" w:hAnsi="Cambria Math" w:cs="Times New Roman"/>
            </w:rPr>
            <m:t>MPa</m:t>
          </m:r>
        </m:oMath>
      </m:oMathPara>
    </w:p>
    <w:p w14:paraId="3CBF0AD3" w14:textId="2503F216" w:rsidR="0057301B" w:rsidRPr="008267E2" w:rsidRDefault="007069E4" w:rsidP="0057301B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=168.46</m:t>
          </m:r>
          <m:r>
            <w:rPr>
              <w:rFonts w:ascii="Cambria Math" w:hAnsi="Cambria Math" w:cs="Times New Roman"/>
            </w:rPr>
            <m:t>MPa</m:t>
          </m:r>
        </m:oMath>
      </m:oMathPara>
    </w:p>
    <w:p w14:paraId="080F04B1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calculate the safety, using the Goodman Criterion from equation 6-41</w:t>
      </w:r>
    </w:p>
    <w:p w14:paraId="4333AB14" w14:textId="61F965C1" w:rsidR="0057301B" w:rsidRPr="00BD6614" w:rsidRDefault="007069E4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sup>
          </m:sSup>
          <m:r>
            <w:rPr>
              <w:rFonts w:ascii="Cambria Math" w:hAnsi="Cambria Math" w:cs="Times New Roman"/>
            </w:rPr>
            <m:t>=2.061</m:t>
          </m:r>
        </m:oMath>
      </m:oMathPara>
    </w:p>
    <w:p w14:paraId="3037019F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And the yielding safety factor from equation 7-7:</w:t>
      </w:r>
    </w:p>
    <w:p w14:paraId="4946050E" w14:textId="0BF83660" w:rsidR="0057301B" w:rsidRDefault="007069E4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=2.563</m:t>
          </m:r>
        </m:oMath>
      </m:oMathPara>
    </w:p>
    <w:p w14:paraId="05201D4A" w14:textId="2BAFB04C" w:rsidR="00BD6614" w:rsidRDefault="0064408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Finally</w:t>
      </w:r>
      <w:r>
        <w:rPr>
          <w:rFonts w:ascii="Times New Roman" w:hAnsi="Times New Roman" w:cs="Times New Roman" w:hint="eastAsia"/>
          <w:iCs/>
        </w:rPr>
        <w:t>, let us check for deflection:</w:t>
      </w:r>
    </w:p>
    <w:p w14:paraId="5B1B2622" w14:textId="74CC3BAB" w:rsidR="00644088" w:rsidRDefault="00A35E0F" w:rsidP="00A35E0F">
      <w:pPr>
        <w:jc w:val="center"/>
        <w:rPr>
          <w:rFonts w:ascii="Times New Roman" w:hAnsi="Times New Roman" w:cs="Times New Roman"/>
          <w:i/>
        </w:rPr>
      </w:pPr>
      <w:r w:rsidRPr="00A35E0F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5A1A0296" wp14:editId="259BC80B">
            <wp:extent cx="2257425" cy="2534070"/>
            <wp:effectExtent l="0" t="0" r="0" b="0"/>
            <wp:docPr id="582502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02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9165" cy="253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6781" w14:textId="77777777" w:rsidR="00A35E0F" w:rsidRDefault="00A35E0F" w:rsidP="00A35E0F">
      <w:pPr>
        <w:jc w:val="center"/>
        <w:rPr>
          <w:rFonts w:ascii="Times New Roman" w:hAnsi="Times New Roman" w:cs="Times New Roman"/>
          <w:i/>
        </w:rPr>
      </w:pPr>
    </w:p>
    <w:p w14:paraId="12554A5A" w14:textId="77777777" w:rsidR="00A35E0F" w:rsidRDefault="00A35E0F" w:rsidP="00A35E0F">
      <w:pPr>
        <w:jc w:val="center"/>
        <w:rPr>
          <w:rFonts w:ascii="Times New Roman" w:hAnsi="Times New Roman" w:cs="Times New Roman"/>
          <w:i/>
        </w:rPr>
      </w:pPr>
    </w:p>
    <w:p w14:paraId="68B1DAC4" w14:textId="1A1AAAFD" w:rsidR="00A35E0F" w:rsidRDefault="00A35E0F" w:rsidP="00A35E0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For simplification, let</w:t>
      </w:r>
      <w:r>
        <w:rPr>
          <w:rFonts w:ascii="Times New Roman" w:hAnsi="Times New Roman" w:cs="Times New Roman"/>
          <w:iCs/>
        </w:rPr>
        <w:t>’</w:t>
      </w:r>
      <w:r>
        <w:rPr>
          <w:rFonts w:ascii="Times New Roman" w:hAnsi="Times New Roman" w:cs="Times New Roman" w:hint="eastAsia"/>
          <w:iCs/>
        </w:rPr>
        <w:t xml:space="preserve">s assume diameter from F to G is equal to OF, </w:t>
      </w:r>
      <w:r>
        <w:rPr>
          <w:rFonts w:ascii="Times New Roman" w:hAnsi="Times New Roman" w:cs="Times New Roman"/>
          <w:iCs/>
        </w:rPr>
        <w:t>this</w:t>
      </w:r>
      <w:r>
        <w:rPr>
          <w:rFonts w:ascii="Times New Roman" w:hAnsi="Times New Roman" w:cs="Times New Roman" w:hint="eastAsia"/>
          <w:iCs/>
        </w:rPr>
        <w:t xml:space="preserve"> is more conservative</w:t>
      </w:r>
      <w:r w:rsidR="00D947D2">
        <w:rPr>
          <w:rFonts w:ascii="Times New Roman" w:hAnsi="Times New Roman" w:cs="Times New Roman" w:hint="eastAsia"/>
          <w:iCs/>
        </w:rPr>
        <w:t>.</w:t>
      </w:r>
    </w:p>
    <w:p w14:paraId="0782A502" w14:textId="0F6F4D3F" w:rsidR="00D947D2" w:rsidRDefault="00D947D2" w:rsidP="00A35E0F">
      <w:pPr>
        <w:rPr>
          <w:rFonts w:ascii="Times New Roman" w:hAnsi="Times New Roman" w:cs="Times New Roman"/>
          <w:iCs/>
        </w:rPr>
      </w:pPr>
      <w:r w:rsidRPr="00FB09D4">
        <w:rPr>
          <w:rFonts w:ascii="Times New Roman" w:hAnsi="Times New Roman" w:cs="Times New Roman" w:hint="eastAsia"/>
          <w:b/>
          <w:bCs/>
          <w:iCs/>
        </w:rPr>
        <w:t xml:space="preserve">In </w:t>
      </w:r>
      <w:proofErr w:type="spellStart"/>
      <w:r w:rsidRPr="00FB09D4">
        <w:rPr>
          <w:rFonts w:ascii="Times New Roman" w:hAnsi="Times New Roman" w:cs="Times New Roman" w:hint="eastAsia"/>
          <w:b/>
          <w:bCs/>
          <w:iCs/>
        </w:rPr>
        <w:t>xy</w:t>
      </w:r>
      <w:proofErr w:type="spellEnd"/>
      <w:r w:rsidRPr="00FB09D4">
        <w:rPr>
          <w:rFonts w:ascii="Times New Roman" w:hAnsi="Times New Roman" w:cs="Times New Roman" w:hint="eastAsia"/>
          <w:b/>
          <w:bCs/>
          <w:iCs/>
        </w:rPr>
        <w:t xml:space="preserve"> plane</w:t>
      </w:r>
      <w:r>
        <w:rPr>
          <w:rFonts w:ascii="Times New Roman" w:hAnsi="Times New Roman" w:cs="Times New Roman" w:hint="eastAsia"/>
          <w:iCs/>
        </w:rPr>
        <w:t>, For boundary condition:</w:t>
      </w:r>
    </w:p>
    <w:p w14:paraId="758C10A2" w14:textId="64E888AA" w:rsidR="00D947D2" w:rsidRPr="00D947D2" w:rsidRDefault="007069E4" w:rsidP="00A35E0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D0AE843" w14:textId="01DF110C" w:rsidR="00E06226" w:rsidRPr="00E06226" w:rsidRDefault="007069E4" w:rsidP="00E06226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221D0D86" w14:textId="0EA5A2A1" w:rsidR="00E06226" w:rsidRPr="00E06226" w:rsidRDefault="007069E4" w:rsidP="00E06226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CB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C</m:t>
              </m:r>
            </m:e>
          </m:d>
        </m:oMath>
      </m:oMathPara>
    </w:p>
    <w:p w14:paraId="17804626" w14:textId="2BB51248" w:rsidR="00E06226" w:rsidRPr="00C90EEA" w:rsidRDefault="007069E4" w:rsidP="00E06226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62C0DDB0" w14:textId="5199FA78" w:rsidR="00C90EEA" w:rsidRDefault="00C90EEA" w:rsidP="00E0622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Integrate the moment functions:</w:t>
      </w:r>
    </w:p>
    <w:p w14:paraId="5C40F119" w14:textId="4A65D1E2" w:rsidR="00C90EEA" w:rsidRPr="00C90EEA" w:rsidRDefault="00C90EEA" w:rsidP="00E06226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2B1ECDA2" w14:textId="7611FE80" w:rsidR="00C90EEA" w:rsidRPr="00C90EEA" w:rsidRDefault="00C90EEA" w:rsidP="00E06226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3944E6BB" w14:textId="31EEED1C" w:rsidR="00C90EEA" w:rsidRPr="00C90EEA" w:rsidRDefault="00C90EEA" w:rsidP="00E06226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420B10F5" w14:textId="076A73E1" w:rsidR="00C90EEA" w:rsidRPr="00C90EEA" w:rsidRDefault="00C90EEA" w:rsidP="00C90EEA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</m:oMath>
      </m:oMathPara>
    </w:p>
    <w:p w14:paraId="178E1FCA" w14:textId="778040BB" w:rsidR="00C90EEA" w:rsidRPr="00C90EEA" w:rsidRDefault="00DE773F" w:rsidP="00C90EEA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=12mm</m:t>
        </m:r>
      </m:oMath>
      <w:r w:rsidR="0041619F">
        <w:rPr>
          <w:rFonts w:ascii="Times New Roman" w:hAnsi="Times New Roman" w:cs="Times New Roman" w:hint="eastAsia"/>
          <w:iCs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64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41619F">
        <w:rPr>
          <w:rFonts w:ascii="Times New Roman" w:hAnsi="Times New Roman" w:cs="Times New Roman" w:hint="eastAsia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64</m:t>
            </m:r>
          </m:den>
        </m:f>
      </m:oMath>
    </w:p>
    <w:p w14:paraId="549E0E43" w14:textId="1ED8C8E8" w:rsidR="00C90EEA" w:rsidRDefault="0041619F" w:rsidP="00E0622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So, there is four equations and four unknowns, use python to solve:</w:t>
      </w:r>
    </w:p>
    <w:p w14:paraId="02E96769" w14:textId="7432220A" w:rsidR="0041619F" w:rsidRPr="00AE1063" w:rsidRDefault="007069E4" w:rsidP="00E06226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=-9.9841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9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+ 2.0218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x</m:t>
          </m:r>
        </m:oMath>
      </m:oMathPara>
    </w:p>
    <w:p w14:paraId="2673D2D1" w14:textId="2AC82871" w:rsidR="00AE1063" w:rsidRPr="00AE1063" w:rsidRDefault="007069E4" w:rsidP="00AE1063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=2.9952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8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- 5.3914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+ 0.0002628*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 xml:space="preserve"> - 0.00283</m:t>
          </m:r>
        </m:oMath>
      </m:oMathPara>
    </w:p>
    <w:p w14:paraId="25BE4C85" w14:textId="0FDEACCC" w:rsidR="00AE1063" w:rsidRPr="00AE1063" w:rsidRDefault="007069E4" w:rsidP="00E06226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 - 2.9952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8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+2.0217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5</m:t>
              </m:r>
            </m:sup>
          </m:sSup>
        </m:oMath>
      </m:oMathPara>
    </w:p>
    <w:p w14:paraId="370FDB45" w14:textId="20C7387F" w:rsidR="00AE1063" w:rsidRPr="00C90EEA" w:rsidRDefault="007069E4" w:rsidP="00E06226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=8.9857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8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- 1.0783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 xml:space="preserve"> + 0.00026</m:t>
          </m:r>
        </m:oMath>
      </m:oMathPara>
    </w:p>
    <w:p w14:paraId="1EAF6AAF" w14:textId="7DE952A7" w:rsidR="00444361" w:rsidRDefault="00444361" w:rsidP="00444361">
      <w:pPr>
        <w:rPr>
          <w:rFonts w:ascii="Times New Roman" w:hAnsi="Times New Roman" w:cs="Times New Roman"/>
          <w:iCs/>
        </w:rPr>
      </w:pPr>
      <w:r w:rsidRPr="00FB09D4">
        <w:rPr>
          <w:rFonts w:ascii="Times New Roman" w:hAnsi="Times New Roman" w:cs="Times New Roman" w:hint="eastAsia"/>
          <w:b/>
          <w:bCs/>
          <w:iCs/>
        </w:rPr>
        <w:t xml:space="preserve">In </w:t>
      </w:r>
      <w:proofErr w:type="spellStart"/>
      <w:r w:rsidRPr="00FB09D4">
        <w:rPr>
          <w:rFonts w:ascii="Times New Roman" w:hAnsi="Times New Roman" w:cs="Times New Roman" w:hint="eastAsia"/>
          <w:b/>
          <w:bCs/>
          <w:iCs/>
        </w:rPr>
        <w:t>xz</w:t>
      </w:r>
      <w:proofErr w:type="spellEnd"/>
      <w:r w:rsidRPr="00FB09D4">
        <w:rPr>
          <w:rFonts w:ascii="Times New Roman" w:hAnsi="Times New Roman" w:cs="Times New Roman" w:hint="eastAsia"/>
          <w:b/>
          <w:bCs/>
          <w:iCs/>
        </w:rPr>
        <w:t xml:space="preserve"> plane</w:t>
      </w:r>
      <w:r>
        <w:rPr>
          <w:rFonts w:ascii="Times New Roman" w:hAnsi="Times New Roman" w:cs="Times New Roman" w:hint="eastAsia"/>
          <w:iCs/>
        </w:rPr>
        <w:t>, For boundary condition:</w:t>
      </w:r>
    </w:p>
    <w:p w14:paraId="4A9C775E" w14:textId="665926E1" w:rsidR="00444361" w:rsidRPr="00D947D2" w:rsidRDefault="007069E4" w:rsidP="0044436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6F9C2909" w14:textId="09BFE2B3" w:rsidR="00444361" w:rsidRPr="00E06226" w:rsidRDefault="007069E4" w:rsidP="0044436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D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DB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D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54DF40F2" w14:textId="18A29C89" w:rsidR="00444361" w:rsidRPr="00E06226" w:rsidRDefault="007069E4" w:rsidP="00444361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AD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D</m:t>
              </m:r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AD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D</m:t>
              </m:r>
            </m:e>
          </m:d>
        </m:oMath>
      </m:oMathPara>
    </w:p>
    <w:p w14:paraId="13CB555D" w14:textId="77777777" w:rsidR="00444361" w:rsidRPr="00C90EEA" w:rsidRDefault="007069E4" w:rsidP="0044436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9DD03A6" w14:textId="02856A2C" w:rsidR="00E06226" w:rsidRDefault="008638A0" w:rsidP="00A35E0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Therefore</w:t>
      </w:r>
      <w:r>
        <w:rPr>
          <w:rFonts w:ascii="Times New Roman" w:hAnsi="Times New Roman" w:cs="Times New Roman" w:hint="eastAsia"/>
          <w:iCs/>
        </w:rPr>
        <w:t xml:space="preserve">, </w:t>
      </w:r>
      <w:r w:rsidR="00487DA5">
        <w:rPr>
          <w:rFonts w:ascii="Times New Roman" w:hAnsi="Times New Roman" w:cs="Times New Roman" w:hint="eastAsia"/>
          <w:iCs/>
        </w:rPr>
        <w:t>use python to solve:</w:t>
      </w:r>
    </w:p>
    <w:p w14:paraId="60BA7D38" w14:textId="2BED1029" w:rsidR="00487DA5" w:rsidRPr="00487DA5" w:rsidRDefault="007069E4" w:rsidP="00A35E0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=3.39596041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-7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- 0.0003056*x</m:t>
          </m:r>
        </m:oMath>
      </m:oMathPara>
    </w:p>
    <w:p w14:paraId="62E82B9E" w14:textId="1D2FC551" w:rsidR="00487DA5" w:rsidRPr="00FB09D4" w:rsidRDefault="007069E4" w:rsidP="00A35E0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=-3.39596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-7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+ 6.11272*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- 0.002139*x - 0.01833</m:t>
          </m:r>
        </m:oMath>
      </m:oMathPara>
    </w:p>
    <w:p w14:paraId="4CF19A55" w14:textId="2E98A72C" w:rsidR="00FB09D4" w:rsidRPr="00FB09D4" w:rsidRDefault="007069E4" w:rsidP="00A35E0F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=1.01878812*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-6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- 0.0003056</m:t>
          </m:r>
        </m:oMath>
      </m:oMathPara>
    </w:p>
    <w:p w14:paraId="304846ED" w14:textId="1AF66164" w:rsidR="00FB09D4" w:rsidRPr="00606CF9" w:rsidRDefault="007069E4" w:rsidP="00A35E0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=-1.01878812*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-6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+ 0.00012225*x - 0.00213946</m:t>
          </m:r>
        </m:oMath>
      </m:oMathPara>
    </w:p>
    <w:p w14:paraId="028A8F19" w14:textId="111211AC" w:rsidR="00606CF9" w:rsidRPr="00115ED2" w:rsidRDefault="00606CF9" w:rsidP="00115ED2">
      <w:pPr>
        <w:jc w:val="center"/>
        <w:rPr>
          <w:rFonts w:ascii="Times New Roman" w:hAnsi="Times New Roman" w:cs="Times New Roman" w:hint="eastAsia"/>
          <w:b/>
          <w:bCs/>
          <w:iCs/>
        </w:rPr>
      </w:pPr>
      <w:r w:rsidRPr="00115ED2">
        <w:rPr>
          <w:rFonts w:ascii="Times New Roman" w:hAnsi="Times New Roman" w:cs="Times New Roman" w:hint="eastAsia"/>
          <w:b/>
          <w:bCs/>
          <w:iCs/>
        </w:rPr>
        <w:t xml:space="preserve">Table4.1.1: </w:t>
      </w:r>
      <w:r w:rsidR="00115ED2" w:rsidRPr="00115ED2">
        <w:rPr>
          <w:rFonts w:ascii="Times New Roman" w:hAnsi="Times New Roman" w:cs="Times New Roman" w:hint="eastAsia"/>
          <w:b/>
          <w:bCs/>
          <w:iCs/>
        </w:rPr>
        <w:t xml:space="preserve">Slope </w:t>
      </w:r>
      <w:r w:rsidR="00115ED2" w:rsidRPr="00115ED2">
        <w:rPr>
          <w:rFonts w:ascii="Times New Roman" w:hAnsi="Times New Roman" w:cs="Times New Roman"/>
          <w:b/>
          <w:bCs/>
          <w:iCs/>
        </w:rPr>
        <w:t>and</w:t>
      </w:r>
      <w:r w:rsidR="00115ED2" w:rsidRPr="00115ED2">
        <w:rPr>
          <w:rFonts w:ascii="Times New Roman" w:hAnsi="Times New Roman" w:cs="Times New Roman" w:hint="eastAsia"/>
          <w:b/>
          <w:bCs/>
          <w:iCs/>
        </w:rPr>
        <w:t xml:space="preserve"> Deflection Values at key Locations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9"/>
        <w:gridCol w:w="3097"/>
        <w:gridCol w:w="2267"/>
        <w:gridCol w:w="1823"/>
      </w:tblGrid>
      <w:tr w:rsidR="00816F18" w14:paraId="0091BAA9" w14:textId="77777777" w:rsidTr="00E21C29">
        <w:tc>
          <w:tcPr>
            <w:tcW w:w="2389" w:type="dxa"/>
          </w:tcPr>
          <w:p w14:paraId="4FE58BC6" w14:textId="76F9EF86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Point of interest</w:t>
            </w:r>
          </w:p>
        </w:tc>
        <w:tc>
          <w:tcPr>
            <w:tcW w:w="3097" w:type="dxa"/>
          </w:tcPr>
          <w:p w14:paraId="34300A64" w14:textId="795C8E02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X</w:t>
            </w:r>
            <w:r>
              <w:rPr>
                <w:rFonts w:ascii="Times New Roman" w:hAnsi="Times New Roman" w:cs="Times New Roman" w:hint="eastAsia"/>
                <w:iCs/>
              </w:rPr>
              <w:t>Y Plane</w:t>
            </w:r>
            <w:r w:rsidR="0058106D">
              <w:rPr>
                <w:rFonts w:ascii="Times New Roman" w:hAnsi="Times New Roman" w:cs="Times New Roman" w:hint="eastAsia"/>
                <w:iCs/>
              </w:rPr>
              <w:t xml:space="preserve"> </w:t>
            </w:r>
          </w:p>
        </w:tc>
        <w:tc>
          <w:tcPr>
            <w:tcW w:w="2267" w:type="dxa"/>
          </w:tcPr>
          <w:p w14:paraId="320B618A" w14:textId="48EF7019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XZ Plane</w:t>
            </w:r>
            <w:r w:rsidR="0058106D">
              <w:rPr>
                <w:rFonts w:ascii="Times New Roman" w:hAnsi="Times New Roman" w:cs="Times New Roman" w:hint="eastAsia"/>
                <w:iCs/>
              </w:rPr>
              <w:t xml:space="preserve"> </w:t>
            </w:r>
          </w:p>
        </w:tc>
        <w:tc>
          <w:tcPr>
            <w:tcW w:w="1823" w:type="dxa"/>
          </w:tcPr>
          <w:p w14:paraId="79A9C259" w14:textId="60CC1ECD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Total</w:t>
            </w:r>
            <w:r w:rsidR="0058106D">
              <w:rPr>
                <w:rFonts w:ascii="Times New Roman" w:hAnsi="Times New Roman" w:cs="Times New Roman" w:hint="eastAsia"/>
                <w:iCs/>
              </w:rPr>
              <w:t xml:space="preserve"> </w:t>
            </w:r>
          </w:p>
        </w:tc>
      </w:tr>
      <w:tr w:rsidR="00816F18" w14:paraId="47F4D9B0" w14:textId="77777777" w:rsidTr="00E21C29">
        <w:tc>
          <w:tcPr>
            <w:tcW w:w="2389" w:type="dxa"/>
          </w:tcPr>
          <w:p w14:paraId="71B28F47" w14:textId="5BD36459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G</w:t>
            </w:r>
            <w:r>
              <w:rPr>
                <w:rFonts w:ascii="Times New Roman" w:hAnsi="Times New Roman" w:cs="Times New Roman" w:hint="eastAsia"/>
                <w:iCs/>
              </w:rPr>
              <w:t>ear slope (D)</w:t>
            </w:r>
          </w:p>
        </w:tc>
        <w:tc>
          <w:tcPr>
            <w:tcW w:w="3097" w:type="dxa"/>
          </w:tcPr>
          <w:p w14:paraId="6A2F853C" w14:textId="6E81DA24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6.739284514*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-6</m:t>
                  </m:r>
                </m:sup>
              </m:sSup>
            </m:oMath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  <w:tc>
          <w:tcPr>
            <w:tcW w:w="2267" w:type="dxa"/>
          </w:tcPr>
          <w:p w14:paraId="3C175080" w14:textId="48E889A7" w:rsidR="00816F18" w:rsidRDefault="00846EE4" w:rsidP="00A35E0F">
            <w:pPr>
              <w:rPr>
                <w:rFonts w:ascii="Times New Roman" w:hAnsi="Times New Roman" w:cs="Times New Roman"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0.00061127</m:t>
              </m:r>
            </m:oMath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  <w:tc>
          <w:tcPr>
            <w:tcW w:w="1823" w:type="dxa"/>
          </w:tcPr>
          <w:p w14:paraId="65780215" w14:textId="54ED7362" w:rsidR="00816F18" w:rsidRDefault="0058106D" w:rsidP="00A35E0F">
            <w:pPr>
              <w:rPr>
                <w:rFonts w:ascii="Times New Roman" w:hAnsi="Times New Roman" w:cs="Times New Roman"/>
                <w:iCs/>
              </w:rPr>
            </w:pPr>
            <w:r w:rsidRPr="0058106D">
              <w:rPr>
                <w:rFonts w:ascii="Times New Roman" w:hAnsi="Times New Roman" w:cs="Times New Roman"/>
                <w:iCs/>
              </w:rPr>
              <w:t>0.00061131</w:t>
            </w:r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</w:tr>
      <w:tr w:rsidR="00816F18" w14:paraId="2A1F88EA" w14:textId="77777777" w:rsidTr="00E21C29">
        <w:tc>
          <w:tcPr>
            <w:tcW w:w="2389" w:type="dxa"/>
          </w:tcPr>
          <w:p w14:paraId="1E2D1B09" w14:textId="57BD8CDD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Bearing slope (B)</w:t>
            </w:r>
          </w:p>
        </w:tc>
        <w:tc>
          <w:tcPr>
            <w:tcW w:w="3097" w:type="dxa"/>
          </w:tcPr>
          <w:p w14:paraId="4372EB7B" w14:textId="20E65E21" w:rsidR="00816F18" w:rsidRDefault="005C2D97" w:rsidP="00A35E0F">
            <w:pPr>
              <w:rPr>
                <w:rFonts w:ascii="Times New Roman" w:hAnsi="Times New Roman" w:cs="Times New Roman"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6.065356062*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  <w:tc>
          <w:tcPr>
            <w:tcW w:w="2267" w:type="dxa"/>
          </w:tcPr>
          <w:p w14:paraId="2AC0A4E7" w14:textId="7EB066A2" w:rsidR="00816F18" w:rsidRDefault="0058106D" w:rsidP="00A35E0F">
            <w:pPr>
              <w:rPr>
                <w:rFonts w:ascii="Times New Roman" w:hAnsi="Times New Roman" w:cs="Times New Roman"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0.00152818</m:t>
              </m:r>
            </m:oMath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  <w:tc>
          <w:tcPr>
            <w:tcW w:w="1823" w:type="dxa"/>
          </w:tcPr>
          <w:p w14:paraId="3B82F5E1" w14:textId="6DE2F60F" w:rsidR="00816F18" w:rsidRDefault="0058106D" w:rsidP="00A35E0F">
            <w:pPr>
              <w:rPr>
                <w:rFonts w:ascii="Times New Roman" w:hAnsi="Times New Roman" w:cs="Times New Roman"/>
                <w:iCs/>
              </w:rPr>
            </w:pPr>
            <w:r w:rsidRPr="0058106D">
              <w:rPr>
                <w:rFonts w:ascii="Times New Roman" w:hAnsi="Times New Roman" w:cs="Times New Roman"/>
                <w:iCs/>
              </w:rPr>
              <w:t>0.00152938</w:t>
            </w:r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</w:tr>
      <w:tr w:rsidR="00816F18" w14:paraId="454BA117" w14:textId="77777777" w:rsidTr="00E21C29">
        <w:tc>
          <w:tcPr>
            <w:tcW w:w="2389" w:type="dxa"/>
          </w:tcPr>
          <w:p w14:paraId="16D43A20" w14:textId="2F3FE0EC" w:rsidR="00816F18" w:rsidRDefault="00ED5ACA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G</w:t>
            </w:r>
            <w:r>
              <w:rPr>
                <w:rFonts w:ascii="Times New Roman" w:hAnsi="Times New Roman" w:cs="Times New Roman" w:hint="eastAsia"/>
                <w:iCs/>
              </w:rPr>
              <w:t xml:space="preserve">ear </w:t>
            </w:r>
            <w:r w:rsidR="00302176">
              <w:rPr>
                <w:rFonts w:ascii="Times New Roman" w:hAnsi="Times New Roman" w:cs="Times New Roman" w:hint="eastAsia"/>
                <w:iCs/>
              </w:rPr>
              <w:t>deflection</w:t>
            </w:r>
            <w:r>
              <w:rPr>
                <w:rFonts w:ascii="Times New Roman" w:hAnsi="Times New Roman" w:cs="Times New Roman" w:hint="eastAsia"/>
                <w:iCs/>
              </w:rPr>
              <w:t xml:space="preserve"> (D)</w:t>
            </w:r>
          </w:p>
        </w:tc>
        <w:tc>
          <w:tcPr>
            <w:tcW w:w="3097" w:type="dxa"/>
          </w:tcPr>
          <w:p w14:paraId="66C68B2E" w14:textId="11EE817B" w:rsidR="00816F18" w:rsidRDefault="00ED5ACA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0.00033[mm]</w:t>
            </w:r>
          </w:p>
        </w:tc>
        <w:tc>
          <w:tcPr>
            <w:tcW w:w="2267" w:type="dxa"/>
          </w:tcPr>
          <w:p w14:paraId="69D64E55" w14:textId="24702BE5" w:rsidR="00816F18" w:rsidRDefault="00ED5ACA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0.000169[mm]</w:t>
            </w:r>
          </w:p>
        </w:tc>
        <w:tc>
          <w:tcPr>
            <w:tcW w:w="1823" w:type="dxa"/>
          </w:tcPr>
          <w:p w14:paraId="5D87FEED" w14:textId="4BBC5601" w:rsidR="00816F18" w:rsidRDefault="00ED5ACA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0.00037[mm]</w:t>
            </w:r>
          </w:p>
        </w:tc>
      </w:tr>
    </w:tbl>
    <w:p w14:paraId="00EFE4C1" w14:textId="7485B3AC" w:rsidR="00FB09D4" w:rsidRPr="00E06226" w:rsidRDefault="00577AA1" w:rsidP="00A35E0F">
      <w:pPr>
        <w:rPr>
          <w:rFonts w:ascii="Times New Roman" w:hAnsi="Times New Roman" w:cs="Times New Roman" w:hint="eastAsia"/>
          <w:iCs/>
        </w:rPr>
      </w:pPr>
      <w:r w:rsidRPr="00577AA1">
        <w:rPr>
          <w:rFonts w:ascii="Times New Roman" w:hAnsi="Times New Roman" w:cs="Times New Roman"/>
          <w:iCs/>
        </w:rPr>
        <w:t xml:space="preserve">The deflections and slopes at points of interest are obtained from the </w:t>
      </w:r>
      <w:r>
        <w:rPr>
          <w:rFonts w:ascii="Times New Roman" w:hAnsi="Times New Roman" w:cs="Times New Roman" w:hint="eastAsia"/>
          <w:iCs/>
        </w:rPr>
        <w:t>cal</w:t>
      </w:r>
      <w:r w:rsidR="00281EBF">
        <w:rPr>
          <w:rFonts w:ascii="Times New Roman" w:hAnsi="Times New Roman" w:cs="Times New Roman" w:hint="eastAsia"/>
          <w:iCs/>
        </w:rPr>
        <w:t>c</w:t>
      </w:r>
      <w:r>
        <w:rPr>
          <w:rFonts w:ascii="Times New Roman" w:hAnsi="Times New Roman" w:cs="Times New Roman" w:hint="eastAsia"/>
          <w:iCs/>
        </w:rPr>
        <w:t>ulation</w:t>
      </w:r>
      <w:r w:rsidRPr="00577AA1">
        <w:rPr>
          <w:rFonts w:ascii="Times New Roman" w:hAnsi="Times New Roman" w:cs="Times New Roman"/>
          <w:iCs/>
        </w:rPr>
        <w:t>, and combined with orthogonal vector addition, that is,</w:t>
      </w:r>
      <w:r>
        <w:rPr>
          <w:rFonts w:ascii="Times New Roman" w:hAnsi="Times New Roman" w:cs="Times New Roman" w:hint="eastAsia"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XZ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</m:oMath>
      <w:r w:rsidR="00281EBF">
        <w:rPr>
          <w:rFonts w:ascii="Times New Roman" w:hAnsi="Times New Roman" w:cs="Times New Roman" w:hint="eastAsia"/>
          <w:iCs/>
        </w:rPr>
        <w:t>. Results are shown in Table4.1.1</w:t>
      </w:r>
      <w:r w:rsidR="00922E08">
        <w:rPr>
          <w:rFonts w:ascii="Times New Roman" w:hAnsi="Times New Roman" w:cs="Times New Roman" w:hint="eastAsia"/>
          <w:iCs/>
        </w:rPr>
        <w:t xml:space="preserve"> And according </w:t>
      </w:r>
      <w:r w:rsidR="00736017">
        <w:rPr>
          <w:rFonts w:ascii="Times New Roman" w:hAnsi="Times New Roman" w:cs="Times New Roman" w:hint="eastAsia"/>
          <w:iCs/>
        </w:rPr>
        <w:t xml:space="preserve">to the guidelines in Table 7-2 in </w:t>
      </w:r>
      <w:r w:rsidR="00736017" w:rsidRPr="00736017">
        <w:rPr>
          <w:rFonts w:ascii="Times New Roman" w:hAnsi="Times New Roman" w:cs="Times New Roman"/>
        </w:rPr>
        <w:t>Shigley’s book</w:t>
      </w:r>
      <w:r w:rsidR="00736017">
        <w:rPr>
          <w:rFonts w:ascii="Times New Roman" w:hAnsi="Times New Roman" w:cs="Times New Roman" w:hint="eastAsia"/>
        </w:rPr>
        <w:t>.</w:t>
      </w:r>
      <w:r w:rsidR="00185DCF">
        <w:rPr>
          <w:rFonts w:ascii="Times New Roman" w:hAnsi="Times New Roman" w:cs="Times New Roman" w:hint="eastAsia"/>
        </w:rPr>
        <w:t xml:space="preserve"> It is </w:t>
      </w:r>
      <w:r w:rsidR="00DA094D">
        <w:rPr>
          <w:rFonts w:ascii="Times New Roman" w:hAnsi="Times New Roman" w:cs="Times New Roman"/>
        </w:rPr>
        <w:t>satisfied</w:t>
      </w:r>
      <w:r w:rsidR="00B92636">
        <w:rPr>
          <w:rFonts w:ascii="Times New Roman" w:hAnsi="Times New Roman" w:cs="Times New Roman" w:hint="eastAsia"/>
        </w:rPr>
        <w:t xml:space="preserve"> for the requirement.</w:t>
      </w:r>
    </w:p>
    <w:sectPr w:rsidR="00FB09D4" w:rsidRPr="00E06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B1DAB"/>
    <w:multiLevelType w:val="hybridMultilevel"/>
    <w:tmpl w:val="570E4DAC"/>
    <w:lvl w:ilvl="0" w:tplc="9DBCAD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419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361"/>
    <w:rsid w:val="00047C79"/>
    <w:rsid w:val="00096267"/>
    <w:rsid w:val="000B5752"/>
    <w:rsid w:val="000F20F6"/>
    <w:rsid w:val="00115ED2"/>
    <w:rsid w:val="00154A3C"/>
    <w:rsid w:val="00185DCF"/>
    <w:rsid w:val="0020396C"/>
    <w:rsid w:val="00244AF1"/>
    <w:rsid w:val="00281EBF"/>
    <w:rsid w:val="00290FDF"/>
    <w:rsid w:val="002C53DA"/>
    <w:rsid w:val="00302176"/>
    <w:rsid w:val="00362464"/>
    <w:rsid w:val="0036435F"/>
    <w:rsid w:val="0041619F"/>
    <w:rsid w:val="00444361"/>
    <w:rsid w:val="00475C70"/>
    <w:rsid w:val="00476BA1"/>
    <w:rsid w:val="00484857"/>
    <w:rsid w:val="00487DA5"/>
    <w:rsid w:val="004B0ECD"/>
    <w:rsid w:val="005146CC"/>
    <w:rsid w:val="00520E74"/>
    <w:rsid w:val="00542053"/>
    <w:rsid w:val="0054542D"/>
    <w:rsid w:val="0057301B"/>
    <w:rsid w:val="00577AA1"/>
    <w:rsid w:val="0058106D"/>
    <w:rsid w:val="00592EBC"/>
    <w:rsid w:val="005C2D97"/>
    <w:rsid w:val="005E6361"/>
    <w:rsid w:val="00606CF9"/>
    <w:rsid w:val="00622F77"/>
    <w:rsid w:val="0062403E"/>
    <w:rsid w:val="00644088"/>
    <w:rsid w:val="006648E2"/>
    <w:rsid w:val="006A5DFD"/>
    <w:rsid w:val="007069E4"/>
    <w:rsid w:val="00736017"/>
    <w:rsid w:val="007445E1"/>
    <w:rsid w:val="007D554F"/>
    <w:rsid w:val="00816F18"/>
    <w:rsid w:val="008267E2"/>
    <w:rsid w:val="00836FF9"/>
    <w:rsid w:val="00846EE4"/>
    <w:rsid w:val="008638A0"/>
    <w:rsid w:val="008C25A7"/>
    <w:rsid w:val="008D22DF"/>
    <w:rsid w:val="008D78D2"/>
    <w:rsid w:val="008F373A"/>
    <w:rsid w:val="00922E08"/>
    <w:rsid w:val="00977074"/>
    <w:rsid w:val="009A2E89"/>
    <w:rsid w:val="00A00685"/>
    <w:rsid w:val="00A31AA8"/>
    <w:rsid w:val="00A35E0F"/>
    <w:rsid w:val="00A60925"/>
    <w:rsid w:val="00A63FEC"/>
    <w:rsid w:val="00AA187A"/>
    <w:rsid w:val="00AE1063"/>
    <w:rsid w:val="00AF623D"/>
    <w:rsid w:val="00AF685E"/>
    <w:rsid w:val="00B11274"/>
    <w:rsid w:val="00B710D0"/>
    <w:rsid w:val="00B743E3"/>
    <w:rsid w:val="00B92564"/>
    <w:rsid w:val="00B92636"/>
    <w:rsid w:val="00BD6614"/>
    <w:rsid w:val="00BD7E41"/>
    <w:rsid w:val="00BE107B"/>
    <w:rsid w:val="00C90EEA"/>
    <w:rsid w:val="00CA05AF"/>
    <w:rsid w:val="00CA42C4"/>
    <w:rsid w:val="00CA7FC1"/>
    <w:rsid w:val="00D13B6B"/>
    <w:rsid w:val="00D47466"/>
    <w:rsid w:val="00D7589D"/>
    <w:rsid w:val="00D947D2"/>
    <w:rsid w:val="00DA094D"/>
    <w:rsid w:val="00DC5149"/>
    <w:rsid w:val="00DD4051"/>
    <w:rsid w:val="00DE773F"/>
    <w:rsid w:val="00E06226"/>
    <w:rsid w:val="00E21C29"/>
    <w:rsid w:val="00ED5ACA"/>
    <w:rsid w:val="00F1589C"/>
    <w:rsid w:val="00F33A76"/>
    <w:rsid w:val="00F533E4"/>
    <w:rsid w:val="00F910CB"/>
    <w:rsid w:val="00FA2705"/>
    <w:rsid w:val="00FB09D4"/>
    <w:rsid w:val="00FD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80A4"/>
  <w15:docId w15:val="{EA63308F-040F-43D2-A128-6D401362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48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053"/>
    <w:rPr>
      <w:color w:val="808080"/>
    </w:rPr>
  </w:style>
  <w:style w:type="paragraph" w:styleId="a4">
    <w:name w:val="List Paragraph"/>
    <w:basedOn w:val="a"/>
    <w:uiPriority w:val="34"/>
    <w:qFormat/>
    <w:rsid w:val="006A5DFD"/>
    <w:pPr>
      <w:ind w:firstLineChars="200" w:firstLine="420"/>
    </w:pPr>
  </w:style>
  <w:style w:type="table" w:styleId="a5">
    <w:name w:val="Table Grid"/>
    <w:basedOn w:val="a1"/>
    <w:uiPriority w:val="39"/>
    <w:rsid w:val="00816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9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Xianle Zeng</dc:creator>
  <cp:keywords/>
  <dc:description/>
  <cp:lastModifiedBy>Xianle Zeng (999012875)</cp:lastModifiedBy>
  <cp:revision>27</cp:revision>
  <dcterms:created xsi:type="dcterms:W3CDTF">2024-05-27T17:51:00Z</dcterms:created>
  <dcterms:modified xsi:type="dcterms:W3CDTF">2024-06-25T08:56:00Z</dcterms:modified>
</cp:coreProperties>
</file>