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5E0B3" w:themeColor="accent6" w:themeTint="66"/>
  <w:body>
    <w:p w:rsidR="00C62345" w:rsidRDefault="00565F2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【算法分类】</w:t>
      </w:r>
    </w:p>
    <w:p w:rsidR="00565F2A" w:rsidRDefault="00565F2A">
      <w:pPr>
        <w:rPr>
          <w:rFonts w:ascii="Times New Roman" w:eastAsia="宋体" w:hAnsi="Times New Roman" w:cs="Times New Roman" w:hint="eastAsia"/>
        </w:rPr>
      </w:pPr>
      <w:r w:rsidRPr="00565F2A">
        <w:rPr>
          <w:rFonts w:ascii="Times New Roman" w:eastAsia="宋体" w:hAnsi="Times New Roman" w:cs="Times New Roman" w:hint="eastAsia"/>
        </w:rPr>
        <w:t>优化算法主要包括精确算法、启发式算法（</w:t>
      </w:r>
      <w:r w:rsidRPr="00565F2A">
        <w:rPr>
          <w:rFonts w:ascii="Times New Roman" w:eastAsia="宋体" w:hAnsi="Times New Roman" w:cs="Times New Roman"/>
        </w:rPr>
        <w:t>heuristics</w:t>
      </w:r>
      <w:r w:rsidRPr="00565F2A">
        <w:rPr>
          <w:rFonts w:ascii="Times New Roman" w:eastAsia="宋体" w:hAnsi="Times New Roman" w:cs="Times New Roman"/>
        </w:rPr>
        <w:t>）和元启发式算法（</w:t>
      </w:r>
      <w:r w:rsidRPr="00565F2A">
        <w:rPr>
          <w:rFonts w:ascii="Times New Roman" w:eastAsia="宋体" w:hAnsi="Times New Roman" w:cs="Times New Roman"/>
        </w:rPr>
        <w:t>metaheuristics</w:t>
      </w:r>
      <w:r w:rsidRPr="00565F2A">
        <w:rPr>
          <w:rFonts w:ascii="Times New Roman" w:eastAsia="宋体" w:hAnsi="Times New Roman" w:cs="Times New Roman"/>
        </w:rPr>
        <w:t>）。精确算法通常是基于数学方法设计，能够求出问题的最优解，但这类算法只能求解数学模型较为简单的优化问题，例如分支界定法（</w:t>
      </w:r>
      <w:r w:rsidRPr="00565F2A">
        <w:rPr>
          <w:rFonts w:ascii="Times New Roman" w:eastAsia="宋体" w:hAnsi="Times New Roman" w:cs="Times New Roman"/>
        </w:rPr>
        <w:t>branch and bound method</w:t>
      </w:r>
      <w:r w:rsidRPr="00565F2A">
        <w:rPr>
          <w:rFonts w:ascii="Times New Roman" w:eastAsia="宋体" w:hAnsi="Times New Roman" w:cs="Times New Roman"/>
        </w:rPr>
        <w:t>）和整数规划算法（</w:t>
      </w:r>
      <w:r w:rsidRPr="00565F2A">
        <w:rPr>
          <w:rFonts w:ascii="Times New Roman" w:eastAsia="宋体" w:hAnsi="Times New Roman" w:cs="Times New Roman"/>
        </w:rPr>
        <w:t>integer programming algorithm</w:t>
      </w:r>
      <w:r w:rsidRPr="00565F2A">
        <w:rPr>
          <w:rFonts w:ascii="Times New Roman" w:eastAsia="宋体" w:hAnsi="Times New Roman" w:cs="Times New Roman"/>
        </w:rPr>
        <w:t>）。启发式算法是</w:t>
      </w:r>
      <w:proofErr w:type="gramStart"/>
      <w:r w:rsidRPr="008968EA">
        <w:rPr>
          <w:rFonts w:ascii="Times New Roman" w:eastAsia="宋体" w:hAnsi="Times New Roman" w:cs="Times New Roman"/>
          <w:b/>
        </w:rPr>
        <w:t>基于问题</w:t>
      </w:r>
      <w:proofErr w:type="gramEnd"/>
      <w:r w:rsidRPr="008968EA">
        <w:rPr>
          <w:rFonts w:ascii="Times New Roman" w:eastAsia="宋体" w:hAnsi="Times New Roman" w:cs="Times New Roman"/>
          <w:b/>
        </w:rPr>
        <w:t>特征设计</w:t>
      </w:r>
      <w:r w:rsidRPr="00565F2A">
        <w:rPr>
          <w:rFonts w:ascii="Times New Roman" w:eastAsia="宋体" w:hAnsi="Times New Roman" w:cs="Times New Roman"/>
        </w:rPr>
        <w:t>，通常能够在短时间内获得较为满意的解决方案，但并不能保证能够获得最优解，而且这类算法不适用于解决问题</w:t>
      </w:r>
      <w:r w:rsidRPr="00565F2A">
        <w:rPr>
          <w:rFonts w:ascii="Times New Roman" w:eastAsia="宋体" w:hAnsi="Times New Roman" w:cs="Times New Roman" w:hint="eastAsia"/>
        </w:rPr>
        <w:t>模型未知的黑盒问题（</w:t>
      </w:r>
      <w:r w:rsidRPr="00565F2A">
        <w:rPr>
          <w:rFonts w:ascii="Times New Roman" w:eastAsia="宋体" w:hAnsi="Times New Roman" w:cs="Times New Roman"/>
        </w:rPr>
        <w:t>black-box problems</w:t>
      </w:r>
      <w:r w:rsidRPr="00565F2A">
        <w:rPr>
          <w:rFonts w:ascii="Times New Roman" w:eastAsia="宋体" w:hAnsi="Times New Roman" w:cs="Times New Roman"/>
        </w:rPr>
        <w:t>），例如贪心算法（</w:t>
      </w:r>
      <w:r w:rsidRPr="00565F2A">
        <w:rPr>
          <w:rFonts w:ascii="Times New Roman" w:eastAsia="宋体" w:hAnsi="Times New Roman" w:cs="Times New Roman"/>
        </w:rPr>
        <w:t>greedy algorithms</w:t>
      </w:r>
      <w:r w:rsidRPr="00565F2A">
        <w:rPr>
          <w:rFonts w:ascii="Times New Roman" w:eastAsia="宋体" w:hAnsi="Times New Roman" w:cs="Times New Roman"/>
        </w:rPr>
        <w:t>）</w:t>
      </w:r>
      <w:r w:rsidR="004F353C">
        <w:rPr>
          <w:rFonts w:ascii="Times New Roman" w:eastAsia="宋体" w:hAnsi="Times New Roman" w:cs="Times New Roman" w:hint="eastAsia"/>
        </w:rPr>
        <w:t>，</w:t>
      </w:r>
      <w:r w:rsidRPr="00565F2A">
        <w:rPr>
          <w:rFonts w:ascii="Times New Roman" w:eastAsia="宋体" w:hAnsi="Times New Roman" w:cs="Times New Roman"/>
        </w:rPr>
        <w:t>局部搜索算法（</w:t>
      </w:r>
      <w:r w:rsidRPr="00565F2A">
        <w:rPr>
          <w:rFonts w:ascii="Times New Roman" w:eastAsia="宋体" w:hAnsi="Times New Roman" w:cs="Times New Roman"/>
        </w:rPr>
        <w:t>Local Search</w:t>
      </w:r>
      <w:r w:rsidRPr="00565F2A">
        <w:rPr>
          <w:rFonts w:ascii="Times New Roman" w:eastAsia="宋体" w:hAnsi="Times New Roman" w:cs="Times New Roman"/>
        </w:rPr>
        <w:t>，</w:t>
      </w:r>
      <w:r w:rsidRPr="00565F2A">
        <w:rPr>
          <w:rFonts w:ascii="Times New Roman" w:eastAsia="宋体" w:hAnsi="Times New Roman" w:cs="Times New Roman"/>
        </w:rPr>
        <w:t>LS</w:t>
      </w:r>
      <w:r w:rsidRPr="00565F2A">
        <w:rPr>
          <w:rFonts w:ascii="Times New Roman" w:eastAsia="宋体" w:hAnsi="Times New Roman" w:cs="Times New Roman"/>
        </w:rPr>
        <w:t>）</w:t>
      </w:r>
      <w:r w:rsidR="004F353C">
        <w:rPr>
          <w:rFonts w:ascii="Times New Roman" w:eastAsia="宋体" w:hAnsi="Times New Roman" w:cs="Times New Roman" w:hint="eastAsia"/>
        </w:rPr>
        <w:t>，模拟退火和禁忌搜索</w:t>
      </w:r>
      <w:r w:rsidRPr="00565F2A">
        <w:rPr>
          <w:rFonts w:ascii="Times New Roman" w:eastAsia="宋体" w:hAnsi="Times New Roman" w:cs="Times New Roman"/>
        </w:rPr>
        <w:t>。元启发式算法则是基于启发式算法的改进版本，借助仿生方法并具有导向性地求解问题，</w:t>
      </w:r>
      <w:r w:rsidRPr="008968EA">
        <w:rPr>
          <w:rFonts w:ascii="Times New Roman" w:eastAsia="宋体" w:hAnsi="Times New Roman" w:cs="Times New Roman"/>
          <w:b/>
        </w:rPr>
        <w:t>通用性较好</w:t>
      </w:r>
      <w:r w:rsidRPr="00565F2A">
        <w:rPr>
          <w:rFonts w:ascii="Times New Roman" w:eastAsia="宋体" w:hAnsi="Times New Roman" w:cs="Times New Roman"/>
        </w:rPr>
        <w:t>，例如基于达尔文进化论中</w:t>
      </w:r>
      <w:r w:rsidRPr="00565F2A">
        <w:rPr>
          <w:rFonts w:ascii="Times New Roman" w:eastAsia="宋体" w:hAnsi="Times New Roman" w:cs="Times New Roman"/>
        </w:rPr>
        <w:t>“</w:t>
      </w:r>
      <w:r w:rsidRPr="00565F2A">
        <w:rPr>
          <w:rFonts w:ascii="Times New Roman" w:eastAsia="宋体" w:hAnsi="Times New Roman" w:cs="Times New Roman"/>
        </w:rPr>
        <w:t>适者生存</w:t>
      </w:r>
      <w:r w:rsidRPr="00565F2A">
        <w:rPr>
          <w:rFonts w:ascii="Times New Roman" w:eastAsia="宋体" w:hAnsi="Times New Roman" w:cs="Times New Roman"/>
        </w:rPr>
        <w:t>”</w:t>
      </w:r>
      <w:r w:rsidRPr="00565F2A">
        <w:rPr>
          <w:rFonts w:ascii="Times New Roman" w:eastAsia="宋体" w:hAnsi="Times New Roman" w:cs="Times New Roman"/>
        </w:rPr>
        <w:t>的思想设计的进化计算（</w:t>
      </w:r>
      <w:r w:rsidRPr="00565F2A">
        <w:rPr>
          <w:rFonts w:ascii="Times New Roman" w:eastAsia="宋体" w:hAnsi="Times New Roman" w:cs="Times New Roman"/>
        </w:rPr>
        <w:t>Evolutionary Computation</w:t>
      </w:r>
      <w:r w:rsidRPr="00565F2A">
        <w:rPr>
          <w:rFonts w:ascii="Times New Roman" w:eastAsia="宋体" w:hAnsi="Times New Roman" w:cs="Times New Roman"/>
        </w:rPr>
        <w:t>，</w:t>
      </w:r>
      <w:r w:rsidRPr="00565F2A">
        <w:rPr>
          <w:rFonts w:ascii="Times New Roman" w:eastAsia="宋体" w:hAnsi="Times New Roman" w:cs="Times New Roman"/>
        </w:rPr>
        <w:t>EC</w:t>
      </w:r>
      <w:r w:rsidRPr="00565F2A">
        <w:rPr>
          <w:rFonts w:ascii="Times New Roman" w:eastAsia="宋体" w:hAnsi="Times New Roman" w:cs="Times New Roman"/>
        </w:rPr>
        <w:t>）。因此，在进化计算中，解决方案的目标值</w:t>
      </w:r>
      <w:r w:rsidRPr="00565F2A">
        <w:rPr>
          <w:rFonts w:ascii="Times New Roman" w:eastAsia="宋体" w:hAnsi="Times New Roman" w:cs="Times New Roman"/>
        </w:rPr>
        <w:t>y</w:t>
      </w:r>
      <w:r w:rsidRPr="00565F2A">
        <w:rPr>
          <w:rFonts w:ascii="Times New Roman" w:eastAsia="宋体" w:hAnsi="Times New Roman" w:cs="Times New Roman"/>
        </w:rPr>
        <w:t>也通常称作适应值（</w:t>
      </w:r>
      <w:r w:rsidRPr="00565F2A">
        <w:rPr>
          <w:rFonts w:ascii="Times New Roman" w:eastAsia="宋体" w:hAnsi="Times New Roman" w:cs="Times New Roman"/>
        </w:rPr>
        <w:t>fitness</w:t>
      </w:r>
      <w:r w:rsidRPr="00565F2A">
        <w:rPr>
          <w:rFonts w:ascii="Times New Roman" w:eastAsia="宋体" w:hAnsi="Times New Roman" w:cs="Times New Roman"/>
        </w:rPr>
        <w:t>）。进化计算主要包括两大类，群体智能算法（</w:t>
      </w:r>
      <w:r w:rsidRPr="00565F2A">
        <w:rPr>
          <w:rFonts w:ascii="Times New Roman" w:eastAsia="宋体" w:hAnsi="Times New Roman" w:cs="Times New Roman"/>
        </w:rPr>
        <w:t>Swarm Intelligence Algorithm</w:t>
      </w:r>
      <w:r w:rsidRPr="00565F2A">
        <w:rPr>
          <w:rFonts w:ascii="Times New Roman" w:eastAsia="宋体" w:hAnsi="Times New Roman" w:cs="Times New Roman"/>
        </w:rPr>
        <w:t>，</w:t>
      </w:r>
      <w:r w:rsidRPr="00565F2A">
        <w:rPr>
          <w:rFonts w:ascii="Times New Roman" w:eastAsia="宋体" w:hAnsi="Times New Roman" w:cs="Times New Roman"/>
        </w:rPr>
        <w:t>SIA</w:t>
      </w:r>
      <w:r w:rsidRPr="00565F2A">
        <w:rPr>
          <w:rFonts w:ascii="Times New Roman" w:eastAsia="宋体" w:hAnsi="Times New Roman" w:cs="Times New Roman"/>
        </w:rPr>
        <w:t>）和进化算法（</w:t>
      </w:r>
      <w:r w:rsidRPr="00565F2A">
        <w:rPr>
          <w:rFonts w:ascii="Times New Roman" w:eastAsia="宋体" w:hAnsi="Times New Roman" w:cs="Times New Roman"/>
        </w:rPr>
        <w:t>Evolutionary Algorithms</w:t>
      </w:r>
      <w:r w:rsidRPr="00565F2A">
        <w:rPr>
          <w:rFonts w:ascii="Times New Roman" w:eastAsia="宋体" w:hAnsi="Times New Roman" w:cs="Times New Roman"/>
        </w:rPr>
        <w:t>，</w:t>
      </w:r>
      <w:r w:rsidRPr="00565F2A">
        <w:rPr>
          <w:rFonts w:ascii="Times New Roman" w:eastAsia="宋体" w:hAnsi="Times New Roman" w:cs="Times New Roman"/>
        </w:rPr>
        <w:t>EA</w:t>
      </w:r>
      <w:r w:rsidRPr="00565F2A">
        <w:rPr>
          <w:rFonts w:ascii="Times New Roman" w:eastAsia="宋体" w:hAnsi="Times New Roman" w:cs="Times New Roman"/>
        </w:rPr>
        <w:t>）。</w:t>
      </w:r>
      <w:r w:rsidR="00C259CC" w:rsidRPr="00565F2A">
        <w:rPr>
          <w:rFonts w:ascii="Times New Roman" w:eastAsia="宋体" w:hAnsi="Times New Roman" w:cs="Times New Roman"/>
        </w:rPr>
        <w:t>群体智能算法</w:t>
      </w:r>
      <w:r w:rsidR="00C259CC">
        <w:rPr>
          <w:rFonts w:ascii="Times New Roman" w:eastAsia="宋体" w:hAnsi="Times New Roman" w:cs="Times New Roman" w:hint="eastAsia"/>
        </w:rPr>
        <w:t>包括大家调研到的蚁群算法和人工鱼群算法等等，进化算法包括遗传算法（</w:t>
      </w:r>
      <w:r w:rsidR="00C259CC">
        <w:rPr>
          <w:rFonts w:ascii="Times New Roman" w:eastAsia="宋体" w:hAnsi="Times New Roman" w:cs="Times New Roman" w:hint="eastAsia"/>
        </w:rPr>
        <w:t>Genetic</w:t>
      </w:r>
      <w:r w:rsidR="00C259CC">
        <w:rPr>
          <w:rFonts w:ascii="Times New Roman" w:eastAsia="宋体" w:hAnsi="Times New Roman" w:cs="Times New Roman"/>
        </w:rPr>
        <w:t xml:space="preserve"> </w:t>
      </w:r>
      <w:r w:rsidR="00C259CC">
        <w:rPr>
          <w:rFonts w:ascii="Times New Roman" w:eastAsia="宋体" w:hAnsi="Times New Roman" w:cs="Times New Roman" w:hint="eastAsia"/>
        </w:rPr>
        <w:t>Algorithm</w:t>
      </w:r>
      <w:r w:rsidR="00C259CC">
        <w:rPr>
          <w:rFonts w:ascii="Times New Roman" w:eastAsia="宋体" w:hAnsi="Times New Roman" w:cs="Times New Roman" w:hint="eastAsia"/>
        </w:rPr>
        <w:t>，</w:t>
      </w:r>
      <w:r w:rsidR="00C259CC">
        <w:rPr>
          <w:rFonts w:ascii="Times New Roman" w:eastAsia="宋体" w:hAnsi="Times New Roman" w:cs="Times New Roman" w:hint="eastAsia"/>
        </w:rPr>
        <w:t>GA</w:t>
      </w:r>
      <w:r w:rsidR="00C259CC">
        <w:rPr>
          <w:rFonts w:ascii="Times New Roman" w:eastAsia="宋体" w:hAnsi="Times New Roman" w:cs="Times New Roman" w:hint="eastAsia"/>
        </w:rPr>
        <w:t>），差分进化算法等等。</w:t>
      </w:r>
      <w:bookmarkStart w:id="0" w:name="_GoBack"/>
      <w:bookmarkEnd w:id="0"/>
    </w:p>
    <w:p w:rsidR="00C62345" w:rsidRDefault="00C62345" w:rsidP="00C62345">
      <w:pPr>
        <w:jc w:val="center"/>
        <w:rPr>
          <w:rFonts w:ascii="Times New Roman" w:eastAsia="宋体" w:hAnsi="Times New Roman" w:cs="Times New Roman"/>
        </w:rPr>
      </w:pPr>
      <w:r>
        <w:object w:dxaOrig="6558" w:dyaOrig="65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.85pt;height:192.85pt" o:ole="">
            <v:imagedata r:id="rId5" o:title=""/>
          </v:shape>
          <o:OLEObject Type="Embed" ProgID="Visio.Drawing.11" ShapeID="_x0000_i1025" DrawAspect="Content" ObjectID="_1687436345" r:id="rId6"/>
        </w:object>
      </w:r>
    </w:p>
    <w:p w:rsidR="00B9270A" w:rsidRDefault="00565F2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遗传算法是进化算法分支中</w:t>
      </w:r>
      <w:r w:rsidR="00C62345">
        <w:rPr>
          <w:rFonts w:ascii="Times New Roman" w:eastAsia="宋体" w:hAnsi="Times New Roman" w:cs="Times New Roman" w:hint="eastAsia"/>
        </w:rPr>
        <w:t>较为简单的一种，</w:t>
      </w:r>
      <w:r w:rsidR="008968EA">
        <w:rPr>
          <w:rFonts w:ascii="Times New Roman" w:eastAsia="宋体" w:hAnsi="Times New Roman" w:cs="Times New Roman" w:hint="eastAsia"/>
        </w:rPr>
        <w:t>我们先从最简单的算法求解最简单的示例开始。</w:t>
      </w:r>
    </w:p>
    <w:p w:rsidR="00B424A1" w:rsidRPr="001C3458" w:rsidRDefault="00660B9C" w:rsidP="00DC4FCA">
      <w:pPr>
        <w:pStyle w:val="1"/>
        <w:jc w:val="center"/>
      </w:pPr>
      <w:r w:rsidRPr="001C3458">
        <w:t>遗传算法</w:t>
      </w:r>
      <w:r w:rsidR="004D5098">
        <w:rPr>
          <w:rFonts w:hint="eastAsia"/>
        </w:rPr>
        <w:t>GA</w:t>
      </w:r>
      <w:r w:rsidRPr="001C3458">
        <w:t>的应用实例1</w:t>
      </w:r>
    </w:p>
    <w:p w:rsidR="001C3458" w:rsidRDefault="001C3458">
      <w:pPr>
        <w:rPr>
          <w:rFonts w:ascii="Times New Roman" w:eastAsia="宋体" w:hAnsi="Times New Roman" w:cs="Times New Roman"/>
        </w:rPr>
      </w:pPr>
    </w:p>
    <w:p w:rsidR="00660B9C" w:rsidRPr="00660B9C" w:rsidRDefault="00660B9C">
      <w:pPr>
        <w:rPr>
          <w:rFonts w:ascii="Times New Roman" w:eastAsia="宋体" w:hAnsi="Times New Roman" w:cs="Times New Roman"/>
        </w:rPr>
      </w:pPr>
      <w:r w:rsidRPr="00DC4FCA">
        <w:rPr>
          <w:rFonts w:ascii="Times New Roman" w:eastAsia="宋体" w:hAnsi="Times New Roman" w:cs="Times New Roman"/>
          <w:b/>
        </w:rPr>
        <w:t>已知</w:t>
      </w:r>
      <w:r w:rsidRPr="00660B9C">
        <w:rPr>
          <w:rFonts w:ascii="Times New Roman" w:eastAsia="宋体" w:hAnsi="Times New Roman" w:cs="Times New Roman"/>
        </w:rPr>
        <w:t>：</w:t>
      </w:r>
    </w:p>
    <w:p w:rsidR="00660B9C" w:rsidRPr="00660B9C" w:rsidRDefault="001C3458">
      <w:pPr>
        <w:rPr>
          <w:rFonts w:ascii="Times New Roman" w:eastAsia="宋体" w:hAnsi="Times New Roman" w:cs="Times New Roman"/>
        </w:rPr>
      </w:pPr>
      <w:r w:rsidRPr="001C3458">
        <w:rPr>
          <w:rFonts w:ascii="Times New Roman" w:eastAsia="宋体" w:hAnsi="Times New Roman" w:cs="Times New Roman"/>
          <w:position w:val="-12"/>
        </w:rPr>
        <w:object w:dxaOrig="4500" w:dyaOrig="380">
          <v:shape id="_x0000_i1026" type="#_x0000_t75" style="width:225.4pt;height:18.8pt" o:ole="">
            <v:imagedata r:id="rId7" o:title=""/>
          </v:shape>
          <o:OLEObject Type="Embed" ProgID="Equation.DSMT4" ShapeID="_x0000_i1026" DrawAspect="Content" ObjectID="_1687436346" r:id="rId8"/>
        </w:object>
      </w:r>
      <w:r w:rsidR="00660B9C" w:rsidRPr="00660B9C">
        <w:rPr>
          <w:rFonts w:ascii="Times New Roman" w:eastAsia="宋体" w:hAnsi="Times New Roman" w:cs="Times New Roman"/>
        </w:rPr>
        <w:t xml:space="preserve"> </w:t>
      </w:r>
    </w:p>
    <w:p w:rsidR="00660B9C" w:rsidRDefault="00660B9C">
      <w:pPr>
        <w:rPr>
          <w:rFonts w:ascii="Times New Roman" w:eastAsia="宋体" w:hAnsi="Times New Roman" w:cs="Times New Roman"/>
        </w:rPr>
      </w:pPr>
      <w:r w:rsidRPr="00660B9C">
        <w:rPr>
          <w:rFonts w:ascii="Times New Roman" w:eastAsia="宋体" w:hAnsi="Times New Roman" w:cs="Times New Roman"/>
        </w:rPr>
        <w:t>种群大小</w:t>
      </w:r>
      <w:r w:rsidRPr="001C3458">
        <w:rPr>
          <w:rFonts w:ascii="Times New Roman" w:eastAsia="宋体" w:hAnsi="Times New Roman" w:cs="Times New Roman"/>
          <w:i/>
        </w:rPr>
        <w:t>NP</w:t>
      </w:r>
      <w:r w:rsidRPr="00660B9C">
        <w:rPr>
          <w:rFonts w:ascii="Times New Roman" w:eastAsia="宋体" w:hAnsi="Times New Roman" w:cs="Times New Roman"/>
        </w:rPr>
        <w:t xml:space="preserve"> = </w:t>
      </w:r>
      <w:r w:rsidR="001C3458">
        <w:rPr>
          <w:rFonts w:ascii="Times New Roman" w:eastAsia="宋体" w:hAnsi="Times New Roman" w:cs="Times New Roman" w:hint="eastAsia"/>
        </w:rPr>
        <w:t>20</w:t>
      </w:r>
      <w:r w:rsidRPr="00660B9C">
        <w:rPr>
          <w:rFonts w:ascii="Times New Roman" w:eastAsia="宋体" w:hAnsi="Times New Roman" w:cs="Times New Roman"/>
        </w:rPr>
        <w:t>，交叉概率</w:t>
      </w:r>
      <w:r w:rsidRPr="001C3458">
        <w:rPr>
          <w:rFonts w:ascii="Times New Roman" w:eastAsia="宋体" w:hAnsi="Times New Roman" w:cs="Times New Roman"/>
          <w:i/>
        </w:rPr>
        <w:t>CR</w:t>
      </w:r>
      <w:r w:rsidRPr="00660B9C">
        <w:rPr>
          <w:rFonts w:ascii="Times New Roman" w:eastAsia="宋体" w:hAnsi="Times New Roman" w:cs="Times New Roman"/>
        </w:rPr>
        <w:t xml:space="preserve"> = 0.2</w:t>
      </w:r>
      <w:r w:rsidRPr="00660B9C">
        <w:rPr>
          <w:rFonts w:ascii="Times New Roman" w:eastAsia="宋体" w:hAnsi="Times New Roman" w:cs="Times New Roman"/>
        </w:rPr>
        <w:t>，变异概率</w:t>
      </w:r>
      <w:r w:rsidRPr="001C3458">
        <w:rPr>
          <w:rFonts w:ascii="Times New Roman" w:eastAsia="宋体" w:hAnsi="Times New Roman" w:cs="Times New Roman"/>
          <w:i/>
        </w:rPr>
        <w:t>MR</w:t>
      </w:r>
      <w:r w:rsidRPr="00660B9C">
        <w:rPr>
          <w:rFonts w:ascii="Times New Roman" w:eastAsia="宋体" w:hAnsi="Times New Roman" w:cs="Times New Roman"/>
        </w:rPr>
        <w:t xml:space="preserve"> = 0.1</w:t>
      </w:r>
      <w:r w:rsidR="001C3458">
        <w:rPr>
          <w:rFonts w:ascii="Times New Roman" w:eastAsia="宋体" w:hAnsi="Times New Roman" w:cs="Times New Roman" w:hint="eastAsia"/>
        </w:rPr>
        <w:t>，迭代次数</w:t>
      </w:r>
      <w:proofErr w:type="spellStart"/>
      <w:r w:rsidR="001C3458" w:rsidRPr="001C3458">
        <w:rPr>
          <w:rFonts w:ascii="Times New Roman" w:eastAsia="宋体" w:hAnsi="Times New Roman" w:cs="Times New Roman" w:hint="eastAsia"/>
          <w:i/>
        </w:rPr>
        <w:t>Max</w:t>
      </w:r>
      <w:r w:rsidR="001C3458" w:rsidRPr="001C3458">
        <w:rPr>
          <w:rFonts w:ascii="Times New Roman" w:eastAsia="宋体" w:hAnsi="Times New Roman" w:cs="Times New Roman"/>
          <w:i/>
        </w:rPr>
        <w:t>Iter</w:t>
      </w:r>
      <w:proofErr w:type="spellEnd"/>
      <w:r w:rsidR="001C3458">
        <w:rPr>
          <w:rFonts w:ascii="Times New Roman" w:eastAsia="宋体" w:hAnsi="Times New Roman" w:cs="Times New Roman"/>
        </w:rPr>
        <w:t xml:space="preserve"> = 100</w:t>
      </w:r>
      <w:r w:rsidR="001C3458">
        <w:rPr>
          <w:rFonts w:ascii="Times New Roman" w:eastAsia="宋体" w:hAnsi="Times New Roman" w:cs="Times New Roman" w:hint="eastAsia"/>
        </w:rPr>
        <w:t>。</w:t>
      </w:r>
    </w:p>
    <w:p w:rsidR="00660B9C" w:rsidRDefault="00660B9C">
      <w:pPr>
        <w:rPr>
          <w:rFonts w:ascii="Times New Roman" w:eastAsia="宋体" w:hAnsi="Times New Roman" w:cs="Times New Roman"/>
        </w:rPr>
      </w:pPr>
      <w:r w:rsidRPr="00DC4FCA">
        <w:rPr>
          <w:rFonts w:ascii="Times New Roman" w:eastAsia="宋体" w:hAnsi="Times New Roman" w:cs="Times New Roman" w:hint="eastAsia"/>
          <w:b/>
        </w:rPr>
        <w:t>求</w:t>
      </w:r>
      <w:r w:rsidR="001C3458">
        <w:rPr>
          <w:rFonts w:ascii="Times New Roman" w:eastAsia="宋体" w:hAnsi="Times New Roman" w:cs="Times New Roman" w:hint="eastAsia"/>
        </w:rPr>
        <w:t>：</w:t>
      </w:r>
      <w:r w:rsidR="00ED7C3D" w:rsidRPr="00ED7C3D">
        <w:rPr>
          <w:rFonts w:ascii="Times New Roman" w:eastAsia="宋体" w:hAnsi="Times New Roman" w:cs="Times New Roman"/>
          <w:i/>
        </w:rPr>
        <w:t>x</w:t>
      </w:r>
      <w:r w:rsidR="00ED7C3D" w:rsidRPr="00ED7C3D">
        <w:rPr>
          <w:rFonts w:ascii="Times New Roman" w:eastAsia="宋体" w:hAnsi="Times New Roman" w:cs="Times New Roman"/>
          <w:vertAlign w:val="subscript"/>
        </w:rPr>
        <w:t>1</w:t>
      </w:r>
      <w:r w:rsidR="00ED7C3D">
        <w:rPr>
          <w:rFonts w:ascii="Times New Roman" w:eastAsia="宋体" w:hAnsi="Times New Roman" w:cs="Times New Roman" w:hint="eastAsia"/>
        </w:rPr>
        <w:t>，</w:t>
      </w:r>
      <w:r w:rsidR="00ED7C3D" w:rsidRPr="00ED7C3D">
        <w:rPr>
          <w:rFonts w:ascii="Times New Roman" w:eastAsia="宋体" w:hAnsi="Times New Roman" w:cs="Times New Roman" w:hint="eastAsia"/>
          <w:i/>
        </w:rPr>
        <w:t>x</w:t>
      </w:r>
      <w:r w:rsidR="00ED7C3D" w:rsidRPr="00ED7C3D">
        <w:rPr>
          <w:rFonts w:ascii="Times New Roman" w:eastAsia="宋体" w:hAnsi="Times New Roman" w:cs="Times New Roman"/>
          <w:vertAlign w:val="subscript"/>
        </w:rPr>
        <w:t>2</w:t>
      </w:r>
      <w:r w:rsidR="00ED7C3D">
        <w:rPr>
          <w:rFonts w:ascii="Times New Roman" w:eastAsia="宋体" w:hAnsi="Times New Roman" w:cs="Times New Roman" w:hint="eastAsia"/>
        </w:rPr>
        <w:t>的最优值。</w:t>
      </w:r>
    </w:p>
    <w:p w:rsidR="001C3458" w:rsidRDefault="008356BF">
      <w:pPr>
        <w:rPr>
          <w:rFonts w:ascii="Times New Roman" w:eastAsia="宋体" w:hAnsi="Times New Roman" w:cs="Times New Roman"/>
        </w:rPr>
      </w:pPr>
      <w:r w:rsidRPr="00DC4FCA">
        <w:rPr>
          <w:rFonts w:ascii="Times New Roman" w:eastAsia="宋体" w:hAnsi="Times New Roman" w:cs="Times New Roman" w:hint="eastAsia"/>
          <w:b/>
        </w:rPr>
        <w:t>要求</w:t>
      </w:r>
      <w:r>
        <w:rPr>
          <w:rFonts w:ascii="Times New Roman" w:eastAsia="宋体" w:hAnsi="Times New Roman" w:cs="Times New Roman" w:hint="eastAsia"/>
        </w:rPr>
        <w:t>：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/C++</w:t>
      </w:r>
      <w:r>
        <w:rPr>
          <w:rFonts w:ascii="Times New Roman" w:eastAsia="宋体" w:hAnsi="Times New Roman" w:cs="Times New Roman" w:hint="eastAsia"/>
        </w:rPr>
        <w:t>实现</w:t>
      </w:r>
      <w:r w:rsidR="00DA3348">
        <w:rPr>
          <w:rFonts w:ascii="Times New Roman" w:eastAsia="宋体" w:hAnsi="Times New Roman" w:cs="Times New Roman" w:hint="eastAsia"/>
        </w:rPr>
        <w:t>（从底层一点点实现）</w:t>
      </w:r>
      <w:r>
        <w:rPr>
          <w:rFonts w:ascii="Times New Roman" w:eastAsia="宋体" w:hAnsi="Times New Roman" w:cs="Times New Roman" w:hint="eastAsia"/>
        </w:rPr>
        <w:t>。代码简洁规范，</w:t>
      </w:r>
      <w:proofErr w:type="gramStart"/>
      <w:r>
        <w:rPr>
          <w:rFonts w:ascii="Times New Roman" w:eastAsia="宋体" w:hAnsi="Times New Roman" w:cs="Times New Roman" w:hint="eastAsia"/>
        </w:rPr>
        <w:t>加必要</w:t>
      </w:r>
      <w:proofErr w:type="gramEnd"/>
      <w:r>
        <w:rPr>
          <w:rFonts w:ascii="Times New Roman" w:eastAsia="宋体" w:hAnsi="Times New Roman" w:cs="Times New Roman" w:hint="eastAsia"/>
        </w:rPr>
        <w:t>的注释。</w:t>
      </w:r>
    </w:p>
    <w:p w:rsidR="001C3458" w:rsidRDefault="00E436B8">
      <w:pPr>
        <w:rPr>
          <w:rFonts w:ascii="Times New Roman" w:eastAsia="宋体" w:hAnsi="Times New Roman" w:cs="Times New Roman"/>
        </w:rPr>
      </w:pPr>
      <w:r w:rsidRPr="00DC4FCA">
        <w:rPr>
          <w:rFonts w:ascii="Times New Roman" w:eastAsia="宋体" w:hAnsi="Times New Roman" w:cs="Times New Roman" w:hint="eastAsia"/>
          <w:b/>
        </w:rPr>
        <w:t>目的</w:t>
      </w:r>
      <w:r>
        <w:rPr>
          <w:rFonts w:ascii="Times New Roman" w:eastAsia="宋体" w:hAnsi="Times New Roman" w:cs="Times New Roman" w:hint="eastAsia"/>
        </w:rPr>
        <w:t>：学习遗传算法框架，并能够简单应用。</w:t>
      </w:r>
    </w:p>
    <w:p w:rsidR="001C3458" w:rsidRDefault="001C3458">
      <w:pPr>
        <w:rPr>
          <w:rFonts w:ascii="Times New Roman" w:eastAsia="宋体" w:hAnsi="Times New Roman" w:cs="Times New Roman"/>
        </w:rPr>
      </w:pPr>
    </w:p>
    <w:p w:rsidR="00820B4C" w:rsidRDefault="00820B4C">
      <w:pPr>
        <w:rPr>
          <w:rFonts w:ascii="Times New Roman" w:eastAsia="宋体" w:hAnsi="Times New Roman" w:cs="Times New Roman"/>
        </w:rPr>
      </w:pPr>
    </w:p>
    <w:p w:rsidR="00C60A5B" w:rsidRPr="00635DD9" w:rsidRDefault="00C60A5B">
      <w:pPr>
        <w:rPr>
          <w:rFonts w:ascii="Times New Roman" w:eastAsia="宋体" w:hAnsi="Times New Roman" w:cs="Times New Roman"/>
          <w:b/>
        </w:rPr>
      </w:pPr>
      <w:r w:rsidRPr="00635DD9">
        <w:rPr>
          <w:rFonts w:ascii="Times New Roman" w:eastAsia="宋体" w:hAnsi="Times New Roman" w:cs="Times New Roman" w:hint="eastAsia"/>
          <w:b/>
        </w:rPr>
        <w:t>进阶版：</w:t>
      </w:r>
    </w:p>
    <w:p w:rsidR="001C3458" w:rsidRDefault="00C60A5B" w:rsidP="004D509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4D5098">
        <w:rPr>
          <w:rFonts w:ascii="Times New Roman" w:eastAsia="宋体" w:hAnsi="Times New Roman" w:cs="Times New Roman" w:hint="eastAsia"/>
        </w:rPr>
        <w:lastRenderedPageBreak/>
        <w:t>把函数换成</w:t>
      </w:r>
      <w:r w:rsidR="001C3458" w:rsidRPr="00660B9C">
        <w:object w:dxaOrig="3739" w:dyaOrig="680">
          <v:shape id="_x0000_i1027" type="#_x0000_t75" style="width:187.2pt;height:33.8pt" o:ole="">
            <v:imagedata r:id="rId9" o:title=""/>
          </v:shape>
          <o:OLEObject Type="Embed" ProgID="Equation.DSMT4" ShapeID="_x0000_i1027" DrawAspect="Content" ObjectID="_1687436347" r:id="rId10"/>
        </w:object>
      </w:r>
      <w:r w:rsidR="001C3458" w:rsidRPr="004D5098">
        <w:rPr>
          <w:rFonts w:ascii="Times New Roman" w:eastAsia="宋体" w:hAnsi="Times New Roman" w:cs="Times New Roman"/>
        </w:rPr>
        <w:t xml:space="preserve"> </w:t>
      </w:r>
      <w:r w:rsidRPr="004D5098">
        <w:rPr>
          <w:rFonts w:ascii="Times New Roman" w:eastAsia="宋体" w:hAnsi="Times New Roman" w:cs="Times New Roman" w:hint="eastAsia"/>
        </w:rPr>
        <w:t>如何求解？</w:t>
      </w:r>
    </w:p>
    <w:p w:rsidR="00152826" w:rsidRDefault="00152826" w:rsidP="004D509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把</w:t>
      </w:r>
      <w:r w:rsidRPr="00152826">
        <w:rPr>
          <w:rFonts w:ascii="Times New Roman" w:eastAsia="宋体" w:hAnsi="Times New Roman" w:cs="Times New Roman" w:hint="eastAsia"/>
          <w:i/>
        </w:rPr>
        <w:t>x</w:t>
      </w:r>
      <w:r w:rsidRPr="00152826">
        <w:rPr>
          <w:rFonts w:ascii="Times New Roman" w:eastAsia="宋体" w:hAnsi="Times New Roman" w:cs="Times New Roman"/>
          <w:i/>
          <w:vertAlign w:val="subscript"/>
        </w:rPr>
        <w:t>i</w:t>
      </w:r>
      <w:r>
        <w:rPr>
          <w:rFonts w:ascii="Times New Roman" w:eastAsia="宋体" w:hAnsi="Times New Roman" w:cs="Times New Roman" w:hint="eastAsia"/>
        </w:rPr>
        <w:t>的取值范围从整数改为小数，如何实现算法？</w:t>
      </w:r>
      <w:r w:rsidR="007D5483" w:rsidRPr="007D5483">
        <w:rPr>
          <w:rFonts w:ascii="Times New Roman" w:eastAsia="宋体" w:hAnsi="Times New Roman" w:cs="Times New Roman" w:hint="eastAsia"/>
        </w:rPr>
        <w:t>（选作）</w:t>
      </w:r>
    </w:p>
    <w:p w:rsidR="008F1AF5" w:rsidRDefault="008F1AF5" w:rsidP="004D509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660B9C">
        <w:rPr>
          <w:rFonts w:ascii="Times New Roman" w:eastAsia="宋体" w:hAnsi="Times New Roman" w:cs="Times New Roman"/>
        </w:rPr>
        <w:t>种群大小，交叉概率，变异概率</w:t>
      </w:r>
      <w:r>
        <w:rPr>
          <w:rFonts w:ascii="Times New Roman" w:eastAsia="宋体" w:hAnsi="Times New Roman" w:cs="Times New Roman" w:hint="eastAsia"/>
        </w:rPr>
        <w:t>，迭代次数，改变这些参数会有什么现象？</w:t>
      </w:r>
    </w:p>
    <w:p w:rsidR="00152826" w:rsidRDefault="00152826" w:rsidP="0015282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如何将</w:t>
      </w:r>
      <w:r>
        <w:rPr>
          <w:rFonts w:ascii="Times New Roman" w:eastAsia="宋体" w:hAnsi="Times New Roman" w:cs="Times New Roman" w:hint="eastAsia"/>
        </w:rPr>
        <w:t>GA</w:t>
      </w:r>
      <w:r>
        <w:rPr>
          <w:rFonts w:ascii="Times New Roman" w:eastAsia="宋体" w:hAnsi="Times New Roman" w:cs="Times New Roman" w:hint="eastAsia"/>
        </w:rPr>
        <w:t>算法和模拟退火结合？（选作）</w:t>
      </w:r>
    </w:p>
    <w:p w:rsidR="00152826" w:rsidRDefault="00152826" w:rsidP="00515C7E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7D5483">
        <w:rPr>
          <w:rFonts w:ascii="Times New Roman" w:eastAsia="宋体" w:hAnsi="Times New Roman" w:cs="Times New Roman" w:hint="eastAsia"/>
        </w:rPr>
        <w:t>如何将</w:t>
      </w:r>
      <w:r w:rsidRPr="007D5483">
        <w:rPr>
          <w:rFonts w:ascii="Times New Roman" w:eastAsia="宋体" w:hAnsi="Times New Roman" w:cs="Times New Roman" w:hint="eastAsia"/>
        </w:rPr>
        <w:t>GA</w:t>
      </w:r>
      <w:r w:rsidRPr="007D5483">
        <w:rPr>
          <w:rFonts w:ascii="Times New Roman" w:eastAsia="宋体" w:hAnsi="Times New Roman" w:cs="Times New Roman" w:hint="eastAsia"/>
        </w:rPr>
        <w:t>算法和禁忌搜索结合？（选作）</w:t>
      </w:r>
    </w:p>
    <w:p w:rsidR="00EE5DBF" w:rsidRDefault="00EE5DBF" w:rsidP="00EE5DBF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</w:p>
    <w:p w:rsidR="00EE5DBF" w:rsidRDefault="00EE5DBF" w:rsidP="00EE5DBF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</w:p>
    <w:p w:rsidR="00EE5DBF" w:rsidRPr="00820B4C" w:rsidRDefault="00EE5DBF" w:rsidP="00EE5DBF">
      <w:pPr>
        <w:rPr>
          <w:rFonts w:ascii="Times New Roman" w:eastAsia="宋体" w:hAnsi="Times New Roman" w:cs="Times New Roman"/>
          <w:b/>
        </w:rPr>
      </w:pPr>
      <w:r w:rsidRPr="00820B4C">
        <w:rPr>
          <w:rFonts w:ascii="Times New Roman" w:eastAsia="宋体" w:hAnsi="Times New Roman" w:cs="Times New Roman" w:hint="eastAsia"/>
          <w:b/>
        </w:rPr>
        <w:t>写个简短实验报告</w:t>
      </w:r>
      <w:r w:rsidR="00C62345">
        <w:rPr>
          <w:rFonts w:ascii="Times New Roman" w:eastAsia="宋体" w:hAnsi="Times New Roman" w:cs="Times New Roman" w:hint="eastAsia"/>
          <w:b/>
        </w:rPr>
        <w:t>（一人一份）</w:t>
      </w:r>
      <w:r w:rsidRPr="00820B4C">
        <w:rPr>
          <w:rFonts w:ascii="Times New Roman" w:eastAsia="宋体" w:hAnsi="Times New Roman" w:cs="Times New Roman" w:hint="eastAsia"/>
          <w:b/>
        </w:rPr>
        <w:t>，包括：</w:t>
      </w:r>
    </w:p>
    <w:p w:rsidR="00EE5DBF" w:rsidRDefault="00EE5DBF" w:rsidP="00EE5DB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问题描述</w:t>
      </w:r>
    </w:p>
    <w:p w:rsidR="00EE5DBF" w:rsidRDefault="00EE5DBF" w:rsidP="00EE5DB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解决思路</w:t>
      </w:r>
    </w:p>
    <w:p w:rsidR="00EE5DBF" w:rsidRDefault="00EE5DBF" w:rsidP="00EE5DB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算法流程图</w:t>
      </w:r>
    </w:p>
    <w:p w:rsidR="00EE5DBF" w:rsidRDefault="00EE5DBF" w:rsidP="00EE5DB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算法收敛图，随着时间推移，观察</w:t>
      </w:r>
      <w:r w:rsidRPr="00A61A66">
        <w:rPr>
          <w:rFonts w:ascii="Times New Roman" w:eastAsia="宋体" w:hAnsi="Times New Roman" w:cs="Times New Roman" w:hint="eastAsia"/>
          <w:i/>
        </w:rPr>
        <w:t>y</w:t>
      </w:r>
      <w:r>
        <w:rPr>
          <w:rFonts w:ascii="Times New Roman" w:eastAsia="宋体" w:hAnsi="Times New Roman" w:cs="Times New Roman" w:hint="eastAsia"/>
        </w:rPr>
        <w:t>的变化（选作）</w:t>
      </w:r>
    </w:p>
    <w:p w:rsidR="00EE5DBF" w:rsidRPr="00660B9C" w:rsidRDefault="00EE5DBF" w:rsidP="00EE5DB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遇到的困难，求解方法</w:t>
      </w:r>
    </w:p>
    <w:p w:rsidR="00EE5DBF" w:rsidRDefault="00EE5DBF" w:rsidP="00EE5DBF">
      <w:pPr>
        <w:rPr>
          <w:rFonts w:ascii="Times New Roman" w:eastAsia="宋体" w:hAnsi="Times New Roman" w:cs="Times New Roman"/>
        </w:rPr>
      </w:pPr>
    </w:p>
    <w:p w:rsidR="00EE5DBF" w:rsidRPr="007D5483" w:rsidRDefault="00EE5DBF" w:rsidP="00EE5DBF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</w:p>
    <w:sectPr w:rsidR="00EE5DBF" w:rsidRPr="007D5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F5EA4"/>
    <w:multiLevelType w:val="hybridMultilevel"/>
    <w:tmpl w:val="205CEEAC"/>
    <w:lvl w:ilvl="0" w:tplc="C12E81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EFB"/>
    <w:rsid w:val="00005317"/>
    <w:rsid w:val="000C4ACB"/>
    <w:rsid w:val="000E5D87"/>
    <w:rsid w:val="00152826"/>
    <w:rsid w:val="001C3458"/>
    <w:rsid w:val="0024372B"/>
    <w:rsid w:val="00357B40"/>
    <w:rsid w:val="004C3026"/>
    <w:rsid w:val="004D5098"/>
    <w:rsid w:val="004F353C"/>
    <w:rsid w:val="005136F0"/>
    <w:rsid w:val="00565F2A"/>
    <w:rsid w:val="00635DD9"/>
    <w:rsid w:val="00660B9C"/>
    <w:rsid w:val="007266D0"/>
    <w:rsid w:val="007941C1"/>
    <w:rsid w:val="007D5483"/>
    <w:rsid w:val="00820B4C"/>
    <w:rsid w:val="008356BF"/>
    <w:rsid w:val="008968EA"/>
    <w:rsid w:val="008E5E7D"/>
    <w:rsid w:val="008F1AF5"/>
    <w:rsid w:val="009400DC"/>
    <w:rsid w:val="00A61A66"/>
    <w:rsid w:val="00AB3627"/>
    <w:rsid w:val="00B424A1"/>
    <w:rsid w:val="00B47FBC"/>
    <w:rsid w:val="00B9270A"/>
    <w:rsid w:val="00BE2059"/>
    <w:rsid w:val="00C259CC"/>
    <w:rsid w:val="00C60A5B"/>
    <w:rsid w:val="00C62345"/>
    <w:rsid w:val="00C9058D"/>
    <w:rsid w:val="00CA7C71"/>
    <w:rsid w:val="00D47E53"/>
    <w:rsid w:val="00DA3348"/>
    <w:rsid w:val="00DC4FCA"/>
    <w:rsid w:val="00DE3903"/>
    <w:rsid w:val="00DF6C1A"/>
    <w:rsid w:val="00E436B8"/>
    <w:rsid w:val="00ED3EFB"/>
    <w:rsid w:val="00ED40E5"/>
    <w:rsid w:val="00ED7C3D"/>
    <w:rsid w:val="00EE5DBF"/>
    <w:rsid w:val="00F25034"/>
    <w:rsid w:val="00F8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AE4DC"/>
  <w15:chartTrackingRefBased/>
  <w15:docId w15:val="{AC01FAB5-05E8-4880-A263-EB78D708A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34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345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D50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D6E3B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163</Words>
  <Characters>934</Characters>
  <Application>Microsoft Office Word</Application>
  <DocSecurity>0</DocSecurity>
  <Lines>7</Lines>
  <Paragraphs>2</Paragraphs>
  <ScaleCrop>false</ScaleCrop>
  <Company>DoubleOX</Company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45</cp:revision>
  <dcterms:created xsi:type="dcterms:W3CDTF">2020-09-10T07:22:00Z</dcterms:created>
  <dcterms:modified xsi:type="dcterms:W3CDTF">2021-07-10T07:33:00Z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