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B5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 开展项目选题讨论会议（张等五人</w:t>
      </w:r>
      <w:bookmarkStart w:id="0" w:name="_GoBack"/>
      <w:bookmarkEnd w:id="0"/>
      <w:r>
        <w:rPr>
          <w:rFonts w:hint="eastAsia"/>
          <w:lang w:val="en-US" w:eastAsia="zh-CN"/>
        </w:rPr>
        <w:t>），并制作总结文档（潘）</w:t>
      </w:r>
    </w:p>
    <w:p w14:paraId="6C053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初步完成需求分析文档（潘）</w:t>
      </w:r>
    </w:p>
    <w:p w14:paraId="4C84D7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3.15  github立项（张）</w:t>
      </w:r>
    </w:p>
    <w:p w14:paraId="1D1FB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3.22-3.25 </w:t>
      </w:r>
    </w:p>
    <w:p w14:paraId="1EC42E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1.申请百度AI账号，拿到API Key （潘）</w:t>
      </w:r>
    </w:p>
    <w:p w14:paraId="421D01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2.创建一个微信小程序项目，能打开摄像头（张）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82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2026-03-22T08:18:40Z</dcterms:created>
  <dc:creator>velel</dc:creator>
  <cp:lastModifiedBy>张梦洁</cp:lastModifiedBy>
  <dcterms:modified xsi:type="dcterms:W3CDTF">2026-03-22T14:31:44Z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eyJoZGlkIjoiYjY4OTUzZmY5NjNlMDg1ZDNmNTcyNjE5NmVjYzJhNTYiLCJ1c2VySWQiOiIxNjYyNTMxMTYxIn0=</vt:lpwstr>
  </property>
  <property fmtid="{D5CDD505-2E9C-101B-9397-08002B2CF9AE}" pid="4" name="ICV">
    <vt:lpwstr>585DB4BE44EC4E9EA5F06C61A36999E0_12</vt:lpwstr>
  </property>
</Properties>
</file>