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38280" w14:textId="77777777" w:rsidR="00C45E17" w:rsidRPr="008D4B9A" w:rsidRDefault="00C45E17" w:rsidP="00743A7D">
      <w:pPr>
        <w:pStyle w:val="3"/>
        <w:shd w:val="clear" w:color="auto" w:fill="FFFFFF"/>
        <w:spacing w:before="0" w:after="0" w:line="360" w:lineRule="auto"/>
        <w:rPr>
          <w:rFonts w:ascii="宋体" w:hAnsi="宋体" w:cs="Times New Roman"/>
          <w:b w:val="0"/>
          <w:sz w:val="24"/>
          <w:szCs w:val="24"/>
        </w:rPr>
      </w:pPr>
      <w:r w:rsidRPr="008D4B9A">
        <w:rPr>
          <w:rFonts w:ascii="宋体" w:hAnsi="宋体" w:cs="Times New Roman"/>
          <w:b w:val="0"/>
          <w:sz w:val="24"/>
          <w:szCs w:val="24"/>
        </w:rPr>
        <w:fldChar w:fldCharType="begin"/>
      </w:r>
      <w:r w:rsidRPr="008D4B9A">
        <w:rPr>
          <w:rFonts w:ascii="宋体" w:hAnsi="宋体" w:cs="Times New Roman"/>
          <w:b w:val="0"/>
          <w:sz w:val="24"/>
          <w:szCs w:val="24"/>
        </w:rPr>
        <w:instrText xml:space="preserve"> HYPERLINK "http://cn.arxiv.org/abs/1409.1556" \t "_blank" </w:instrText>
      </w:r>
      <w:r w:rsidRPr="008D4B9A">
        <w:rPr>
          <w:rFonts w:ascii="宋体" w:hAnsi="宋体" w:cs="Times New Roman"/>
          <w:b w:val="0"/>
          <w:sz w:val="24"/>
          <w:szCs w:val="24"/>
        </w:rPr>
        <w:fldChar w:fldCharType="separate"/>
      </w:r>
      <w:r w:rsidRPr="008D4B9A">
        <w:rPr>
          <w:rStyle w:val="a3"/>
          <w:rFonts w:ascii="宋体" w:hAnsi="宋体" w:cs="Times New Roman"/>
          <w:b w:val="0"/>
          <w:color w:val="auto"/>
          <w:sz w:val="24"/>
          <w:szCs w:val="24"/>
          <w:u w:val="none"/>
        </w:rPr>
        <w:t>V</w:t>
      </w:r>
      <w:bookmarkStart w:id="0" w:name="OLE_LINK3"/>
      <w:bookmarkStart w:id="1" w:name="OLE_LINK4"/>
      <w:r w:rsidRPr="008D4B9A">
        <w:rPr>
          <w:rStyle w:val="a3"/>
          <w:rFonts w:ascii="宋体" w:hAnsi="宋体" w:cs="Times New Roman"/>
          <w:b w:val="0"/>
          <w:color w:val="auto"/>
          <w:sz w:val="24"/>
          <w:szCs w:val="24"/>
          <w:u w:val="none"/>
        </w:rPr>
        <w:t>ery Deep Convolutional Networks for Large-Scale Image Recognition</w:t>
      </w:r>
      <w:bookmarkEnd w:id="0"/>
      <w:bookmarkEnd w:id="1"/>
      <w:r w:rsidRPr="008D4B9A">
        <w:rPr>
          <w:rFonts w:ascii="宋体" w:hAnsi="宋体" w:cs="Times New Roman"/>
          <w:b w:val="0"/>
          <w:sz w:val="24"/>
          <w:szCs w:val="24"/>
        </w:rPr>
        <w:fldChar w:fldCharType="end"/>
      </w:r>
    </w:p>
    <w:p w14:paraId="3F6EF69C" w14:textId="77777777" w:rsidR="00163845" w:rsidRPr="008D4B9A" w:rsidRDefault="00163845" w:rsidP="00743A7D">
      <w:pPr>
        <w:rPr>
          <w:rFonts w:ascii="宋体" w:hAnsi="宋体"/>
          <w:szCs w:val="24"/>
        </w:rPr>
      </w:pPr>
    </w:p>
    <w:p w14:paraId="1A2587B7" w14:textId="4D548B40" w:rsidR="00384E99" w:rsidRPr="008D4B9A" w:rsidRDefault="00163845" w:rsidP="00743A7D">
      <w:pPr>
        <w:rPr>
          <w:rFonts w:ascii="宋体" w:hAnsi="宋体"/>
          <w:szCs w:val="24"/>
        </w:rPr>
      </w:pPr>
      <w:r w:rsidRPr="008D4B9A">
        <w:rPr>
          <w:rFonts w:ascii="宋体" w:hAnsi="宋体"/>
          <w:szCs w:val="24"/>
        </w:rPr>
        <w:t>Abstract</w:t>
      </w:r>
    </w:p>
    <w:p w14:paraId="65CDE4A7" w14:textId="56ED0142" w:rsidR="00384E99" w:rsidRPr="008D4B9A" w:rsidRDefault="00384E99" w:rsidP="00743A7D">
      <w:pPr>
        <w:rPr>
          <w:rFonts w:ascii="宋体" w:hAnsi="宋体"/>
          <w:szCs w:val="24"/>
        </w:rPr>
      </w:pPr>
      <w:bookmarkStart w:id="2" w:name="OLE_LINK5"/>
      <w:bookmarkStart w:id="3" w:name="OLE_LINK6"/>
      <w:r w:rsidRPr="008D4B9A">
        <w:rPr>
          <w:rFonts w:ascii="宋体" w:hAnsi="宋体" w:hint="eastAsia"/>
          <w:szCs w:val="24"/>
        </w:rPr>
        <w:t>本文主要是研究卷积网络深度在大规模图像识别设置中的准确性的影响，主要贡献是使用</w:t>
      </w:r>
      <w:r w:rsidR="00AE03A9" w:rsidRPr="008D4B9A">
        <w:rPr>
          <w:rFonts w:ascii="宋体" w:hAnsi="宋体"/>
          <w:szCs w:val="24"/>
        </w:rPr>
        <w:t>非常小（3×3）卷积</w:t>
      </w:r>
      <w:r w:rsidR="00AE03A9" w:rsidRPr="008D4B9A">
        <w:rPr>
          <w:rFonts w:ascii="宋体" w:hAnsi="宋体" w:hint="eastAsia"/>
          <w:szCs w:val="24"/>
        </w:rPr>
        <w:t>f</w:t>
      </w:r>
      <w:r w:rsidR="00AE03A9" w:rsidRPr="008D4B9A">
        <w:rPr>
          <w:rFonts w:ascii="宋体" w:hAnsi="宋体"/>
          <w:szCs w:val="24"/>
        </w:rPr>
        <w:t>ilter</w:t>
      </w:r>
      <w:r w:rsidR="00AE03A9" w:rsidRPr="008D4B9A">
        <w:rPr>
          <w:rFonts w:ascii="宋体" w:hAnsi="宋体" w:hint="eastAsia"/>
          <w:szCs w:val="24"/>
        </w:rPr>
        <w:t>，此网络深度较大，为16-19，并表现出显著的性能提升</w:t>
      </w:r>
      <w:r w:rsidR="00163845" w:rsidRPr="008D4B9A">
        <w:rPr>
          <w:rFonts w:ascii="宋体" w:hAnsi="宋体" w:hint="eastAsia"/>
          <w:szCs w:val="24"/>
        </w:rPr>
        <w:t>。此网络在一些比赛中表现较好，并且可以很好的推广到其他数据集</w:t>
      </w:r>
    </w:p>
    <w:bookmarkEnd w:id="2"/>
    <w:bookmarkEnd w:id="3"/>
    <w:p w14:paraId="5D563184" w14:textId="4EB68E69" w:rsidR="00163845" w:rsidRPr="008D4B9A" w:rsidRDefault="00163845" w:rsidP="00743A7D">
      <w:pPr>
        <w:rPr>
          <w:rFonts w:ascii="宋体" w:hAnsi="宋体"/>
          <w:szCs w:val="24"/>
        </w:rPr>
      </w:pPr>
    </w:p>
    <w:p w14:paraId="4C823CD8" w14:textId="406AED60" w:rsidR="00163845" w:rsidRPr="008D4B9A" w:rsidRDefault="00163845" w:rsidP="00743A7D">
      <w:pPr>
        <w:rPr>
          <w:rFonts w:ascii="宋体" w:hAnsi="宋体" w:cs="Times New Roman"/>
          <w:szCs w:val="24"/>
        </w:rPr>
      </w:pPr>
      <w:r w:rsidRPr="008D4B9A">
        <w:rPr>
          <w:rFonts w:ascii="宋体" w:hAnsi="宋体" w:cs="Times New Roman"/>
          <w:szCs w:val="24"/>
        </w:rPr>
        <w:t>Introduction</w:t>
      </w:r>
    </w:p>
    <w:p w14:paraId="2102DF81" w14:textId="06450CD7" w:rsidR="00163845" w:rsidRPr="008D4B9A" w:rsidRDefault="00163845" w:rsidP="00743A7D">
      <w:pPr>
        <w:pStyle w:val="1"/>
        <w:shd w:val="clear" w:color="auto" w:fill="FFFFFF"/>
        <w:spacing w:before="0" w:beforeAutospacing="0" w:after="195" w:afterAutospacing="0"/>
        <w:jc w:val="both"/>
        <w:rPr>
          <w:rFonts w:cs="Times New Roman"/>
          <w:b w:val="0"/>
          <w:color w:val="000000"/>
          <w:sz w:val="24"/>
          <w:szCs w:val="24"/>
        </w:rPr>
      </w:pPr>
      <w:bookmarkStart w:id="4" w:name="OLE_LINK7"/>
      <w:proofErr w:type="spellStart"/>
      <w:r w:rsidRPr="008D4B9A">
        <w:rPr>
          <w:rFonts w:cs="Times New Roman"/>
          <w:b w:val="0"/>
          <w:sz w:val="24"/>
          <w:szCs w:val="24"/>
        </w:rPr>
        <w:t>ConvNet</w:t>
      </w:r>
      <w:proofErr w:type="spellEnd"/>
      <w:r w:rsidRPr="008D4B9A">
        <w:rPr>
          <w:rFonts w:cs="Times New Roman"/>
          <w:b w:val="0"/>
          <w:sz w:val="24"/>
          <w:szCs w:val="24"/>
        </w:rPr>
        <w:t xml:space="preserve"> </w:t>
      </w:r>
      <w:r w:rsidRPr="008D4B9A">
        <w:rPr>
          <w:rFonts w:cs="Times New Roman"/>
          <w:b w:val="0"/>
          <w:color w:val="000000"/>
          <w:sz w:val="24"/>
          <w:szCs w:val="24"/>
        </w:rPr>
        <w:t>configurations</w:t>
      </w:r>
    </w:p>
    <w:bookmarkEnd w:id="4"/>
    <w:p w14:paraId="599BC5F2" w14:textId="3D5EFED7" w:rsidR="00163845" w:rsidRPr="008D4B9A" w:rsidRDefault="003955A6" w:rsidP="00743A7D">
      <w:pPr>
        <w:pStyle w:val="1"/>
        <w:shd w:val="clear" w:color="auto" w:fill="FFFFFF"/>
        <w:spacing w:before="0" w:beforeAutospacing="0" w:after="195" w:afterAutospacing="0"/>
        <w:jc w:val="both"/>
        <w:rPr>
          <w:rFonts w:cs="Times New Roman"/>
          <w:b w:val="0"/>
          <w:color w:val="000000"/>
          <w:sz w:val="24"/>
          <w:szCs w:val="24"/>
        </w:rPr>
      </w:pPr>
      <w:r w:rsidRPr="008D4B9A">
        <w:rPr>
          <w:rStyle w:val="basic-word"/>
          <w:rFonts w:cs="Times New Roman"/>
          <w:b w:val="0"/>
          <w:color w:val="000000"/>
          <w:sz w:val="24"/>
          <w:szCs w:val="24"/>
        </w:rPr>
        <w:t>C</w:t>
      </w:r>
      <w:r w:rsidR="00163845" w:rsidRPr="008D4B9A">
        <w:rPr>
          <w:rStyle w:val="basic-word"/>
          <w:rFonts w:cs="Times New Roman"/>
          <w:b w:val="0"/>
          <w:color w:val="000000"/>
          <w:sz w:val="24"/>
          <w:szCs w:val="24"/>
        </w:rPr>
        <w:t>lassification framework</w:t>
      </w:r>
    </w:p>
    <w:p w14:paraId="1B133964" w14:textId="00091B61" w:rsidR="00163845" w:rsidRPr="008D4B9A" w:rsidRDefault="003955A6" w:rsidP="00743A7D">
      <w:pPr>
        <w:pStyle w:val="1"/>
        <w:shd w:val="clear" w:color="auto" w:fill="FFFFFF"/>
        <w:spacing w:before="0" w:beforeAutospacing="0" w:after="195" w:afterAutospacing="0"/>
        <w:jc w:val="both"/>
        <w:rPr>
          <w:rFonts w:cs="Times New Roman"/>
          <w:b w:val="0"/>
          <w:color w:val="000000"/>
          <w:sz w:val="24"/>
          <w:szCs w:val="24"/>
        </w:rPr>
      </w:pPr>
      <w:r w:rsidRPr="008D4B9A">
        <w:rPr>
          <w:rStyle w:val="basic-word"/>
          <w:rFonts w:cs="Times New Roman"/>
          <w:b w:val="0"/>
          <w:color w:val="000000"/>
          <w:sz w:val="24"/>
          <w:szCs w:val="24"/>
        </w:rPr>
        <w:t>C</w:t>
      </w:r>
      <w:r w:rsidR="00163845" w:rsidRPr="008D4B9A">
        <w:rPr>
          <w:rStyle w:val="basic-word"/>
          <w:rFonts w:cs="Times New Roman"/>
          <w:b w:val="0"/>
          <w:color w:val="000000"/>
          <w:sz w:val="24"/>
          <w:szCs w:val="24"/>
        </w:rPr>
        <w:t>lassification experiments</w:t>
      </w:r>
    </w:p>
    <w:p w14:paraId="4DC53B43" w14:textId="01ECC4B0" w:rsidR="008D4B9A" w:rsidRDefault="003955A6" w:rsidP="00743A7D">
      <w:pPr>
        <w:pStyle w:val="1"/>
        <w:shd w:val="clear" w:color="auto" w:fill="FFFFFF"/>
        <w:spacing w:before="0" w:beforeAutospacing="0" w:after="195" w:afterAutospacing="0"/>
        <w:jc w:val="both"/>
        <w:rPr>
          <w:rFonts w:cs="Times New Roman"/>
          <w:b w:val="0"/>
          <w:color w:val="000000"/>
          <w:sz w:val="24"/>
          <w:szCs w:val="24"/>
        </w:rPr>
      </w:pPr>
      <w:r w:rsidRPr="008D4B9A">
        <w:rPr>
          <w:rFonts w:cs="Times New Roman"/>
          <w:b w:val="0"/>
          <w:color w:val="000000"/>
          <w:sz w:val="24"/>
          <w:szCs w:val="24"/>
        </w:rPr>
        <w:t>C</w:t>
      </w:r>
      <w:r w:rsidR="00163845" w:rsidRPr="008D4B9A">
        <w:rPr>
          <w:rFonts w:cs="Times New Roman"/>
          <w:b w:val="0"/>
          <w:color w:val="000000"/>
          <w:sz w:val="24"/>
          <w:szCs w:val="24"/>
        </w:rPr>
        <w:t>onclusio</w:t>
      </w:r>
      <w:r w:rsidR="00A574F9" w:rsidRPr="008D4B9A">
        <w:rPr>
          <w:rFonts w:cs="Times New Roman"/>
          <w:b w:val="0"/>
          <w:color w:val="000000"/>
          <w:sz w:val="24"/>
          <w:szCs w:val="24"/>
        </w:rPr>
        <w:t>n</w:t>
      </w:r>
    </w:p>
    <w:p w14:paraId="7342343B" w14:textId="77777777" w:rsidR="00681FA4" w:rsidRPr="008D4B9A" w:rsidRDefault="00681FA4" w:rsidP="00743A7D">
      <w:pPr>
        <w:pStyle w:val="1"/>
        <w:shd w:val="clear" w:color="auto" w:fill="FFFFFF"/>
        <w:spacing w:before="0" w:beforeAutospacing="0" w:after="195" w:afterAutospacing="0"/>
        <w:jc w:val="both"/>
        <w:rPr>
          <w:rFonts w:cs="Times New Roman"/>
          <w:b w:val="0"/>
          <w:color w:val="000000"/>
          <w:sz w:val="24"/>
          <w:szCs w:val="24"/>
        </w:rPr>
      </w:pPr>
    </w:p>
    <w:p w14:paraId="0C41BF62" w14:textId="4DDAABC9" w:rsidR="008D4B9A" w:rsidRPr="00681FA4" w:rsidRDefault="008D4B9A" w:rsidP="00743A7D">
      <w:pPr>
        <w:pStyle w:val="1"/>
        <w:shd w:val="clear" w:color="auto" w:fill="FFFFFF"/>
        <w:spacing w:before="0" w:beforeAutospacing="0" w:after="195" w:afterAutospacing="0"/>
        <w:jc w:val="both"/>
        <w:rPr>
          <w:rFonts w:cs="Times New Roman"/>
          <w:b w:val="0"/>
          <w:color w:val="000000"/>
          <w:sz w:val="24"/>
          <w:szCs w:val="24"/>
        </w:rPr>
      </w:pPr>
      <w:r w:rsidRPr="008D4B9A">
        <w:rPr>
          <w:rFonts w:cs="Times New Roman"/>
          <w:b w:val="0"/>
          <w:color w:val="000000"/>
          <w:sz w:val="24"/>
          <w:szCs w:val="24"/>
        </w:rPr>
        <w:t>Introduction</w:t>
      </w:r>
    </w:p>
    <w:p w14:paraId="762C28B6" w14:textId="1C97FDD5" w:rsidR="007A5257" w:rsidRPr="007A5257" w:rsidRDefault="007A5257" w:rsidP="00743A7D">
      <w:pPr>
        <w:pStyle w:val="1"/>
        <w:shd w:val="clear" w:color="auto" w:fill="FFFFFF"/>
        <w:spacing w:before="0" w:beforeAutospacing="0" w:after="195" w:afterAutospacing="0"/>
        <w:jc w:val="both"/>
        <w:rPr>
          <w:rFonts w:cs="Times New Roman"/>
          <w:b w:val="0"/>
          <w:color w:val="4472C4" w:themeColor="accent1"/>
          <w:sz w:val="24"/>
          <w:szCs w:val="24"/>
        </w:rPr>
      </w:pPr>
      <w:bookmarkStart w:id="5" w:name="OLE_LINK8"/>
      <w:bookmarkStart w:id="6" w:name="OLE_LINK9"/>
      <w:r w:rsidRPr="007A5257">
        <w:rPr>
          <w:rFonts w:cs="Times New Roman" w:hint="eastAsia"/>
          <w:b w:val="0"/>
          <w:color w:val="4472C4" w:themeColor="accent1"/>
          <w:sz w:val="24"/>
          <w:szCs w:val="24"/>
        </w:rPr>
        <w:t>卷积网络在</w:t>
      </w:r>
      <w:r w:rsidRPr="007A5257">
        <w:rPr>
          <w:rFonts w:cs="Times New Roman"/>
          <w:b w:val="0"/>
          <w:color w:val="4472C4" w:themeColor="accent1"/>
          <w:sz w:val="24"/>
          <w:szCs w:val="24"/>
        </w:rPr>
        <w:t>大规模图像和视频识别方面</w:t>
      </w:r>
      <w:r w:rsidRPr="007A5257">
        <w:rPr>
          <w:rFonts w:cs="Times New Roman" w:hint="eastAsia"/>
          <w:b w:val="0"/>
          <w:color w:val="4472C4" w:themeColor="accent1"/>
          <w:sz w:val="24"/>
          <w:szCs w:val="24"/>
        </w:rPr>
        <w:t>表现优异，这得益于大型数据库如</w:t>
      </w:r>
      <w:proofErr w:type="spellStart"/>
      <w:r w:rsidRPr="007A5257">
        <w:rPr>
          <w:rFonts w:cs="Times New Roman" w:hint="eastAsia"/>
          <w:b w:val="0"/>
          <w:color w:val="4472C4" w:themeColor="accent1"/>
          <w:sz w:val="24"/>
          <w:szCs w:val="24"/>
        </w:rPr>
        <w:t>Im</w:t>
      </w:r>
      <w:r w:rsidRPr="007A5257">
        <w:rPr>
          <w:rFonts w:cs="Times New Roman"/>
          <w:b w:val="0"/>
          <w:color w:val="4472C4" w:themeColor="accent1"/>
          <w:sz w:val="24"/>
          <w:szCs w:val="24"/>
        </w:rPr>
        <w:t>agenet</w:t>
      </w:r>
      <w:proofErr w:type="spellEnd"/>
      <w:r w:rsidRPr="007A5257">
        <w:rPr>
          <w:rFonts w:cs="Times New Roman" w:hint="eastAsia"/>
          <w:b w:val="0"/>
          <w:color w:val="4472C4" w:themeColor="accent1"/>
          <w:sz w:val="24"/>
          <w:szCs w:val="24"/>
        </w:rPr>
        <w:t>和高性能计算系统的发展，</w:t>
      </w:r>
      <w:r w:rsidRPr="007A5257">
        <w:rPr>
          <w:rFonts w:cs="Times New Roman"/>
          <w:b w:val="0"/>
          <w:color w:val="4472C4" w:themeColor="accent1"/>
          <w:sz w:val="24"/>
          <w:szCs w:val="24"/>
        </w:rPr>
        <w:t>ImageNet大规模视觉识别挑战赛</w:t>
      </w:r>
      <w:r w:rsidRPr="007A5257">
        <w:rPr>
          <w:rFonts w:cs="Times New Roman" w:hint="eastAsia"/>
          <w:b w:val="0"/>
          <w:color w:val="4472C4" w:themeColor="accent1"/>
          <w:sz w:val="24"/>
          <w:szCs w:val="24"/>
        </w:rPr>
        <w:t>也发挥了重要作用</w:t>
      </w:r>
    </w:p>
    <w:p w14:paraId="09BE62A7" w14:textId="4B38269B" w:rsidR="007A5257" w:rsidRDefault="007A5257" w:rsidP="00743A7D">
      <w:pPr>
        <w:pStyle w:val="1"/>
        <w:shd w:val="clear" w:color="auto" w:fill="FFFFFF"/>
        <w:spacing w:before="0" w:beforeAutospacing="0" w:after="195" w:afterAutospacing="0"/>
        <w:jc w:val="both"/>
        <w:rPr>
          <w:rFonts w:cs="Times New Roman"/>
          <w:b w:val="0"/>
          <w:color w:val="4472C4" w:themeColor="accent1"/>
          <w:sz w:val="24"/>
          <w:szCs w:val="24"/>
        </w:rPr>
      </w:pPr>
      <w:r w:rsidRPr="00227382">
        <w:rPr>
          <w:rFonts w:cs="Times New Roman" w:hint="eastAsia"/>
          <w:b w:val="0"/>
          <w:color w:val="4472C4" w:themeColor="accent1"/>
          <w:sz w:val="24"/>
          <w:szCs w:val="24"/>
        </w:rPr>
        <w:t>随着卷积网络的使用日益广泛，有许多对其的改进。例如</w:t>
      </w:r>
      <w:r w:rsidRPr="00227382">
        <w:rPr>
          <w:rFonts w:cs="Times New Roman"/>
          <w:b w:val="0"/>
          <w:color w:val="4472C4" w:themeColor="accent1"/>
          <w:sz w:val="24"/>
          <w:szCs w:val="24"/>
        </w:rPr>
        <w:t>利用较小的接收窗口尺寸和较小的第一卷积层步</w:t>
      </w:r>
      <w:r w:rsidRPr="00227382">
        <w:rPr>
          <w:rFonts w:cs="Times New Roman" w:hint="eastAsia"/>
          <w:b w:val="0"/>
          <w:color w:val="4472C4" w:themeColor="accent1"/>
          <w:sz w:val="24"/>
          <w:szCs w:val="24"/>
        </w:rPr>
        <w:t>长，另一项是</w:t>
      </w:r>
      <w:r w:rsidRPr="00227382">
        <w:rPr>
          <w:rFonts w:cs="Times New Roman"/>
          <w:b w:val="0"/>
          <w:color w:val="4472C4" w:themeColor="accent1"/>
          <w:sz w:val="24"/>
          <w:szCs w:val="24"/>
        </w:rPr>
        <w:t>在整个图像和多个尺度上密集地训练和测试网络</w:t>
      </w:r>
      <w:r w:rsidRPr="00227382">
        <w:rPr>
          <w:rFonts w:cs="Times New Roman" w:hint="eastAsia"/>
          <w:b w:val="0"/>
          <w:color w:val="4472C4" w:themeColor="accent1"/>
          <w:sz w:val="24"/>
          <w:szCs w:val="24"/>
        </w:rPr>
        <w:t>，本文主要讨论网络的深度</w:t>
      </w:r>
      <w:r w:rsidR="00227382" w:rsidRPr="00227382">
        <w:rPr>
          <w:rFonts w:cs="Times New Roman" w:hint="eastAsia"/>
          <w:b w:val="0"/>
          <w:color w:val="4472C4" w:themeColor="accent1"/>
          <w:sz w:val="24"/>
          <w:szCs w:val="24"/>
        </w:rPr>
        <w:t>。</w:t>
      </w:r>
    </w:p>
    <w:bookmarkEnd w:id="5"/>
    <w:bookmarkEnd w:id="6"/>
    <w:p w14:paraId="442DD33D" w14:textId="2D0D9737" w:rsidR="00227382" w:rsidRDefault="00227382" w:rsidP="00743A7D">
      <w:pPr>
        <w:pStyle w:val="1"/>
        <w:shd w:val="clear" w:color="auto" w:fill="FFFFFF"/>
        <w:spacing w:before="0" w:beforeAutospacing="0" w:after="195" w:afterAutospacing="0"/>
        <w:jc w:val="both"/>
        <w:rPr>
          <w:rFonts w:cs="Times New Roman"/>
          <w:b w:val="0"/>
          <w:color w:val="4472C4" w:themeColor="accent1"/>
          <w:sz w:val="24"/>
          <w:szCs w:val="24"/>
        </w:rPr>
      </w:pPr>
    </w:p>
    <w:p w14:paraId="7D6EDA77" w14:textId="58FD2259" w:rsidR="00227382" w:rsidRDefault="00227382" w:rsidP="00743A7D">
      <w:pPr>
        <w:pStyle w:val="1"/>
        <w:shd w:val="clear" w:color="auto" w:fill="FFFFFF"/>
        <w:spacing w:before="0" w:beforeAutospacing="0" w:after="195" w:afterAutospacing="0"/>
        <w:jc w:val="both"/>
        <w:rPr>
          <w:rFonts w:cs="Times New Roman"/>
          <w:b w:val="0"/>
          <w:color w:val="4472C4" w:themeColor="accent1"/>
          <w:sz w:val="24"/>
          <w:szCs w:val="24"/>
        </w:rPr>
      </w:pPr>
    </w:p>
    <w:p w14:paraId="021B927E" w14:textId="76CF9D4C" w:rsidR="00681FA4" w:rsidRDefault="00681FA4" w:rsidP="00743A7D">
      <w:pPr>
        <w:pStyle w:val="1"/>
        <w:shd w:val="clear" w:color="auto" w:fill="FFFFFF"/>
        <w:spacing w:before="0" w:beforeAutospacing="0" w:after="195" w:afterAutospacing="0"/>
        <w:jc w:val="both"/>
        <w:rPr>
          <w:rFonts w:cs="Times New Roman"/>
          <w:b w:val="0"/>
          <w:color w:val="4472C4" w:themeColor="accent1"/>
          <w:sz w:val="24"/>
          <w:szCs w:val="24"/>
        </w:rPr>
      </w:pPr>
    </w:p>
    <w:p w14:paraId="15D26F4A" w14:textId="77777777" w:rsidR="00681FA4" w:rsidRDefault="00681FA4" w:rsidP="00743A7D">
      <w:pPr>
        <w:pStyle w:val="1"/>
        <w:shd w:val="clear" w:color="auto" w:fill="FFFFFF"/>
        <w:spacing w:before="0" w:beforeAutospacing="0" w:after="195" w:afterAutospacing="0"/>
        <w:jc w:val="both"/>
        <w:rPr>
          <w:rFonts w:cs="Times New Roman"/>
          <w:b w:val="0"/>
          <w:color w:val="4472C4" w:themeColor="accent1"/>
          <w:sz w:val="24"/>
          <w:szCs w:val="24"/>
        </w:rPr>
      </w:pPr>
    </w:p>
    <w:p w14:paraId="0F15D647" w14:textId="3BDBF97E" w:rsidR="008339FC" w:rsidRDefault="00E84039" w:rsidP="00743A7D">
      <w:pPr>
        <w:pStyle w:val="1"/>
        <w:shd w:val="clear" w:color="auto" w:fill="FFFFFF"/>
        <w:spacing w:before="0" w:beforeAutospacing="0" w:after="195" w:afterAutospacing="0"/>
        <w:jc w:val="both"/>
        <w:rPr>
          <w:rFonts w:ascii="Times New Roman" w:hAnsi="Times New Roman" w:cs="Times New Roman"/>
          <w:b w:val="0"/>
          <w:color w:val="000000"/>
          <w:sz w:val="24"/>
          <w:szCs w:val="24"/>
        </w:rPr>
      </w:pPr>
      <w:r>
        <w:rPr>
          <w:rFonts w:ascii="Times New Roman" w:hAnsi="Times New Roman" w:cs="Times New Roman" w:hint="eastAsia"/>
          <w:b w:val="0"/>
          <w:sz w:val="24"/>
          <w:szCs w:val="24"/>
        </w:rPr>
        <w:lastRenderedPageBreak/>
        <w:t>2.</w:t>
      </w:r>
      <w:r w:rsidR="008339FC" w:rsidRPr="008339FC">
        <w:rPr>
          <w:rFonts w:ascii="Times New Roman" w:hAnsi="Times New Roman" w:cs="Times New Roman"/>
          <w:b w:val="0"/>
          <w:sz w:val="24"/>
          <w:szCs w:val="24"/>
        </w:rPr>
        <w:t xml:space="preserve">ConvNet </w:t>
      </w:r>
      <w:r w:rsidR="008339FC" w:rsidRPr="008339FC">
        <w:rPr>
          <w:rFonts w:ascii="Times New Roman" w:hAnsi="Times New Roman" w:cs="Times New Roman"/>
          <w:b w:val="0"/>
          <w:color w:val="000000"/>
          <w:sz w:val="24"/>
          <w:szCs w:val="24"/>
        </w:rPr>
        <w:t>configurations</w:t>
      </w:r>
      <w:r w:rsidR="008339FC">
        <w:rPr>
          <w:rFonts w:ascii="Times New Roman" w:hAnsi="Times New Roman" w:cs="Times New Roman" w:hint="eastAsia"/>
          <w:b w:val="0"/>
          <w:color w:val="000000"/>
          <w:sz w:val="24"/>
          <w:szCs w:val="24"/>
        </w:rPr>
        <w:t>卷积网络配置</w:t>
      </w:r>
    </w:p>
    <w:p w14:paraId="00FF2394" w14:textId="47E9F238" w:rsidR="00E84039" w:rsidRDefault="00E84039" w:rsidP="00743A7D">
      <w:pPr>
        <w:pStyle w:val="1"/>
        <w:shd w:val="clear" w:color="auto" w:fill="FFFFFF"/>
        <w:spacing w:before="0" w:beforeAutospacing="0" w:after="195" w:afterAutospacing="0"/>
        <w:jc w:val="both"/>
        <w:rPr>
          <w:rFonts w:ascii="Times New Roman" w:hAnsi="Times New Roman" w:cs="Times New Roman"/>
          <w:b w:val="0"/>
          <w:color w:val="000000"/>
          <w:sz w:val="24"/>
          <w:szCs w:val="24"/>
        </w:rPr>
      </w:pPr>
      <w:r>
        <w:rPr>
          <w:rFonts w:ascii="Times New Roman" w:hAnsi="Times New Roman" w:cs="Times New Roman" w:hint="eastAsia"/>
          <w:b w:val="0"/>
          <w:color w:val="000000"/>
          <w:sz w:val="24"/>
          <w:szCs w:val="24"/>
        </w:rPr>
        <w:t>2.1</w:t>
      </w:r>
      <w:r>
        <w:rPr>
          <w:rFonts w:ascii="Times New Roman" w:hAnsi="Times New Roman" w:cs="Times New Roman"/>
          <w:b w:val="0"/>
          <w:color w:val="000000"/>
          <w:sz w:val="24"/>
          <w:szCs w:val="24"/>
        </w:rPr>
        <w:t xml:space="preserve"> A</w:t>
      </w:r>
      <w:r w:rsidR="00002B68">
        <w:rPr>
          <w:rFonts w:ascii="Times New Roman" w:hAnsi="Times New Roman" w:cs="Times New Roman" w:hint="eastAsia"/>
          <w:b w:val="0"/>
          <w:color w:val="000000"/>
          <w:sz w:val="24"/>
          <w:szCs w:val="24"/>
        </w:rPr>
        <w:t>r</w:t>
      </w:r>
      <w:r>
        <w:rPr>
          <w:rFonts w:ascii="Times New Roman" w:hAnsi="Times New Roman" w:cs="Times New Roman"/>
          <w:b w:val="0"/>
          <w:color w:val="000000"/>
          <w:sz w:val="24"/>
          <w:szCs w:val="24"/>
        </w:rPr>
        <w:t>chitecture</w:t>
      </w:r>
    </w:p>
    <w:p w14:paraId="1805CB9C" w14:textId="45042C0B" w:rsidR="00524A80" w:rsidRPr="00681FA4" w:rsidRDefault="00E84039" w:rsidP="00743A7D">
      <w:pPr>
        <w:pStyle w:val="1"/>
        <w:shd w:val="clear" w:color="auto" w:fill="FFFFFF"/>
        <w:spacing w:before="0" w:beforeAutospacing="0" w:after="195" w:afterAutospacing="0"/>
        <w:jc w:val="both"/>
        <w:rPr>
          <w:rFonts w:ascii="Times New Roman" w:hAnsi="Times New Roman" w:cs="Times New Roman"/>
          <w:b w:val="0"/>
          <w:color w:val="4472C4" w:themeColor="accent1"/>
          <w:sz w:val="24"/>
          <w:szCs w:val="24"/>
        </w:rPr>
      </w:pPr>
      <w:bookmarkStart w:id="7" w:name="OLE_LINK10"/>
      <w:bookmarkStart w:id="8" w:name="OLE_LINK11"/>
      <w:r w:rsidRPr="00400019">
        <w:rPr>
          <w:rFonts w:ascii="Times New Roman" w:hAnsi="Times New Roman" w:cs="Times New Roman" w:hint="eastAsia"/>
          <w:b w:val="0"/>
          <w:color w:val="4472C4" w:themeColor="accent1"/>
          <w:sz w:val="24"/>
          <w:szCs w:val="24"/>
        </w:rPr>
        <w:t>卷积网络的输入为</w:t>
      </w:r>
      <w:r w:rsidR="00400019" w:rsidRPr="00400019">
        <w:rPr>
          <w:rFonts w:ascii="Times New Roman" w:hAnsi="Times New Roman" w:cs="Times New Roman"/>
          <w:b w:val="0"/>
          <w:color w:val="4472C4" w:themeColor="accent1"/>
          <w:sz w:val="24"/>
          <w:szCs w:val="24"/>
        </w:rPr>
        <w:t xml:space="preserve">224×224 </w:t>
      </w:r>
      <w:r w:rsidR="00400019">
        <w:rPr>
          <w:rFonts w:ascii="Times New Roman" w:hAnsi="Times New Roman" w:cs="Times New Roman" w:hint="eastAsia"/>
          <w:b w:val="0"/>
          <w:color w:val="4472C4" w:themeColor="accent1"/>
          <w:sz w:val="24"/>
          <w:szCs w:val="24"/>
        </w:rPr>
        <w:t>的</w:t>
      </w:r>
      <w:r w:rsidR="00400019" w:rsidRPr="00400019">
        <w:rPr>
          <w:rFonts w:ascii="Times New Roman" w:hAnsi="Times New Roman" w:cs="Times New Roman"/>
          <w:b w:val="0"/>
          <w:color w:val="4472C4" w:themeColor="accent1"/>
          <w:sz w:val="24"/>
          <w:szCs w:val="24"/>
        </w:rPr>
        <w:t>RGB</w:t>
      </w:r>
      <w:r w:rsidR="00400019" w:rsidRPr="00400019">
        <w:rPr>
          <w:rFonts w:ascii="Times New Roman" w:hAnsi="Times New Roman" w:cs="Times New Roman"/>
          <w:b w:val="0"/>
          <w:color w:val="4472C4" w:themeColor="accent1"/>
          <w:sz w:val="24"/>
          <w:szCs w:val="24"/>
        </w:rPr>
        <w:t>图像</w:t>
      </w:r>
      <w:r w:rsidR="00400019" w:rsidRPr="00400019">
        <w:rPr>
          <w:rFonts w:ascii="Times New Roman" w:hAnsi="Times New Roman" w:cs="Times New Roman" w:hint="eastAsia"/>
          <w:b w:val="0"/>
          <w:color w:val="4472C4" w:themeColor="accent1"/>
          <w:sz w:val="24"/>
          <w:szCs w:val="24"/>
        </w:rPr>
        <w:t>，预处理是</w:t>
      </w:r>
      <w:r w:rsidR="00400019" w:rsidRPr="00400019">
        <w:rPr>
          <w:rFonts w:ascii="Times New Roman" w:hAnsi="Times New Roman" w:cs="Times New Roman"/>
          <w:b w:val="0"/>
          <w:color w:val="4472C4" w:themeColor="accent1"/>
          <w:sz w:val="24"/>
          <w:szCs w:val="24"/>
        </w:rPr>
        <w:t>从每个像素中减去在训练集上计算的平均</w:t>
      </w:r>
      <w:r w:rsidR="00400019" w:rsidRPr="00400019">
        <w:rPr>
          <w:rFonts w:ascii="Times New Roman" w:hAnsi="Times New Roman" w:cs="Times New Roman"/>
          <w:b w:val="0"/>
          <w:color w:val="4472C4" w:themeColor="accent1"/>
          <w:sz w:val="24"/>
          <w:szCs w:val="24"/>
        </w:rPr>
        <w:t>RGB</w:t>
      </w:r>
      <w:r w:rsidR="00400019" w:rsidRPr="00400019">
        <w:rPr>
          <w:rFonts w:ascii="Times New Roman" w:hAnsi="Times New Roman" w:cs="Times New Roman"/>
          <w:b w:val="0"/>
          <w:color w:val="4472C4" w:themeColor="accent1"/>
          <w:sz w:val="24"/>
          <w:szCs w:val="24"/>
        </w:rPr>
        <w:t>值</w:t>
      </w:r>
      <w:r w:rsidR="00400019" w:rsidRPr="00400019">
        <w:rPr>
          <w:rFonts w:ascii="Times New Roman" w:hAnsi="Times New Roman" w:cs="Times New Roman" w:hint="eastAsia"/>
          <w:b w:val="0"/>
          <w:color w:val="4472C4" w:themeColor="accent1"/>
          <w:sz w:val="24"/>
          <w:szCs w:val="24"/>
        </w:rPr>
        <w:t>。使用的</w:t>
      </w:r>
      <w:r w:rsidR="00400019" w:rsidRPr="00400019">
        <w:rPr>
          <w:rFonts w:ascii="Times New Roman" w:hAnsi="Times New Roman" w:cs="Times New Roman" w:hint="eastAsia"/>
          <w:b w:val="0"/>
          <w:color w:val="4472C4" w:themeColor="accent1"/>
          <w:sz w:val="24"/>
          <w:szCs w:val="24"/>
        </w:rPr>
        <w:t>f</w:t>
      </w:r>
      <w:r w:rsidR="00400019" w:rsidRPr="00400019">
        <w:rPr>
          <w:rFonts w:ascii="Times New Roman" w:hAnsi="Times New Roman" w:cs="Times New Roman"/>
          <w:b w:val="0"/>
          <w:color w:val="4472C4" w:themeColor="accent1"/>
          <w:sz w:val="24"/>
          <w:szCs w:val="24"/>
        </w:rPr>
        <w:t>ilter</w:t>
      </w:r>
      <w:r w:rsidR="00400019" w:rsidRPr="00400019">
        <w:rPr>
          <w:rFonts w:ascii="Times New Roman" w:hAnsi="Times New Roman" w:cs="Times New Roman" w:hint="eastAsia"/>
          <w:b w:val="0"/>
          <w:color w:val="4472C4" w:themeColor="accent1"/>
          <w:sz w:val="24"/>
          <w:szCs w:val="24"/>
        </w:rPr>
        <w:t>是</w:t>
      </w:r>
      <w:r w:rsidR="00400019" w:rsidRPr="00400019">
        <w:rPr>
          <w:rFonts w:ascii="Times New Roman" w:hAnsi="Times New Roman" w:cs="Times New Roman"/>
          <w:b w:val="0"/>
          <w:color w:val="4472C4" w:themeColor="accent1"/>
          <w:sz w:val="24"/>
          <w:szCs w:val="24"/>
        </w:rPr>
        <w:t>3×3</w:t>
      </w:r>
      <w:r w:rsidR="00400019" w:rsidRPr="00400019">
        <w:rPr>
          <w:rFonts w:ascii="Times New Roman" w:hAnsi="Times New Roman" w:cs="Times New Roman" w:hint="eastAsia"/>
          <w:b w:val="0"/>
          <w:color w:val="4472C4" w:themeColor="accent1"/>
          <w:sz w:val="24"/>
          <w:szCs w:val="24"/>
        </w:rPr>
        <w:t>，其中一层用的是</w:t>
      </w:r>
      <w:r w:rsidR="00400019" w:rsidRPr="00400019">
        <w:rPr>
          <w:rFonts w:ascii="Times New Roman" w:hAnsi="Times New Roman" w:cs="Times New Roman"/>
          <w:b w:val="0"/>
          <w:color w:val="4472C4" w:themeColor="accent1"/>
          <w:sz w:val="24"/>
          <w:szCs w:val="24"/>
        </w:rPr>
        <w:t>1×1</w:t>
      </w:r>
      <w:r w:rsidR="00400019" w:rsidRPr="00400019">
        <w:rPr>
          <w:rFonts w:ascii="Times New Roman" w:hAnsi="Times New Roman" w:cs="Times New Roman" w:hint="eastAsia"/>
          <w:b w:val="0"/>
          <w:color w:val="4472C4" w:themeColor="accent1"/>
          <w:sz w:val="24"/>
          <w:szCs w:val="24"/>
        </w:rPr>
        <w:t>，卷积步长为</w:t>
      </w:r>
      <w:r w:rsidR="00400019" w:rsidRPr="00400019">
        <w:rPr>
          <w:rFonts w:ascii="Times New Roman" w:hAnsi="Times New Roman" w:cs="Times New Roman" w:hint="eastAsia"/>
          <w:b w:val="0"/>
          <w:color w:val="4472C4" w:themeColor="accent1"/>
          <w:sz w:val="24"/>
          <w:szCs w:val="24"/>
        </w:rPr>
        <w:t>1</w:t>
      </w:r>
      <w:r w:rsidR="00400019" w:rsidRPr="00400019">
        <w:rPr>
          <w:rFonts w:ascii="Times New Roman" w:hAnsi="Times New Roman" w:cs="Times New Roman" w:hint="eastAsia"/>
          <w:b w:val="0"/>
          <w:color w:val="4472C4" w:themeColor="accent1"/>
          <w:sz w:val="24"/>
          <w:szCs w:val="24"/>
        </w:rPr>
        <w:t>，</w:t>
      </w:r>
      <w:r w:rsidR="00400019" w:rsidRPr="00400019">
        <w:rPr>
          <w:rFonts w:ascii="Times New Roman" w:hAnsi="Times New Roman" w:cs="Times New Roman" w:hint="eastAsia"/>
          <w:b w:val="0"/>
          <w:color w:val="4472C4" w:themeColor="accent1"/>
          <w:sz w:val="24"/>
          <w:szCs w:val="24"/>
        </w:rPr>
        <w:t>padd</w:t>
      </w:r>
      <w:r w:rsidR="00400019" w:rsidRPr="00400019">
        <w:rPr>
          <w:rFonts w:ascii="Times New Roman" w:hAnsi="Times New Roman" w:cs="Times New Roman"/>
          <w:b w:val="0"/>
          <w:color w:val="4472C4" w:themeColor="accent1"/>
          <w:sz w:val="24"/>
          <w:szCs w:val="24"/>
        </w:rPr>
        <w:t>ing</w:t>
      </w:r>
      <w:r w:rsidR="00400019" w:rsidRPr="00400019">
        <w:rPr>
          <w:rFonts w:ascii="Times New Roman" w:hAnsi="Times New Roman" w:cs="Times New Roman" w:hint="eastAsia"/>
          <w:b w:val="0"/>
          <w:color w:val="4472C4" w:themeColor="accent1"/>
          <w:sz w:val="24"/>
          <w:szCs w:val="24"/>
        </w:rPr>
        <w:t>是</w:t>
      </w:r>
      <w:r w:rsidR="00400019" w:rsidRPr="00400019">
        <w:rPr>
          <w:rFonts w:ascii="Times New Roman" w:hAnsi="Times New Roman" w:cs="Times New Roman" w:hint="eastAsia"/>
          <w:b w:val="0"/>
          <w:color w:val="4472C4" w:themeColor="accent1"/>
          <w:sz w:val="24"/>
          <w:szCs w:val="24"/>
        </w:rPr>
        <w:t>s</w:t>
      </w:r>
      <w:r w:rsidR="00400019" w:rsidRPr="00400019">
        <w:rPr>
          <w:rFonts w:ascii="Times New Roman" w:hAnsi="Times New Roman" w:cs="Times New Roman"/>
          <w:b w:val="0"/>
          <w:color w:val="4472C4" w:themeColor="accent1"/>
          <w:sz w:val="24"/>
          <w:szCs w:val="24"/>
        </w:rPr>
        <w:t>ame</w:t>
      </w:r>
      <w:r w:rsidR="00400019" w:rsidRPr="00400019">
        <w:rPr>
          <w:rFonts w:ascii="Times New Roman" w:hAnsi="Times New Roman" w:cs="Times New Roman" w:hint="eastAsia"/>
          <w:b w:val="0"/>
          <w:color w:val="4472C4" w:themeColor="accent1"/>
          <w:sz w:val="24"/>
          <w:szCs w:val="24"/>
        </w:rPr>
        <w:t>，使得卷积后的空间分辨率大小不变。池化层为最大池化，规模为</w:t>
      </w:r>
      <w:r w:rsidR="00400019" w:rsidRPr="00400019">
        <w:rPr>
          <w:rFonts w:ascii="Times New Roman" w:hAnsi="Times New Roman" w:cs="Times New Roman"/>
          <w:b w:val="0"/>
          <w:color w:val="4472C4" w:themeColor="accent1"/>
          <w:sz w:val="24"/>
          <w:szCs w:val="24"/>
        </w:rPr>
        <w:t>2×2</w:t>
      </w:r>
      <w:r w:rsidR="00400019" w:rsidRPr="00400019">
        <w:rPr>
          <w:rFonts w:ascii="Times New Roman" w:hAnsi="Times New Roman" w:cs="Times New Roman" w:hint="eastAsia"/>
          <w:b w:val="0"/>
          <w:color w:val="4472C4" w:themeColor="accent1"/>
          <w:sz w:val="24"/>
          <w:szCs w:val="24"/>
        </w:rPr>
        <w:t>，步长为</w:t>
      </w:r>
      <w:r w:rsidR="00400019" w:rsidRPr="00400019">
        <w:rPr>
          <w:rFonts w:ascii="Times New Roman" w:hAnsi="Times New Roman" w:cs="Times New Roman" w:hint="eastAsia"/>
          <w:b w:val="0"/>
          <w:color w:val="4472C4" w:themeColor="accent1"/>
          <w:sz w:val="24"/>
          <w:szCs w:val="24"/>
        </w:rPr>
        <w:t>2</w:t>
      </w:r>
    </w:p>
    <w:p w14:paraId="52EC511E" w14:textId="4C1A8ABF" w:rsidR="00151DB7" w:rsidRDefault="00524A80" w:rsidP="00743A7D">
      <w:pPr>
        <w:pStyle w:val="a4"/>
      </w:pPr>
      <w:r w:rsidRPr="00743A7D">
        <w:rPr>
          <w:rFonts w:hint="eastAsia"/>
        </w:rPr>
        <w:t xml:space="preserve">卷积层后有三个全连接层， </w:t>
      </w:r>
      <w:r w:rsidR="00CC4004" w:rsidRPr="00743A7D">
        <w:t>前两个每层有4096个通道，第三个包含1000个通道。 最后一层是soft-max层。 全连接层的配置在所有网络中都是相同的。</w:t>
      </w:r>
      <w:r w:rsidR="00A644FE" w:rsidRPr="00743A7D">
        <w:rPr>
          <w:rFonts w:hint="eastAsia"/>
        </w:rPr>
        <w:t>每个隐藏</w:t>
      </w:r>
      <w:r w:rsidR="00743A7D" w:rsidRPr="00743A7D">
        <w:rPr>
          <w:rFonts w:hint="eastAsia"/>
        </w:rPr>
        <w:t>层后都有</w:t>
      </w:r>
      <w:proofErr w:type="spellStart"/>
      <w:r w:rsidR="00743A7D" w:rsidRPr="00743A7D">
        <w:rPr>
          <w:rFonts w:hint="eastAsia"/>
        </w:rPr>
        <w:t>R</w:t>
      </w:r>
      <w:r w:rsidR="00743A7D" w:rsidRPr="00743A7D">
        <w:t>eLU</w:t>
      </w:r>
      <w:proofErr w:type="spellEnd"/>
      <w:r w:rsidR="00743A7D" w:rsidRPr="00743A7D">
        <w:rPr>
          <w:rFonts w:hint="eastAsia"/>
        </w:rPr>
        <w:t>非线性函数。本文的网络没有局部响应归一化（L</w:t>
      </w:r>
      <w:r w:rsidR="00743A7D" w:rsidRPr="00743A7D">
        <w:t>RN）,</w:t>
      </w:r>
      <w:r w:rsidR="00743A7D" w:rsidRPr="00743A7D">
        <w:rPr>
          <w:rFonts w:hint="eastAsia"/>
        </w:rPr>
        <w:t>因为其无法改善性能</w:t>
      </w:r>
      <w:r w:rsidR="00743A7D">
        <w:rPr>
          <w:rFonts w:hint="eastAsia"/>
        </w:rPr>
        <w:t>。</w:t>
      </w:r>
    </w:p>
    <w:bookmarkEnd w:id="7"/>
    <w:bookmarkEnd w:id="8"/>
    <w:p w14:paraId="360BF637" w14:textId="314998AE" w:rsidR="00743A7D" w:rsidRPr="00681FA4" w:rsidRDefault="00743A7D" w:rsidP="00681FA4">
      <w:pPr>
        <w:pStyle w:val="a4"/>
        <w:rPr>
          <w:color w:val="auto"/>
        </w:rPr>
      </w:pPr>
      <w:r>
        <w:rPr>
          <w:rFonts w:hint="eastAsia"/>
          <w:color w:val="auto"/>
        </w:rPr>
        <w:t>2</w:t>
      </w:r>
      <w:r>
        <w:rPr>
          <w:color w:val="auto"/>
        </w:rPr>
        <w:t xml:space="preserve">.2 </w:t>
      </w:r>
      <w:r w:rsidR="00151DB7">
        <w:rPr>
          <w:color w:val="auto"/>
        </w:rPr>
        <w:t>Configuration</w:t>
      </w:r>
    </w:p>
    <w:p w14:paraId="50A1779A" w14:textId="2C45E47D" w:rsidR="00151DB7" w:rsidRPr="00151DB7" w:rsidRDefault="00151DB7" w:rsidP="00151DB7">
      <w:pPr>
        <w:pStyle w:val="a4"/>
      </w:pPr>
      <w:r>
        <w:rPr>
          <w:noProof/>
        </w:rPr>
        <w:drawing>
          <wp:anchor distT="0" distB="0" distL="114300" distR="114300" simplePos="0" relativeHeight="251658240" behindDoc="0" locked="0" layoutInCell="1" allowOverlap="1" wp14:anchorId="28DA8DBF" wp14:editId="5B433DF4">
            <wp:simplePos x="0" y="0"/>
            <wp:positionH relativeFrom="column">
              <wp:posOffset>1047750</wp:posOffset>
            </wp:positionH>
            <wp:positionV relativeFrom="paragraph">
              <wp:posOffset>1375410</wp:posOffset>
            </wp:positionV>
            <wp:extent cx="3481200" cy="3506400"/>
            <wp:effectExtent l="0" t="0" r="508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1200" cy="35064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9" w:name="OLE_LINK12"/>
      <w:bookmarkStart w:id="10" w:name="OLE_LINK13"/>
      <w:r>
        <w:rPr>
          <w:rFonts w:hint="eastAsia"/>
        </w:rPr>
        <w:t>本文的各种卷积网络配置均相同，只有深度不同，从</w:t>
      </w:r>
      <w:r w:rsidRPr="00151DB7">
        <w:t>网络A中的11个权重层（8个</w:t>
      </w:r>
      <w:r>
        <w:rPr>
          <w:rFonts w:hint="eastAsia"/>
        </w:rPr>
        <w:t>卷积</w:t>
      </w:r>
      <w:r w:rsidRPr="00151DB7">
        <w:t>层和3个</w:t>
      </w:r>
      <w:r>
        <w:rPr>
          <w:rFonts w:hint="eastAsia"/>
        </w:rPr>
        <w:t>全连接</w:t>
      </w:r>
      <w:r w:rsidRPr="00151DB7">
        <w:t>层）到网络E中的19个权重层（16个</w:t>
      </w:r>
      <w:r>
        <w:rPr>
          <w:rFonts w:hint="eastAsia"/>
        </w:rPr>
        <w:t>卷积</w:t>
      </w:r>
      <w:r w:rsidRPr="00151DB7">
        <w:t>层和3个</w:t>
      </w:r>
      <w:r>
        <w:rPr>
          <w:rFonts w:hint="eastAsia"/>
        </w:rPr>
        <w:t>全连接</w:t>
      </w:r>
      <w:r w:rsidRPr="00151DB7">
        <w:t>层）</w:t>
      </w:r>
      <w:r>
        <w:rPr>
          <w:rFonts w:hint="eastAsia"/>
        </w:rPr>
        <w:t>。每层的通道数也很小，</w:t>
      </w:r>
      <w:r w:rsidRPr="00151DB7">
        <w:t>从第一层中的64开始，然后在每个</w:t>
      </w:r>
      <w:proofErr w:type="gramStart"/>
      <w:r w:rsidRPr="00151DB7">
        <w:t>最大池层之后</w:t>
      </w:r>
      <w:proofErr w:type="gramEnd"/>
      <w:r w:rsidRPr="00151DB7">
        <w:t>增加2倍，直到达到512。</w:t>
      </w:r>
      <w:bookmarkEnd w:id="9"/>
      <w:bookmarkEnd w:id="10"/>
    </w:p>
    <w:p w14:paraId="5E5F0C32" w14:textId="7188E854" w:rsidR="00743A7D" w:rsidRDefault="00743A7D" w:rsidP="00151DB7"/>
    <w:p w14:paraId="6A91AAB9" w14:textId="714F6082" w:rsidR="00151DB7" w:rsidRDefault="00151DB7" w:rsidP="00151DB7"/>
    <w:p w14:paraId="0D364B3F" w14:textId="3DAC991A" w:rsidR="00151DB7" w:rsidRDefault="00151DB7" w:rsidP="00151DB7"/>
    <w:p w14:paraId="217A3DA8" w14:textId="60FE6BDB" w:rsidR="00151DB7" w:rsidRDefault="00151DB7" w:rsidP="00151DB7"/>
    <w:p w14:paraId="1B7CAAD8" w14:textId="18B2E4BB" w:rsidR="00151DB7" w:rsidRDefault="00151DB7" w:rsidP="00151DB7"/>
    <w:p w14:paraId="21FD9F9E" w14:textId="19E14765" w:rsidR="00151DB7" w:rsidRDefault="00151DB7" w:rsidP="00151DB7"/>
    <w:p w14:paraId="727C9CBE" w14:textId="319627ED" w:rsidR="00151DB7" w:rsidRDefault="00151DB7" w:rsidP="00151DB7"/>
    <w:p w14:paraId="47340978" w14:textId="77777777" w:rsidR="00151DB7" w:rsidRDefault="00151DB7" w:rsidP="00151DB7"/>
    <w:p w14:paraId="1160B228" w14:textId="77777777" w:rsidR="00151DB7" w:rsidRDefault="00151DB7" w:rsidP="00151DB7">
      <w:pPr>
        <w:rPr>
          <w:rFonts w:ascii="Times New Roman" w:hAnsi="Times New Roman" w:cs="Times New Roman"/>
        </w:rPr>
      </w:pPr>
    </w:p>
    <w:p w14:paraId="452143B3" w14:textId="6F731623" w:rsidR="00151DB7" w:rsidRPr="00681FA4" w:rsidRDefault="00151DB7" w:rsidP="00151DB7">
      <w:pPr>
        <w:rPr>
          <w:rFonts w:ascii="Times New Roman" w:hAnsi="Times New Roman" w:cs="Times New Roman"/>
        </w:rPr>
      </w:pPr>
      <w:r w:rsidRPr="00151DB7">
        <w:rPr>
          <w:rFonts w:ascii="Times New Roman" w:hAnsi="Times New Roman" w:cs="Times New Roman"/>
        </w:rPr>
        <w:lastRenderedPageBreak/>
        <w:t xml:space="preserve">2.3 </w:t>
      </w:r>
      <w:bookmarkStart w:id="11" w:name="OLE_LINK14"/>
      <w:bookmarkStart w:id="12" w:name="OLE_LINK15"/>
      <w:r w:rsidRPr="00151DB7">
        <w:rPr>
          <w:rFonts w:ascii="Times New Roman" w:hAnsi="Times New Roman" w:cs="Times New Roman"/>
        </w:rPr>
        <w:t>discussion</w:t>
      </w:r>
      <w:bookmarkEnd w:id="11"/>
      <w:bookmarkEnd w:id="12"/>
    </w:p>
    <w:p w14:paraId="508AE1A8" w14:textId="2D252F22" w:rsidR="00DB62CF" w:rsidRDefault="00A01B78" w:rsidP="00681FA4">
      <w:pPr>
        <w:pStyle w:val="a4"/>
      </w:pPr>
      <w:bookmarkStart w:id="13" w:name="OLE_LINK16"/>
      <w:bookmarkStart w:id="14" w:name="OLE_LINK17"/>
      <w:r>
        <w:rPr>
          <w:rFonts w:hint="eastAsia"/>
        </w:rPr>
        <w:t>2个</w:t>
      </w:r>
      <w:r w:rsidRPr="00BE7718">
        <w:t>3×3</w:t>
      </w:r>
      <w:r>
        <w:rPr>
          <w:rFonts w:hint="eastAsia"/>
        </w:rPr>
        <w:t>卷积层连在一起相当于一个5×5的卷积层，三个连在一起相当于</w:t>
      </w:r>
      <w:r w:rsidRPr="00BE7718">
        <w:t>单个7×7层</w:t>
      </w:r>
      <w:r>
        <w:rPr>
          <w:rFonts w:hint="eastAsia"/>
        </w:rPr>
        <w:t>。优点是</w:t>
      </w:r>
      <w:r w:rsidRPr="00BE7718">
        <w:t>合并了三个非线性层而不是一个非线性形层，这使得决策函数更具有</w:t>
      </w:r>
      <w:r>
        <w:rPr>
          <w:rFonts w:hint="eastAsia"/>
        </w:rPr>
        <w:t>判断性。其次可以减少参数数量。假设输入和输出的通道数都是C，那么3个3×3的f</w:t>
      </w:r>
      <w:r>
        <w:t>ilter</w:t>
      </w:r>
      <w:r>
        <w:rPr>
          <w:rFonts w:hint="eastAsia"/>
        </w:rPr>
        <w:t>的参数数量是3*(3*3*c)*</w:t>
      </w:r>
      <w:r>
        <w:t>c=27c*c</w:t>
      </w:r>
      <w:proofErr w:type="gramStart"/>
      <w:r>
        <w:rPr>
          <w:rFonts w:hint="eastAsia"/>
        </w:rPr>
        <w:t>个</w:t>
      </w:r>
      <w:proofErr w:type="gramEnd"/>
      <w:r>
        <w:rPr>
          <w:rFonts w:hint="eastAsia"/>
        </w:rPr>
        <w:t>参数，而使用一个7×7的f</w:t>
      </w:r>
      <w:r>
        <w:t>ilter</w:t>
      </w:r>
      <w:r>
        <w:rPr>
          <w:rFonts w:hint="eastAsia"/>
        </w:rPr>
        <w:t>的参数为(7</w:t>
      </w:r>
      <w:r>
        <w:t>*7*c)*c=49c*c</w:t>
      </w:r>
      <w:r>
        <w:rPr>
          <w:rFonts w:hint="eastAsia"/>
        </w:rPr>
        <w:t>个参数。</w:t>
      </w:r>
    </w:p>
    <w:p w14:paraId="59FBE3A4" w14:textId="3698F390" w:rsidR="00151DB7" w:rsidRDefault="00DB62CF" w:rsidP="00DB62CF">
      <w:pPr>
        <w:pStyle w:val="a4"/>
      </w:pPr>
      <w:r>
        <w:rPr>
          <w:rFonts w:hint="eastAsia"/>
        </w:rPr>
        <w:t>使用1×1大小的卷积，可以通过修正函数增加额外的非线性，本文的网络在1×1卷积后的输入输出维</w:t>
      </w:r>
      <w:proofErr w:type="gramStart"/>
      <w:r>
        <w:rPr>
          <w:rFonts w:hint="eastAsia"/>
        </w:rPr>
        <w:t>度没有</w:t>
      </w:r>
      <w:proofErr w:type="gramEnd"/>
      <w:r>
        <w:rPr>
          <w:rFonts w:hint="eastAsia"/>
        </w:rPr>
        <w:t>改变</w:t>
      </w:r>
    </w:p>
    <w:bookmarkEnd w:id="13"/>
    <w:bookmarkEnd w:id="14"/>
    <w:p w14:paraId="6FB25C22" w14:textId="0EA71E3C" w:rsidR="00DB62CF" w:rsidRDefault="00DB62CF" w:rsidP="00DB62CF">
      <w:r>
        <w:rPr>
          <w:rFonts w:hint="eastAsia"/>
        </w:rPr>
        <w:t>3.</w:t>
      </w:r>
      <w:r>
        <w:t xml:space="preserve"> Classification framework</w:t>
      </w:r>
    </w:p>
    <w:p w14:paraId="4A9FD6EF" w14:textId="6CD7DE67" w:rsidR="00DB62CF" w:rsidRDefault="00DB62CF" w:rsidP="00DB62CF">
      <w:r>
        <w:rPr>
          <w:rFonts w:hint="eastAsia"/>
        </w:rPr>
        <w:t>3</w:t>
      </w:r>
      <w:r>
        <w:t>.1 Training</w:t>
      </w:r>
    </w:p>
    <w:p w14:paraId="042241CD" w14:textId="33E565C2" w:rsidR="00151DB7" w:rsidRDefault="005D40F2" w:rsidP="00055630">
      <w:pPr>
        <w:pStyle w:val="a4"/>
      </w:pPr>
      <w:bookmarkStart w:id="15" w:name="OLE_LINK18"/>
      <w:bookmarkStart w:id="16" w:name="OLE_LINK19"/>
      <w:r>
        <w:rPr>
          <w:rFonts w:hint="eastAsia"/>
        </w:rPr>
        <w:t>卷积网络</w:t>
      </w:r>
      <w:r w:rsidRPr="005D40F2">
        <w:t>通过使用具有动量的小批量梯度下降优化多项逻辑回归目标来执行训练。批量大小设置为256，动量为0.9。通过权重衰减</w:t>
      </w:r>
      <w:r w:rsidR="009C51CE">
        <w:rPr>
          <w:rFonts w:hint="eastAsia"/>
        </w:rPr>
        <w:t>参数为</w:t>
      </w:r>
      <w:r w:rsidRPr="005D40F2">
        <w:t>设置为5</w:t>
      </w:r>
      <w:r w:rsidR="009C51CE">
        <w:rPr>
          <w:rFonts w:hint="eastAsia"/>
        </w:rPr>
        <w:t>e</w:t>
      </w:r>
      <w:r w:rsidR="009C51CE">
        <w:t>(-4)</w:t>
      </w:r>
      <w:r w:rsidR="004F34C3">
        <w:rPr>
          <w:rFonts w:hint="eastAsia"/>
        </w:rPr>
        <w:t>和</w:t>
      </w:r>
      <w:r w:rsidRPr="005D40F2">
        <w:t>前两个完全连接层的</w:t>
      </w:r>
      <w:r w:rsidR="00D16941">
        <w:rPr>
          <w:rFonts w:hint="eastAsia"/>
        </w:rPr>
        <w:t>d</w:t>
      </w:r>
      <w:r w:rsidR="00D16941">
        <w:t>ropout</w:t>
      </w:r>
      <w:r w:rsidRPr="005D40F2">
        <w:t>正则化（</w:t>
      </w:r>
      <w:r w:rsidR="00D16941">
        <w:rPr>
          <w:rFonts w:hint="eastAsia"/>
        </w:rPr>
        <w:t>d</w:t>
      </w:r>
      <w:r w:rsidR="00D16941">
        <w:t>ropout</w:t>
      </w:r>
      <w:proofErr w:type="gramStart"/>
      <w:r w:rsidRPr="005D40F2">
        <w:t>率设置</w:t>
      </w:r>
      <w:proofErr w:type="gramEnd"/>
      <w:r w:rsidRPr="005D40F2">
        <w:t>为0.5）对训练进行正则化。学习率初始设定为10</w:t>
      </w:r>
      <w:r w:rsidR="004F34C3">
        <w:t>e</w:t>
      </w:r>
      <w:r w:rsidRPr="005D40F2">
        <w:t>-2，然后当验证设定精度停止改善时，学习率降低10倍。总共，学习率降低了3倍，并且在370K迭</w:t>
      </w:r>
      <w:r w:rsidRPr="005D40F2">
        <w:rPr>
          <w:rFonts w:hint="eastAsia"/>
        </w:rPr>
        <w:t>代（</w:t>
      </w:r>
      <w:r w:rsidRPr="005D40F2">
        <w:t>74个时期）之后学习被停止。</w:t>
      </w:r>
    </w:p>
    <w:p w14:paraId="34557186" w14:textId="628D39A3" w:rsidR="006A0918" w:rsidRDefault="005D2AC1" w:rsidP="006A0918">
      <w:pPr>
        <w:pStyle w:val="a4"/>
      </w:pPr>
      <w:r>
        <w:rPr>
          <w:rFonts w:hint="eastAsia"/>
        </w:rPr>
        <w:t>网络权重初始化很重要，</w:t>
      </w:r>
      <w:bookmarkStart w:id="17" w:name="OLE_LINK20"/>
      <w:bookmarkStart w:id="18" w:name="OLE_LINK21"/>
      <w:r w:rsidR="00027728">
        <w:rPr>
          <w:rFonts w:hint="eastAsia"/>
        </w:rPr>
        <w:t>因为A很浅可以使用随机初始化训练</w:t>
      </w:r>
      <w:bookmarkEnd w:id="17"/>
      <w:bookmarkEnd w:id="18"/>
      <w:r w:rsidR="00027728">
        <w:rPr>
          <w:rFonts w:hint="eastAsia"/>
        </w:rPr>
        <w:t>。</w:t>
      </w:r>
      <w:r>
        <w:rPr>
          <w:rFonts w:hint="eastAsia"/>
        </w:rPr>
        <w:t>先对配置A进行随机初始化</w:t>
      </w:r>
      <w:r w:rsidR="00027728">
        <w:rPr>
          <w:rFonts w:hint="eastAsia"/>
        </w:rPr>
        <w:t>。</w:t>
      </w:r>
      <w:r>
        <w:rPr>
          <w:rFonts w:hint="eastAsia"/>
        </w:rPr>
        <w:t>在训练更深的网络时，网络的前四个卷积层和后三个全</w:t>
      </w:r>
      <w:proofErr w:type="gramStart"/>
      <w:r>
        <w:rPr>
          <w:rFonts w:hint="eastAsia"/>
        </w:rPr>
        <w:t>连接层用配置</w:t>
      </w:r>
      <w:proofErr w:type="gramEnd"/>
      <w:r>
        <w:rPr>
          <w:rFonts w:hint="eastAsia"/>
        </w:rPr>
        <w:t>A进行初始化，中间层采用随机初始化。</w:t>
      </w:r>
      <w:r w:rsidR="00534C91">
        <w:t>对于随机初始化，</w:t>
      </w:r>
      <w:r w:rsidR="00055630">
        <w:rPr>
          <w:rFonts w:hint="eastAsia"/>
        </w:rPr>
        <w:t>权重从N(</w:t>
      </w:r>
      <w:r w:rsidR="00055630">
        <w:t>0, 0.01)</w:t>
      </w:r>
      <w:r w:rsidR="00055630">
        <w:rPr>
          <w:rFonts w:hint="eastAsia"/>
        </w:rPr>
        <w:t>正态分布中进行采样，</w:t>
      </w:r>
      <w:r w:rsidR="00534C91">
        <w:t>偏差初始化为</w:t>
      </w:r>
      <w:r w:rsidR="00055630">
        <w:rPr>
          <w:rFonts w:hint="eastAsia"/>
        </w:rPr>
        <w:t>0</w:t>
      </w:r>
      <w:r w:rsidR="00534C91">
        <w:t>。</w:t>
      </w:r>
    </w:p>
    <w:p w14:paraId="5EE9056B" w14:textId="2E06C7C6" w:rsidR="003E3B30" w:rsidRDefault="003E3B30" w:rsidP="006A0918">
      <w:pPr>
        <w:pStyle w:val="a4"/>
      </w:pPr>
      <w:bookmarkStart w:id="19" w:name="OLE_LINK22"/>
      <w:bookmarkStart w:id="20" w:name="OLE_LINK23"/>
      <w:r>
        <w:rPr>
          <w:rFonts w:hint="eastAsia"/>
        </w:rPr>
        <w:t>网络输入要求为224×224，需要在重新缩放的训练集上进行随机裁剪</w:t>
      </w:r>
    </w:p>
    <w:p w14:paraId="5E489EF5" w14:textId="5DE4F2A1" w:rsidR="003E3B30" w:rsidRDefault="00F27C41" w:rsidP="006A0918">
      <w:pPr>
        <w:pStyle w:val="a4"/>
      </w:pPr>
      <w:r>
        <w:rPr>
          <w:rFonts w:hint="eastAsia"/>
        </w:rPr>
        <w:t>为了数据增强d</w:t>
      </w:r>
      <w:r>
        <w:t>ata augmentation</w:t>
      </w:r>
      <w:r>
        <w:rPr>
          <w:rFonts w:hint="eastAsia"/>
        </w:rPr>
        <w:t>，对裁剪区域进行随机水平翻转（</w:t>
      </w:r>
      <w:r w:rsidRPr="00F27C41">
        <w:t xml:space="preserve">horizontal </w:t>
      </w:r>
      <w:r w:rsidRPr="00F27C41">
        <w:rPr>
          <w:rFonts w:ascii="MS Gothic" w:eastAsia="MS Gothic" w:hAnsi="MS Gothic" w:cs="MS Gothic" w:hint="eastAsia"/>
        </w:rPr>
        <w:t>ﬂ</w:t>
      </w:r>
      <w:proofErr w:type="spellStart"/>
      <w:r w:rsidRPr="00F27C41">
        <w:t>ipping</w:t>
      </w:r>
      <w:proofErr w:type="spellEnd"/>
      <w:r>
        <w:rPr>
          <w:rFonts w:hint="eastAsia"/>
        </w:rPr>
        <w:t>）和随机R</w:t>
      </w:r>
      <w:r>
        <w:t>GB</w:t>
      </w:r>
      <w:r>
        <w:rPr>
          <w:rFonts w:hint="eastAsia"/>
        </w:rPr>
        <w:t>颜色转换（s</w:t>
      </w:r>
      <w:r>
        <w:t>hift</w:t>
      </w:r>
      <w:r>
        <w:rPr>
          <w:rFonts w:hint="eastAsia"/>
        </w:rPr>
        <w:t>）</w:t>
      </w:r>
    </w:p>
    <w:bookmarkEnd w:id="19"/>
    <w:bookmarkEnd w:id="20"/>
    <w:p w14:paraId="333D0299" w14:textId="77777777" w:rsidR="008944CB" w:rsidRPr="00180513" w:rsidRDefault="008944CB" w:rsidP="006A0918">
      <w:pPr>
        <w:pStyle w:val="a4"/>
        <w:rPr>
          <w:rFonts w:hint="eastAsia"/>
        </w:rPr>
      </w:pPr>
    </w:p>
    <w:bookmarkEnd w:id="15"/>
    <w:bookmarkEnd w:id="16"/>
    <w:p w14:paraId="15EC5A67" w14:textId="7F9742E8" w:rsidR="00E306B5" w:rsidRDefault="00E306B5" w:rsidP="00EC19AB">
      <w:pPr>
        <w:pStyle w:val="a4"/>
        <w:rPr>
          <w:shd w:val="clear" w:color="auto" w:fill="FFFFFF"/>
        </w:rPr>
      </w:pPr>
      <w:r w:rsidRPr="00E306B5">
        <w:rPr>
          <w:shd w:val="clear" w:color="auto" w:fill="FFFFFF"/>
        </w:rPr>
        <w:lastRenderedPageBreak/>
        <w:t>Training image rescaling</w:t>
      </w:r>
    </w:p>
    <w:p w14:paraId="7DC34A9C" w14:textId="0CF7B521" w:rsidR="00EC19AB" w:rsidRDefault="00533586" w:rsidP="00EC19AB">
      <w:pPr>
        <w:pStyle w:val="a4"/>
      </w:pPr>
      <w:r>
        <w:rPr>
          <w:shd w:val="clear" w:color="auto" w:fill="FFFFFF"/>
        </w:rPr>
        <w:t>对</w:t>
      </w:r>
      <w:r>
        <w:rPr>
          <w:rFonts w:hint="eastAsia"/>
          <w:shd w:val="clear" w:color="auto" w:fill="FFFFFF"/>
        </w:rPr>
        <w:t>训练图片</w:t>
      </w:r>
      <w:r>
        <w:rPr>
          <w:shd w:val="clear" w:color="auto" w:fill="FFFFFF"/>
        </w:rPr>
        <w:t>进行</w:t>
      </w:r>
      <w:r>
        <w:rPr>
          <w:rFonts w:hint="eastAsia"/>
          <w:shd w:val="clear" w:color="auto" w:fill="FFFFFF"/>
        </w:rPr>
        <w:t>缩放</w:t>
      </w:r>
      <w:r>
        <w:rPr>
          <w:shd w:val="clear" w:color="auto" w:fill="FFFFFF"/>
        </w:rPr>
        <w:t>，在图片上随机提取224x224窗口，进行训练</w:t>
      </w:r>
      <w:r>
        <w:rPr>
          <w:rFonts w:hint="eastAsia"/>
        </w:rPr>
        <w:t>。</w:t>
      </w:r>
      <w:r w:rsidR="008E6962">
        <w:rPr>
          <w:rFonts w:hint="eastAsia"/>
        </w:rPr>
        <w:t>设</w:t>
      </w:r>
      <w:r>
        <w:rPr>
          <w:rFonts w:hint="eastAsia"/>
        </w:rPr>
        <w:t>各向同性重新缩放的训练图像</w:t>
      </w:r>
      <w:proofErr w:type="gramStart"/>
      <w:r w:rsidR="008E6962">
        <w:rPr>
          <w:rFonts w:hint="eastAsia"/>
        </w:rPr>
        <w:t>最小边</w:t>
      </w:r>
      <w:proofErr w:type="gramEnd"/>
      <w:r w:rsidR="008E6962">
        <w:rPr>
          <w:rFonts w:hint="eastAsia"/>
        </w:rPr>
        <w:t>为S，</w:t>
      </w:r>
      <w:r>
        <w:rPr>
          <w:rFonts w:hint="eastAsia"/>
        </w:rPr>
        <w:t>本文网络要求输入图像是224×224，</w:t>
      </w:r>
      <w:r w:rsidR="008E6962">
        <w:rPr>
          <w:rFonts w:hint="eastAsia"/>
        </w:rPr>
        <w:t>S</w:t>
      </w:r>
      <w:r w:rsidR="008E6962">
        <w:t>=</w:t>
      </w:r>
      <w:r w:rsidR="008E6962">
        <w:rPr>
          <w:rFonts w:hint="eastAsia"/>
        </w:rPr>
        <w:t>224时，</w:t>
      </w:r>
      <w:r>
        <w:rPr>
          <w:rFonts w:hint="eastAsia"/>
        </w:rPr>
        <w:t>会</w:t>
      </w:r>
      <w:r w:rsidR="008E6962">
        <w:rPr>
          <w:rFonts w:hint="eastAsia"/>
        </w:rPr>
        <w:t>直接以全图进行训练，当S&gt;</w:t>
      </w:r>
      <w:r w:rsidR="008E6962">
        <w:t>&gt;</w:t>
      </w:r>
      <w:r w:rsidR="008E6962">
        <w:rPr>
          <w:rFonts w:hint="eastAsia"/>
        </w:rPr>
        <w:t>224时，</w:t>
      </w:r>
      <w:r>
        <w:rPr>
          <w:rFonts w:hint="eastAsia"/>
        </w:rPr>
        <w:t>裁剪后的图像只是原图一小部分。设置S的方法有两个：</w:t>
      </w:r>
    </w:p>
    <w:p w14:paraId="155E296E" w14:textId="77777777" w:rsidR="00EC19AB" w:rsidRDefault="008E6962" w:rsidP="00EC19AB">
      <w:pPr>
        <w:pStyle w:val="a4"/>
      </w:pPr>
      <w:bookmarkStart w:id="21" w:name="OLE_LINK24"/>
      <w:bookmarkStart w:id="22" w:name="OLE_LINK25"/>
      <w:r>
        <w:rPr>
          <w:rFonts w:hint="eastAsia"/>
        </w:rPr>
        <w:t>一种方法是</w:t>
      </w:r>
      <w:r w:rsidR="00452318">
        <w:rPr>
          <w:rFonts w:hint="eastAsia"/>
        </w:rPr>
        <w:t>固定S，文中</w:t>
      </w:r>
      <w:r w:rsidR="00452318">
        <w:t>训练S=256和384</w:t>
      </w:r>
      <w:proofErr w:type="gramStart"/>
      <w:r w:rsidR="00452318">
        <w:t>两</w:t>
      </w:r>
      <w:proofErr w:type="gramEnd"/>
      <w:r w:rsidR="00452318">
        <w:t>个分类器</w:t>
      </w:r>
    </w:p>
    <w:p w14:paraId="615E259A" w14:textId="58F0C677" w:rsidR="008E6962" w:rsidRDefault="008E6962" w:rsidP="00EC19AB">
      <w:pPr>
        <w:pStyle w:val="a4"/>
      </w:pPr>
      <w:r w:rsidRPr="008E6962">
        <w:t>第二种方法是通过从特定范围[</w:t>
      </w:r>
      <w:proofErr w:type="spellStart"/>
      <w:r w:rsidRPr="008E6962">
        <w:t>Smin</w:t>
      </w:r>
      <w:proofErr w:type="spellEnd"/>
      <w:r w:rsidRPr="008E6962">
        <w:t>，</w:t>
      </w:r>
      <w:proofErr w:type="spellStart"/>
      <w:r w:rsidRPr="008E6962">
        <w:t>Smax</w:t>
      </w:r>
      <w:proofErr w:type="spellEnd"/>
      <w:r w:rsidRPr="008E6962">
        <w:t>]随机采样S来单独地重新调整每个训练图像。</w:t>
      </w:r>
      <w:r w:rsidR="00F9138C">
        <w:rPr>
          <w:rFonts w:hint="eastAsia"/>
        </w:rPr>
        <w:t>即</w:t>
      </w:r>
      <w:r w:rsidR="00F9138C">
        <w:rPr>
          <w:rFonts w:ascii="Arial" w:hAnsi="Arial" w:cs="Arial"/>
          <w:color w:val="4F4F4F"/>
          <w:shd w:val="clear" w:color="auto" w:fill="FFFFFF"/>
        </w:rPr>
        <w:t>每次数据输入的时候，每张图片被重新缩放，缩放的短边</w:t>
      </w:r>
      <w:r w:rsidR="00F9138C">
        <w:rPr>
          <w:rFonts w:ascii="Arial" w:hAnsi="Arial" w:cs="Arial"/>
          <w:color w:val="4F4F4F"/>
          <w:shd w:val="clear" w:color="auto" w:fill="FFFFFF"/>
        </w:rPr>
        <w:t>S</w:t>
      </w:r>
      <w:r w:rsidR="00F9138C">
        <w:rPr>
          <w:rFonts w:ascii="Arial" w:hAnsi="Arial" w:cs="Arial"/>
          <w:color w:val="4F4F4F"/>
          <w:shd w:val="clear" w:color="auto" w:fill="FFFFFF"/>
        </w:rPr>
        <w:t>随机从</w:t>
      </w:r>
      <w:r w:rsidR="006D3B0F" w:rsidRPr="006D3B0F">
        <w:t xml:space="preserve"> </w:t>
      </w:r>
      <w:r w:rsidR="006D3B0F" w:rsidRPr="008E6962">
        <w:t>[</w:t>
      </w:r>
      <w:proofErr w:type="spellStart"/>
      <w:r w:rsidR="006D3B0F" w:rsidRPr="008E6962">
        <w:t>Smin</w:t>
      </w:r>
      <w:proofErr w:type="spellEnd"/>
      <w:r w:rsidR="006D3B0F" w:rsidRPr="008E6962">
        <w:t>，</w:t>
      </w:r>
      <w:proofErr w:type="spellStart"/>
      <w:r w:rsidR="006D3B0F" w:rsidRPr="008E6962">
        <w:t>Smax</w:t>
      </w:r>
      <w:proofErr w:type="spellEnd"/>
      <w:r w:rsidR="006D3B0F" w:rsidRPr="008E6962">
        <w:t>]</w:t>
      </w:r>
      <w:r w:rsidR="00F9138C">
        <w:rPr>
          <w:rFonts w:ascii="Arial" w:hAnsi="Arial" w:cs="Arial"/>
          <w:color w:val="4F4F4F"/>
          <w:shd w:val="clear" w:color="auto" w:fill="FFFFFF"/>
        </w:rPr>
        <w:t>中选择一个</w:t>
      </w:r>
      <w:r w:rsidR="006D3B0F">
        <w:rPr>
          <w:rFonts w:ascii="Arial" w:hAnsi="Arial" w:cs="Arial" w:hint="eastAsia"/>
          <w:color w:val="4F4F4F"/>
          <w:shd w:val="clear" w:color="auto" w:fill="FFFFFF"/>
        </w:rPr>
        <w:t>，文中用的是</w:t>
      </w:r>
      <w:r w:rsidR="006D3B0F">
        <w:rPr>
          <w:rFonts w:ascii="Arial" w:hAnsi="Arial" w:cs="Arial"/>
          <w:color w:val="4F4F4F"/>
          <w:shd w:val="clear" w:color="auto" w:fill="FFFFFF"/>
        </w:rPr>
        <w:t>[256,512]</w:t>
      </w:r>
      <w:r w:rsidR="00AB6B26">
        <w:rPr>
          <w:rFonts w:ascii="Arial" w:hAnsi="Arial" w:cs="Arial" w:hint="eastAsia"/>
          <w:color w:val="4F4F4F"/>
          <w:shd w:val="clear" w:color="auto" w:fill="FFFFFF"/>
        </w:rPr>
        <w:t>。通过尺寸抖动（</w:t>
      </w:r>
      <w:r w:rsidR="00AB6B26" w:rsidRPr="00AB6B26">
        <w:rPr>
          <w:rFonts w:ascii="Arial" w:hAnsi="Arial" w:cs="Arial"/>
          <w:color w:val="4F4F4F"/>
          <w:shd w:val="clear" w:color="auto" w:fill="FFFFFF"/>
        </w:rPr>
        <w:t>scale jittering</w:t>
      </w:r>
      <w:r w:rsidR="00AB6B26">
        <w:rPr>
          <w:rFonts w:ascii="Arial" w:hAnsi="Arial" w:cs="Arial" w:hint="eastAsia"/>
          <w:color w:val="4F4F4F"/>
          <w:shd w:val="clear" w:color="auto" w:fill="FFFFFF"/>
        </w:rPr>
        <w:t>）也可以认为是数据增强</w:t>
      </w:r>
    </w:p>
    <w:bookmarkEnd w:id="21"/>
    <w:bookmarkEnd w:id="22"/>
    <w:p w14:paraId="1F71F4DE" w14:textId="71CB9E5F" w:rsidR="00452318" w:rsidRDefault="00452318" w:rsidP="006A0918"/>
    <w:p w14:paraId="0F8C73FA" w14:textId="737BA3E4" w:rsidR="0081217E" w:rsidRDefault="00684CD3" w:rsidP="006A0918">
      <w:r>
        <w:rPr>
          <w:rFonts w:hint="eastAsia"/>
        </w:rPr>
        <w:t>3.2</w:t>
      </w:r>
      <w:r>
        <w:t xml:space="preserve"> testing</w:t>
      </w:r>
    </w:p>
    <w:p w14:paraId="694B62DA" w14:textId="700F6513" w:rsidR="000A7935" w:rsidRDefault="000A7935" w:rsidP="006A0918">
      <w:pPr>
        <w:rPr>
          <w:rFonts w:hint="eastAsia"/>
        </w:rPr>
      </w:pPr>
      <w:r w:rsidRPr="000A7935">
        <w:t xml:space="preserve">dense </w:t>
      </w:r>
      <w:proofErr w:type="spellStart"/>
      <w:r w:rsidRPr="000A7935">
        <w:t>ConvNet</w:t>
      </w:r>
      <w:proofErr w:type="spellEnd"/>
      <w:r w:rsidRPr="000A7935">
        <w:t xml:space="preserve"> evaluation with mult</w:t>
      </w:r>
      <w:r>
        <w:rPr>
          <w:rFonts w:hint="eastAsia"/>
        </w:rPr>
        <w:t>iple</w:t>
      </w:r>
      <w:r w:rsidRPr="000A7935">
        <w:t>-crop evaluation</w:t>
      </w:r>
    </w:p>
    <w:p w14:paraId="15979BE7" w14:textId="77777777" w:rsidR="004D54E4" w:rsidRDefault="0081217E" w:rsidP="00253EF8">
      <w:pPr>
        <w:pStyle w:val="a4"/>
      </w:pPr>
      <w:bookmarkStart w:id="23" w:name="OLE_LINK26"/>
      <w:bookmarkStart w:id="24" w:name="OLE_LINK27"/>
      <w:r>
        <w:t>测试阶段步骤：1，对输入图像各向同性地重缩放到一个预定义的最小图像边的尺寸Q; 2. 网络密集地应用在重缩放后的测试图像上。也就是说全连接层转化为卷积层（第一个全连接层转化为7*7的卷积层，后两个全连接层转化为1*1的卷积层） ，然后将转化后的全连接</w:t>
      </w:r>
      <w:proofErr w:type="gramStart"/>
      <w:r>
        <w:t>层应用</w:t>
      </w:r>
      <w:proofErr w:type="gramEnd"/>
      <w:r>
        <w:t>在整张图像上。结果就是一个类别分数图(class score map)，其通道数等于类别数量，依赖于图像尺寸</w:t>
      </w:r>
    </w:p>
    <w:p w14:paraId="08237C1B" w14:textId="5E7729A0" w:rsidR="00684CD3" w:rsidRDefault="0081217E" w:rsidP="00253EF8">
      <w:pPr>
        <w:pStyle w:val="a4"/>
      </w:pPr>
      <w:r>
        <w:t>3</w:t>
      </w:r>
      <w:r w:rsidR="00253EF8">
        <w:rPr>
          <w:rFonts w:hint="eastAsia"/>
        </w:rPr>
        <w:t>对类别分数图进行空间平均来</w:t>
      </w:r>
      <w:r w:rsidR="00253EF8">
        <w:t>获得固定尺寸的类别分数向量</w:t>
      </w:r>
    </w:p>
    <w:bookmarkEnd w:id="23"/>
    <w:bookmarkEnd w:id="24"/>
    <w:p w14:paraId="1C84B84B" w14:textId="3E0AD446" w:rsidR="00253EF8" w:rsidRDefault="00253EF8" w:rsidP="00253EF8">
      <w:r>
        <w:rPr>
          <w:rFonts w:hint="eastAsia"/>
        </w:rPr>
        <w:t>3.3</w:t>
      </w:r>
      <w:r>
        <w:t xml:space="preserve"> I</w:t>
      </w:r>
      <w:r>
        <w:rPr>
          <w:rFonts w:hint="eastAsia"/>
        </w:rPr>
        <w:t>mp</w:t>
      </w:r>
      <w:r>
        <w:t>lementation Detail</w:t>
      </w:r>
    </w:p>
    <w:p w14:paraId="407E57F9" w14:textId="19A58769" w:rsidR="00253EF8" w:rsidRDefault="00253EF8" w:rsidP="00253EF8">
      <w:r>
        <w:rPr>
          <w:rFonts w:hint="eastAsia"/>
        </w:rPr>
        <w:t>使用多</w:t>
      </w:r>
      <w:r>
        <w:rPr>
          <w:rFonts w:hint="eastAsia"/>
        </w:rPr>
        <w:t>G</w:t>
      </w:r>
      <w:r>
        <w:t>PU</w:t>
      </w:r>
      <w:r>
        <w:rPr>
          <w:rFonts w:hint="eastAsia"/>
        </w:rPr>
        <w:t>加速</w:t>
      </w:r>
    </w:p>
    <w:p w14:paraId="7E488435" w14:textId="189EB267" w:rsidR="000A7935" w:rsidRDefault="000A7935" w:rsidP="00253EF8"/>
    <w:p w14:paraId="1B2EE686" w14:textId="77777777" w:rsidR="000A7935" w:rsidRDefault="000A7935" w:rsidP="00253EF8">
      <w:pPr>
        <w:rPr>
          <w:rFonts w:hint="eastAsia"/>
        </w:rPr>
      </w:pPr>
    </w:p>
    <w:p w14:paraId="44AB3736" w14:textId="04ECCD2D" w:rsidR="009942B2" w:rsidRDefault="00253EF8" w:rsidP="009942B2">
      <w:r>
        <w:rPr>
          <w:rFonts w:hint="eastAsia"/>
        </w:rPr>
        <w:lastRenderedPageBreak/>
        <w:t>4.</w:t>
      </w:r>
      <w:r>
        <w:t xml:space="preserve"> </w:t>
      </w:r>
      <w:bookmarkStart w:id="25" w:name="OLE_LINK28"/>
      <w:bookmarkStart w:id="26" w:name="OLE_LINK29"/>
      <w:r>
        <w:t>C</w:t>
      </w:r>
      <w:r>
        <w:rPr>
          <w:rFonts w:hint="eastAsia"/>
        </w:rPr>
        <w:t>lassi</w:t>
      </w:r>
      <w:r>
        <w:t>fication Experiment</w:t>
      </w:r>
      <w:bookmarkEnd w:id="25"/>
      <w:bookmarkEnd w:id="26"/>
    </w:p>
    <w:p w14:paraId="6B40B6E0" w14:textId="5F77D7A1" w:rsidR="009942B2" w:rsidRDefault="00B442CF" w:rsidP="0098099B">
      <w:pPr>
        <w:pStyle w:val="a4"/>
      </w:pPr>
      <w:r>
        <w:rPr>
          <w:rFonts w:hint="eastAsia"/>
        </w:rPr>
        <w:t>单尺度评估</w:t>
      </w:r>
      <w:r w:rsidR="00DB07FC">
        <w:rPr>
          <w:rFonts w:hint="eastAsia"/>
        </w:rPr>
        <w:t xml:space="preserve"> </w:t>
      </w:r>
      <w:r w:rsidR="00DB07FC" w:rsidRPr="00DB07FC">
        <w:rPr>
          <w:rFonts w:hint="eastAsia"/>
        </w:rPr>
        <w:t>Single scale evaluation</w:t>
      </w:r>
    </w:p>
    <w:p w14:paraId="05EE39DE" w14:textId="62D15729" w:rsidR="00B442CF" w:rsidRDefault="00B442CF" w:rsidP="0098099B">
      <w:pPr>
        <w:pStyle w:val="a4"/>
      </w:pPr>
      <w:r>
        <w:rPr>
          <w:rFonts w:hint="eastAsia"/>
        </w:rPr>
        <w:t>L</w:t>
      </w:r>
      <w:r>
        <w:t>RN</w:t>
      </w:r>
      <w:r>
        <w:rPr>
          <w:rFonts w:hint="eastAsia"/>
        </w:rPr>
        <w:t>没有改善网络，所以在后面的网络中去掉了L</w:t>
      </w:r>
      <w:r>
        <w:t>RN</w:t>
      </w:r>
    </w:p>
    <w:p w14:paraId="1409AA85" w14:textId="2FE123FF" w:rsidR="00B442CF" w:rsidRDefault="00B442CF" w:rsidP="0098099B">
      <w:pPr>
        <w:pStyle w:val="a4"/>
      </w:pPr>
      <w:r>
        <w:rPr>
          <w:rFonts w:hint="eastAsia"/>
        </w:rPr>
        <w:t>网络越深，分类误差越小</w:t>
      </w:r>
    </w:p>
    <w:p w14:paraId="6B2EB138" w14:textId="0DC10E93" w:rsidR="00B442CF" w:rsidRDefault="00B442CF" w:rsidP="0098099B">
      <w:pPr>
        <w:pStyle w:val="a4"/>
      </w:pPr>
      <w:r>
        <w:rPr>
          <w:rFonts w:hint="eastAsia"/>
        </w:rPr>
        <w:t>使用1×1卷积增加额外的非线性有所帮助（C比B好），但是不如使用3×3卷积（D比C好）。</w:t>
      </w:r>
    </w:p>
    <w:p w14:paraId="4258CCE9" w14:textId="631CBFE8" w:rsidR="00B442CF" w:rsidRDefault="00B442CF" w:rsidP="0098099B">
      <w:pPr>
        <w:pStyle w:val="a4"/>
      </w:pPr>
      <w:r>
        <w:rPr>
          <w:rFonts w:hint="eastAsia"/>
        </w:rPr>
        <w:t>B中有两个3×3的卷积。将两个卷积换成一个5×5卷积后的网络与B比较，发现B的效果更好，表明小的f</w:t>
      </w:r>
      <w:r>
        <w:t>ilter</w:t>
      </w:r>
      <w:r>
        <w:rPr>
          <w:rFonts w:hint="eastAsia"/>
        </w:rPr>
        <w:t>效果比大的好</w:t>
      </w:r>
    </w:p>
    <w:p w14:paraId="628886F7" w14:textId="7C1483A5" w:rsidR="00B442CF" w:rsidRDefault="00972C56" w:rsidP="0098099B">
      <w:pPr>
        <w:pStyle w:val="a4"/>
        <w:rPr>
          <w:rFonts w:ascii="Arial" w:hAnsi="Arial" w:cs="Arial"/>
          <w:sz w:val="21"/>
          <w:szCs w:val="21"/>
          <w:shd w:val="clear" w:color="auto" w:fill="FFFFFF"/>
        </w:rPr>
      </w:pPr>
      <w:r>
        <w:rPr>
          <w:rFonts w:ascii="Arial" w:hAnsi="Arial" w:cs="Arial"/>
          <w:sz w:val="21"/>
          <w:szCs w:val="21"/>
          <w:shd w:val="clear" w:color="auto" w:fill="FFFFFF"/>
        </w:rPr>
        <w:t>采用图像尺度抖动</w:t>
      </w:r>
      <w:r>
        <w:rPr>
          <w:rFonts w:ascii="Arial" w:hAnsi="Arial" w:cs="Arial"/>
          <w:sz w:val="21"/>
          <w:szCs w:val="21"/>
          <w:shd w:val="clear" w:color="auto" w:fill="FFFFFF"/>
        </w:rPr>
        <w:t>(</w:t>
      </w:r>
      <w:bookmarkStart w:id="27" w:name="OLE_LINK1"/>
      <w:bookmarkStart w:id="28" w:name="OLE_LINK2"/>
      <w:bookmarkStart w:id="29" w:name="OLE_LINK32"/>
      <w:r>
        <w:rPr>
          <w:rFonts w:ascii="Arial" w:hAnsi="Arial" w:cs="Arial"/>
          <w:sz w:val="21"/>
          <w:szCs w:val="21"/>
          <w:shd w:val="clear" w:color="auto" w:fill="FFFFFF"/>
        </w:rPr>
        <w:t>scale jittering</w:t>
      </w:r>
      <w:bookmarkEnd w:id="27"/>
      <w:bookmarkEnd w:id="28"/>
      <w:bookmarkEnd w:id="29"/>
      <w:r>
        <w:rPr>
          <w:rFonts w:ascii="Arial" w:hAnsi="Arial" w:cs="Arial"/>
          <w:sz w:val="21"/>
          <w:szCs w:val="21"/>
          <w:shd w:val="clear" w:color="auto" w:fill="FFFFFF"/>
        </w:rPr>
        <w:t>)</w:t>
      </w:r>
      <w:r>
        <w:rPr>
          <w:rFonts w:ascii="Arial" w:hAnsi="Arial" w:cs="Arial"/>
          <w:sz w:val="21"/>
          <w:szCs w:val="21"/>
          <w:shd w:val="clear" w:color="auto" w:fill="FFFFFF"/>
        </w:rPr>
        <w:t>可以改善图像分类效果</w:t>
      </w:r>
    </w:p>
    <w:p w14:paraId="30550EFA" w14:textId="7F76E121" w:rsidR="004E3000" w:rsidRDefault="00EF2569" w:rsidP="0098099B">
      <w:pPr>
        <w:pStyle w:val="a4"/>
        <w:rPr>
          <w:rFonts w:ascii="Arial" w:hAnsi="Arial" w:cs="Arial"/>
          <w:sz w:val="21"/>
          <w:szCs w:val="21"/>
          <w:shd w:val="clear" w:color="auto" w:fill="FFFFFF"/>
        </w:rPr>
      </w:pPr>
      <w:r>
        <w:rPr>
          <w:noProof/>
        </w:rPr>
        <w:drawing>
          <wp:anchor distT="0" distB="0" distL="114300" distR="114300" simplePos="0" relativeHeight="251659264" behindDoc="0" locked="0" layoutInCell="1" allowOverlap="1" wp14:anchorId="31F689DD" wp14:editId="65532A0D">
            <wp:simplePos x="0" y="0"/>
            <wp:positionH relativeFrom="margin">
              <wp:posOffset>84316</wp:posOffset>
            </wp:positionH>
            <wp:positionV relativeFrom="paragraph">
              <wp:posOffset>177165</wp:posOffset>
            </wp:positionV>
            <wp:extent cx="5274000" cy="2264400"/>
            <wp:effectExtent l="0" t="0" r="3175" b="317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74000" cy="2264400"/>
                    </a:xfrm>
                    <a:prstGeom prst="rect">
                      <a:avLst/>
                    </a:prstGeom>
                  </pic:spPr>
                </pic:pic>
              </a:graphicData>
            </a:graphic>
            <wp14:sizeRelH relativeFrom="margin">
              <wp14:pctWidth>0</wp14:pctWidth>
            </wp14:sizeRelH>
            <wp14:sizeRelV relativeFrom="margin">
              <wp14:pctHeight>0</wp14:pctHeight>
            </wp14:sizeRelV>
          </wp:anchor>
        </w:drawing>
      </w:r>
    </w:p>
    <w:p w14:paraId="604AA745" w14:textId="50AAF088" w:rsidR="004E3000" w:rsidRDefault="004E3000" w:rsidP="0098099B">
      <w:pPr>
        <w:pStyle w:val="a4"/>
        <w:rPr>
          <w:rFonts w:ascii="Arial" w:hAnsi="Arial" w:cs="Arial"/>
          <w:sz w:val="21"/>
          <w:szCs w:val="21"/>
          <w:shd w:val="clear" w:color="auto" w:fill="FFFFFF"/>
        </w:rPr>
      </w:pPr>
    </w:p>
    <w:p w14:paraId="39DCC8D1" w14:textId="7AC3C083" w:rsidR="004E3000" w:rsidRDefault="004E3000" w:rsidP="0098099B">
      <w:pPr>
        <w:pStyle w:val="a4"/>
        <w:rPr>
          <w:rFonts w:ascii="Arial" w:hAnsi="Arial" w:cs="Arial"/>
          <w:sz w:val="21"/>
          <w:szCs w:val="21"/>
          <w:shd w:val="clear" w:color="auto" w:fill="FFFFFF"/>
        </w:rPr>
      </w:pPr>
    </w:p>
    <w:p w14:paraId="2ECF756B" w14:textId="4ED93FF1" w:rsidR="004E3000" w:rsidRDefault="004E3000" w:rsidP="0098099B">
      <w:pPr>
        <w:pStyle w:val="a4"/>
        <w:rPr>
          <w:rFonts w:ascii="Arial" w:hAnsi="Arial" w:cs="Arial"/>
          <w:sz w:val="21"/>
          <w:szCs w:val="21"/>
          <w:shd w:val="clear" w:color="auto" w:fill="FFFFFF"/>
        </w:rPr>
      </w:pPr>
    </w:p>
    <w:p w14:paraId="73287247" w14:textId="71B509B9" w:rsidR="004E3000" w:rsidRDefault="004E3000" w:rsidP="0098099B">
      <w:pPr>
        <w:pStyle w:val="a4"/>
        <w:rPr>
          <w:rFonts w:ascii="Arial" w:hAnsi="Arial" w:cs="Arial"/>
          <w:sz w:val="21"/>
          <w:szCs w:val="21"/>
          <w:shd w:val="clear" w:color="auto" w:fill="FFFFFF"/>
        </w:rPr>
      </w:pPr>
    </w:p>
    <w:p w14:paraId="16516381" w14:textId="4B63015D" w:rsidR="004E3000" w:rsidRDefault="004E3000" w:rsidP="0098099B">
      <w:pPr>
        <w:pStyle w:val="a4"/>
        <w:rPr>
          <w:rFonts w:ascii="Arial" w:hAnsi="Arial" w:cs="Arial"/>
          <w:sz w:val="21"/>
          <w:szCs w:val="21"/>
          <w:shd w:val="clear" w:color="auto" w:fill="FFFFFF"/>
        </w:rPr>
      </w:pPr>
    </w:p>
    <w:p w14:paraId="30381AC9" w14:textId="002DD4D0" w:rsidR="004E3000" w:rsidRDefault="004E3000" w:rsidP="0098099B">
      <w:pPr>
        <w:pStyle w:val="a4"/>
        <w:rPr>
          <w:rFonts w:ascii="Arial" w:hAnsi="Arial" w:cs="Arial"/>
          <w:sz w:val="21"/>
          <w:szCs w:val="21"/>
          <w:shd w:val="clear" w:color="auto" w:fill="FFFFFF"/>
        </w:rPr>
      </w:pPr>
      <w:r>
        <w:rPr>
          <w:noProof/>
        </w:rPr>
        <w:drawing>
          <wp:anchor distT="0" distB="0" distL="114300" distR="114300" simplePos="0" relativeHeight="251660288" behindDoc="0" locked="0" layoutInCell="1" allowOverlap="1" wp14:anchorId="7DB46ECC" wp14:editId="7949D300">
            <wp:simplePos x="0" y="0"/>
            <wp:positionH relativeFrom="margin">
              <wp:align>right</wp:align>
            </wp:positionH>
            <wp:positionV relativeFrom="paragraph">
              <wp:posOffset>164465</wp:posOffset>
            </wp:positionV>
            <wp:extent cx="5274000" cy="1911600"/>
            <wp:effectExtent l="0" t="0" r="3175"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000" cy="1911600"/>
                    </a:xfrm>
                    <a:prstGeom prst="rect">
                      <a:avLst/>
                    </a:prstGeom>
                  </pic:spPr>
                </pic:pic>
              </a:graphicData>
            </a:graphic>
            <wp14:sizeRelH relativeFrom="margin">
              <wp14:pctWidth>0</wp14:pctWidth>
            </wp14:sizeRelH>
            <wp14:sizeRelV relativeFrom="margin">
              <wp14:pctHeight>0</wp14:pctHeight>
            </wp14:sizeRelV>
          </wp:anchor>
        </w:drawing>
      </w:r>
    </w:p>
    <w:p w14:paraId="047FBDDC" w14:textId="04B288D9" w:rsidR="004E3000" w:rsidRDefault="004E3000" w:rsidP="0098099B">
      <w:pPr>
        <w:pStyle w:val="a4"/>
      </w:pPr>
    </w:p>
    <w:p w14:paraId="65AF38C6" w14:textId="50FC7553" w:rsidR="0098099B" w:rsidRDefault="0098099B" w:rsidP="0098099B"/>
    <w:p w14:paraId="6DC45D9A" w14:textId="7BE3AC8D" w:rsidR="00B442CF" w:rsidRPr="00B442CF" w:rsidRDefault="00B442CF" w:rsidP="009942B2"/>
    <w:p w14:paraId="4135DCA2" w14:textId="23F89565" w:rsidR="009942B2" w:rsidRDefault="009942B2" w:rsidP="009942B2"/>
    <w:p w14:paraId="17139D37" w14:textId="350D04D2" w:rsidR="009942B2" w:rsidRDefault="004E3000" w:rsidP="009942B2">
      <w:bookmarkStart w:id="30" w:name="OLE_LINK30"/>
      <w:bookmarkStart w:id="31" w:name="OLE_LINK31"/>
      <w:r>
        <w:rPr>
          <w:rFonts w:hint="eastAsia"/>
        </w:rPr>
        <w:t>多尺度测试</w:t>
      </w:r>
      <w:r w:rsidR="001E1597">
        <w:rPr>
          <w:rFonts w:hint="eastAsia"/>
        </w:rPr>
        <w:t xml:space="preserve"> </w:t>
      </w:r>
      <w:r w:rsidR="001E1597" w:rsidRPr="001E1597">
        <w:t>multi-scale evaluation</w:t>
      </w:r>
    </w:p>
    <w:bookmarkEnd w:id="30"/>
    <w:bookmarkEnd w:id="31"/>
    <w:p w14:paraId="4A47E6BE" w14:textId="03330B12" w:rsidR="009942B2" w:rsidRDefault="004E3000" w:rsidP="009942B2">
      <w:r>
        <w:rPr>
          <w:rFonts w:hint="eastAsia"/>
        </w:rPr>
        <w:t>测试尺寸抖动性能更好</w:t>
      </w:r>
    </w:p>
    <w:p w14:paraId="1F5BB067" w14:textId="2F3FC0A2" w:rsidR="009942B2" w:rsidRPr="004E3000" w:rsidRDefault="009942B2" w:rsidP="009942B2"/>
    <w:p w14:paraId="45D8B964" w14:textId="42D4FCA5" w:rsidR="009942B2" w:rsidRDefault="009942B2" w:rsidP="009942B2"/>
    <w:p w14:paraId="6BEA50C6" w14:textId="2030A3FC" w:rsidR="009942B2" w:rsidRDefault="009942B2" w:rsidP="009942B2"/>
    <w:p w14:paraId="050FBB83" w14:textId="0DFD3A05" w:rsidR="004E3000" w:rsidRDefault="004E3000" w:rsidP="009942B2"/>
    <w:p w14:paraId="46A783B8" w14:textId="237502A3" w:rsidR="004E3000" w:rsidRDefault="004E3000" w:rsidP="009942B2"/>
    <w:p w14:paraId="5AF2E40E" w14:textId="5E5CCFFE" w:rsidR="004E3000" w:rsidRDefault="004E3000" w:rsidP="009942B2">
      <w:r>
        <w:rPr>
          <w:noProof/>
        </w:rPr>
        <w:drawing>
          <wp:inline distT="0" distB="0" distL="0" distR="0" wp14:anchorId="29A43AC9" wp14:editId="51F3E47F">
            <wp:extent cx="5274310" cy="13417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41755"/>
                    </a:xfrm>
                    <a:prstGeom prst="rect">
                      <a:avLst/>
                    </a:prstGeom>
                  </pic:spPr>
                </pic:pic>
              </a:graphicData>
            </a:graphic>
          </wp:inline>
        </w:drawing>
      </w:r>
    </w:p>
    <w:p w14:paraId="0167A32F" w14:textId="7FEBF266" w:rsidR="004E3000" w:rsidRDefault="004E3000" w:rsidP="009942B2"/>
    <w:p w14:paraId="19BF3954" w14:textId="77891018" w:rsidR="004E3000" w:rsidRDefault="004E3000" w:rsidP="009942B2">
      <w:pPr>
        <w:rPr>
          <w:rFonts w:ascii="Arial" w:hAnsi="Arial" w:cs="Arial"/>
          <w:color w:val="4F4F4F"/>
          <w:shd w:val="clear" w:color="auto" w:fill="FFFFFF"/>
        </w:rPr>
      </w:pPr>
      <w:r>
        <w:rPr>
          <w:rFonts w:ascii="Arial" w:hAnsi="Arial" w:cs="Arial"/>
          <w:color w:val="4F4F4F"/>
          <w:shd w:val="clear" w:color="auto" w:fill="FFFFFF"/>
        </w:rPr>
        <w:t>多裁剪</w:t>
      </w:r>
      <w:r>
        <w:rPr>
          <w:rFonts w:ascii="Arial" w:hAnsi="Arial" w:cs="Arial"/>
          <w:color w:val="4F4F4F"/>
          <w:shd w:val="clear" w:color="auto" w:fill="FFFFFF"/>
        </w:rPr>
        <w:t>(multi-crop)</w:t>
      </w:r>
      <w:r>
        <w:rPr>
          <w:rFonts w:ascii="Arial" w:hAnsi="Arial" w:cs="Arial"/>
          <w:color w:val="4F4F4F"/>
          <w:shd w:val="clear" w:color="auto" w:fill="FFFFFF"/>
        </w:rPr>
        <w:t>评估比起密集</w:t>
      </w:r>
      <w:r>
        <w:rPr>
          <w:rFonts w:ascii="Arial" w:hAnsi="Arial" w:cs="Arial"/>
          <w:color w:val="4F4F4F"/>
          <w:shd w:val="clear" w:color="auto" w:fill="FFFFFF"/>
        </w:rPr>
        <w:t>(dense)</w:t>
      </w:r>
      <w:r>
        <w:rPr>
          <w:rFonts w:ascii="Arial" w:hAnsi="Arial" w:cs="Arial"/>
          <w:color w:val="4F4F4F"/>
          <w:shd w:val="clear" w:color="auto" w:fill="FFFFFF"/>
        </w:rPr>
        <w:t>评估，效果更好。而且两者具有互补作用，结合两种方式，效果更好。</w:t>
      </w:r>
    </w:p>
    <w:p w14:paraId="603B7129" w14:textId="63712941" w:rsidR="00216899" w:rsidRDefault="00216899" w:rsidP="009942B2"/>
    <w:p w14:paraId="07488A05" w14:textId="04E38869" w:rsidR="00216899" w:rsidRDefault="00216899" w:rsidP="009942B2"/>
    <w:p w14:paraId="27F4C62A" w14:textId="45A0D063" w:rsidR="00216899" w:rsidRDefault="00216899" w:rsidP="009942B2">
      <w:bookmarkStart w:id="32" w:name="OLE_LINK33"/>
      <w:bookmarkStart w:id="33" w:name="OLE_LINK34"/>
      <w:r>
        <w:rPr>
          <w:rFonts w:hint="eastAsia"/>
        </w:rPr>
        <w:t>卷积网络融合</w:t>
      </w:r>
      <w:proofErr w:type="spellStart"/>
      <w:r>
        <w:rPr>
          <w:rFonts w:hint="eastAsia"/>
        </w:rPr>
        <w:t>C</w:t>
      </w:r>
      <w:r>
        <w:t>onvNet</w:t>
      </w:r>
      <w:proofErr w:type="spellEnd"/>
      <w:r>
        <w:t xml:space="preserve"> F</w:t>
      </w:r>
      <w:r>
        <w:rPr>
          <w:rFonts w:hint="eastAsia"/>
        </w:rPr>
        <w:t>u</w:t>
      </w:r>
      <w:r>
        <w:t>sion</w:t>
      </w:r>
    </w:p>
    <w:p w14:paraId="14CCDB31" w14:textId="26434E75" w:rsidR="00216899" w:rsidRPr="00151DB7" w:rsidRDefault="007136E2" w:rsidP="009942B2">
      <w:bookmarkStart w:id="34" w:name="OLE_LINK35"/>
      <w:bookmarkStart w:id="35" w:name="_GoBack"/>
      <w:bookmarkEnd w:id="32"/>
      <w:bookmarkEnd w:id="33"/>
      <w:r>
        <w:t>如果结合多个卷积网络的</w:t>
      </w:r>
      <w:proofErr w:type="spellStart"/>
      <w:r>
        <w:t>sofamax</w:t>
      </w:r>
      <w:proofErr w:type="spellEnd"/>
      <w:r>
        <w:t>输出，分类效果会更好。</w:t>
      </w:r>
      <w:r>
        <w:t xml:space="preserve"> </w:t>
      </w:r>
      <w:r>
        <w:br/>
      </w:r>
      <w:r w:rsidR="007D3AA0">
        <w:rPr>
          <w:rFonts w:hint="eastAsia"/>
        </w:rPr>
        <w:t>先是</w:t>
      </w:r>
      <w:r>
        <w:t>我们结合</w:t>
      </w:r>
      <w:r>
        <w:t>7</w:t>
      </w:r>
      <w:r>
        <w:t>个网络实现测试误差</w:t>
      </w:r>
      <w:r>
        <w:t>7.3%</w:t>
      </w:r>
      <w:r>
        <w:t>。之后，结合最好的两个模型</w:t>
      </w:r>
      <w:r>
        <w:t>(D&amp;E)</w:t>
      </w:r>
      <w:r>
        <w:t>并使用密集评估</w:t>
      </w:r>
      <w:r>
        <w:t>(dense evaluation)</w:t>
      </w:r>
      <w:r>
        <w:t>，测试误差降低到</w:t>
      </w:r>
      <w:r>
        <w:t>7.0%</w:t>
      </w:r>
      <w:r>
        <w:t>，而使用密集评估和多裁剪评估相结合，测试误差为</w:t>
      </w:r>
      <w:r>
        <w:t>6.8%</w:t>
      </w:r>
      <w:r>
        <w:t>。最好的单一模型验证误差为</w:t>
      </w:r>
      <w:r>
        <w:t>7.1</w:t>
      </w:r>
      <w:r w:rsidR="00CE3F73">
        <w:t>%</w:t>
      </w:r>
      <w:r w:rsidR="00CE3F73">
        <w:rPr>
          <w:rFonts w:hint="eastAsia"/>
        </w:rPr>
        <w:t>。</w:t>
      </w:r>
    </w:p>
    <w:bookmarkEnd w:id="34"/>
    <w:bookmarkEnd w:id="35"/>
    <w:p w14:paraId="455C1FE5" w14:textId="29999565" w:rsidR="00524A80" w:rsidRPr="00524A80" w:rsidRDefault="00A644FE" w:rsidP="00743A7D">
      <w:pPr>
        <w:pStyle w:val="1"/>
        <w:shd w:val="clear" w:color="auto" w:fill="FFFFFF"/>
        <w:spacing w:after="195"/>
        <w:jc w:val="both"/>
        <w:rPr>
          <w:rFonts w:cs="Times New Roman"/>
          <w:b w:val="0"/>
          <w:sz w:val="24"/>
          <w:szCs w:val="24"/>
        </w:rPr>
      </w:pPr>
      <w:r>
        <w:rPr>
          <w:rFonts w:cs="Times New Roman"/>
          <w:b w:val="0"/>
          <w:sz w:val="24"/>
          <w:szCs w:val="24"/>
        </w:rPr>
        <w:t xml:space="preserve">                                                                                                                                                                                                                                                                                                                                                                                                                                                                                                                                                                                                                                                                                                                                                                                                                                                                                                                                                                                                                                                                                                                                                                                                                                                                                                                                                                                                                                                                                                                                                                                                                                                                                                                                                                                                                                                                                                                                                                                                                                                                                                                                                                                                                                                                                                                                                                                                                                                                                                                                                                                                                                                                                                                                                                                                                                                                                                                                                                                                                       </w:t>
      </w:r>
      <w:r w:rsidR="00524A80">
        <w:rPr>
          <w:rFonts w:cs="Times New Roman"/>
          <w:b w:val="0"/>
          <w:sz w:val="24"/>
          <w:szCs w:val="24"/>
        </w:rPr>
        <w:t xml:space="preserve">                                                                                                                                                                                                                                                                                                                                                                                                                                                                                                                                                                                                                                                                                           </w:t>
      </w:r>
    </w:p>
    <w:sectPr w:rsidR="00524A80" w:rsidRPr="00524A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811"/>
    <w:rsid w:val="00002B68"/>
    <w:rsid w:val="00012323"/>
    <w:rsid w:val="00027728"/>
    <w:rsid w:val="00055630"/>
    <w:rsid w:val="000A7935"/>
    <w:rsid w:val="00140AB8"/>
    <w:rsid w:val="001431D2"/>
    <w:rsid w:val="00151DB7"/>
    <w:rsid w:val="00163845"/>
    <w:rsid w:val="00180513"/>
    <w:rsid w:val="001E1597"/>
    <w:rsid w:val="001F7811"/>
    <w:rsid w:val="00216899"/>
    <w:rsid w:val="00227382"/>
    <w:rsid w:val="00253EF8"/>
    <w:rsid w:val="002870A6"/>
    <w:rsid w:val="002F5B49"/>
    <w:rsid w:val="00367A15"/>
    <w:rsid w:val="00384E99"/>
    <w:rsid w:val="003955A6"/>
    <w:rsid w:val="003E3B30"/>
    <w:rsid w:val="00400019"/>
    <w:rsid w:val="004169A3"/>
    <w:rsid w:val="00420413"/>
    <w:rsid w:val="00452318"/>
    <w:rsid w:val="00466EB0"/>
    <w:rsid w:val="004C4D30"/>
    <w:rsid w:val="004D54E4"/>
    <w:rsid w:val="004E3000"/>
    <w:rsid w:val="004F34C3"/>
    <w:rsid w:val="00524A80"/>
    <w:rsid w:val="00533586"/>
    <w:rsid w:val="00534C91"/>
    <w:rsid w:val="005D2AC1"/>
    <w:rsid w:val="005D40F2"/>
    <w:rsid w:val="00681FA4"/>
    <w:rsid w:val="00684CD3"/>
    <w:rsid w:val="006A0918"/>
    <w:rsid w:val="006D3B0F"/>
    <w:rsid w:val="007136E2"/>
    <w:rsid w:val="00743A7D"/>
    <w:rsid w:val="007830EE"/>
    <w:rsid w:val="007918E8"/>
    <w:rsid w:val="007A5257"/>
    <w:rsid w:val="007D3AA0"/>
    <w:rsid w:val="0081217E"/>
    <w:rsid w:val="008339FC"/>
    <w:rsid w:val="008944CB"/>
    <w:rsid w:val="008D4B9A"/>
    <w:rsid w:val="008E6962"/>
    <w:rsid w:val="009579FF"/>
    <w:rsid w:val="00972C56"/>
    <w:rsid w:val="0098099B"/>
    <w:rsid w:val="009942B2"/>
    <w:rsid w:val="009C51CE"/>
    <w:rsid w:val="00A01B78"/>
    <w:rsid w:val="00A22CC0"/>
    <w:rsid w:val="00A574F9"/>
    <w:rsid w:val="00A644FE"/>
    <w:rsid w:val="00AB6B26"/>
    <w:rsid w:val="00AE03A9"/>
    <w:rsid w:val="00B442CF"/>
    <w:rsid w:val="00BE7718"/>
    <w:rsid w:val="00C45E17"/>
    <w:rsid w:val="00CC4004"/>
    <w:rsid w:val="00CE3F73"/>
    <w:rsid w:val="00CF7020"/>
    <w:rsid w:val="00D16941"/>
    <w:rsid w:val="00D35448"/>
    <w:rsid w:val="00DA16E4"/>
    <w:rsid w:val="00DB07FC"/>
    <w:rsid w:val="00DB62CF"/>
    <w:rsid w:val="00E306B5"/>
    <w:rsid w:val="00E84039"/>
    <w:rsid w:val="00EC19AB"/>
    <w:rsid w:val="00EF2569"/>
    <w:rsid w:val="00F27C41"/>
    <w:rsid w:val="00F842F4"/>
    <w:rsid w:val="00F87EBA"/>
    <w:rsid w:val="00F91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AF387"/>
  <w15:chartTrackingRefBased/>
  <w15:docId w15:val="{03744720-C2F3-42FB-9BDB-1A63E4BD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51DB7"/>
    <w:pPr>
      <w:widowControl w:val="0"/>
      <w:spacing w:line="360" w:lineRule="auto"/>
      <w:jc w:val="both"/>
    </w:pPr>
    <w:rPr>
      <w:rFonts w:eastAsia="宋体"/>
      <w:sz w:val="24"/>
    </w:rPr>
  </w:style>
  <w:style w:type="paragraph" w:styleId="1">
    <w:name w:val="heading 1"/>
    <w:basedOn w:val="a"/>
    <w:link w:val="10"/>
    <w:uiPriority w:val="9"/>
    <w:qFormat/>
    <w:rsid w:val="00163845"/>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3"/>
    <w:basedOn w:val="a"/>
    <w:next w:val="a"/>
    <w:link w:val="30"/>
    <w:uiPriority w:val="9"/>
    <w:semiHidden/>
    <w:unhideWhenUsed/>
    <w:qFormat/>
    <w:rsid w:val="00C45E17"/>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63845"/>
    <w:rPr>
      <w:rFonts w:ascii="宋体" w:eastAsia="宋体" w:hAnsi="宋体" w:cs="宋体"/>
      <w:b/>
      <w:bCs/>
      <w:kern w:val="36"/>
      <w:sz w:val="48"/>
      <w:szCs w:val="48"/>
    </w:rPr>
  </w:style>
  <w:style w:type="character" w:customStyle="1" w:styleId="basic-word">
    <w:name w:val="basic-word"/>
    <w:basedOn w:val="a0"/>
    <w:rsid w:val="00163845"/>
  </w:style>
  <w:style w:type="character" w:customStyle="1" w:styleId="30">
    <w:name w:val="标题 3 字符"/>
    <w:basedOn w:val="a0"/>
    <w:link w:val="3"/>
    <w:uiPriority w:val="9"/>
    <w:semiHidden/>
    <w:rsid w:val="00C45E17"/>
    <w:rPr>
      <w:b/>
      <w:bCs/>
      <w:sz w:val="32"/>
      <w:szCs w:val="32"/>
    </w:rPr>
  </w:style>
  <w:style w:type="character" w:styleId="a3">
    <w:name w:val="Hyperlink"/>
    <w:basedOn w:val="a0"/>
    <w:uiPriority w:val="99"/>
    <w:semiHidden/>
    <w:unhideWhenUsed/>
    <w:rsid w:val="00C45E17"/>
    <w:rPr>
      <w:color w:val="0000FF"/>
      <w:u w:val="single"/>
    </w:rPr>
  </w:style>
  <w:style w:type="paragraph" w:customStyle="1" w:styleId="a4">
    <w:name w:val="笔记格式"/>
    <w:basedOn w:val="1"/>
    <w:link w:val="a5"/>
    <w:qFormat/>
    <w:rsid w:val="00151DB7"/>
    <w:pPr>
      <w:shd w:val="clear" w:color="auto" w:fill="FFFFFF"/>
      <w:jc w:val="both"/>
    </w:pPr>
    <w:rPr>
      <w:rFonts w:cs="Times New Roman"/>
      <w:b w:val="0"/>
      <w:color w:val="4472C4" w:themeColor="accent1"/>
      <w:sz w:val="24"/>
      <w:szCs w:val="24"/>
    </w:rPr>
  </w:style>
  <w:style w:type="paragraph" w:styleId="a6">
    <w:name w:val="No Spacing"/>
    <w:uiPriority w:val="1"/>
    <w:qFormat/>
    <w:rsid w:val="00743A7D"/>
    <w:pPr>
      <w:widowControl w:val="0"/>
      <w:jc w:val="both"/>
    </w:pPr>
  </w:style>
  <w:style w:type="character" w:customStyle="1" w:styleId="a5">
    <w:name w:val="笔记格式 字符"/>
    <w:basedOn w:val="10"/>
    <w:link w:val="a4"/>
    <w:rsid w:val="00151DB7"/>
    <w:rPr>
      <w:rFonts w:ascii="宋体" w:eastAsia="宋体" w:hAnsi="宋体" w:cs="Times New Roman"/>
      <w:b w:val="0"/>
      <w:bCs/>
      <w:color w:val="4472C4" w:themeColor="accent1"/>
      <w:kern w:val="36"/>
      <w:sz w:val="24"/>
      <w:szCs w:val="24"/>
      <w:shd w:val="clear" w:color="auto" w:fill="FFFFFF"/>
    </w:rPr>
  </w:style>
  <w:style w:type="paragraph" w:styleId="a7">
    <w:name w:val="Normal (Web)"/>
    <w:basedOn w:val="a"/>
    <w:uiPriority w:val="99"/>
    <w:semiHidden/>
    <w:unhideWhenUsed/>
    <w:rsid w:val="00452318"/>
    <w:pPr>
      <w:widowControl/>
      <w:spacing w:before="100" w:beforeAutospacing="1" w:after="100" w:afterAutospacing="1" w:line="240" w:lineRule="auto"/>
      <w:jc w:val="left"/>
    </w:pPr>
    <w:rPr>
      <w:rFonts w:ascii="宋体" w:hAnsi="宋体" w:cs="宋体"/>
      <w:kern w:val="0"/>
      <w:szCs w:val="24"/>
    </w:rPr>
  </w:style>
  <w:style w:type="character" w:styleId="a8">
    <w:name w:val="Strong"/>
    <w:basedOn w:val="a0"/>
    <w:uiPriority w:val="22"/>
    <w:qFormat/>
    <w:rsid w:val="004523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922862">
      <w:bodyDiv w:val="1"/>
      <w:marLeft w:val="0"/>
      <w:marRight w:val="0"/>
      <w:marTop w:val="0"/>
      <w:marBottom w:val="0"/>
      <w:divBdr>
        <w:top w:val="none" w:sz="0" w:space="0" w:color="auto"/>
        <w:left w:val="none" w:sz="0" w:space="0" w:color="auto"/>
        <w:bottom w:val="none" w:sz="0" w:space="0" w:color="auto"/>
        <w:right w:val="none" w:sz="0" w:space="0" w:color="auto"/>
      </w:divBdr>
    </w:div>
    <w:div w:id="656765511">
      <w:bodyDiv w:val="1"/>
      <w:marLeft w:val="0"/>
      <w:marRight w:val="0"/>
      <w:marTop w:val="0"/>
      <w:marBottom w:val="0"/>
      <w:divBdr>
        <w:top w:val="none" w:sz="0" w:space="0" w:color="auto"/>
        <w:left w:val="none" w:sz="0" w:space="0" w:color="auto"/>
        <w:bottom w:val="none" w:sz="0" w:space="0" w:color="auto"/>
        <w:right w:val="none" w:sz="0" w:space="0" w:color="auto"/>
      </w:divBdr>
    </w:div>
    <w:div w:id="675839082">
      <w:bodyDiv w:val="1"/>
      <w:marLeft w:val="0"/>
      <w:marRight w:val="0"/>
      <w:marTop w:val="0"/>
      <w:marBottom w:val="0"/>
      <w:divBdr>
        <w:top w:val="none" w:sz="0" w:space="0" w:color="auto"/>
        <w:left w:val="none" w:sz="0" w:space="0" w:color="auto"/>
        <w:bottom w:val="none" w:sz="0" w:space="0" w:color="auto"/>
        <w:right w:val="none" w:sz="0" w:space="0" w:color="auto"/>
      </w:divBdr>
      <w:divsChild>
        <w:div w:id="1245411728">
          <w:marLeft w:val="0"/>
          <w:marRight w:val="0"/>
          <w:marTop w:val="0"/>
          <w:marBottom w:val="0"/>
          <w:divBdr>
            <w:top w:val="none" w:sz="0" w:space="0" w:color="auto"/>
            <w:left w:val="none" w:sz="0" w:space="0" w:color="auto"/>
            <w:bottom w:val="none" w:sz="0" w:space="0" w:color="auto"/>
            <w:right w:val="none" w:sz="0" w:space="0" w:color="auto"/>
          </w:divBdr>
          <w:divsChild>
            <w:div w:id="630207560">
              <w:marLeft w:val="0"/>
              <w:marRight w:val="60"/>
              <w:marTop w:val="0"/>
              <w:marBottom w:val="0"/>
              <w:divBdr>
                <w:top w:val="none" w:sz="0" w:space="0" w:color="auto"/>
                <w:left w:val="none" w:sz="0" w:space="0" w:color="auto"/>
                <w:bottom w:val="none" w:sz="0" w:space="0" w:color="auto"/>
                <w:right w:val="none" w:sz="0" w:space="0" w:color="auto"/>
              </w:divBdr>
              <w:divsChild>
                <w:div w:id="326439358">
                  <w:marLeft w:val="0"/>
                  <w:marRight w:val="0"/>
                  <w:marTop w:val="0"/>
                  <w:marBottom w:val="120"/>
                  <w:divBdr>
                    <w:top w:val="single" w:sz="6" w:space="0" w:color="C0C0C0"/>
                    <w:left w:val="single" w:sz="6" w:space="0" w:color="D9D9D9"/>
                    <w:bottom w:val="single" w:sz="6" w:space="0" w:color="D9D9D9"/>
                    <w:right w:val="single" w:sz="6" w:space="0" w:color="D9D9D9"/>
                  </w:divBdr>
                  <w:divsChild>
                    <w:div w:id="717897947">
                      <w:marLeft w:val="0"/>
                      <w:marRight w:val="0"/>
                      <w:marTop w:val="0"/>
                      <w:marBottom w:val="0"/>
                      <w:divBdr>
                        <w:top w:val="none" w:sz="0" w:space="0" w:color="auto"/>
                        <w:left w:val="none" w:sz="0" w:space="0" w:color="auto"/>
                        <w:bottom w:val="none" w:sz="0" w:space="0" w:color="auto"/>
                        <w:right w:val="none" w:sz="0" w:space="0" w:color="auto"/>
                      </w:divBdr>
                    </w:div>
                    <w:div w:id="60805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77097">
          <w:marLeft w:val="0"/>
          <w:marRight w:val="0"/>
          <w:marTop w:val="0"/>
          <w:marBottom w:val="0"/>
          <w:divBdr>
            <w:top w:val="none" w:sz="0" w:space="0" w:color="auto"/>
            <w:left w:val="none" w:sz="0" w:space="0" w:color="auto"/>
            <w:bottom w:val="none" w:sz="0" w:space="0" w:color="auto"/>
            <w:right w:val="none" w:sz="0" w:space="0" w:color="auto"/>
          </w:divBdr>
          <w:divsChild>
            <w:div w:id="447242852">
              <w:marLeft w:val="60"/>
              <w:marRight w:val="0"/>
              <w:marTop w:val="0"/>
              <w:marBottom w:val="0"/>
              <w:divBdr>
                <w:top w:val="none" w:sz="0" w:space="0" w:color="auto"/>
                <w:left w:val="none" w:sz="0" w:space="0" w:color="auto"/>
                <w:bottom w:val="none" w:sz="0" w:space="0" w:color="auto"/>
                <w:right w:val="none" w:sz="0" w:space="0" w:color="auto"/>
              </w:divBdr>
              <w:divsChild>
                <w:div w:id="1172451779">
                  <w:marLeft w:val="0"/>
                  <w:marRight w:val="0"/>
                  <w:marTop w:val="0"/>
                  <w:marBottom w:val="0"/>
                  <w:divBdr>
                    <w:top w:val="none" w:sz="0" w:space="0" w:color="auto"/>
                    <w:left w:val="none" w:sz="0" w:space="0" w:color="auto"/>
                    <w:bottom w:val="none" w:sz="0" w:space="0" w:color="auto"/>
                    <w:right w:val="none" w:sz="0" w:space="0" w:color="auto"/>
                  </w:divBdr>
                  <w:divsChild>
                    <w:div w:id="409277119">
                      <w:marLeft w:val="0"/>
                      <w:marRight w:val="0"/>
                      <w:marTop w:val="0"/>
                      <w:marBottom w:val="120"/>
                      <w:divBdr>
                        <w:top w:val="single" w:sz="6" w:space="0" w:color="F5F5F5"/>
                        <w:left w:val="single" w:sz="6" w:space="0" w:color="F5F5F5"/>
                        <w:bottom w:val="single" w:sz="6" w:space="0" w:color="F5F5F5"/>
                        <w:right w:val="single" w:sz="6" w:space="0" w:color="F5F5F5"/>
                      </w:divBdr>
                      <w:divsChild>
                        <w:div w:id="559904890">
                          <w:marLeft w:val="0"/>
                          <w:marRight w:val="0"/>
                          <w:marTop w:val="0"/>
                          <w:marBottom w:val="0"/>
                          <w:divBdr>
                            <w:top w:val="none" w:sz="0" w:space="0" w:color="auto"/>
                            <w:left w:val="none" w:sz="0" w:space="0" w:color="auto"/>
                            <w:bottom w:val="none" w:sz="0" w:space="0" w:color="auto"/>
                            <w:right w:val="none" w:sz="0" w:space="0" w:color="auto"/>
                          </w:divBdr>
                          <w:divsChild>
                            <w:div w:id="100186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601796">
      <w:bodyDiv w:val="1"/>
      <w:marLeft w:val="0"/>
      <w:marRight w:val="0"/>
      <w:marTop w:val="0"/>
      <w:marBottom w:val="0"/>
      <w:divBdr>
        <w:top w:val="none" w:sz="0" w:space="0" w:color="auto"/>
        <w:left w:val="none" w:sz="0" w:space="0" w:color="auto"/>
        <w:bottom w:val="none" w:sz="0" w:space="0" w:color="auto"/>
        <w:right w:val="none" w:sz="0" w:space="0" w:color="auto"/>
      </w:divBdr>
    </w:div>
    <w:div w:id="1312323390">
      <w:bodyDiv w:val="1"/>
      <w:marLeft w:val="0"/>
      <w:marRight w:val="0"/>
      <w:marTop w:val="0"/>
      <w:marBottom w:val="0"/>
      <w:divBdr>
        <w:top w:val="none" w:sz="0" w:space="0" w:color="auto"/>
        <w:left w:val="none" w:sz="0" w:space="0" w:color="auto"/>
        <w:bottom w:val="none" w:sz="0" w:space="0" w:color="auto"/>
        <w:right w:val="none" w:sz="0" w:space="0" w:color="auto"/>
      </w:divBdr>
    </w:div>
    <w:div w:id="1646349700">
      <w:bodyDiv w:val="1"/>
      <w:marLeft w:val="0"/>
      <w:marRight w:val="0"/>
      <w:marTop w:val="0"/>
      <w:marBottom w:val="0"/>
      <w:divBdr>
        <w:top w:val="none" w:sz="0" w:space="0" w:color="auto"/>
        <w:left w:val="none" w:sz="0" w:space="0" w:color="auto"/>
        <w:bottom w:val="none" w:sz="0" w:space="0" w:color="auto"/>
        <w:right w:val="none" w:sz="0" w:space="0" w:color="auto"/>
      </w:divBdr>
    </w:div>
    <w:div w:id="1749033431">
      <w:bodyDiv w:val="1"/>
      <w:marLeft w:val="0"/>
      <w:marRight w:val="0"/>
      <w:marTop w:val="0"/>
      <w:marBottom w:val="0"/>
      <w:divBdr>
        <w:top w:val="none" w:sz="0" w:space="0" w:color="auto"/>
        <w:left w:val="none" w:sz="0" w:space="0" w:color="auto"/>
        <w:bottom w:val="none" w:sz="0" w:space="0" w:color="auto"/>
        <w:right w:val="none" w:sz="0" w:space="0" w:color="auto"/>
      </w:divBdr>
    </w:div>
    <w:div w:id="175165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DCF82-B3E0-42AD-B001-7A7DB2A63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Pages>
  <Words>963</Words>
  <Characters>5492</Characters>
  <Application>Microsoft Office Word</Application>
  <DocSecurity>0</DocSecurity>
  <Lines>45</Lines>
  <Paragraphs>12</Paragraphs>
  <ScaleCrop>false</ScaleCrop>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xianzhengwu</dc:creator>
  <cp:keywords/>
  <dc:description/>
  <cp:lastModifiedBy>xianzhengwu</cp:lastModifiedBy>
  <cp:revision>54</cp:revision>
  <dcterms:created xsi:type="dcterms:W3CDTF">2018-10-04T00:57:00Z</dcterms:created>
  <dcterms:modified xsi:type="dcterms:W3CDTF">2018-10-07T14:20:00Z</dcterms:modified>
</cp:coreProperties>
</file>