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C1FC" w14:textId="08A2B9FF" w:rsidR="008C0B4E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 xml:space="preserve">Deep </w:t>
      </w:r>
      <w:bookmarkStart w:id="0" w:name="OLE_LINK1"/>
      <w:r w:rsidRPr="00354A97">
        <w:rPr>
          <w:rFonts w:ascii="宋体" w:eastAsia="宋体" w:hAnsi="宋体"/>
          <w:sz w:val="24"/>
          <w:szCs w:val="24"/>
        </w:rPr>
        <w:t xml:space="preserve">Residual </w:t>
      </w:r>
      <w:bookmarkEnd w:id="0"/>
      <w:r w:rsidRPr="00354A97">
        <w:rPr>
          <w:rFonts w:ascii="宋体" w:eastAsia="宋体" w:hAnsi="宋体"/>
          <w:sz w:val="24"/>
          <w:szCs w:val="24"/>
        </w:rPr>
        <w:t>Learning for Image Recognition</w:t>
      </w:r>
    </w:p>
    <w:p w14:paraId="65C60E8D" w14:textId="7A2929C9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34F9CF" w14:textId="777D3FC3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Abstract</w:t>
      </w:r>
    </w:p>
    <w:p w14:paraId="2C151FEC" w14:textId="7A24BAB7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Introduction</w:t>
      </w:r>
    </w:p>
    <w:p w14:paraId="06516BBE" w14:textId="4052757C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Related work</w:t>
      </w:r>
    </w:p>
    <w:p w14:paraId="3671F475" w14:textId="1B01DA46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Deep residual learning</w:t>
      </w:r>
    </w:p>
    <w:p w14:paraId="311F5CB0" w14:textId="3AD9B1F1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Experiment</w:t>
      </w:r>
    </w:p>
    <w:p w14:paraId="67291B28" w14:textId="50109952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D6CCA3" w14:textId="767547A1" w:rsidR="00354A97" w:rsidRP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49D118" w14:textId="026AB0F5" w:rsid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Abstract</w:t>
      </w:r>
    </w:p>
    <w:p w14:paraId="2885DAFD" w14:textId="322EF72D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CD35F7" w14:textId="76B757E0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当网络深度增加后，会变得很难训练。本文提出一种</w:t>
      </w:r>
      <w:r w:rsidR="00C079B0">
        <w:rPr>
          <w:rFonts w:ascii="宋体" w:eastAsia="宋体" w:hAnsi="宋体" w:hint="eastAsia"/>
          <w:sz w:val="24"/>
          <w:szCs w:val="24"/>
        </w:rPr>
        <w:t>残差网络（</w:t>
      </w:r>
      <w:r w:rsidR="00C079B0" w:rsidRPr="00354A97">
        <w:rPr>
          <w:rFonts w:ascii="宋体" w:eastAsia="宋体" w:hAnsi="宋体"/>
          <w:sz w:val="24"/>
          <w:szCs w:val="24"/>
        </w:rPr>
        <w:t>Residual</w:t>
      </w:r>
      <w:r w:rsidR="00C079B0">
        <w:rPr>
          <w:rFonts w:ascii="宋体" w:eastAsia="宋体" w:hAnsi="宋体"/>
          <w:sz w:val="24"/>
          <w:szCs w:val="24"/>
        </w:rPr>
        <w:t xml:space="preserve"> N</w:t>
      </w:r>
      <w:r w:rsidR="00C079B0">
        <w:rPr>
          <w:rFonts w:ascii="宋体" w:eastAsia="宋体" w:hAnsi="宋体" w:hint="eastAsia"/>
          <w:sz w:val="24"/>
          <w:szCs w:val="24"/>
        </w:rPr>
        <w:t>etwork）</w:t>
      </w:r>
      <w:r w:rsidR="00DF5C3F">
        <w:rPr>
          <w:rFonts w:ascii="宋体" w:eastAsia="宋体" w:hAnsi="宋体" w:hint="eastAsia"/>
          <w:sz w:val="24"/>
          <w:szCs w:val="24"/>
        </w:rPr>
        <w:t>，将网络的层重新组合为新的学习残差网络，本文的经验和证据表明这些残差网络更容易优化，并且可以</w:t>
      </w:r>
      <w:proofErr w:type="gramStart"/>
      <w:r w:rsidR="00DF5C3F">
        <w:rPr>
          <w:rFonts w:ascii="宋体" w:eastAsia="宋体" w:hAnsi="宋体" w:hint="eastAsia"/>
          <w:sz w:val="24"/>
          <w:szCs w:val="24"/>
        </w:rPr>
        <w:t>从显著</w:t>
      </w:r>
      <w:proofErr w:type="gramEnd"/>
      <w:r w:rsidR="00DF5C3F">
        <w:rPr>
          <w:rFonts w:ascii="宋体" w:eastAsia="宋体" w:hAnsi="宋体" w:hint="eastAsia"/>
          <w:sz w:val="24"/>
          <w:szCs w:val="24"/>
        </w:rPr>
        <w:t>增加的深度获得准确性</w:t>
      </w:r>
    </w:p>
    <w:p w14:paraId="72B31366" w14:textId="340B9EC6" w:rsidR="008653FD" w:rsidRDefault="008653FD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D6D7B0" w14:textId="58A12994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C4EDBB" w14:textId="52E0E60A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E5F5F0" w14:textId="4918A5A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9874C6" w14:textId="60C4C018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0A55B2" w14:textId="62868CF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DAD0F2" w14:textId="0B8EBF5D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501864" w14:textId="61C4AAB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D60805" w14:textId="3DFE83F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19F7B1" w14:textId="47403464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26BA2C" w14:textId="39C0D54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C377A3" w14:textId="26D17671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B998CE" w14:textId="0727E2D1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352672" w14:textId="3210B7EF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6D2178" w14:textId="77777777" w:rsidR="00A77407" w:rsidRDefault="00A77407" w:rsidP="00354A9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5E840DB" w14:textId="1644A937" w:rsidR="00FB12C4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</w:t>
      </w:r>
      <w:r>
        <w:rPr>
          <w:rFonts w:ascii="宋体" w:eastAsia="宋体" w:hAnsi="宋体" w:hint="eastAsia"/>
          <w:sz w:val="24"/>
          <w:szCs w:val="24"/>
        </w:rPr>
        <w:t>ntro</w:t>
      </w:r>
      <w:r>
        <w:rPr>
          <w:rFonts w:ascii="宋体" w:eastAsia="宋体" w:hAnsi="宋体"/>
          <w:sz w:val="24"/>
          <w:szCs w:val="24"/>
        </w:rPr>
        <w:t>duction</w:t>
      </w:r>
    </w:p>
    <w:p w14:paraId="5BFFF517" w14:textId="056A4841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62915F" w14:textId="625FF598" w:rsidR="00FB12C4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深度卷积神经网络在图像分类上效果显著，网络可以集成从低级到高级的特征以及分类器，并且网络越深。特征级别越高</w:t>
      </w:r>
      <w:r w:rsidR="00E95D2A">
        <w:rPr>
          <w:rFonts w:ascii="宋体" w:eastAsia="宋体" w:hAnsi="宋体" w:hint="eastAsia"/>
          <w:sz w:val="24"/>
          <w:szCs w:val="24"/>
        </w:rPr>
        <w:t>。</w:t>
      </w:r>
    </w:p>
    <w:p w14:paraId="165DB3BE" w14:textId="2DB58ABE" w:rsidR="00E95D2A" w:rsidRDefault="00E95D2A" w:rsidP="00354A9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网络深度增加后，会出现梯度消失和梯度爆炸的问题。这个问题通过归一化初始化解决一部分。网络加深会出现退化问题（</w:t>
      </w:r>
      <w:r w:rsidRPr="00E95D2A">
        <w:rPr>
          <w:rFonts w:ascii="宋体" w:eastAsia="宋体" w:hAnsi="宋体"/>
          <w:sz w:val="24"/>
          <w:szCs w:val="24"/>
        </w:rPr>
        <w:t>degradation</w:t>
      </w:r>
      <w:r>
        <w:rPr>
          <w:rFonts w:ascii="宋体" w:eastAsia="宋体" w:hAnsi="宋体" w:hint="eastAsia"/>
          <w:sz w:val="24"/>
          <w:szCs w:val="24"/>
        </w:rPr>
        <w:t>）深度越深，越难以训练。</w:t>
      </w:r>
    </w:p>
    <w:p w14:paraId="1C192032" w14:textId="0C39BD7C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26F9C4" w14:textId="25B09CAE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777384" wp14:editId="18973A31">
            <wp:extent cx="3209524" cy="18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9D0E" w14:textId="1DDD1986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28F1D6" w14:textId="2BD27583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F2E31A" w14:textId="77777777" w:rsidR="006D647E" w:rsidRDefault="006D647E" w:rsidP="00354A9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91D689A" w14:textId="7842C823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04F202" w14:textId="097E66BA" w:rsidR="00FB12C4" w:rsidRDefault="000A4C7E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本文引入残差网络</w:t>
      </w:r>
      <w:r w:rsidR="00891DD7">
        <w:rPr>
          <w:rFonts w:ascii="宋体" w:eastAsia="宋体" w:hAnsi="宋体" w:hint="eastAsia"/>
          <w:sz w:val="24"/>
          <w:szCs w:val="24"/>
        </w:rPr>
        <w:t>，将一个层的输入</w:t>
      </w:r>
      <w:r w:rsidR="00891DD7" w:rsidRPr="00BD5A7F">
        <w:rPr>
          <w:rFonts w:ascii="宋体" w:eastAsia="宋体" w:hAnsi="宋体"/>
          <w:sz w:val="24"/>
          <w:szCs w:val="24"/>
        </w:rPr>
        <w:t>跳过一个或多个层的连接</w:t>
      </w:r>
      <w:r w:rsidR="00891DD7">
        <w:rPr>
          <w:rFonts w:ascii="宋体" w:eastAsia="宋体" w:hAnsi="宋体" w:hint="eastAsia"/>
          <w:sz w:val="24"/>
          <w:szCs w:val="24"/>
        </w:rPr>
        <w:t>，到达后面层的输出中。此方法</w:t>
      </w:r>
      <w:r w:rsidR="00891DD7" w:rsidRPr="00BD5A7F">
        <w:rPr>
          <w:rFonts w:ascii="宋体" w:eastAsia="宋体" w:hAnsi="宋体"/>
          <w:sz w:val="24"/>
          <w:szCs w:val="24"/>
        </w:rPr>
        <w:t>不增加额外参数也不增加计</w:t>
      </w:r>
      <w:r w:rsidR="00891DD7">
        <w:rPr>
          <w:rFonts w:ascii="宋体" w:eastAsia="宋体" w:hAnsi="宋体" w:hint="eastAsia"/>
          <w:sz w:val="24"/>
          <w:szCs w:val="24"/>
        </w:rPr>
        <w:t>算复杂度</w:t>
      </w:r>
      <w:r w:rsidR="00FA388C">
        <w:rPr>
          <w:rFonts w:ascii="宋体" w:eastAsia="宋体" w:hAnsi="宋体" w:hint="eastAsia"/>
          <w:sz w:val="24"/>
          <w:szCs w:val="24"/>
        </w:rPr>
        <w:t>。实验表明，深度残差网络很容易优化，并且可以轻松的从网络深度的增加中获得准确度增益</w:t>
      </w:r>
    </w:p>
    <w:p w14:paraId="36367213" w14:textId="61C31E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66345F" w14:textId="0CF3D6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68DEF7" w14:textId="2F3E5C75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D33533" w14:textId="1FCF2C90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ED5578" w14:textId="50F4CF88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CA86AC" w14:textId="269D4E66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D577B1" w14:textId="475DBCEF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25EB92" w14:textId="33CB3C92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914A89" w14:textId="22E526B0" w:rsidR="0007094D" w:rsidRDefault="0007094D" w:rsidP="005A73A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09FB43" w14:textId="0C9DFA70" w:rsidR="0007094D" w:rsidRPr="0007094D" w:rsidRDefault="00DC1D48" w:rsidP="005A73A9">
      <w:pPr>
        <w:spacing w:line="360" w:lineRule="auto"/>
        <w:rPr>
          <w:rFonts w:ascii="宋体" w:eastAsia="宋体" w:hAnsi="宋体" w:hint="eastAsia"/>
          <w:color w:val="FF0000"/>
          <w:sz w:val="52"/>
          <w:szCs w:val="24"/>
        </w:rPr>
      </w:pPr>
      <w:r>
        <w:rPr>
          <w:rFonts w:ascii="Arial" w:hAnsi="Arial" w:cs="Arial"/>
          <w:color w:val="FF0000"/>
          <w:sz w:val="44"/>
          <w:shd w:val="clear" w:color="auto" w:fill="FFFFFF"/>
        </w:rPr>
        <w:t>I</w:t>
      </w:r>
      <w:r w:rsidR="0007094D" w:rsidRPr="0007094D">
        <w:rPr>
          <w:rFonts w:ascii="Arial" w:hAnsi="Arial" w:cs="Arial"/>
          <w:color w:val="FF0000"/>
          <w:sz w:val="44"/>
          <w:shd w:val="clear" w:color="auto" w:fill="FFFFFF"/>
        </w:rPr>
        <w:t>dentity mappings</w:t>
      </w:r>
      <w:r w:rsidR="0007094D" w:rsidRPr="0007094D">
        <w:rPr>
          <w:rFonts w:ascii="Arial" w:hAnsi="Arial" w:cs="Arial"/>
          <w:color w:val="FF0000"/>
          <w:sz w:val="44"/>
          <w:shd w:val="clear" w:color="auto" w:fill="FFFFFF"/>
        </w:rPr>
        <w:t>，恒等映射</w:t>
      </w:r>
    </w:p>
    <w:p w14:paraId="1DEB4E96" w14:textId="000C8AE3" w:rsidR="00A94885" w:rsidRDefault="00A94885" w:rsidP="005A73A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Deep </w:t>
      </w:r>
      <w:r w:rsidRPr="00A94885">
        <w:rPr>
          <w:rFonts w:ascii="宋体" w:eastAsia="宋体" w:hAnsi="宋体"/>
          <w:sz w:val="24"/>
          <w:szCs w:val="24"/>
        </w:rPr>
        <w:t xml:space="preserve">Residual Learning </w:t>
      </w:r>
    </w:p>
    <w:p w14:paraId="70A7781C" w14:textId="7C38D8F7" w:rsidR="00A94885" w:rsidRDefault="00A94885" w:rsidP="005A73A9">
      <w:pPr>
        <w:spacing w:line="360" w:lineRule="auto"/>
        <w:rPr>
          <w:rFonts w:ascii="宋体" w:eastAsia="宋体" w:hAnsi="宋体"/>
          <w:sz w:val="24"/>
          <w:szCs w:val="24"/>
        </w:rPr>
      </w:pPr>
      <w:r w:rsidRPr="00A94885">
        <w:rPr>
          <w:rFonts w:ascii="宋体" w:eastAsia="宋体" w:hAnsi="宋体"/>
          <w:sz w:val="24"/>
          <w:szCs w:val="24"/>
        </w:rPr>
        <w:t>3.1. Residual Learning</w:t>
      </w:r>
    </w:p>
    <w:p w14:paraId="4E618447" w14:textId="0E1C7E26" w:rsidR="00A74D61" w:rsidRDefault="00A74D61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202FEC" w14:textId="0492BEC5" w:rsidR="00A74D61" w:rsidRDefault="00A74D61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网络的退化问题使得更深的网络错误率</w:t>
      </w:r>
      <w:proofErr w:type="gramStart"/>
      <w:r>
        <w:rPr>
          <w:rFonts w:ascii="宋体" w:eastAsia="宋体" w:hAnsi="宋体" w:hint="eastAsia"/>
          <w:sz w:val="24"/>
          <w:szCs w:val="24"/>
        </w:rPr>
        <w:t>比浅网络</w:t>
      </w:r>
      <w:proofErr w:type="gramEnd"/>
      <w:r>
        <w:rPr>
          <w:rFonts w:ascii="宋体" w:eastAsia="宋体" w:hAnsi="宋体" w:hint="eastAsia"/>
          <w:sz w:val="24"/>
          <w:szCs w:val="24"/>
        </w:rPr>
        <w:t>要高，</w:t>
      </w:r>
      <w:r w:rsidRPr="00A94885">
        <w:rPr>
          <w:rFonts w:ascii="宋体" w:eastAsia="宋体" w:hAnsi="宋体"/>
          <w:sz w:val="24"/>
          <w:szCs w:val="24"/>
        </w:rPr>
        <w:t>求解器难以通过多个非线性层</w:t>
      </w:r>
      <w:r>
        <w:rPr>
          <w:rFonts w:ascii="宋体" w:eastAsia="宋体" w:hAnsi="宋体" w:hint="eastAsia"/>
          <w:sz w:val="24"/>
          <w:szCs w:val="24"/>
        </w:rPr>
        <w:t>接近恒等</w:t>
      </w:r>
      <w:r w:rsidRPr="00A94885">
        <w:rPr>
          <w:rFonts w:ascii="宋体" w:eastAsia="宋体" w:hAnsi="宋体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，利用残差网络，如果恒等映射最优，只需将权重趋向0即可。如果恒等映射不是最优，只要最优函数本身更接近恒等映射而不是零映射，</w:t>
      </w:r>
      <w:r>
        <w:rPr>
          <w:rFonts w:ascii="宋体" w:eastAsia="宋体" w:hAnsi="宋体"/>
          <w:sz w:val="24"/>
          <w:szCs w:val="24"/>
        </w:rPr>
        <w:t>solver</w:t>
      </w:r>
      <w:r>
        <w:rPr>
          <w:rFonts w:ascii="宋体" w:eastAsia="宋体" w:hAnsi="宋体" w:hint="eastAsia"/>
          <w:sz w:val="24"/>
          <w:szCs w:val="24"/>
        </w:rPr>
        <w:t>参考恒等映射来学习要比把该函数当成新的映射来学习要容易。</w:t>
      </w:r>
    </w:p>
    <w:p w14:paraId="0CAD432B" w14:textId="4DB1B52D" w:rsidR="00504F44" w:rsidRDefault="00504F44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8058E3" w14:textId="17DED8A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295BFF" w14:textId="5CBB38BA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7C116A" w14:textId="53B4BAD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6FBD50" w14:textId="74BE9AA6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3FC46B" w14:textId="5C5F2F49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A5EB5F" w14:textId="5A436BE9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8F9FA9" w14:textId="0BED045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CB5CD0" w14:textId="7AB452AD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D4C31C" w14:textId="674E0A92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F8778E" w14:textId="520F475F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31D79D" w14:textId="26295C2E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C228C1" w14:textId="02A2380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4B2135" w14:textId="76C2A9CE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F93DE5" w14:textId="08C84FFD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B14F91" w14:textId="3846190F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3C34CE" w14:textId="44C2B34E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658389" w14:textId="5D74148E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457A1B" w14:textId="77777777" w:rsidR="007D7CC2" w:rsidRDefault="007D7CC2" w:rsidP="00A9488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A03ACF6" w14:textId="77777777" w:rsidR="00724CA3" w:rsidRDefault="00724CA3" w:rsidP="00A9488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88B6646" w14:textId="77777777" w:rsidR="0090067D" w:rsidRDefault="00504F44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04F44">
        <w:rPr>
          <w:rFonts w:ascii="宋体" w:eastAsia="宋体" w:hAnsi="宋体"/>
          <w:sz w:val="24"/>
          <w:szCs w:val="24"/>
        </w:rPr>
        <w:t>Identity Mapping by Shortcuts</w:t>
      </w:r>
    </w:p>
    <w:p w14:paraId="170B8F09" w14:textId="36DF5336" w:rsidR="00504F44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通过s</w:t>
      </w:r>
      <w:r>
        <w:rPr>
          <w:rFonts w:ascii="宋体" w:eastAsia="宋体" w:hAnsi="宋体"/>
          <w:sz w:val="24"/>
          <w:szCs w:val="24"/>
        </w:rPr>
        <w:t>hortcuts</w:t>
      </w:r>
      <w:r>
        <w:rPr>
          <w:rFonts w:ascii="宋体" w:eastAsia="宋体" w:hAnsi="宋体" w:hint="eastAsia"/>
          <w:sz w:val="24"/>
          <w:szCs w:val="24"/>
        </w:rPr>
        <w:t>实现恒等映射</w:t>
      </w:r>
    </w:p>
    <w:p w14:paraId="308818E8" w14:textId="07A9C371" w:rsidR="0090067D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AF9D16" w14:textId="587FF95D" w:rsidR="0090067D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93865F" wp14:editId="6696DB34">
            <wp:extent cx="3209524" cy="18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19F" w14:textId="0DFB4999" w:rsidR="0090067D" w:rsidRDefault="001745D8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有两层网络，x是第一层的输入，为简化计算，忽略偏差b。F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W2*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(W1x)</w:t>
      </w:r>
      <w:r>
        <w:rPr>
          <w:rFonts w:ascii="宋体" w:eastAsia="宋体" w:hAnsi="宋体" w:hint="eastAsia"/>
          <w:sz w:val="24"/>
          <w:szCs w:val="24"/>
        </w:rPr>
        <w:t>是第二层网络的输出，现使用快捷连接（shor</w:t>
      </w:r>
      <w:r>
        <w:rPr>
          <w:rFonts w:ascii="宋体" w:eastAsia="宋体" w:hAnsi="宋体"/>
          <w:sz w:val="24"/>
          <w:szCs w:val="24"/>
        </w:rPr>
        <w:t>tcuts connection</w:t>
      </w:r>
      <w:r>
        <w:rPr>
          <w:rFonts w:ascii="宋体" w:eastAsia="宋体" w:hAnsi="宋体" w:hint="eastAsia"/>
          <w:sz w:val="24"/>
          <w:szCs w:val="24"/>
        </w:rPr>
        <w:t>），把第一层的输入连到第二层的输出，使得新的输出y</w:t>
      </w:r>
      <w:r>
        <w:rPr>
          <w:rFonts w:ascii="宋体" w:eastAsia="宋体" w:hAnsi="宋体"/>
          <w:sz w:val="24"/>
          <w:szCs w:val="24"/>
        </w:rPr>
        <w:t xml:space="preserve"> = F + </w:t>
      </w:r>
      <w:r>
        <w:rPr>
          <w:rFonts w:ascii="宋体" w:eastAsia="宋体" w:hAnsi="宋体" w:hint="eastAsia"/>
          <w:sz w:val="24"/>
          <w:szCs w:val="24"/>
        </w:rPr>
        <w:t>x，之后再使用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eLU</w:t>
      </w:r>
      <w:proofErr w:type="spellEnd"/>
      <w:r>
        <w:rPr>
          <w:rFonts w:ascii="宋体" w:eastAsia="宋体" w:hAnsi="宋体" w:hint="eastAsia"/>
          <w:sz w:val="24"/>
          <w:szCs w:val="24"/>
        </w:rPr>
        <w:t>函数。</w:t>
      </w:r>
    </w:p>
    <w:p w14:paraId="7C431D70" w14:textId="62476879" w:rsidR="00864D4F" w:rsidRDefault="00864D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61BB8E" wp14:editId="36652BA0">
            <wp:extent cx="2447619" cy="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D181" w14:textId="4B2DA854" w:rsidR="00864D4F" w:rsidRDefault="00864D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</w:t>
      </w:r>
      <w:r w:rsidR="00CF379C">
        <w:rPr>
          <w:rFonts w:ascii="宋体" w:eastAsia="宋体" w:hAnsi="宋体" w:hint="eastAsia"/>
          <w:sz w:val="24"/>
          <w:szCs w:val="24"/>
        </w:rPr>
        <w:t>公式并没有引入额外参数也没有增加计算复杂度。</w:t>
      </w:r>
    </w:p>
    <w:p w14:paraId="319F6FBD" w14:textId="6EC0D0D9" w:rsidR="00CF379C" w:rsidRDefault="00CF379C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和F的维度必须相同才可以直接相加，如果维度不同，则可以用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来使x维度达到要求。</w:t>
      </w:r>
    </w:p>
    <w:p w14:paraId="76190094" w14:textId="71EBBFDA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2BFF55" wp14:editId="3EEF6ADF">
            <wp:extent cx="2571429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2208" w14:textId="24C744BD" w:rsidR="00D7033D" w:rsidRDefault="006C144F" w:rsidP="00A9488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跳跃的层数不固定，本文中是2-3层，但是如果只跳跃一层的话，没有观察到提升效果</w:t>
      </w:r>
    </w:p>
    <w:p w14:paraId="747656A6" w14:textId="7AE71EBB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92D2AA" w14:textId="2E7D5B82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2C4EF0" w14:textId="30DD1652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AE060E" w14:textId="2B2B1EC1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479985" w14:textId="45D96120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6FF259" w14:textId="44B1257C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F7E820" w14:textId="73910AE8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5C6D14" w14:textId="5AD16969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C5D67C" w14:textId="67A85A22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net</w:t>
      </w:r>
      <w:r>
        <w:rPr>
          <w:rFonts w:ascii="宋体" w:eastAsia="宋体" w:hAnsi="宋体"/>
          <w:sz w:val="24"/>
          <w:szCs w:val="24"/>
        </w:rPr>
        <w:t>work architecture</w:t>
      </w:r>
    </w:p>
    <w:p w14:paraId="69F2A6A6" w14:textId="1CF01CC0" w:rsidR="00575F8F" w:rsidRDefault="00575F8F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8BC18C" w14:textId="10A5F909" w:rsidR="00575F8F" w:rsidRDefault="0079218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本文设计了</w:t>
      </w:r>
      <w:bookmarkStart w:id="1" w:name="OLE_LINK4"/>
      <w:bookmarkStart w:id="2" w:name="OLE_LINK5"/>
      <w:r>
        <w:rPr>
          <w:rFonts w:ascii="宋体" w:eastAsia="宋体" w:hAnsi="宋体"/>
          <w:sz w:val="24"/>
          <w:szCs w:val="24"/>
        </w:rPr>
        <w:t>Plain N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twork</w:t>
      </w:r>
      <w:bookmarkEnd w:id="1"/>
      <w:bookmarkEnd w:id="2"/>
      <w:r>
        <w:rPr>
          <w:rFonts w:ascii="宋体" w:eastAsia="宋体" w:hAnsi="宋体" w:hint="eastAsia"/>
          <w:sz w:val="24"/>
          <w:szCs w:val="24"/>
        </w:rPr>
        <w:t>和R</w:t>
      </w:r>
      <w:r>
        <w:rPr>
          <w:rFonts w:ascii="宋体" w:eastAsia="宋体" w:hAnsi="宋体"/>
          <w:sz w:val="24"/>
          <w:szCs w:val="24"/>
        </w:rPr>
        <w:t>esidual Network</w:t>
      </w:r>
      <w:r>
        <w:rPr>
          <w:rFonts w:ascii="宋体" w:eastAsia="宋体" w:hAnsi="宋体" w:hint="eastAsia"/>
          <w:sz w:val="24"/>
          <w:szCs w:val="24"/>
        </w:rPr>
        <w:t>两种网络结构作对比。</w:t>
      </w:r>
    </w:p>
    <w:p w14:paraId="4A4F893D" w14:textId="742540B8" w:rsidR="0079218E" w:rsidRDefault="0079218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Plain N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twork</w:t>
      </w:r>
      <w:r>
        <w:rPr>
          <w:rFonts w:ascii="宋体" w:eastAsia="宋体" w:hAnsi="宋体" w:hint="eastAsia"/>
          <w:sz w:val="24"/>
          <w:szCs w:val="24"/>
        </w:rPr>
        <w:t>参考了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GGNet</w:t>
      </w:r>
      <w:proofErr w:type="spellEnd"/>
      <w:r>
        <w:rPr>
          <w:rFonts w:ascii="宋体" w:eastAsia="宋体" w:hAnsi="宋体" w:hint="eastAsia"/>
          <w:sz w:val="24"/>
          <w:szCs w:val="24"/>
        </w:rPr>
        <w:t>，设计规则为：对于相同的输出特征图尺寸，层具有相同数量的f</w:t>
      </w:r>
      <w:r>
        <w:rPr>
          <w:rFonts w:ascii="宋体" w:eastAsia="宋体" w:hAnsi="宋体"/>
          <w:sz w:val="24"/>
          <w:szCs w:val="24"/>
        </w:rPr>
        <w:t>ilter</w:t>
      </w:r>
      <w:r>
        <w:rPr>
          <w:rFonts w:ascii="宋体" w:eastAsia="宋体" w:hAnsi="宋体" w:hint="eastAsia"/>
          <w:sz w:val="24"/>
          <w:szCs w:val="24"/>
        </w:rPr>
        <w:t>；如果特征图尺寸减半，则f</w:t>
      </w:r>
      <w:r>
        <w:rPr>
          <w:rFonts w:ascii="宋体" w:eastAsia="宋体" w:hAnsi="宋体"/>
          <w:sz w:val="24"/>
          <w:szCs w:val="24"/>
        </w:rPr>
        <w:t>ilter</w:t>
      </w:r>
      <w:r>
        <w:rPr>
          <w:rFonts w:ascii="宋体" w:eastAsia="宋体" w:hAnsi="宋体" w:hint="eastAsia"/>
          <w:sz w:val="24"/>
          <w:szCs w:val="24"/>
        </w:rPr>
        <w:t>数量加倍</w:t>
      </w:r>
      <w:r w:rsidR="00632534">
        <w:rPr>
          <w:rFonts w:ascii="宋体" w:eastAsia="宋体" w:hAnsi="宋体" w:hint="eastAsia"/>
          <w:sz w:val="24"/>
          <w:szCs w:val="24"/>
        </w:rPr>
        <w:t>。网络通过步长为2的卷积层直接进行下采样</w:t>
      </w:r>
      <w:r w:rsidR="00BB2043">
        <w:rPr>
          <w:rFonts w:ascii="宋体" w:eastAsia="宋体" w:hAnsi="宋体" w:hint="eastAsia"/>
          <w:sz w:val="24"/>
          <w:szCs w:val="24"/>
        </w:rPr>
        <w:t>，最后是</w:t>
      </w:r>
      <w:proofErr w:type="gramStart"/>
      <w:r w:rsidR="00BB2043">
        <w:rPr>
          <w:rFonts w:ascii="宋体" w:eastAsia="宋体" w:hAnsi="宋体" w:hint="eastAsia"/>
          <w:sz w:val="24"/>
          <w:szCs w:val="24"/>
        </w:rPr>
        <w:t>平均池化和</w:t>
      </w:r>
      <w:proofErr w:type="gramEnd"/>
      <w:r w:rsidR="00BB2043">
        <w:rPr>
          <w:rFonts w:ascii="宋体" w:eastAsia="宋体" w:hAnsi="宋体" w:hint="eastAsia"/>
          <w:sz w:val="24"/>
          <w:szCs w:val="24"/>
        </w:rPr>
        <w:t>带有</w:t>
      </w:r>
      <w:proofErr w:type="spellStart"/>
      <w:r w:rsidR="00BB2043">
        <w:rPr>
          <w:rFonts w:ascii="宋体" w:eastAsia="宋体" w:hAnsi="宋体" w:hint="eastAsia"/>
          <w:sz w:val="24"/>
          <w:szCs w:val="24"/>
        </w:rPr>
        <w:t>s</w:t>
      </w:r>
      <w:r w:rsidR="00BB2043">
        <w:rPr>
          <w:rFonts w:ascii="宋体" w:eastAsia="宋体" w:hAnsi="宋体"/>
          <w:sz w:val="24"/>
          <w:szCs w:val="24"/>
        </w:rPr>
        <w:t>oftmax</w:t>
      </w:r>
      <w:proofErr w:type="spellEnd"/>
      <w:r w:rsidR="00BB2043">
        <w:rPr>
          <w:rFonts w:ascii="宋体" w:eastAsia="宋体" w:hAnsi="宋体" w:hint="eastAsia"/>
          <w:sz w:val="24"/>
          <w:szCs w:val="24"/>
        </w:rPr>
        <w:t>的1000路全连接层。</w:t>
      </w:r>
    </w:p>
    <w:p w14:paraId="5430C1E3" w14:textId="6D8B02CB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F72414" w14:textId="30483AC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02D0AF" wp14:editId="2226F556">
            <wp:extent cx="1318618" cy="2790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6472" cy="28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825" w14:textId="4E08D00F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CFEEED" w14:textId="610DE492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069326" w14:textId="557A8D55" w:rsidR="00740C24" w:rsidRDefault="00151054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esidual N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work</w:t>
      </w:r>
      <w:r>
        <w:rPr>
          <w:rFonts w:ascii="宋体" w:eastAsia="宋体" w:hAnsi="宋体" w:hint="eastAsia"/>
          <w:sz w:val="24"/>
          <w:szCs w:val="24"/>
        </w:rPr>
        <w:t>中引入快捷连接，如果输入输出尺寸相同，则直接连接（公式1），如果维度不同，有两种方式：一是s</w:t>
      </w:r>
      <w:r>
        <w:rPr>
          <w:rFonts w:ascii="宋体" w:eastAsia="宋体" w:hAnsi="宋体"/>
          <w:sz w:val="24"/>
          <w:szCs w:val="24"/>
        </w:rPr>
        <w:t>hortcuts</w:t>
      </w:r>
      <w:r>
        <w:rPr>
          <w:rFonts w:ascii="宋体" w:eastAsia="宋体" w:hAnsi="宋体" w:hint="eastAsia"/>
          <w:sz w:val="24"/>
          <w:szCs w:val="24"/>
        </w:rPr>
        <w:t>仍然执行恒等映射，额外的维度用0填充；二是使用公式2的方法，利用一个矩阵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54036C60" w14:textId="2261896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E1D951" w14:textId="7D5AAD2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B26C65" w14:textId="49F51876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B8426E" w14:textId="69D94E73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A37F79" w14:textId="2B5E1BC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5D4EF4" w14:textId="1AAACB6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B6A337" w14:textId="4C77C8FE" w:rsidR="00740C24" w:rsidRDefault="00E21F52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</w:t>
      </w:r>
      <w:r>
        <w:rPr>
          <w:rFonts w:ascii="宋体" w:eastAsia="宋体" w:hAnsi="宋体"/>
          <w:sz w:val="24"/>
          <w:szCs w:val="24"/>
        </w:rPr>
        <w:t>Experiments</w:t>
      </w:r>
    </w:p>
    <w:p w14:paraId="2A6687D9" w14:textId="06D9EDFD" w:rsidR="00E21F52" w:rsidRDefault="00E21F52" w:rsidP="00575F8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21F52">
        <w:rPr>
          <w:rFonts w:ascii="宋体" w:eastAsia="宋体" w:hAnsi="宋体"/>
          <w:sz w:val="24"/>
          <w:szCs w:val="24"/>
        </w:rPr>
        <w:t xml:space="preserve">ImageNet </w:t>
      </w:r>
      <w:proofErr w:type="spellStart"/>
      <w:r w:rsidRPr="00E21F52">
        <w:rPr>
          <w:rFonts w:ascii="宋体" w:eastAsia="宋体" w:hAnsi="宋体"/>
          <w:sz w:val="24"/>
          <w:szCs w:val="24"/>
        </w:rPr>
        <w:t>Classi</w:t>
      </w:r>
      <w:proofErr w:type="spellEnd"/>
      <w:r w:rsidRPr="00E21F52">
        <w:rPr>
          <w:rFonts w:ascii="MS Gothic" w:eastAsia="MS Gothic" w:hAnsi="MS Gothic" w:cs="MS Gothic" w:hint="eastAsia"/>
          <w:sz w:val="24"/>
          <w:szCs w:val="24"/>
        </w:rPr>
        <w:t>ﬁ</w:t>
      </w:r>
      <w:r w:rsidRPr="00E21F52">
        <w:rPr>
          <w:rFonts w:ascii="宋体" w:eastAsia="宋体" w:hAnsi="宋体"/>
          <w:sz w:val="24"/>
          <w:szCs w:val="24"/>
        </w:rPr>
        <w:t>cation</w:t>
      </w:r>
    </w:p>
    <w:p w14:paraId="7AC88B44" w14:textId="6BEB83C6" w:rsidR="00740C24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ain Network</w:t>
      </w:r>
    </w:p>
    <w:p w14:paraId="452B2E9A" w14:textId="7B58BC41" w:rsidR="00D408CE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评估18层和34层的普通网络</w:t>
      </w:r>
    </w:p>
    <w:p w14:paraId="163AFB82" w14:textId="25AAAB63" w:rsidR="00D408CE" w:rsidRDefault="00D408CE" w:rsidP="00575F8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34层网络的验证错误要高于比他浅的18层网络</w:t>
      </w:r>
    </w:p>
    <w:p w14:paraId="16964037" w14:textId="60FDDBFA" w:rsidR="00740C24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ED01C1" wp14:editId="70690D38">
            <wp:extent cx="3666667" cy="10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7D13" w14:textId="69358476" w:rsidR="00740C24" w:rsidRDefault="00326985" w:rsidP="00575F8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3C6E286" wp14:editId="4FECFBA1">
            <wp:extent cx="4895238" cy="32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EE3F" w14:textId="114960E0" w:rsidR="00740C24" w:rsidRDefault="00722B13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文中认为</w:t>
      </w:r>
      <w:r w:rsidR="006208A6" w:rsidRPr="00CF1654">
        <w:rPr>
          <w:rFonts w:ascii="宋体" w:eastAsia="宋体" w:hAnsi="宋体" w:hint="eastAsia"/>
          <w:sz w:val="24"/>
          <w:szCs w:val="24"/>
        </w:rPr>
        <w:t>这种优化困难不太可能是由于</w:t>
      </w:r>
      <w:r w:rsidR="006208A6">
        <w:rPr>
          <w:rFonts w:ascii="宋体" w:eastAsia="宋体" w:hAnsi="宋体" w:hint="eastAsia"/>
          <w:sz w:val="24"/>
          <w:szCs w:val="24"/>
        </w:rPr>
        <w:t>梯度消失</w:t>
      </w:r>
      <w:r w:rsidR="006208A6" w:rsidRPr="00CF1654">
        <w:rPr>
          <w:rFonts w:ascii="宋体" w:eastAsia="宋体" w:hAnsi="宋体" w:hint="eastAsia"/>
          <w:sz w:val="24"/>
          <w:szCs w:val="24"/>
        </w:rPr>
        <w:t>造成</w:t>
      </w:r>
      <w:r w:rsidR="006208A6">
        <w:rPr>
          <w:rFonts w:ascii="宋体" w:eastAsia="宋体" w:hAnsi="宋体" w:hint="eastAsia"/>
          <w:sz w:val="24"/>
          <w:szCs w:val="24"/>
        </w:rPr>
        <w:t>的</w:t>
      </w:r>
      <w:r w:rsidR="00AD037C">
        <w:rPr>
          <w:rFonts w:ascii="宋体" w:eastAsia="宋体" w:hAnsi="宋体" w:hint="eastAsia"/>
          <w:sz w:val="24"/>
          <w:szCs w:val="24"/>
        </w:rPr>
        <w:t>。</w:t>
      </w:r>
      <w:r w:rsidR="00AD037C" w:rsidRPr="00CF1654">
        <w:rPr>
          <w:rFonts w:ascii="宋体" w:eastAsia="宋体" w:hAnsi="宋体"/>
          <w:sz w:val="24"/>
          <w:szCs w:val="24"/>
        </w:rPr>
        <w:t>推测</w:t>
      </w:r>
      <w:r w:rsidR="00AD037C">
        <w:rPr>
          <w:rFonts w:ascii="宋体" w:eastAsia="宋体" w:hAnsi="宋体" w:hint="eastAsia"/>
          <w:sz w:val="24"/>
          <w:szCs w:val="24"/>
        </w:rPr>
        <w:t>深度普通</w:t>
      </w:r>
      <w:r w:rsidR="00AD037C" w:rsidRPr="00CF1654">
        <w:rPr>
          <w:rFonts w:ascii="宋体" w:eastAsia="宋体" w:hAnsi="宋体"/>
          <w:sz w:val="24"/>
          <w:szCs w:val="24"/>
        </w:rPr>
        <w:t>平网可能具有</w:t>
      </w:r>
      <w:proofErr w:type="gramStart"/>
      <w:r w:rsidR="00AD037C" w:rsidRPr="00CF1654">
        <w:rPr>
          <w:rFonts w:ascii="宋体" w:eastAsia="宋体" w:hAnsi="宋体"/>
          <w:sz w:val="24"/>
          <w:szCs w:val="24"/>
        </w:rPr>
        <w:t>指数级低</w:t>
      </w:r>
      <w:proofErr w:type="gramEnd"/>
      <w:r w:rsidR="00AD037C" w:rsidRPr="00CF1654">
        <w:rPr>
          <w:rFonts w:ascii="宋体" w:eastAsia="宋体" w:hAnsi="宋体"/>
          <w:sz w:val="24"/>
          <w:szCs w:val="24"/>
        </w:rPr>
        <w:t>的收敛速度</w:t>
      </w:r>
      <w:r w:rsidR="00AD037C">
        <w:rPr>
          <w:rFonts w:ascii="宋体" w:eastAsia="宋体" w:hAnsi="宋体" w:hint="eastAsia"/>
          <w:sz w:val="24"/>
          <w:szCs w:val="24"/>
        </w:rPr>
        <w:t>，</w:t>
      </w:r>
      <w:r w:rsidR="00AD037C" w:rsidRPr="00CF1654">
        <w:rPr>
          <w:rFonts w:ascii="宋体" w:eastAsia="宋体" w:hAnsi="宋体"/>
          <w:sz w:val="24"/>
          <w:szCs w:val="24"/>
        </w:rPr>
        <w:t>影响训</w:t>
      </w:r>
      <w:r w:rsidR="00AD037C">
        <w:rPr>
          <w:rFonts w:ascii="宋体" w:eastAsia="宋体" w:hAnsi="宋体" w:hint="eastAsia"/>
          <w:sz w:val="24"/>
          <w:szCs w:val="24"/>
        </w:rPr>
        <w:t>了</w:t>
      </w:r>
      <w:r w:rsidR="00AD037C" w:rsidRPr="00CF1654">
        <w:rPr>
          <w:rFonts w:ascii="宋体" w:eastAsia="宋体" w:hAnsi="宋体"/>
          <w:sz w:val="24"/>
          <w:szCs w:val="24"/>
        </w:rPr>
        <w:t>练误差的减少</w:t>
      </w:r>
      <w:r w:rsidR="00C35F55">
        <w:rPr>
          <w:rFonts w:ascii="宋体" w:eastAsia="宋体" w:hAnsi="宋体" w:hint="eastAsia"/>
          <w:sz w:val="24"/>
          <w:szCs w:val="24"/>
        </w:rPr>
        <w:t>。</w:t>
      </w:r>
    </w:p>
    <w:p w14:paraId="73987A71" w14:textId="3B9E29E0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B954B6" w14:textId="09F397E5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16F47F" w14:textId="48AE90D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F766BD" w14:textId="0D2D4A50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889709" w14:textId="1C17020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B64EAA" w14:textId="21F4B47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BBF180" w14:textId="1C2CA52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C880FD" w14:textId="1B051CCB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R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sidual Network</w:t>
      </w:r>
    </w:p>
    <w:p w14:paraId="5A0839DD" w14:textId="77777777" w:rsidR="00C35F55" w:rsidRPr="00C35F55" w:rsidRDefault="00C35F55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35F55">
        <w:rPr>
          <w:rFonts w:ascii="宋体" w:eastAsia="宋体" w:hAnsi="宋体" w:hint="eastAsia"/>
          <w:sz w:val="24"/>
          <w:szCs w:val="24"/>
        </w:rPr>
        <w:t>接下来，我们评估</w:t>
      </w:r>
      <w:r w:rsidRPr="00C35F55">
        <w:rPr>
          <w:rFonts w:ascii="宋体" w:eastAsia="宋体" w:hAnsi="宋体"/>
          <w:sz w:val="24"/>
          <w:szCs w:val="24"/>
        </w:rPr>
        <w:t>18层和34层残留网（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ResNets</w:t>
      </w:r>
      <w:proofErr w:type="spellEnd"/>
      <w:r w:rsidRPr="00C35F55">
        <w:rPr>
          <w:rFonts w:ascii="宋体" w:eastAsia="宋体" w:hAnsi="宋体"/>
          <w:sz w:val="24"/>
          <w:szCs w:val="24"/>
        </w:rPr>
        <w:t>）。 基线架构与上述普通网络相同，期望在每对3×3滤波器中添加快捷连接，如图3（右）所示。 在第一次比较中（表2和图4右），我们对所有快捷方式使用标识映射，为增加维</w:t>
      </w:r>
      <w:proofErr w:type="gramStart"/>
      <w:r w:rsidRPr="00C35F55">
        <w:rPr>
          <w:rFonts w:ascii="宋体" w:eastAsia="宋体" w:hAnsi="宋体"/>
          <w:sz w:val="24"/>
          <w:szCs w:val="24"/>
        </w:rPr>
        <w:t>度使用</w:t>
      </w:r>
      <w:proofErr w:type="gramEnd"/>
      <w:r w:rsidRPr="00C35F55">
        <w:rPr>
          <w:rFonts w:ascii="宋体" w:eastAsia="宋体" w:hAnsi="宋体"/>
          <w:sz w:val="24"/>
          <w:szCs w:val="24"/>
        </w:rPr>
        <w:t>零填充（</w:t>
      </w:r>
      <w:proofErr w:type="spellStart"/>
      <w:r w:rsidRPr="00C35F55">
        <w:rPr>
          <w:rFonts w:ascii="宋体" w:eastAsia="宋体" w:hAnsi="宋体"/>
          <w:sz w:val="24"/>
          <w:szCs w:val="24"/>
        </w:rPr>
        <w:t>optionA</w:t>
      </w:r>
      <w:proofErr w:type="spellEnd"/>
      <w:r w:rsidRPr="00C35F55">
        <w:rPr>
          <w:rFonts w:ascii="宋体" w:eastAsia="宋体" w:hAnsi="宋体"/>
          <w:sz w:val="24"/>
          <w:szCs w:val="24"/>
        </w:rPr>
        <w:t>）。因此，与普通对应项相比，它们没有额外的参数。</w:t>
      </w:r>
    </w:p>
    <w:p w14:paraId="2E2E6453" w14:textId="78BEAE85" w:rsidR="00C35F55" w:rsidRDefault="00C35F55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35F55">
        <w:rPr>
          <w:rFonts w:ascii="宋体" w:eastAsia="宋体" w:hAnsi="宋体" w:hint="eastAsia"/>
          <w:sz w:val="24"/>
          <w:szCs w:val="24"/>
        </w:rPr>
        <w:t>我们从表</w:t>
      </w:r>
      <w:r w:rsidRPr="00C35F55">
        <w:rPr>
          <w:rFonts w:ascii="宋体" w:eastAsia="宋体" w:hAnsi="宋体"/>
          <w:sz w:val="24"/>
          <w:szCs w:val="24"/>
        </w:rPr>
        <w:t>2和图4中得到了三个主要观察结果。首先，情况与剩余学习相反--34层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优于18层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（2.8％）。 更重要的是，34层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表现出相当低的训练误差，并且可以推广到验证数据。 这表明在该设置中很好地解决了退化问题，并且我们设法从增加的深度获得准确性增益。</w:t>
      </w:r>
    </w:p>
    <w:p w14:paraId="463A1FE0" w14:textId="3EE59C15" w:rsidR="00B54F4D" w:rsidRDefault="00B54F4D" w:rsidP="00C35F5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9A1A4F4" w14:textId="3A71B0BF" w:rsidR="00B54F4D" w:rsidRDefault="00B54F4D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第一次比较中，使用恒等映射</w:t>
      </w:r>
      <w:r w:rsidR="00890959">
        <w:rPr>
          <w:rFonts w:ascii="宋体" w:eastAsia="宋体" w:hAnsi="宋体" w:hint="eastAsia"/>
          <w:sz w:val="24"/>
          <w:szCs w:val="24"/>
        </w:rPr>
        <w:t>，增加维</w:t>
      </w:r>
      <w:proofErr w:type="gramStart"/>
      <w:r w:rsidR="00890959">
        <w:rPr>
          <w:rFonts w:ascii="宋体" w:eastAsia="宋体" w:hAnsi="宋体" w:hint="eastAsia"/>
          <w:sz w:val="24"/>
          <w:szCs w:val="24"/>
        </w:rPr>
        <w:t>度使用</w:t>
      </w:r>
      <w:proofErr w:type="gramEnd"/>
      <w:r w:rsidR="00890959">
        <w:rPr>
          <w:rFonts w:ascii="宋体" w:eastAsia="宋体" w:hAnsi="宋体" w:hint="eastAsia"/>
          <w:sz w:val="24"/>
          <w:szCs w:val="24"/>
        </w:rPr>
        <w:t>第一种选项，零填充，不增加额外的参数。</w:t>
      </w:r>
    </w:p>
    <w:p w14:paraId="0DF5C99C" w14:textId="07F74539" w:rsidR="00B54F4D" w:rsidRDefault="00890959" w:rsidP="00C35F5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结果表明34层的结果优于18层1结果。3层表现出相当低的训练误差，表明该设置解决了退化问题</w:t>
      </w:r>
      <w:r w:rsidR="00404BB2">
        <w:rPr>
          <w:rFonts w:ascii="宋体" w:eastAsia="宋体" w:hAnsi="宋体" w:hint="eastAsia"/>
          <w:sz w:val="24"/>
          <w:szCs w:val="24"/>
        </w:rPr>
        <w:t>。同时</w:t>
      </w:r>
      <w:r w:rsidR="00BB41DE">
        <w:rPr>
          <w:rFonts w:ascii="宋体" w:eastAsia="宋体" w:hAnsi="宋体" w:hint="eastAsia"/>
          <w:sz w:val="24"/>
          <w:szCs w:val="24"/>
        </w:rPr>
        <w:t>横向对比，34层的</w:t>
      </w:r>
      <w:proofErr w:type="spellStart"/>
      <w:r w:rsidR="00BB41DE">
        <w:rPr>
          <w:rFonts w:ascii="宋体" w:eastAsia="宋体" w:hAnsi="宋体" w:hint="eastAsia"/>
          <w:sz w:val="24"/>
          <w:szCs w:val="24"/>
        </w:rPr>
        <w:t>R</w:t>
      </w:r>
      <w:r w:rsidR="00BB41DE">
        <w:rPr>
          <w:rFonts w:ascii="宋体" w:eastAsia="宋体" w:hAnsi="宋体"/>
          <w:sz w:val="24"/>
          <w:szCs w:val="24"/>
        </w:rPr>
        <w:t>esNet</w:t>
      </w:r>
      <w:proofErr w:type="spellEnd"/>
      <w:r w:rsidR="00BB41DE">
        <w:rPr>
          <w:rFonts w:ascii="宋体" w:eastAsia="宋体" w:hAnsi="宋体" w:hint="eastAsia"/>
          <w:sz w:val="24"/>
          <w:szCs w:val="24"/>
        </w:rPr>
        <w:t>比</w:t>
      </w:r>
      <w:proofErr w:type="spellStart"/>
      <w:r w:rsidR="00BB41DE">
        <w:rPr>
          <w:rFonts w:ascii="宋体" w:eastAsia="宋体" w:hAnsi="宋体" w:hint="eastAsia"/>
          <w:sz w:val="24"/>
          <w:szCs w:val="24"/>
        </w:rPr>
        <w:t>Plain</w:t>
      </w:r>
      <w:r w:rsidR="00BB41DE">
        <w:rPr>
          <w:rFonts w:ascii="宋体" w:eastAsia="宋体" w:hAnsi="宋体"/>
          <w:sz w:val="24"/>
          <w:szCs w:val="24"/>
        </w:rPr>
        <w:t>Net</w:t>
      </w:r>
      <w:proofErr w:type="spellEnd"/>
      <w:r w:rsidR="00BB41DE">
        <w:rPr>
          <w:rFonts w:ascii="宋体" w:eastAsia="宋体" w:hAnsi="宋体" w:hint="eastAsia"/>
          <w:sz w:val="24"/>
          <w:szCs w:val="24"/>
        </w:rPr>
        <w:t>效果要好，得益于训练误差的减少</w:t>
      </w:r>
      <w:bookmarkStart w:id="3" w:name="_GoBack"/>
      <w:bookmarkEnd w:id="3"/>
    </w:p>
    <w:p w14:paraId="33A56291" w14:textId="77777777" w:rsidR="00B54F4D" w:rsidRDefault="00B54F4D" w:rsidP="00C35F5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A533916" w14:textId="05C1BE96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B93FCE" w14:textId="7F409309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55C664" wp14:editId="54A8C990">
            <wp:extent cx="3504762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CD51" w14:textId="4CE67F7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B58779" w14:textId="704EEC8C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5B9D6" wp14:editId="08470DB4">
            <wp:extent cx="5000000" cy="32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04D" w14:textId="105BE10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D38D79" w14:textId="61E737F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5A0259" w14:textId="5E18FC74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99CC2C" w14:textId="4A3AB29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E309FA" w14:textId="49028699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F28011" w14:textId="7227AF8A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863725" w14:textId="72FE6F1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F9A24C" w14:textId="77777777" w:rsidR="00740C24" w:rsidRPr="00575F8F" w:rsidRDefault="00740C24" w:rsidP="00575F8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740C24" w:rsidRPr="0057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B"/>
    <w:rsid w:val="0006358E"/>
    <w:rsid w:val="0007094D"/>
    <w:rsid w:val="000A4C7E"/>
    <w:rsid w:val="00151054"/>
    <w:rsid w:val="001745D8"/>
    <w:rsid w:val="001749AD"/>
    <w:rsid w:val="002C51B5"/>
    <w:rsid w:val="00326985"/>
    <w:rsid w:val="00354A97"/>
    <w:rsid w:val="003774AF"/>
    <w:rsid w:val="003B0394"/>
    <w:rsid w:val="00404BB2"/>
    <w:rsid w:val="004562A9"/>
    <w:rsid w:val="00504F44"/>
    <w:rsid w:val="00575F8F"/>
    <w:rsid w:val="005A73A9"/>
    <w:rsid w:val="006208A6"/>
    <w:rsid w:val="00632534"/>
    <w:rsid w:val="006C144F"/>
    <w:rsid w:val="006D647E"/>
    <w:rsid w:val="006E6F85"/>
    <w:rsid w:val="00722B13"/>
    <w:rsid w:val="00724CA3"/>
    <w:rsid w:val="007331FA"/>
    <w:rsid w:val="00740C24"/>
    <w:rsid w:val="0079218E"/>
    <w:rsid w:val="007A1142"/>
    <w:rsid w:val="007A31A9"/>
    <w:rsid w:val="007D0E9F"/>
    <w:rsid w:val="007D7CC2"/>
    <w:rsid w:val="00864D4F"/>
    <w:rsid w:val="008653FD"/>
    <w:rsid w:val="00890959"/>
    <w:rsid w:val="00891DD7"/>
    <w:rsid w:val="008C0B4E"/>
    <w:rsid w:val="008F2DA4"/>
    <w:rsid w:val="008F3116"/>
    <w:rsid w:val="0090067D"/>
    <w:rsid w:val="00943A97"/>
    <w:rsid w:val="00966390"/>
    <w:rsid w:val="00A74D61"/>
    <w:rsid w:val="00A77407"/>
    <w:rsid w:val="00A94885"/>
    <w:rsid w:val="00AD037C"/>
    <w:rsid w:val="00AE176C"/>
    <w:rsid w:val="00B328DA"/>
    <w:rsid w:val="00B54F4D"/>
    <w:rsid w:val="00B912CF"/>
    <w:rsid w:val="00BB2043"/>
    <w:rsid w:val="00BB41DE"/>
    <w:rsid w:val="00BD5A7F"/>
    <w:rsid w:val="00C079B0"/>
    <w:rsid w:val="00C35F55"/>
    <w:rsid w:val="00C93159"/>
    <w:rsid w:val="00CF1654"/>
    <w:rsid w:val="00CF379C"/>
    <w:rsid w:val="00D15D1B"/>
    <w:rsid w:val="00D408CE"/>
    <w:rsid w:val="00D52868"/>
    <w:rsid w:val="00D7033D"/>
    <w:rsid w:val="00D83D44"/>
    <w:rsid w:val="00DC1D48"/>
    <w:rsid w:val="00DD1E8B"/>
    <w:rsid w:val="00DF5C3F"/>
    <w:rsid w:val="00E21F52"/>
    <w:rsid w:val="00E60B32"/>
    <w:rsid w:val="00E84ACB"/>
    <w:rsid w:val="00E95D2A"/>
    <w:rsid w:val="00EF4B5D"/>
    <w:rsid w:val="00FA388C"/>
    <w:rsid w:val="00F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4A8"/>
  <w15:chartTrackingRefBased/>
  <w15:docId w15:val="{5749FD49-AE44-4503-AD6B-17C0DA1F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Xianzheng</dc:creator>
  <cp:keywords/>
  <dc:description/>
  <cp:lastModifiedBy>xianzhengwu</cp:lastModifiedBy>
  <cp:revision>65</cp:revision>
  <dcterms:created xsi:type="dcterms:W3CDTF">2018-10-05T08:56:00Z</dcterms:created>
  <dcterms:modified xsi:type="dcterms:W3CDTF">2018-10-06T04:34:00Z</dcterms:modified>
</cp:coreProperties>
</file>