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4ACD" w14:textId="5BCD02AF" w:rsidR="00965DDB" w:rsidRDefault="00433E22">
      <w:r>
        <w:rPr>
          <w:rFonts w:hint="eastAsia"/>
        </w:rPr>
        <w:t>高斯混合模型</w:t>
      </w:r>
    </w:p>
    <w:p w14:paraId="62ECCDB6" w14:textId="0AB48054" w:rsidR="00433E22" w:rsidRDefault="00433E22">
      <w:r>
        <w:rPr>
          <w:rFonts w:hint="eastAsia"/>
        </w:rPr>
        <w:t>k</w:t>
      </w:r>
      <w:r>
        <w:t>-</w:t>
      </w:r>
      <w:r>
        <w:rPr>
          <w:rFonts w:hint="eastAsia"/>
        </w:rPr>
        <w:t>mea</w:t>
      </w:r>
      <w:r>
        <w:t>ns</w:t>
      </w:r>
    </w:p>
    <w:p w14:paraId="49ABD11C" w14:textId="77777777" w:rsidR="002D2293" w:rsidRDefault="002D2293">
      <w:pPr>
        <w:rPr>
          <w:rFonts w:hint="eastAsia"/>
        </w:rPr>
      </w:pPr>
      <w:bookmarkStart w:id="0" w:name="_GoBack"/>
      <w:bookmarkEnd w:id="0"/>
    </w:p>
    <w:sectPr w:rsidR="002D2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4A64C" w14:textId="77777777" w:rsidR="00527760" w:rsidRDefault="00527760" w:rsidP="00433E22">
      <w:r>
        <w:separator/>
      </w:r>
    </w:p>
  </w:endnote>
  <w:endnote w:type="continuationSeparator" w:id="0">
    <w:p w14:paraId="61C78314" w14:textId="77777777" w:rsidR="00527760" w:rsidRDefault="00527760" w:rsidP="0043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E4CEF" w14:textId="77777777" w:rsidR="00527760" w:rsidRDefault="00527760" w:rsidP="00433E22">
      <w:r>
        <w:separator/>
      </w:r>
    </w:p>
  </w:footnote>
  <w:footnote w:type="continuationSeparator" w:id="0">
    <w:p w14:paraId="2FEC86CF" w14:textId="77777777" w:rsidR="00527760" w:rsidRDefault="00527760" w:rsidP="00433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6C"/>
    <w:rsid w:val="002D2293"/>
    <w:rsid w:val="00433E22"/>
    <w:rsid w:val="00527760"/>
    <w:rsid w:val="00965DDB"/>
    <w:rsid w:val="00B3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C13C3"/>
  <w15:chartTrackingRefBased/>
  <w15:docId w15:val="{53455EE5-C245-4E41-B1F4-1540FBEC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E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 Wu</dc:creator>
  <cp:keywords/>
  <dc:description/>
  <cp:lastModifiedBy>Xianzheng Wu</cp:lastModifiedBy>
  <cp:revision>3</cp:revision>
  <dcterms:created xsi:type="dcterms:W3CDTF">2019-01-15T14:36:00Z</dcterms:created>
  <dcterms:modified xsi:type="dcterms:W3CDTF">2019-01-15T14:37:00Z</dcterms:modified>
</cp:coreProperties>
</file>