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1EBE" w14:textId="1415D075" w:rsidR="0014439B" w:rsidRPr="001A35F6" w:rsidRDefault="007948F0" w:rsidP="001A35F6">
      <w:pPr>
        <w:spacing w:line="360" w:lineRule="auto"/>
        <w:rPr>
          <w:rFonts w:ascii="宋体" w:eastAsia="宋体" w:hAnsi="宋体"/>
          <w:sz w:val="24"/>
          <w:szCs w:val="24"/>
        </w:rPr>
      </w:pPr>
      <w:r w:rsidRPr="001A35F6">
        <w:rPr>
          <w:rFonts w:ascii="宋体" w:eastAsia="宋体" w:hAnsi="宋体" w:hint="eastAsia"/>
          <w:sz w:val="24"/>
          <w:szCs w:val="24"/>
        </w:rPr>
        <w:t>讲一下分割</w:t>
      </w:r>
    </w:p>
    <w:p w14:paraId="23EACBFB" w14:textId="02430E7D" w:rsidR="007948F0" w:rsidRPr="001A35F6" w:rsidRDefault="007948F0" w:rsidP="001A35F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1A35F6">
        <w:rPr>
          <w:rFonts w:ascii="宋体" w:eastAsia="宋体" w:hAnsi="宋体" w:hint="eastAsia"/>
          <w:sz w:val="24"/>
          <w:szCs w:val="24"/>
        </w:rPr>
        <w:t>自然图像加上医学图像</w:t>
      </w:r>
      <w:bookmarkStart w:id="0" w:name="_GoBack"/>
      <w:bookmarkEnd w:id="0"/>
    </w:p>
    <w:sectPr w:rsidR="007948F0" w:rsidRPr="001A3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D3"/>
    <w:rsid w:val="0014439B"/>
    <w:rsid w:val="001867D3"/>
    <w:rsid w:val="001A35F6"/>
    <w:rsid w:val="007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6850"/>
  <w15:chartTrackingRefBased/>
  <w15:docId w15:val="{5D05C6DC-5C4D-455E-A231-F36347D5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3</cp:revision>
  <dcterms:created xsi:type="dcterms:W3CDTF">2018-11-06T03:15:00Z</dcterms:created>
  <dcterms:modified xsi:type="dcterms:W3CDTF">2018-11-06T03:16:00Z</dcterms:modified>
</cp:coreProperties>
</file>