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301EBE" w14:textId="1415D075" w:rsidR="0014439B" w:rsidRPr="001A35F6" w:rsidRDefault="007948F0" w:rsidP="001A35F6">
      <w:pPr>
        <w:spacing w:line="360" w:lineRule="auto"/>
        <w:rPr>
          <w:rFonts w:ascii="宋体" w:eastAsia="宋体" w:hAnsi="宋体"/>
          <w:sz w:val="24"/>
          <w:szCs w:val="24"/>
        </w:rPr>
      </w:pPr>
      <w:r w:rsidRPr="001A35F6">
        <w:rPr>
          <w:rFonts w:ascii="宋体" w:eastAsia="宋体" w:hAnsi="宋体" w:hint="eastAsia"/>
          <w:sz w:val="24"/>
          <w:szCs w:val="24"/>
        </w:rPr>
        <w:t>讲一下分割</w:t>
      </w:r>
    </w:p>
    <w:p w14:paraId="23EACBFB" w14:textId="215BD659" w:rsidR="007948F0" w:rsidRDefault="007948F0" w:rsidP="001A35F6">
      <w:pPr>
        <w:spacing w:line="360" w:lineRule="auto"/>
        <w:rPr>
          <w:rFonts w:ascii="宋体" w:eastAsia="宋体" w:hAnsi="宋体"/>
          <w:sz w:val="24"/>
          <w:szCs w:val="24"/>
        </w:rPr>
      </w:pPr>
      <w:r w:rsidRPr="001A35F6">
        <w:rPr>
          <w:rFonts w:ascii="宋体" w:eastAsia="宋体" w:hAnsi="宋体" w:hint="eastAsia"/>
          <w:sz w:val="24"/>
          <w:szCs w:val="24"/>
        </w:rPr>
        <w:t>自然图像加上医学图像</w:t>
      </w:r>
    </w:p>
    <w:p w14:paraId="5B3AD392" w14:textId="7AD36D90" w:rsidR="00A32AF3" w:rsidRDefault="00A32AF3" w:rsidP="001A35F6">
      <w:pPr>
        <w:spacing w:line="360" w:lineRule="auto"/>
        <w:rPr>
          <w:rFonts w:ascii="宋体" w:eastAsia="宋体" w:hAnsi="宋体"/>
          <w:sz w:val="24"/>
          <w:szCs w:val="24"/>
        </w:rPr>
      </w:pPr>
    </w:p>
    <w:p w14:paraId="1C1F323D" w14:textId="73D70AA0" w:rsidR="00A32AF3" w:rsidRDefault="00A32AF3" w:rsidP="001A35F6">
      <w:pPr>
        <w:spacing w:line="360" w:lineRule="auto"/>
        <w:rPr>
          <w:rFonts w:ascii="宋体" w:eastAsia="宋体" w:hAnsi="宋体"/>
          <w:sz w:val="24"/>
          <w:szCs w:val="24"/>
        </w:rPr>
      </w:pPr>
    </w:p>
    <w:p w14:paraId="7D26EB6F" w14:textId="77777777" w:rsidR="00A32AF3" w:rsidRPr="00A32AF3" w:rsidRDefault="00A32AF3" w:rsidP="00A32AF3">
      <w:pPr>
        <w:spacing w:line="360" w:lineRule="auto"/>
        <w:rPr>
          <w:rFonts w:ascii="宋体" w:eastAsia="宋体" w:hAnsi="宋体"/>
          <w:sz w:val="24"/>
          <w:szCs w:val="24"/>
        </w:rPr>
      </w:pPr>
      <w:r w:rsidRPr="00A32AF3">
        <w:rPr>
          <w:rFonts w:ascii="宋体" w:eastAsia="宋体" w:hAnsi="宋体" w:hint="eastAsia"/>
          <w:sz w:val="24"/>
          <w:szCs w:val="24"/>
        </w:rPr>
        <w:t>图像语义分割越来越受到计算机视觉和机器学习研究人员的关注。许多应用程序正在兴起需要准确有效的分段机制：自动驾驶，室内导航，甚至虚拟或增强现实系统等等。这种需求与几乎每个与计算机视觉相关的领域或应用目标中的深度学习方法的兴起相吻合，包括语义分割或场景理解。本文对应用于各种应用领域的语义分割深度学习方法进行了综述。首先，我们描述了该领域的术语以及强制性背景概念。接下来，主要数据集和挑战可以帮助研究人员确定最适合他们需求和目标的数据集和挑战。然后，回顾现有方法，突出它们的贡献及其在该领域的重要性。最后，对所描述的方法和评估它们的数据集给出定量结果，然后对结果进行讨论。最后，我们指出了一系列有希望的未来作品，并利用深度学习技术得出了关于语义分割技术现状的自己的结论。</w:t>
      </w:r>
    </w:p>
    <w:p w14:paraId="5922FAA2" w14:textId="77777777" w:rsidR="00A32AF3" w:rsidRPr="00A32AF3" w:rsidRDefault="00A32AF3" w:rsidP="00A32AF3">
      <w:pPr>
        <w:spacing w:line="360" w:lineRule="auto"/>
        <w:rPr>
          <w:rFonts w:ascii="宋体" w:eastAsia="宋体" w:hAnsi="宋体"/>
          <w:sz w:val="24"/>
          <w:szCs w:val="24"/>
        </w:rPr>
      </w:pPr>
    </w:p>
    <w:p w14:paraId="2DF5F5B0" w14:textId="034EA450" w:rsidR="00A32AF3" w:rsidRPr="00D247BA" w:rsidRDefault="00A32AF3" w:rsidP="00D247BA">
      <w:pPr>
        <w:pStyle w:val="a3"/>
        <w:numPr>
          <w:ilvl w:val="0"/>
          <w:numId w:val="1"/>
        </w:numPr>
        <w:spacing w:line="360" w:lineRule="auto"/>
        <w:ind w:firstLineChars="0"/>
        <w:rPr>
          <w:rFonts w:ascii="宋体" w:eastAsia="宋体" w:hAnsi="宋体"/>
          <w:sz w:val="24"/>
          <w:szCs w:val="24"/>
        </w:rPr>
      </w:pPr>
      <w:r w:rsidRPr="00D247BA">
        <w:rPr>
          <w:rFonts w:ascii="宋体" w:eastAsia="宋体" w:hAnsi="宋体"/>
          <w:sz w:val="24"/>
          <w:szCs w:val="24"/>
        </w:rPr>
        <w:t>introduction</w:t>
      </w:r>
      <w:r w:rsidR="00D247BA" w:rsidRPr="00D247BA">
        <w:rPr>
          <w:rFonts w:ascii="宋体" w:eastAsia="宋体" w:hAnsi="宋体"/>
          <w:sz w:val="24"/>
          <w:szCs w:val="24"/>
        </w:rPr>
        <w:t xml:space="preserve"> </w:t>
      </w:r>
    </w:p>
    <w:p w14:paraId="4C235A5E" w14:textId="10CABFEF" w:rsidR="00D247BA" w:rsidRDefault="00D247BA" w:rsidP="00D247BA">
      <w:pPr>
        <w:spacing w:line="360" w:lineRule="auto"/>
        <w:rPr>
          <w:rFonts w:ascii="宋体" w:eastAsia="宋体" w:hAnsi="宋体"/>
          <w:sz w:val="24"/>
          <w:szCs w:val="24"/>
        </w:rPr>
      </w:pPr>
      <w:r>
        <w:rPr>
          <w:rFonts w:ascii="宋体" w:eastAsia="宋体" w:hAnsi="宋体" w:hint="eastAsia"/>
          <w:sz w:val="24"/>
          <w:szCs w:val="24"/>
        </w:rPr>
        <w:t>深度学习在计算机视觉的应用，分析了数据集和框架。分类，检测和定位，</w:t>
      </w:r>
      <w:r w:rsidR="00D745AA">
        <w:rPr>
          <w:rFonts w:ascii="宋体" w:eastAsia="宋体" w:hAnsi="宋体" w:hint="eastAsia"/>
          <w:sz w:val="24"/>
          <w:szCs w:val="24"/>
        </w:rPr>
        <w:t>语义分割，实例分割。</w:t>
      </w:r>
    </w:p>
    <w:p w14:paraId="4D31F383" w14:textId="4FDA2CFC" w:rsidR="00D745AA" w:rsidRDefault="00D745AA" w:rsidP="00D247BA">
      <w:pPr>
        <w:spacing w:line="360" w:lineRule="auto"/>
        <w:rPr>
          <w:rFonts w:ascii="宋体" w:eastAsia="宋体" w:hAnsi="宋体" w:hint="eastAsia"/>
          <w:sz w:val="24"/>
          <w:szCs w:val="24"/>
        </w:rPr>
      </w:pPr>
      <w:r>
        <w:rPr>
          <w:rFonts w:ascii="宋体" w:eastAsia="宋体" w:hAnsi="宋体" w:hint="eastAsia"/>
          <w:sz w:val="24"/>
          <w:szCs w:val="24"/>
        </w:rPr>
        <w:t>性能评估，结果讨论，未来工作展望</w:t>
      </w:r>
    </w:p>
    <w:p w14:paraId="0AAA121A" w14:textId="77777777" w:rsidR="00D247BA" w:rsidRPr="00D247BA" w:rsidRDefault="00D247BA" w:rsidP="00D247BA">
      <w:pPr>
        <w:spacing w:line="360" w:lineRule="auto"/>
        <w:rPr>
          <w:rFonts w:ascii="宋体" w:eastAsia="宋体" w:hAnsi="宋体" w:hint="eastAsia"/>
          <w:sz w:val="24"/>
          <w:szCs w:val="24"/>
        </w:rPr>
      </w:pPr>
    </w:p>
    <w:p w14:paraId="4FDF3CCD" w14:textId="146C76A5" w:rsidR="00A32AF3" w:rsidRPr="00D745AA" w:rsidRDefault="00A32AF3" w:rsidP="00D745AA">
      <w:pPr>
        <w:pStyle w:val="a3"/>
        <w:numPr>
          <w:ilvl w:val="0"/>
          <w:numId w:val="1"/>
        </w:numPr>
        <w:spacing w:line="360" w:lineRule="auto"/>
        <w:ind w:firstLineChars="0"/>
        <w:rPr>
          <w:rFonts w:ascii="宋体" w:eastAsia="宋体" w:hAnsi="宋体"/>
          <w:sz w:val="24"/>
          <w:szCs w:val="24"/>
        </w:rPr>
      </w:pPr>
      <w:r w:rsidRPr="00D745AA">
        <w:rPr>
          <w:rFonts w:ascii="宋体" w:eastAsia="宋体" w:hAnsi="宋体"/>
          <w:sz w:val="24"/>
          <w:szCs w:val="24"/>
        </w:rPr>
        <w:t>专用术语和背景</w:t>
      </w:r>
    </w:p>
    <w:p w14:paraId="1A38E9C2" w14:textId="7E232BED" w:rsidR="00D745AA" w:rsidRDefault="00D745AA" w:rsidP="00D745AA">
      <w:pPr>
        <w:spacing w:line="360" w:lineRule="auto"/>
        <w:rPr>
          <w:rFonts w:ascii="宋体" w:eastAsia="宋体" w:hAnsi="宋体"/>
          <w:sz w:val="24"/>
          <w:szCs w:val="24"/>
        </w:rPr>
      </w:pPr>
      <w:r w:rsidRPr="00D745AA">
        <w:rPr>
          <w:rFonts w:ascii="宋体" w:eastAsia="宋体" w:hAnsi="宋体" w:hint="eastAsia"/>
          <w:sz w:val="24"/>
          <w:szCs w:val="24"/>
        </w:rPr>
        <w:t>细粒度推理，不仅提供类，还提供有关这些类的空间位置的附加信息，例如质心或边界框。提供这一点，很明显，语义分割是实现细粒度推理的自然步骤，其目标是：进行密集预测，推断每个像素的标签</w:t>
      </w:r>
      <w:r w:rsidRPr="00D745AA">
        <w:rPr>
          <w:rFonts w:ascii="宋体" w:eastAsia="宋体" w:hAnsi="宋体"/>
          <w:sz w:val="24"/>
          <w:szCs w:val="24"/>
        </w:rPr>
        <w:t>;这样，每个像素都标有其封闭对象区域的类。可以制作更多的改进，例如实例分割（同一类的不同实例的单独标签）甚至基于部分的分割（已经分段的类低级分解到它们的组件中） 。</w:t>
      </w:r>
    </w:p>
    <w:p w14:paraId="2117D80E" w14:textId="2AC84E9B" w:rsidR="00D745AA" w:rsidRDefault="00D745AA" w:rsidP="00D745AA">
      <w:pPr>
        <w:spacing w:line="360" w:lineRule="auto"/>
        <w:rPr>
          <w:rFonts w:ascii="宋体" w:eastAsia="宋体" w:hAnsi="宋体"/>
          <w:sz w:val="24"/>
          <w:szCs w:val="24"/>
        </w:rPr>
      </w:pPr>
    </w:p>
    <w:p w14:paraId="617C48A7" w14:textId="77FC1F48" w:rsidR="00D745AA" w:rsidRDefault="00D745AA" w:rsidP="00D745AA">
      <w:pPr>
        <w:spacing w:line="360" w:lineRule="auto"/>
        <w:rPr>
          <w:rFonts w:ascii="宋体" w:eastAsia="宋体" w:hAnsi="宋体"/>
          <w:sz w:val="24"/>
          <w:szCs w:val="24"/>
        </w:rPr>
      </w:pPr>
    </w:p>
    <w:p w14:paraId="1E490D96" w14:textId="77777777" w:rsidR="00D745AA" w:rsidRPr="00D745AA" w:rsidRDefault="00D745AA" w:rsidP="00D745AA">
      <w:pPr>
        <w:spacing w:line="360" w:lineRule="auto"/>
        <w:rPr>
          <w:rFonts w:ascii="宋体" w:eastAsia="宋体" w:hAnsi="宋体" w:hint="eastAsia"/>
          <w:sz w:val="24"/>
          <w:szCs w:val="24"/>
        </w:rPr>
      </w:pPr>
    </w:p>
    <w:p w14:paraId="295F4FDF" w14:textId="5DEB4ED1" w:rsidR="00D247BA" w:rsidRDefault="0098618F" w:rsidP="00A32AF3">
      <w:pPr>
        <w:spacing w:line="360" w:lineRule="auto"/>
        <w:rPr>
          <w:rFonts w:ascii="宋体" w:eastAsia="宋体" w:hAnsi="宋体" w:hint="eastAsia"/>
          <w:sz w:val="24"/>
          <w:szCs w:val="24"/>
        </w:rPr>
      </w:pPr>
      <w:r>
        <w:rPr>
          <w:rFonts w:ascii="宋体" w:eastAsia="宋体" w:hAnsi="宋体" w:hint="eastAsia"/>
          <w:sz w:val="24"/>
          <w:szCs w:val="24"/>
        </w:rPr>
        <w:lastRenderedPageBreak/>
        <w:t>2.1</w:t>
      </w:r>
      <w:r w:rsidR="00A32AF3" w:rsidRPr="00A32AF3">
        <w:rPr>
          <w:rFonts w:ascii="宋体" w:eastAsia="宋体" w:hAnsi="宋体" w:hint="eastAsia"/>
          <w:sz w:val="24"/>
          <w:szCs w:val="24"/>
        </w:rPr>
        <w:t>普通深度神经网络结构，</w:t>
      </w:r>
      <w:proofErr w:type="spellStart"/>
      <w:r w:rsidR="00A32AF3" w:rsidRPr="00A32AF3">
        <w:rPr>
          <w:rFonts w:ascii="宋体" w:eastAsia="宋体" w:hAnsi="宋体"/>
          <w:sz w:val="24"/>
          <w:szCs w:val="24"/>
        </w:rPr>
        <w:t>alex,vgggooglenet,resnet,renet</w:t>
      </w:r>
      <w:proofErr w:type="spellEnd"/>
      <w:r w:rsidR="00A32AF3" w:rsidRPr="00A32AF3">
        <w:rPr>
          <w:rFonts w:ascii="宋体" w:eastAsia="宋体" w:hAnsi="宋体"/>
          <w:sz w:val="24"/>
          <w:szCs w:val="24"/>
        </w:rPr>
        <w:t>，</w:t>
      </w:r>
    </w:p>
    <w:p w14:paraId="5467EA86" w14:textId="103EFFB8" w:rsidR="00D247BA" w:rsidRDefault="00D247BA" w:rsidP="00A32AF3">
      <w:pPr>
        <w:spacing w:line="360" w:lineRule="auto"/>
        <w:rPr>
          <w:rFonts w:ascii="宋体" w:eastAsia="宋体" w:hAnsi="宋体"/>
          <w:sz w:val="24"/>
          <w:szCs w:val="24"/>
        </w:rPr>
      </w:pPr>
      <w:r>
        <w:rPr>
          <w:rFonts w:ascii="宋体" w:eastAsia="宋体" w:hAnsi="宋体" w:hint="eastAsia"/>
          <w:sz w:val="24"/>
          <w:szCs w:val="24"/>
        </w:rPr>
        <w:t>2.2</w:t>
      </w:r>
      <w:r w:rsidR="00A32AF3" w:rsidRPr="00A32AF3">
        <w:rPr>
          <w:rFonts w:ascii="宋体" w:eastAsia="宋体" w:hAnsi="宋体"/>
          <w:sz w:val="24"/>
          <w:szCs w:val="24"/>
        </w:rPr>
        <w:t>迁移学习，</w:t>
      </w:r>
      <w:r>
        <w:rPr>
          <w:rFonts w:ascii="宋体" w:eastAsia="宋体" w:hAnsi="宋体" w:hint="eastAsia"/>
          <w:sz w:val="24"/>
          <w:szCs w:val="24"/>
        </w:rPr>
        <w:t>讲了迁移学习的用处和必要性，使用条件</w:t>
      </w:r>
    </w:p>
    <w:p w14:paraId="356CD56A" w14:textId="6EF01375" w:rsidR="0098618F" w:rsidRDefault="0098618F" w:rsidP="00A32AF3">
      <w:pPr>
        <w:spacing w:line="360" w:lineRule="auto"/>
        <w:rPr>
          <w:rFonts w:ascii="宋体" w:eastAsia="宋体" w:hAnsi="宋体"/>
          <w:sz w:val="24"/>
          <w:szCs w:val="24"/>
        </w:rPr>
      </w:pPr>
      <w:r>
        <w:rPr>
          <w:rFonts w:ascii="宋体" w:eastAsia="宋体" w:hAnsi="宋体" w:hint="eastAsia"/>
          <w:sz w:val="24"/>
          <w:szCs w:val="24"/>
        </w:rPr>
        <w:t>2.3</w:t>
      </w:r>
      <w:r w:rsidR="00A32AF3" w:rsidRPr="00A32AF3">
        <w:rPr>
          <w:rFonts w:ascii="宋体" w:eastAsia="宋体" w:hAnsi="宋体"/>
          <w:sz w:val="24"/>
          <w:szCs w:val="24"/>
        </w:rPr>
        <w:t>数据预处理与扩充</w:t>
      </w:r>
      <w:r>
        <w:rPr>
          <w:rFonts w:ascii="宋体" w:eastAsia="宋体" w:hAnsi="宋体" w:hint="eastAsia"/>
          <w:sz w:val="24"/>
          <w:szCs w:val="24"/>
        </w:rPr>
        <w:t>，加速收敛，正则化</w:t>
      </w:r>
    </w:p>
    <w:p w14:paraId="0B2770D5" w14:textId="77777777" w:rsidR="0098618F" w:rsidRPr="00A32AF3" w:rsidRDefault="0098618F" w:rsidP="00A32AF3">
      <w:pPr>
        <w:spacing w:line="360" w:lineRule="auto"/>
        <w:rPr>
          <w:rFonts w:ascii="宋体" w:eastAsia="宋体" w:hAnsi="宋体" w:hint="eastAsia"/>
          <w:sz w:val="24"/>
          <w:szCs w:val="24"/>
        </w:rPr>
      </w:pPr>
    </w:p>
    <w:p w14:paraId="0C74D718" w14:textId="796C58F5" w:rsidR="0098618F" w:rsidRPr="0098618F" w:rsidRDefault="00A32AF3" w:rsidP="0098618F">
      <w:pPr>
        <w:pStyle w:val="a3"/>
        <w:numPr>
          <w:ilvl w:val="0"/>
          <w:numId w:val="1"/>
        </w:numPr>
        <w:spacing w:line="360" w:lineRule="auto"/>
        <w:ind w:firstLineChars="0"/>
        <w:rPr>
          <w:rFonts w:ascii="宋体" w:eastAsia="宋体" w:hAnsi="宋体"/>
          <w:sz w:val="24"/>
          <w:szCs w:val="24"/>
        </w:rPr>
      </w:pPr>
      <w:r w:rsidRPr="0098618F">
        <w:rPr>
          <w:rFonts w:ascii="宋体" w:eastAsia="宋体" w:hAnsi="宋体"/>
          <w:sz w:val="24"/>
          <w:szCs w:val="24"/>
        </w:rPr>
        <w:t>数据集和比赛，</w:t>
      </w:r>
    </w:p>
    <w:p w14:paraId="1A59EBC3" w14:textId="77777777" w:rsidR="0098618F" w:rsidRDefault="0098618F" w:rsidP="0098618F">
      <w:pPr>
        <w:pStyle w:val="a3"/>
        <w:numPr>
          <w:ilvl w:val="1"/>
          <w:numId w:val="1"/>
        </w:numPr>
        <w:spacing w:line="360" w:lineRule="auto"/>
        <w:ind w:firstLineChars="0"/>
        <w:rPr>
          <w:rFonts w:ascii="宋体" w:eastAsia="宋体" w:hAnsi="宋体"/>
          <w:sz w:val="24"/>
          <w:szCs w:val="24"/>
        </w:rPr>
      </w:pPr>
      <w:r>
        <w:rPr>
          <w:rFonts w:ascii="宋体" w:eastAsia="宋体" w:hAnsi="宋体"/>
          <w:sz w:val="24"/>
          <w:szCs w:val="24"/>
        </w:rPr>
        <w:t xml:space="preserve"> </w:t>
      </w:r>
      <w:r w:rsidR="00A32AF3" w:rsidRPr="0098618F">
        <w:rPr>
          <w:rFonts w:ascii="宋体" w:eastAsia="宋体" w:hAnsi="宋体"/>
          <w:sz w:val="24"/>
          <w:szCs w:val="24"/>
        </w:rPr>
        <w:t>2d数据集，</w:t>
      </w:r>
      <w:proofErr w:type="spellStart"/>
      <w:r w:rsidR="00A32AF3" w:rsidRPr="0098618F">
        <w:rPr>
          <w:rFonts w:ascii="宋体" w:eastAsia="宋体" w:hAnsi="宋体"/>
          <w:sz w:val="24"/>
          <w:szCs w:val="24"/>
        </w:rPr>
        <w:t>pascal,</w:t>
      </w:r>
      <w:r>
        <w:rPr>
          <w:rFonts w:ascii="宋体" w:eastAsia="宋体" w:hAnsi="宋体"/>
          <w:sz w:val="24"/>
          <w:szCs w:val="24"/>
        </w:rPr>
        <w:t>SBD</w:t>
      </w:r>
      <w:proofErr w:type="spellEnd"/>
      <w:r>
        <w:rPr>
          <w:rFonts w:ascii="宋体" w:eastAsia="宋体" w:hAnsi="宋体" w:hint="eastAsia"/>
          <w:sz w:val="24"/>
          <w:szCs w:val="24"/>
        </w:rPr>
        <w:t>，</w:t>
      </w:r>
      <w:r w:rsidR="00A32AF3" w:rsidRPr="0098618F">
        <w:rPr>
          <w:rFonts w:ascii="宋体" w:eastAsia="宋体" w:hAnsi="宋体"/>
          <w:sz w:val="24"/>
          <w:szCs w:val="24"/>
        </w:rPr>
        <w:t>coco</w:t>
      </w:r>
      <w:r>
        <w:rPr>
          <w:rFonts w:ascii="宋体" w:eastAsia="宋体" w:hAnsi="宋体" w:hint="eastAsia"/>
          <w:sz w:val="24"/>
          <w:szCs w:val="24"/>
        </w:rPr>
        <w:t>等</w:t>
      </w:r>
      <w:r w:rsidR="00A32AF3" w:rsidRPr="0098618F">
        <w:rPr>
          <w:rFonts w:ascii="宋体" w:eastAsia="宋体" w:hAnsi="宋体"/>
          <w:sz w:val="24"/>
          <w:szCs w:val="24"/>
        </w:rPr>
        <w:t>，</w:t>
      </w:r>
    </w:p>
    <w:p w14:paraId="7A684FA0" w14:textId="77777777" w:rsidR="0098618F" w:rsidRDefault="0098618F" w:rsidP="0098618F">
      <w:pPr>
        <w:pStyle w:val="a3"/>
        <w:numPr>
          <w:ilvl w:val="1"/>
          <w:numId w:val="1"/>
        </w:numPr>
        <w:spacing w:line="360" w:lineRule="auto"/>
        <w:ind w:firstLineChars="0"/>
        <w:rPr>
          <w:rFonts w:ascii="宋体" w:eastAsia="宋体" w:hAnsi="宋体"/>
          <w:sz w:val="24"/>
          <w:szCs w:val="24"/>
        </w:rPr>
      </w:pPr>
      <w:r>
        <w:rPr>
          <w:rFonts w:ascii="宋体" w:eastAsia="宋体" w:hAnsi="宋体"/>
          <w:sz w:val="24"/>
          <w:szCs w:val="24"/>
        </w:rPr>
        <w:t xml:space="preserve"> </w:t>
      </w:r>
      <w:r w:rsidR="00A32AF3" w:rsidRPr="0098618F">
        <w:rPr>
          <w:rFonts w:ascii="宋体" w:eastAsia="宋体" w:hAnsi="宋体"/>
          <w:sz w:val="24"/>
          <w:szCs w:val="24"/>
        </w:rPr>
        <w:t>2.5d数据集</w:t>
      </w:r>
    </w:p>
    <w:p w14:paraId="3964C92B" w14:textId="04479C68" w:rsidR="00A32AF3" w:rsidRDefault="0098618F" w:rsidP="0098618F">
      <w:pPr>
        <w:pStyle w:val="a3"/>
        <w:numPr>
          <w:ilvl w:val="1"/>
          <w:numId w:val="1"/>
        </w:numPr>
        <w:spacing w:line="360" w:lineRule="auto"/>
        <w:ind w:firstLineChars="0"/>
        <w:rPr>
          <w:rFonts w:ascii="宋体" w:eastAsia="宋体" w:hAnsi="宋体"/>
          <w:sz w:val="24"/>
          <w:szCs w:val="24"/>
        </w:rPr>
      </w:pPr>
      <w:r>
        <w:rPr>
          <w:rFonts w:ascii="宋体" w:eastAsia="宋体" w:hAnsi="宋体"/>
          <w:sz w:val="24"/>
          <w:szCs w:val="24"/>
        </w:rPr>
        <w:t xml:space="preserve"> </w:t>
      </w:r>
      <w:r w:rsidR="00A32AF3" w:rsidRPr="0098618F">
        <w:rPr>
          <w:rFonts w:ascii="宋体" w:eastAsia="宋体" w:hAnsi="宋体"/>
          <w:sz w:val="24"/>
          <w:szCs w:val="24"/>
        </w:rPr>
        <w:t>3d数据集，</w:t>
      </w:r>
    </w:p>
    <w:p w14:paraId="4A47F5C8" w14:textId="77777777" w:rsidR="0098618F" w:rsidRPr="0098618F" w:rsidRDefault="0098618F" w:rsidP="0098618F">
      <w:pPr>
        <w:spacing w:line="360" w:lineRule="auto"/>
        <w:rPr>
          <w:rFonts w:ascii="宋体" w:eastAsia="宋体" w:hAnsi="宋体" w:hint="eastAsia"/>
          <w:sz w:val="24"/>
          <w:szCs w:val="24"/>
        </w:rPr>
      </w:pPr>
    </w:p>
    <w:p w14:paraId="0DCF5E72" w14:textId="6766FDCC" w:rsidR="00852B14" w:rsidRPr="00852B14" w:rsidRDefault="00A32AF3" w:rsidP="00852B14">
      <w:pPr>
        <w:pStyle w:val="a3"/>
        <w:numPr>
          <w:ilvl w:val="0"/>
          <w:numId w:val="1"/>
        </w:numPr>
        <w:spacing w:line="360" w:lineRule="auto"/>
        <w:ind w:firstLineChars="0"/>
        <w:rPr>
          <w:rFonts w:ascii="宋体" w:eastAsia="宋体" w:hAnsi="宋体"/>
          <w:sz w:val="24"/>
          <w:szCs w:val="24"/>
        </w:rPr>
      </w:pPr>
      <w:r w:rsidRPr="00852B14">
        <w:rPr>
          <w:rFonts w:ascii="宋体" w:eastAsia="宋体" w:hAnsi="宋体"/>
          <w:sz w:val="24"/>
          <w:szCs w:val="24"/>
        </w:rPr>
        <w:t>methods</w:t>
      </w:r>
      <w:r w:rsidR="0098618F" w:rsidRPr="00852B14">
        <w:rPr>
          <w:rFonts w:ascii="宋体" w:eastAsia="宋体" w:hAnsi="宋体" w:hint="eastAsia"/>
          <w:sz w:val="24"/>
          <w:szCs w:val="24"/>
        </w:rPr>
        <w:t>，讲一下</w:t>
      </w:r>
      <w:proofErr w:type="spellStart"/>
      <w:r w:rsidRPr="00852B14">
        <w:rPr>
          <w:rFonts w:ascii="宋体" w:eastAsia="宋体" w:hAnsi="宋体"/>
          <w:sz w:val="24"/>
          <w:szCs w:val="24"/>
        </w:rPr>
        <w:t>fcn</w:t>
      </w:r>
      <w:proofErr w:type="spellEnd"/>
      <w:r w:rsidR="0098618F" w:rsidRPr="00852B14">
        <w:rPr>
          <w:rFonts w:ascii="宋体" w:eastAsia="宋体" w:hAnsi="宋体" w:hint="eastAsia"/>
          <w:sz w:val="24"/>
          <w:szCs w:val="24"/>
        </w:rPr>
        <w:t>，其重要性</w:t>
      </w:r>
    </w:p>
    <w:p w14:paraId="6A864EF6" w14:textId="6484DD27" w:rsidR="00A32AF3" w:rsidRDefault="00852B14" w:rsidP="00852B14">
      <w:pPr>
        <w:pStyle w:val="a3"/>
        <w:numPr>
          <w:ilvl w:val="1"/>
          <w:numId w:val="1"/>
        </w:numPr>
        <w:spacing w:line="360" w:lineRule="auto"/>
        <w:ind w:firstLineChars="0"/>
        <w:rPr>
          <w:rFonts w:ascii="宋体" w:eastAsia="宋体" w:hAnsi="宋体"/>
          <w:sz w:val="24"/>
          <w:szCs w:val="24"/>
        </w:rPr>
      </w:pPr>
      <w:r>
        <w:rPr>
          <w:rFonts w:ascii="宋体" w:eastAsia="宋体" w:hAnsi="宋体" w:hint="eastAsia"/>
          <w:sz w:val="24"/>
          <w:szCs w:val="24"/>
        </w:rPr>
        <w:t xml:space="preserve"> </w:t>
      </w:r>
      <w:r w:rsidR="00A32AF3" w:rsidRPr="00852B14">
        <w:rPr>
          <w:rFonts w:ascii="宋体" w:eastAsia="宋体" w:hAnsi="宋体"/>
          <w:sz w:val="24"/>
          <w:szCs w:val="24"/>
        </w:rPr>
        <w:t>解码器变体</w:t>
      </w:r>
      <w:r w:rsidR="00C2384F">
        <w:rPr>
          <w:rFonts w:ascii="宋体" w:eastAsia="宋体" w:hAnsi="宋体" w:hint="eastAsia"/>
          <w:sz w:val="24"/>
          <w:szCs w:val="24"/>
        </w:rPr>
        <w:t>.编码器很多相似，解码器有分歧</w:t>
      </w:r>
    </w:p>
    <w:p w14:paraId="58251C33" w14:textId="21628E61" w:rsidR="00191676" w:rsidRPr="00852B14" w:rsidRDefault="00191676" w:rsidP="00852B14">
      <w:pPr>
        <w:pStyle w:val="a3"/>
        <w:numPr>
          <w:ilvl w:val="1"/>
          <w:numId w:val="1"/>
        </w:numPr>
        <w:spacing w:line="360" w:lineRule="auto"/>
        <w:ind w:firstLineChars="0"/>
        <w:rPr>
          <w:rFonts w:ascii="宋体" w:eastAsia="宋体" w:hAnsi="宋体"/>
          <w:sz w:val="24"/>
          <w:szCs w:val="24"/>
        </w:rPr>
      </w:pPr>
      <w:r w:rsidRPr="00191676">
        <w:rPr>
          <w:rFonts w:ascii="宋体" w:eastAsia="宋体" w:hAnsi="宋体"/>
          <w:sz w:val="24"/>
          <w:szCs w:val="24"/>
        </w:rPr>
        <w:t>Integrating Context Knowledg</w:t>
      </w:r>
      <w:r>
        <w:rPr>
          <w:rFonts w:ascii="宋体" w:eastAsia="宋体" w:hAnsi="宋体"/>
          <w:sz w:val="24"/>
          <w:szCs w:val="24"/>
        </w:rPr>
        <w:t>e</w:t>
      </w:r>
      <w:r>
        <w:rPr>
          <w:rFonts w:ascii="宋体" w:eastAsia="宋体" w:hAnsi="宋体" w:hint="eastAsia"/>
          <w:sz w:val="24"/>
          <w:szCs w:val="24"/>
        </w:rPr>
        <w:t>整合背景知识</w:t>
      </w:r>
    </w:p>
    <w:p w14:paraId="78B9B89C" w14:textId="0B16758E" w:rsidR="000E4484" w:rsidRDefault="0099597A" w:rsidP="000E4484">
      <w:pPr>
        <w:pStyle w:val="a3"/>
        <w:numPr>
          <w:ilvl w:val="2"/>
          <w:numId w:val="1"/>
        </w:numPr>
        <w:spacing w:line="360" w:lineRule="auto"/>
        <w:ind w:firstLineChars="0"/>
        <w:rPr>
          <w:rFonts w:ascii="宋体" w:eastAsia="宋体" w:hAnsi="宋体"/>
          <w:sz w:val="24"/>
          <w:szCs w:val="24"/>
        </w:rPr>
      </w:pPr>
      <w:proofErr w:type="spellStart"/>
      <w:r w:rsidRPr="000E4484">
        <w:rPr>
          <w:rFonts w:ascii="宋体" w:eastAsia="宋体" w:hAnsi="宋体"/>
          <w:sz w:val="24"/>
          <w:szCs w:val="24"/>
        </w:rPr>
        <w:t>C</w:t>
      </w:r>
      <w:r w:rsidR="00A32AF3" w:rsidRPr="000E4484">
        <w:rPr>
          <w:rFonts w:ascii="宋体" w:eastAsia="宋体" w:hAnsi="宋体"/>
          <w:sz w:val="24"/>
          <w:szCs w:val="24"/>
        </w:rPr>
        <w:t>f</w:t>
      </w:r>
      <w:r w:rsidR="00FC7329" w:rsidRPr="000E4484">
        <w:rPr>
          <w:rFonts w:ascii="宋体" w:eastAsia="宋体" w:hAnsi="宋体"/>
          <w:sz w:val="24"/>
          <w:szCs w:val="24"/>
        </w:rPr>
        <w:t>r</w:t>
      </w:r>
      <w:proofErr w:type="spellEnd"/>
      <w:r w:rsidRPr="000E4484">
        <w:rPr>
          <w:rFonts w:ascii="宋体" w:eastAsia="宋体" w:hAnsi="宋体" w:hint="eastAsia"/>
          <w:sz w:val="24"/>
          <w:szCs w:val="24"/>
        </w:rPr>
        <w:t>条</w:t>
      </w:r>
      <w:r w:rsidR="00A32AF3" w:rsidRPr="000E4484">
        <w:rPr>
          <w:rFonts w:ascii="宋体" w:eastAsia="宋体" w:hAnsi="宋体"/>
          <w:sz w:val="24"/>
          <w:szCs w:val="24"/>
        </w:rPr>
        <w:t>件随机场</w:t>
      </w:r>
      <w:r w:rsidRPr="000E4484">
        <w:rPr>
          <w:rFonts w:ascii="宋体" w:eastAsia="宋体" w:hAnsi="宋体"/>
          <w:sz w:val="24"/>
          <w:szCs w:val="24"/>
        </w:rPr>
        <w:t>Conditional Random Fields</w:t>
      </w:r>
      <w:r w:rsidR="00A32AF3" w:rsidRPr="000E4484">
        <w:rPr>
          <w:rFonts w:ascii="宋体" w:eastAsia="宋体" w:hAnsi="宋体"/>
          <w:sz w:val="24"/>
          <w:szCs w:val="24"/>
        </w:rPr>
        <w:t>，</w:t>
      </w:r>
      <w:r w:rsidR="000E4484">
        <w:rPr>
          <w:rFonts w:ascii="宋体" w:eastAsia="宋体" w:hAnsi="宋体" w:hint="eastAsia"/>
          <w:sz w:val="24"/>
          <w:szCs w:val="24"/>
        </w:rPr>
        <w:t>这个可以讲一下</w:t>
      </w:r>
    </w:p>
    <w:p w14:paraId="2265BB44" w14:textId="77777777" w:rsidR="0042315F" w:rsidRDefault="00A32AF3" w:rsidP="000E4484">
      <w:pPr>
        <w:pStyle w:val="a3"/>
        <w:numPr>
          <w:ilvl w:val="2"/>
          <w:numId w:val="1"/>
        </w:numPr>
        <w:spacing w:line="360" w:lineRule="auto"/>
        <w:ind w:firstLineChars="0"/>
        <w:rPr>
          <w:rFonts w:ascii="宋体" w:eastAsia="宋体" w:hAnsi="宋体"/>
          <w:sz w:val="24"/>
          <w:szCs w:val="24"/>
        </w:rPr>
      </w:pPr>
      <w:r w:rsidRPr="000E4484">
        <w:rPr>
          <w:rFonts w:ascii="宋体" w:eastAsia="宋体" w:hAnsi="宋体"/>
          <w:sz w:val="24"/>
          <w:szCs w:val="24"/>
        </w:rPr>
        <w:t>dilated卷积，</w:t>
      </w:r>
    </w:p>
    <w:p w14:paraId="5F461B92" w14:textId="7F6DCD8B" w:rsidR="00B00C2E" w:rsidRDefault="00A32AF3" w:rsidP="000E4484">
      <w:pPr>
        <w:pStyle w:val="a3"/>
        <w:numPr>
          <w:ilvl w:val="2"/>
          <w:numId w:val="1"/>
        </w:numPr>
        <w:spacing w:line="360" w:lineRule="auto"/>
        <w:ind w:firstLineChars="0"/>
        <w:rPr>
          <w:rFonts w:ascii="宋体" w:eastAsia="宋体" w:hAnsi="宋体"/>
          <w:sz w:val="24"/>
          <w:szCs w:val="24"/>
        </w:rPr>
      </w:pPr>
      <w:r w:rsidRPr="000E4484">
        <w:rPr>
          <w:rFonts w:ascii="宋体" w:eastAsia="宋体" w:hAnsi="宋体"/>
          <w:sz w:val="24"/>
          <w:szCs w:val="24"/>
        </w:rPr>
        <w:t>多尺度预测，</w:t>
      </w:r>
      <w:r w:rsidR="00B00C2E">
        <w:rPr>
          <w:rFonts w:ascii="宋体" w:eastAsia="宋体" w:hAnsi="宋体" w:hint="eastAsia"/>
          <w:sz w:val="24"/>
          <w:szCs w:val="24"/>
        </w:rPr>
        <w:t>这个也可以看一下</w:t>
      </w:r>
    </w:p>
    <w:p w14:paraId="26F2526F" w14:textId="77777777" w:rsidR="002C270D" w:rsidRDefault="00A32AF3" w:rsidP="000E4484">
      <w:pPr>
        <w:pStyle w:val="a3"/>
        <w:numPr>
          <w:ilvl w:val="2"/>
          <w:numId w:val="1"/>
        </w:numPr>
        <w:spacing w:line="360" w:lineRule="auto"/>
        <w:ind w:firstLineChars="0"/>
        <w:rPr>
          <w:rFonts w:ascii="宋体" w:eastAsia="宋体" w:hAnsi="宋体"/>
          <w:sz w:val="24"/>
          <w:szCs w:val="24"/>
        </w:rPr>
      </w:pPr>
      <w:r w:rsidRPr="000E4484">
        <w:rPr>
          <w:rFonts w:ascii="宋体" w:eastAsia="宋体" w:hAnsi="宋体"/>
          <w:sz w:val="24"/>
          <w:szCs w:val="24"/>
        </w:rPr>
        <w:t>特征融合，</w:t>
      </w:r>
    </w:p>
    <w:p w14:paraId="3D901320" w14:textId="5F14ECD1" w:rsidR="00A32AF3" w:rsidRPr="000E4484" w:rsidRDefault="00E45E0B" w:rsidP="000E4484">
      <w:pPr>
        <w:pStyle w:val="a3"/>
        <w:numPr>
          <w:ilvl w:val="2"/>
          <w:numId w:val="1"/>
        </w:numPr>
        <w:spacing w:line="360" w:lineRule="auto"/>
        <w:ind w:firstLineChars="0"/>
        <w:rPr>
          <w:rFonts w:ascii="宋体" w:eastAsia="宋体" w:hAnsi="宋体"/>
          <w:sz w:val="24"/>
          <w:szCs w:val="24"/>
        </w:rPr>
      </w:pPr>
      <w:proofErr w:type="spellStart"/>
      <w:r w:rsidRPr="000E4484">
        <w:rPr>
          <w:rFonts w:ascii="宋体" w:eastAsia="宋体" w:hAnsi="宋体"/>
          <w:sz w:val="24"/>
          <w:szCs w:val="24"/>
        </w:rPr>
        <w:t>R</w:t>
      </w:r>
      <w:r w:rsidR="00A32AF3" w:rsidRPr="000E4484">
        <w:rPr>
          <w:rFonts w:ascii="宋体" w:eastAsia="宋体" w:hAnsi="宋体"/>
          <w:sz w:val="24"/>
          <w:szCs w:val="24"/>
        </w:rPr>
        <w:t>nn</w:t>
      </w:r>
      <w:proofErr w:type="spellEnd"/>
      <w:r>
        <w:rPr>
          <w:rFonts w:ascii="宋体" w:eastAsia="宋体" w:hAnsi="宋体" w:hint="eastAsia"/>
          <w:sz w:val="24"/>
          <w:szCs w:val="24"/>
        </w:rPr>
        <w:t>，这个过于复杂我不清楚，不写</w:t>
      </w:r>
    </w:p>
    <w:p w14:paraId="22F2E487" w14:textId="77777777" w:rsidR="00EB0DB5" w:rsidRDefault="00CA3F45" w:rsidP="00EB0DB5">
      <w:pPr>
        <w:pStyle w:val="a3"/>
        <w:numPr>
          <w:ilvl w:val="1"/>
          <w:numId w:val="1"/>
        </w:numPr>
        <w:spacing w:line="360" w:lineRule="auto"/>
        <w:ind w:firstLineChars="0"/>
        <w:rPr>
          <w:rFonts w:ascii="宋体" w:eastAsia="宋体" w:hAnsi="宋体"/>
          <w:sz w:val="24"/>
          <w:szCs w:val="24"/>
        </w:rPr>
      </w:pPr>
      <w:r>
        <w:rPr>
          <w:rFonts w:ascii="宋体" w:eastAsia="宋体" w:hAnsi="宋体" w:hint="eastAsia"/>
          <w:sz w:val="24"/>
          <w:szCs w:val="24"/>
        </w:rPr>
        <w:t xml:space="preserve"> </w:t>
      </w:r>
      <w:r w:rsidR="00A32AF3" w:rsidRPr="001F3CE1">
        <w:rPr>
          <w:rFonts w:ascii="宋体" w:eastAsia="宋体" w:hAnsi="宋体" w:hint="eastAsia"/>
          <w:sz w:val="24"/>
          <w:szCs w:val="24"/>
        </w:rPr>
        <w:t>实例分割，</w:t>
      </w:r>
      <w:r>
        <w:rPr>
          <w:rFonts w:ascii="宋体" w:eastAsia="宋体" w:hAnsi="宋体" w:hint="eastAsia"/>
          <w:sz w:val="24"/>
          <w:szCs w:val="24"/>
        </w:rPr>
        <w:t>这个可以简单讲一下，也很复杂</w:t>
      </w:r>
    </w:p>
    <w:p w14:paraId="678309B9" w14:textId="7B9B3159" w:rsidR="00EB0DB5" w:rsidRDefault="00EB0DB5" w:rsidP="00EB0DB5">
      <w:pPr>
        <w:pStyle w:val="a3"/>
        <w:numPr>
          <w:ilvl w:val="1"/>
          <w:numId w:val="1"/>
        </w:numPr>
        <w:spacing w:line="360" w:lineRule="auto"/>
        <w:ind w:firstLineChars="0"/>
        <w:rPr>
          <w:rFonts w:ascii="宋体" w:eastAsia="宋体" w:hAnsi="宋体"/>
          <w:sz w:val="24"/>
          <w:szCs w:val="24"/>
        </w:rPr>
      </w:pPr>
      <w:r>
        <w:rPr>
          <w:rFonts w:ascii="宋体" w:eastAsia="宋体" w:hAnsi="宋体"/>
          <w:sz w:val="24"/>
          <w:szCs w:val="24"/>
        </w:rPr>
        <w:t xml:space="preserve"> </w:t>
      </w:r>
      <w:r w:rsidRPr="00EB0DB5">
        <w:rPr>
          <w:rFonts w:ascii="宋体" w:eastAsia="宋体" w:hAnsi="宋体"/>
          <w:sz w:val="24"/>
          <w:szCs w:val="24"/>
        </w:rPr>
        <w:t>RGB-D</w:t>
      </w:r>
      <w:r w:rsidR="00A32AF3" w:rsidRPr="00EB0DB5">
        <w:rPr>
          <w:rFonts w:ascii="宋体" w:eastAsia="宋体" w:hAnsi="宋体"/>
          <w:sz w:val="24"/>
          <w:szCs w:val="24"/>
        </w:rPr>
        <w:t>数据，</w:t>
      </w:r>
      <w:r w:rsidR="00CD7970">
        <w:rPr>
          <w:rFonts w:ascii="宋体" w:eastAsia="宋体" w:hAnsi="宋体" w:hint="eastAsia"/>
          <w:sz w:val="24"/>
          <w:szCs w:val="24"/>
        </w:rPr>
        <w:t>这个可以看一下</w:t>
      </w:r>
    </w:p>
    <w:p w14:paraId="5B3A91B5" w14:textId="3DDC5FB7" w:rsidR="00A32AF3" w:rsidRDefault="00EB0DB5" w:rsidP="00EB0DB5">
      <w:pPr>
        <w:pStyle w:val="a3"/>
        <w:numPr>
          <w:ilvl w:val="1"/>
          <w:numId w:val="1"/>
        </w:numPr>
        <w:spacing w:line="360" w:lineRule="auto"/>
        <w:ind w:firstLineChars="0"/>
        <w:rPr>
          <w:rFonts w:ascii="宋体" w:eastAsia="宋体" w:hAnsi="宋体"/>
          <w:sz w:val="24"/>
          <w:szCs w:val="24"/>
        </w:rPr>
      </w:pPr>
      <w:r>
        <w:rPr>
          <w:rFonts w:ascii="宋体" w:eastAsia="宋体" w:hAnsi="宋体"/>
          <w:sz w:val="24"/>
          <w:szCs w:val="24"/>
        </w:rPr>
        <w:t xml:space="preserve"> </w:t>
      </w:r>
      <w:r w:rsidR="00A32AF3" w:rsidRPr="00EB0DB5">
        <w:rPr>
          <w:rFonts w:ascii="宋体" w:eastAsia="宋体" w:hAnsi="宋体"/>
          <w:sz w:val="24"/>
          <w:szCs w:val="24"/>
        </w:rPr>
        <w:t>3d数据</w:t>
      </w:r>
    </w:p>
    <w:p w14:paraId="4A50C460" w14:textId="6012FE90" w:rsidR="00EB0DB5" w:rsidRPr="00EB0DB5" w:rsidRDefault="00EB0DB5" w:rsidP="00EB0DB5">
      <w:pPr>
        <w:pStyle w:val="a3"/>
        <w:numPr>
          <w:ilvl w:val="1"/>
          <w:numId w:val="1"/>
        </w:numPr>
        <w:spacing w:line="360" w:lineRule="auto"/>
        <w:ind w:firstLineChars="0"/>
        <w:rPr>
          <w:rFonts w:ascii="宋体" w:eastAsia="宋体" w:hAnsi="宋体"/>
          <w:sz w:val="24"/>
          <w:szCs w:val="24"/>
        </w:rPr>
      </w:pPr>
      <w:r>
        <w:rPr>
          <w:rFonts w:ascii="宋体" w:eastAsia="宋体" w:hAnsi="宋体" w:hint="eastAsia"/>
          <w:sz w:val="24"/>
          <w:szCs w:val="24"/>
        </w:rPr>
        <w:t xml:space="preserve"> 视频序列</w:t>
      </w:r>
    </w:p>
    <w:p w14:paraId="70F4B9D9" w14:textId="7FAC618C" w:rsidR="00A32AF3" w:rsidRDefault="00A32AF3" w:rsidP="00A32AF3">
      <w:pPr>
        <w:spacing w:line="360" w:lineRule="auto"/>
        <w:rPr>
          <w:rFonts w:ascii="宋体" w:eastAsia="宋体" w:hAnsi="宋体"/>
          <w:sz w:val="24"/>
          <w:szCs w:val="24"/>
        </w:rPr>
      </w:pPr>
    </w:p>
    <w:p w14:paraId="132737D7" w14:textId="3733A14F" w:rsidR="00C05D28" w:rsidRPr="00A32AF3" w:rsidRDefault="00C05D28" w:rsidP="00A32AF3">
      <w:pPr>
        <w:spacing w:line="360" w:lineRule="auto"/>
        <w:rPr>
          <w:rFonts w:ascii="宋体" w:eastAsia="宋体" w:hAnsi="宋体" w:hint="eastAsia"/>
          <w:sz w:val="24"/>
          <w:szCs w:val="24"/>
        </w:rPr>
      </w:pPr>
      <w:r>
        <w:rPr>
          <w:rFonts w:ascii="宋体" w:eastAsia="宋体" w:hAnsi="宋体" w:hint="eastAsia"/>
          <w:sz w:val="24"/>
          <w:szCs w:val="24"/>
        </w:rPr>
        <w:t>5.讨论</w:t>
      </w:r>
    </w:p>
    <w:p w14:paraId="778AA5A7" w14:textId="52C01855" w:rsidR="00A32AF3" w:rsidRDefault="00A32AF3" w:rsidP="00A32AF3">
      <w:pPr>
        <w:spacing w:line="360" w:lineRule="auto"/>
        <w:rPr>
          <w:rFonts w:ascii="宋体" w:eastAsia="宋体" w:hAnsi="宋体"/>
          <w:sz w:val="24"/>
          <w:szCs w:val="24"/>
        </w:rPr>
      </w:pPr>
      <w:r w:rsidRPr="00A32AF3">
        <w:rPr>
          <w:rFonts w:ascii="宋体" w:eastAsia="宋体" w:hAnsi="宋体"/>
          <w:sz w:val="24"/>
          <w:szCs w:val="24"/>
        </w:rPr>
        <w:t>5.1评估指标，</w:t>
      </w:r>
    </w:p>
    <w:p w14:paraId="2E725D68" w14:textId="7DD896AA" w:rsidR="00C05D28" w:rsidRDefault="00C05D28" w:rsidP="00A32AF3">
      <w:pPr>
        <w:spacing w:line="360" w:lineRule="auto"/>
        <w:rPr>
          <w:rFonts w:ascii="宋体" w:eastAsia="宋体" w:hAnsi="宋体"/>
          <w:sz w:val="24"/>
          <w:szCs w:val="24"/>
        </w:rPr>
      </w:pPr>
      <w:r>
        <w:rPr>
          <w:rFonts w:ascii="宋体" w:eastAsia="宋体" w:hAnsi="宋体" w:hint="eastAsia"/>
          <w:sz w:val="24"/>
          <w:szCs w:val="24"/>
        </w:rPr>
        <w:t>5.1.1</w:t>
      </w:r>
      <w:r>
        <w:rPr>
          <w:rFonts w:ascii="宋体" w:eastAsia="宋体" w:hAnsi="宋体"/>
          <w:sz w:val="24"/>
          <w:szCs w:val="24"/>
        </w:rPr>
        <w:t xml:space="preserve"> </w:t>
      </w:r>
      <w:r>
        <w:rPr>
          <w:rFonts w:ascii="宋体" w:eastAsia="宋体" w:hAnsi="宋体" w:hint="eastAsia"/>
          <w:sz w:val="24"/>
          <w:szCs w:val="24"/>
        </w:rPr>
        <w:t>执行时间</w:t>
      </w:r>
    </w:p>
    <w:p w14:paraId="7918F45D" w14:textId="64DE1C58" w:rsidR="00290251" w:rsidRDefault="00290251" w:rsidP="00A32AF3">
      <w:pPr>
        <w:spacing w:line="360" w:lineRule="auto"/>
        <w:rPr>
          <w:rFonts w:ascii="宋体" w:eastAsia="宋体" w:hAnsi="宋体"/>
          <w:sz w:val="24"/>
          <w:szCs w:val="24"/>
        </w:rPr>
      </w:pPr>
      <w:r>
        <w:rPr>
          <w:rFonts w:ascii="宋体" w:eastAsia="宋体" w:hAnsi="宋体" w:hint="eastAsia"/>
          <w:sz w:val="24"/>
          <w:szCs w:val="24"/>
        </w:rPr>
        <w:t>5.1.2</w:t>
      </w:r>
      <w:r>
        <w:rPr>
          <w:rFonts w:ascii="宋体" w:eastAsia="宋体" w:hAnsi="宋体"/>
          <w:sz w:val="24"/>
          <w:szCs w:val="24"/>
        </w:rPr>
        <w:t xml:space="preserve"> </w:t>
      </w:r>
      <w:r>
        <w:rPr>
          <w:rFonts w:ascii="宋体" w:eastAsia="宋体" w:hAnsi="宋体" w:hint="eastAsia"/>
          <w:sz w:val="24"/>
          <w:szCs w:val="24"/>
        </w:rPr>
        <w:t>内存占用</w:t>
      </w:r>
    </w:p>
    <w:p w14:paraId="37F24B76" w14:textId="6532D111" w:rsidR="00290251" w:rsidRPr="00A32AF3" w:rsidRDefault="00B445AB" w:rsidP="00A32AF3">
      <w:pPr>
        <w:spacing w:line="360" w:lineRule="auto"/>
        <w:rPr>
          <w:rFonts w:ascii="宋体" w:eastAsia="宋体" w:hAnsi="宋体" w:hint="eastAsia"/>
          <w:sz w:val="24"/>
          <w:szCs w:val="24"/>
        </w:rPr>
      </w:pPr>
      <w:r>
        <w:rPr>
          <w:rFonts w:ascii="宋体" w:eastAsia="宋体" w:hAnsi="宋体" w:hint="eastAsia"/>
          <w:sz w:val="24"/>
          <w:szCs w:val="24"/>
        </w:rPr>
        <w:t>5.1.3</w:t>
      </w:r>
      <w:r>
        <w:rPr>
          <w:rFonts w:ascii="宋体" w:eastAsia="宋体" w:hAnsi="宋体"/>
          <w:sz w:val="24"/>
          <w:szCs w:val="24"/>
        </w:rPr>
        <w:t xml:space="preserve"> </w:t>
      </w:r>
      <w:r>
        <w:rPr>
          <w:rFonts w:ascii="宋体" w:eastAsia="宋体" w:hAnsi="宋体" w:hint="eastAsia"/>
          <w:sz w:val="24"/>
          <w:szCs w:val="24"/>
        </w:rPr>
        <w:t>精确度</w:t>
      </w:r>
    </w:p>
    <w:p w14:paraId="6365A56F" w14:textId="77777777" w:rsidR="006D4ACA" w:rsidRDefault="00A32AF3" w:rsidP="00A32AF3">
      <w:pPr>
        <w:spacing w:line="360" w:lineRule="auto"/>
        <w:rPr>
          <w:rFonts w:ascii="宋体" w:eastAsia="宋体" w:hAnsi="宋体"/>
          <w:sz w:val="24"/>
          <w:szCs w:val="24"/>
        </w:rPr>
      </w:pPr>
      <w:r w:rsidRPr="00A32AF3">
        <w:rPr>
          <w:rFonts w:ascii="宋体" w:eastAsia="宋体" w:hAnsi="宋体"/>
          <w:sz w:val="24"/>
          <w:szCs w:val="24"/>
        </w:rPr>
        <w:t>5.2结果，</w:t>
      </w:r>
    </w:p>
    <w:p w14:paraId="08B094D3" w14:textId="5582EB32" w:rsidR="006D4ACA" w:rsidRDefault="00A32AF3" w:rsidP="00A32AF3">
      <w:pPr>
        <w:spacing w:line="360" w:lineRule="auto"/>
        <w:rPr>
          <w:rFonts w:ascii="宋体" w:eastAsia="宋体" w:hAnsi="宋体"/>
          <w:sz w:val="24"/>
          <w:szCs w:val="24"/>
        </w:rPr>
      </w:pPr>
      <w:r w:rsidRPr="00A32AF3">
        <w:rPr>
          <w:rFonts w:ascii="宋体" w:eastAsia="宋体" w:hAnsi="宋体"/>
          <w:sz w:val="24"/>
          <w:szCs w:val="24"/>
        </w:rPr>
        <w:t>不同类型图片的分割</w:t>
      </w:r>
      <w:r w:rsidR="006D4ACA">
        <w:rPr>
          <w:rFonts w:ascii="宋体" w:eastAsia="宋体" w:hAnsi="宋体"/>
          <w:sz w:val="24"/>
          <w:szCs w:val="24"/>
        </w:rPr>
        <w:t xml:space="preserve"> RGB</w:t>
      </w:r>
      <w:r w:rsidR="00220DBA">
        <w:rPr>
          <w:rFonts w:ascii="宋体" w:eastAsia="宋体" w:hAnsi="宋体" w:hint="eastAsia"/>
          <w:sz w:val="24"/>
          <w:szCs w:val="24"/>
        </w:rPr>
        <w:t>，2，5</w:t>
      </w:r>
      <w:r w:rsidR="00220DBA">
        <w:rPr>
          <w:rFonts w:ascii="宋体" w:eastAsia="宋体" w:hAnsi="宋体"/>
          <w:sz w:val="24"/>
          <w:szCs w:val="24"/>
        </w:rPr>
        <w:t>D</w:t>
      </w:r>
      <w:r w:rsidR="00220DBA">
        <w:rPr>
          <w:rFonts w:ascii="宋体" w:eastAsia="宋体" w:hAnsi="宋体" w:hint="eastAsia"/>
          <w:sz w:val="24"/>
          <w:szCs w:val="24"/>
        </w:rPr>
        <w:t>，3</w:t>
      </w:r>
      <w:r w:rsidR="00220DBA">
        <w:rPr>
          <w:rFonts w:ascii="宋体" w:eastAsia="宋体" w:hAnsi="宋体"/>
          <w:sz w:val="24"/>
          <w:szCs w:val="24"/>
        </w:rPr>
        <w:t>D</w:t>
      </w:r>
      <w:r w:rsidR="00220DBA">
        <w:rPr>
          <w:rFonts w:ascii="宋体" w:eastAsia="宋体" w:hAnsi="宋体" w:hint="eastAsia"/>
          <w:sz w:val="24"/>
          <w:szCs w:val="24"/>
        </w:rPr>
        <w:t>，序列</w:t>
      </w:r>
    </w:p>
    <w:p w14:paraId="1BBF8C5F" w14:textId="54FAA4EA" w:rsidR="00A32AF3" w:rsidRDefault="002970A7" w:rsidP="00A32AF3">
      <w:pPr>
        <w:spacing w:line="360" w:lineRule="auto"/>
        <w:rPr>
          <w:rFonts w:ascii="宋体" w:eastAsia="宋体" w:hAnsi="宋体"/>
          <w:sz w:val="24"/>
          <w:szCs w:val="24"/>
        </w:rPr>
      </w:pPr>
      <w:r>
        <w:rPr>
          <w:rFonts w:ascii="宋体" w:eastAsia="宋体" w:hAnsi="宋体" w:hint="eastAsia"/>
          <w:sz w:val="24"/>
          <w:szCs w:val="24"/>
        </w:rPr>
        <w:lastRenderedPageBreak/>
        <w:t>5.3</w:t>
      </w:r>
      <w:r w:rsidR="00A32AF3" w:rsidRPr="00A32AF3">
        <w:rPr>
          <w:rFonts w:ascii="宋体" w:eastAsia="宋体" w:hAnsi="宋体" w:hint="eastAsia"/>
          <w:sz w:val="24"/>
          <w:szCs w:val="24"/>
        </w:rPr>
        <w:t>总结</w:t>
      </w:r>
    </w:p>
    <w:p w14:paraId="2E958D4F" w14:textId="5CD208BA" w:rsidR="0058590F" w:rsidRDefault="0058590F" w:rsidP="00A32AF3">
      <w:pPr>
        <w:spacing w:line="360" w:lineRule="auto"/>
        <w:rPr>
          <w:rFonts w:ascii="宋体" w:eastAsia="宋体" w:hAnsi="宋体"/>
          <w:sz w:val="24"/>
          <w:szCs w:val="24"/>
        </w:rPr>
      </w:pPr>
      <w:r>
        <w:rPr>
          <w:rFonts w:ascii="宋体" w:eastAsia="宋体" w:hAnsi="宋体" w:hint="eastAsia"/>
          <w:sz w:val="24"/>
          <w:szCs w:val="24"/>
        </w:rPr>
        <w:t>5.4</w:t>
      </w:r>
      <w:r>
        <w:rPr>
          <w:rFonts w:ascii="宋体" w:eastAsia="宋体" w:hAnsi="宋体"/>
          <w:sz w:val="24"/>
          <w:szCs w:val="24"/>
        </w:rPr>
        <w:t xml:space="preserve"> </w:t>
      </w:r>
      <w:r>
        <w:rPr>
          <w:rFonts w:ascii="宋体" w:eastAsia="宋体" w:hAnsi="宋体" w:hint="eastAsia"/>
          <w:sz w:val="24"/>
          <w:szCs w:val="24"/>
        </w:rPr>
        <w:t>未来研究方向</w:t>
      </w:r>
    </w:p>
    <w:p w14:paraId="00A59CEB" w14:textId="6C819293" w:rsidR="001134B9" w:rsidRDefault="001134B9" w:rsidP="00A32AF3">
      <w:pPr>
        <w:spacing w:line="360" w:lineRule="auto"/>
        <w:rPr>
          <w:rFonts w:ascii="宋体" w:eastAsia="宋体" w:hAnsi="宋体"/>
          <w:sz w:val="24"/>
          <w:szCs w:val="24"/>
        </w:rPr>
      </w:pPr>
    </w:p>
    <w:p w14:paraId="41E0FBE0" w14:textId="1D409D9B" w:rsidR="001134B9" w:rsidRPr="001134B9" w:rsidRDefault="001134B9" w:rsidP="001134B9">
      <w:pPr>
        <w:spacing w:line="360" w:lineRule="auto"/>
        <w:rPr>
          <w:rFonts w:ascii="宋体" w:eastAsia="宋体" w:hAnsi="宋体" w:hint="eastAsia"/>
          <w:sz w:val="24"/>
          <w:szCs w:val="24"/>
        </w:rPr>
      </w:pPr>
      <w:r>
        <w:rPr>
          <w:rFonts w:ascii="宋体" w:eastAsia="宋体" w:hAnsi="宋体" w:hint="eastAsia"/>
          <w:sz w:val="24"/>
          <w:szCs w:val="24"/>
        </w:rPr>
        <w:t>6.结论</w:t>
      </w:r>
      <w:bookmarkStart w:id="0" w:name="_GoBack"/>
      <w:bookmarkEnd w:id="0"/>
    </w:p>
    <w:sectPr w:rsidR="001134B9" w:rsidRPr="001134B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083DC2"/>
    <w:multiLevelType w:val="multilevel"/>
    <w:tmpl w:val="503CA2D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7D3"/>
    <w:rsid w:val="000E4484"/>
    <w:rsid w:val="001134B9"/>
    <w:rsid w:val="0014439B"/>
    <w:rsid w:val="001867D3"/>
    <w:rsid w:val="00191676"/>
    <w:rsid w:val="001A35F6"/>
    <w:rsid w:val="001F3CE1"/>
    <w:rsid w:val="00220DBA"/>
    <w:rsid w:val="00290251"/>
    <w:rsid w:val="002970A7"/>
    <w:rsid w:val="002C270D"/>
    <w:rsid w:val="0042315F"/>
    <w:rsid w:val="0058590F"/>
    <w:rsid w:val="006D4ACA"/>
    <w:rsid w:val="007948F0"/>
    <w:rsid w:val="00852B14"/>
    <w:rsid w:val="0098618F"/>
    <w:rsid w:val="0099597A"/>
    <w:rsid w:val="00A32AF3"/>
    <w:rsid w:val="00A7563F"/>
    <w:rsid w:val="00B00C2E"/>
    <w:rsid w:val="00B445AB"/>
    <w:rsid w:val="00C05D28"/>
    <w:rsid w:val="00C2384F"/>
    <w:rsid w:val="00CA3F45"/>
    <w:rsid w:val="00CD7970"/>
    <w:rsid w:val="00D247BA"/>
    <w:rsid w:val="00D745AA"/>
    <w:rsid w:val="00E45E0B"/>
    <w:rsid w:val="00EB0DB5"/>
    <w:rsid w:val="00FC73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36850"/>
  <w15:chartTrackingRefBased/>
  <w15:docId w15:val="{5D05C6DC-5C4D-455E-A231-F36347D56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247B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4581313">
      <w:bodyDiv w:val="1"/>
      <w:marLeft w:val="0"/>
      <w:marRight w:val="0"/>
      <w:marTop w:val="0"/>
      <w:marBottom w:val="0"/>
      <w:divBdr>
        <w:top w:val="none" w:sz="0" w:space="0" w:color="auto"/>
        <w:left w:val="none" w:sz="0" w:space="0" w:color="auto"/>
        <w:bottom w:val="none" w:sz="0" w:space="0" w:color="auto"/>
        <w:right w:val="none" w:sz="0" w:space="0" w:color="auto"/>
      </w:divBdr>
      <w:divsChild>
        <w:div w:id="7015876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161</Words>
  <Characters>920</Characters>
  <Application>Microsoft Office Word</Application>
  <DocSecurity>0</DocSecurity>
  <Lines>7</Lines>
  <Paragraphs>2</Paragraphs>
  <ScaleCrop>false</ScaleCrop>
  <Company/>
  <LinksUpToDate>false</LinksUpToDate>
  <CharactersWithSpaces>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Xianzheng Wu</dc:creator>
  <cp:keywords/>
  <dc:description/>
  <cp:lastModifiedBy>Xianzheng Wu</cp:lastModifiedBy>
  <cp:revision>26</cp:revision>
  <dcterms:created xsi:type="dcterms:W3CDTF">2018-11-06T03:15:00Z</dcterms:created>
  <dcterms:modified xsi:type="dcterms:W3CDTF">2018-11-06T12:34:00Z</dcterms:modified>
</cp:coreProperties>
</file>