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0456" w14:textId="203E0BF2" w:rsidR="00852154" w:rsidRPr="00D06554" w:rsidRDefault="005E7D78" w:rsidP="005E7D78">
      <w:pPr>
        <w:pStyle w:val="Title"/>
        <w:jc w:val="center"/>
        <w:rPr>
          <w:sz w:val="48"/>
          <w:szCs w:val="48"/>
        </w:rPr>
      </w:pPr>
      <w:r w:rsidRPr="00D06554">
        <w:rPr>
          <w:sz w:val="48"/>
          <w:szCs w:val="48"/>
        </w:rPr>
        <w:t>Lab 2: Validating Principles of Thermistor</w:t>
      </w:r>
    </w:p>
    <w:p w14:paraId="2E99B0F4" w14:textId="1ED4491E" w:rsidR="005E7D78" w:rsidRDefault="005E7D78" w:rsidP="00D06554">
      <w:pPr>
        <w:pStyle w:val="Subtitle"/>
        <w:spacing w:after="0"/>
        <w:jc w:val="center"/>
        <w:rPr>
          <w:sz w:val="28"/>
          <w:szCs w:val="28"/>
        </w:rPr>
      </w:pPr>
      <w:r w:rsidRPr="00D06554">
        <w:rPr>
          <w:sz w:val="28"/>
          <w:szCs w:val="28"/>
        </w:rPr>
        <w:t>Lee Phonthongsy</w:t>
      </w:r>
    </w:p>
    <w:p w14:paraId="2EAA8990" w14:textId="77777777" w:rsidR="00D06554" w:rsidRPr="00D06554" w:rsidRDefault="00D06554" w:rsidP="00D06554"/>
    <w:p w14:paraId="2FBA6EBC" w14:textId="733EAC84" w:rsidR="005E7D78" w:rsidRDefault="00D06554" w:rsidP="005E7D78">
      <w:r>
        <w:rPr>
          <w:noProof/>
        </w:rPr>
        <w:drawing>
          <wp:inline distT="0" distB="0" distL="0" distR="0" wp14:anchorId="466D4A60" wp14:editId="06014294">
            <wp:extent cx="6858000" cy="41148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47E05F2-1283-4674-BD29-E6AEE2EF74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51C29BF" w14:textId="77777777" w:rsidR="00395A2B" w:rsidRDefault="00D06554" w:rsidP="005E7D78">
      <w:r>
        <w:fldChar w:fldCharType="begin"/>
      </w:r>
      <w:r>
        <w:instrText xml:space="preserve"> LINK Excel.Sheet.12 "Book2" "Sheet1!R1C10:R89C11" \a \f 5 \h  \* MERGEFORMAT </w:instrText>
      </w:r>
      <w:r>
        <w:fldChar w:fldCharType="separate"/>
      </w:r>
    </w:p>
    <w:tbl>
      <w:tblPr>
        <w:tblStyle w:val="TableGrid"/>
        <w:tblW w:w="5000" w:type="dxa"/>
        <w:tblLook w:val="04A0" w:firstRow="1" w:lastRow="0" w:firstColumn="1" w:lastColumn="0" w:noHBand="0" w:noVBand="1"/>
      </w:tblPr>
      <w:tblGrid>
        <w:gridCol w:w="2500"/>
        <w:gridCol w:w="2500"/>
      </w:tblGrid>
      <w:tr w:rsidR="00395A2B" w:rsidRPr="00395A2B" w14:paraId="1FDAEE05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C63107A" w14:textId="7BD0D22E" w:rsidR="00395A2B" w:rsidRPr="00395A2B" w:rsidRDefault="00395A2B" w:rsidP="00395A2B">
            <w:r w:rsidRPr="00395A2B">
              <w:t>Time &amp; Temperature (°C)</w:t>
            </w:r>
          </w:p>
        </w:tc>
        <w:tc>
          <w:tcPr>
            <w:tcW w:w="2500" w:type="dxa"/>
            <w:noWrap/>
            <w:hideMark/>
          </w:tcPr>
          <w:p w14:paraId="0F7BEA5F" w14:textId="77777777" w:rsidR="00395A2B" w:rsidRPr="00395A2B" w:rsidRDefault="00395A2B" w:rsidP="00395A2B">
            <w:r w:rsidRPr="00395A2B">
              <w:t xml:space="preserve">Resistance Ω </w:t>
            </w:r>
          </w:p>
        </w:tc>
      </w:tr>
      <w:tr w:rsidR="00395A2B" w:rsidRPr="00395A2B" w14:paraId="233C02CC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2CE9EF70" w14:textId="77777777" w:rsidR="00395A2B" w:rsidRPr="00395A2B" w:rsidRDefault="00395A2B" w:rsidP="00395A2B">
            <w:r w:rsidRPr="00395A2B">
              <w:t>21:04:01.397 -&gt; 24.49</w:t>
            </w:r>
          </w:p>
        </w:tc>
        <w:tc>
          <w:tcPr>
            <w:tcW w:w="2500" w:type="dxa"/>
            <w:noWrap/>
            <w:hideMark/>
          </w:tcPr>
          <w:p w14:paraId="25936951" w14:textId="77777777" w:rsidR="00395A2B" w:rsidRPr="00395A2B" w:rsidRDefault="00395A2B" w:rsidP="00395A2B">
            <w:r w:rsidRPr="00395A2B">
              <w:t>10226.05</w:t>
            </w:r>
          </w:p>
        </w:tc>
      </w:tr>
      <w:tr w:rsidR="00395A2B" w:rsidRPr="00395A2B" w14:paraId="05F771C5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504412B1" w14:textId="77777777" w:rsidR="00395A2B" w:rsidRPr="00395A2B" w:rsidRDefault="00395A2B" w:rsidP="00395A2B">
            <w:r w:rsidRPr="00395A2B">
              <w:t>21:04:02.379 -&gt; 24.49</w:t>
            </w:r>
          </w:p>
        </w:tc>
        <w:tc>
          <w:tcPr>
            <w:tcW w:w="2500" w:type="dxa"/>
            <w:noWrap/>
            <w:hideMark/>
          </w:tcPr>
          <w:p w14:paraId="5E8DEE2F" w14:textId="77777777" w:rsidR="00395A2B" w:rsidRPr="00395A2B" w:rsidRDefault="00395A2B" w:rsidP="00395A2B">
            <w:r w:rsidRPr="00395A2B">
              <w:t>10226.05</w:t>
            </w:r>
          </w:p>
        </w:tc>
      </w:tr>
      <w:tr w:rsidR="00395A2B" w:rsidRPr="00395A2B" w14:paraId="07D26005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00D44D3D" w14:textId="77777777" w:rsidR="00395A2B" w:rsidRPr="00395A2B" w:rsidRDefault="00395A2B" w:rsidP="00395A2B">
            <w:r w:rsidRPr="00395A2B">
              <w:t>21:04:03.418 -&gt; 24.23</w:t>
            </w:r>
          </w:p>
        </w:tc>
        <w:tc>
          <w:tcPr>
            <w:tcW w:w="2500" w:type="dxa"/>
            <w:noWrap/>
            <w:hideMark/>
          </w:tcPr>
          <w:p w14:paraId="6BA3D940" w14:textId="77777777" w:rsidR="00395A2B" w:rsidRPr="00395A2B" w:rsidRDefault="00395A2B" w:rsidP="00395A2B">
            <w:r w:rsidRPr="00395A2B">
              <w:t>10344.83</w:t>
            </w:r>
          </w:p>
        </w:tc>
      </w:tr>
      <w:tr w:rsidR="00395A2B" w:rsidRPr="00395A2B" w14:paraId="56C61542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2CBA50E5" w14:textId="77777777" w:rsidR="00395A2B" w:rsidRPr="00395A2B" w:rsidRDefault="00395A2B" w:rsidP="00395A2B">
            <w:r w:rsidRPr="00395A2B">
              <w:t>21:04:04.389 -&gt; 28.19</w:t>
            </w:r>
          </w:p>
        </w:tc>
        <w:tc>
          <w:tcPr>
            <w:tcW w:w="2500" w:type="dxa"/>
            <w:noWrap/>
            <w:hideMark/>
          </w:tcPr>
          <w:p w14:paraId="02BE3A0F" w14:textId="77777777" w:rsidR="00395A2B" w:rsidRPr="00395A2B" w:rsidRDefault="00395A2B" w:rsidP="00395A2B">
            <w:r w:rsidRPr="00395A2B">
              <w:t>8704.89</w:t>
            </w:r>
          </w:p>
        </w:tc>
      </w:tr>
      <w:tr w:rsidR="00395A2B" w:rsidRPr="00395A2B" w14:paraId="39AA40BB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082A6D95" w14:textId="77777777" w:rsidR="00395A2B" w:rsidRPr="00395A2B" w:rsidRDefault="00395A2B" w:rsidP="00395A2B">
            <w:r w:rsidRPr="00395A2B">
              <w:t>21:04:05.394 -&gt; 30.79</w:t>
            </w:r>
          </w:p>
        </w:tc>
        <w:tc>
          <w:tcPr>
            <w:tcW w:w="2500" w:type="dxa"/>
            <w:noWrap/>
            <w:hideMark/>
          </w:tcPr>
          <w:p w14:paraId="5EBAA71F" w14:textId="77777777" w:rsidR="00395A2B" w:rsidRPr="00395A2B" w:rsidRDefault="00395A2B" w:rsidP="00395A2B">
            <w:r w:rsidRPr="00395A2B">
              <w:t>7789.47</w:t>
            </w:r>
          </w:p>
        </w:tc>
      </w:tr>
      <w:tr w:rsidR="00395A2B" w:rsidRPr="00395A2B" w14:paraId="36D8FB58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5382120F" w14:textId="77777777" w:rsidR="00395A2B" w:rsidRPr="00395A2B" w:rsidRDefault="00395A2B" w:rsidP="00395A2B">
            <w:r w:rsidRPr="00395A2B">
              <w:t>21:04:06.431 -&gt; 36.16</w:t>
            </w:r>
          </w:p>
        </w:tc>
        <w:tc>
          <w:tcPr>
            <w:tcW w:w="2500" w:type="dxa"/>
            <w:noWrap/>
            <w:hideMark/>
          </w:tcPr>
          <w:p w14:paraId="3FFBB845" w14:textId="77777777" w:rsidR="00395A2B" w:rsidRPr="00395A2B" w:rsidRDefault="00395A2B" w:rsidP="00395A2B">
            <w:r w:rsidRPr="00395A2B">
              <w:t>6224.07</w:t>
            </w:r>
          </w:p>
        </w:tc>
      </w:tr>
      <w:tr w:rsidR="00395A2B" w:rsidRPr="00395A2B" w14:paraId="59A2F36E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3D2F355D" w14:textId="77777777" w:rsidR="00395A2B" w:rsidRPr="00395A2B" w:rsidRDefault="00395A2B" w:rsidP="00395A2B">
            <w:r w:rsidRPr="00395A2B">
              <w:t>21:04:07.405 -&gt; 31.14</w:t>
            </w:r>
          </w:p>
        </w:tc>
        <w:tc>
          <w:tcPr>
            <w:tcW w:w="2500" w:type="dxa"/>
            <w:noWrap/>
            <w:hideMark/>
          </w:tcPr>
          <w:p w14:paraId="571EF4D2" w14:textId="77777777" w:rsidR="00395A2B" w:rsidRPr="00395A2B" w:rsidRDefault="00395A2B" w:rsidP="00395A2B">
            <w:r w:rsidRPr="00395A2B">
              <w:t>7676.12</w:t>
            </w:r>
          </w:p>
        </w:tc>
      </w:tr>
      <w:tr w:rsidR="00395A2B" w:rsidRPr="00395A2B" w14:paraId="591D8AF2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5B61A651" w14:textId="77777777" w:rsidR="00395A2B" w:rsidRPr="00395A2B" w:rsidRDefault="00395A2B" w:rsidP="00395A2B">
            <w:r w:rsidRPr="00395A2B">
              <w:t>21:04:08.407 -&gt; 33.71</w:t>
            </w:r>
          </w:p>
        </w:tc>
        <w:tc>
          <w:tcPr>
            <w:tcW w:w="2500" w:type="dxa"/>
            <w:noWrap/>
            <w:hideMark/>
          </w:tcPr>
          <w:p w14:paraId="4C3645B8" w14:textId="77777777" w:rsidR="00395A2B" w:rsidRPr="00395A2B" w:rsidRDefault="00395A2B" w:rsidP="00395A2B">
            <w:r w:rsidRPr="00395A2B">
              <w:t>6889.35</w:t>
            </w:r>
          </w:p>
        </w:tc>
      </w:tr>
      <w:tr w:rsidR="00395A2B" w:rsidRPr="00395A2B" w14:paraId="30F1DBE9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5D683D5B" w14:textId="77777777" w:rsidR="00395A2B" w:rsidRPr="00395A2B" w:rsidRDefault="00395A2B" w:rsidP="00395A2B">
            <w:r w:rsidRPr="00395A2B">
              <w:t>21:04:09.438 -&gt; 34.10</w:t>
            </w:r>
          </w:p>
        </w:tc>
        <w:tc>
          <w:tcPr>
            <w:tcW w:w="2500" w:type="dxa"/>
            <w:noWrap/>
            <w:hideMark/>
          </w:tcPr>
          <w:p w14:paraId="0306A4ED" w14:textId="77777777" w:rsidR="00395A2B" w:rsidRPr="00395A2B" w:rsidRDefault="00395A2B" w:rsidP="00395A2B">
            <w:r w:rsidRPr="00395A2B">
              <w:t>6777.89</w:t>
            </w:r>
          </w:p>
        </w:tc>
      </w:tr>
      <w:tr w:rsidR="00395A2B" w:rsidRPr="00395A2B" w14:paraId="3288D1F9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98E3BE2" w14:textId="77777777" w:rsidR="00395A2B" w:rsidRPr="00395A2B" w:rsidRDefault="00395A2B" w:rsidP="00395A2B">
            <w:r w:rsidRPr="00395A2B">
              <w:t>21:04:10.414 -&gt; 32.21</w:t>
            </w:r>
          </w:p>
        </w:tc>
        <w:tc>
          <w:tcPr>
            <w:tcW w:w="2500" w:type="dxa"/>
            <w:noWrap/>
            <w:hideMark/>
          </w:tcPr>
          <w:p w14:paraId="709C2D75" w14:textId="77777777" w:rsidR="00395A2B" w:rsidRPr="00395A2B" w:rsidRDefault="00395A2B" w:rsidP="00395A2B">
            <w:r w:rsidRPr="00395A2B">
              <w:t>7337.52</w:t>
            </w:r>
          </w:p>
        </w:tc>
      </w:tr>
      <w:tr w:rsidR="00395A2B" w:rsidRPr="00395A2B" w14:paraId="010AAB73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5EC09A9" w14:textId="77777777" w:rsidR="00395A2B" w:rsidRPr="00395A2B" w:rsidRDefault="00395A2B" w:rsidP="00395A2B">
            <w:r w:rsidRPr="00395A2B">
              <w:t>21:04:11.442 -&gt; 34.91</w:t>
            </w:r>
          </w:p>
        </w:tc>
        <w:tc>
          <w:tcPr>
            <w:tcW w:w="2500" w:type="dxa"/>
            <w:noWrap/>
            <w:hideMark/>
          </w:tcPr>
          <w:p w14:paraId="0B3B67D2" w14:textId="77777777" w:rsidR="00395A2B" w:rsidRPr="00395A2B" w:rsidRDefault="00395A2B" w:rsidP="00395A2B">
            <w:r w:rsidRPr="00395A2B">
              <w:t>6555.68</w:t>
            </w:r>
          </w:p>
        </w:tc>
      </w:tr>
      <w:tr w:rsidR="00395A2B" w:rsidRPr="00395A2B" w14:paraId="22FDD0E5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11600B2F" w14:textId="77777777" w:rsidR="00395A2B" w:rsidRPr="00395A2B" w:rsidRDefault="00395A2B" w:rsidP="00395A2B">
            <w:r w:rsidRPr="00395A2B">
              <w:t>21:04:12.431 -&gt; 33.71</w:t>
            </w:r>
          </w:p>
        </w:tc>
        <w:tc>
          <w:tcPr>
            <w:tcW w:w="2500" w:type="dxa"/>
            <w:noWrap/>
            <w:hideMark/>
          </w:tcPr>
          <w:p w14:paraId="2C99CA97" w14:textId="77777777" w:rsidR="00395A2B" w:rsidRPr="00395A2B" w:rsidRDefault="00395A2B" w:rsidP="00395A2B">
            <w:r w:rsidRPr="00395A2B">
              <w:t>6889.35</w:t>
            </w:r>
          </w:p>
        </w:tc>
      </w:tr>
      <w:tr w:rsidR="00395A2B" w:rsidRPr="00395A2B" w14:paraId="50D0432E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7E43AEB4" w14:textId="77777777" w:rsidR="00395A2B" w:rsidRPr="00395A2B" w:rsidRDefault="00395A2B" w:rsidP="00395A2B">
            <w:r w:rsidRPr="00395A2B">
              <w:t>21:04:13.449 -&gt; 33.33</w:t>
            </w:r>
          </w:p>
        </w:tc>
        <w:tc>
          <w:tcPr>
            <w:tcW w:w="2500" w:type="dxa"/>
            <w:noWrap/>
            <w:hideMark/>
          </w:tcPr>
          <w:p w14:paraId="059218DB" w14:textId="77777777" w:rsidR="00395A2B" w:rsidRPr="00395A2B" w:rsidRDefault="00395A2B" w:rsidP="00395A2B">
            <w:r w:rsidRPr="00395A2B">
              <w:t>7001.04</w:t>
            </w:r>
          </w:p>
        </w:tc>
      </w:tr>
      <w:tr w:rsidR="00395A2B" w:rsidRPr="00395A2B" w14:paraId="62CA2567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60AE0956" w14:textId="77777777" w:rsidR="00395A2B" w:rsidRPr="00395A2B" w:rsidRDefault="00395A2B" w:rsidP="00395A2B">
            <w:r w:rsidRPr="00395A2B">
              <w:t>21:04:14.419 -&gt; 30.45</w:t>
            </w:r>
          </w:p>
        </w:tc>
        <w:tc>
          <w:tcPr>
            <w:tcW w:w="2500" w:type="dxa"/>
            <w:noWrap/>
            <w:hideMark/>
          </w:tcPr>
          <w:p w14:paraId="0FA908FA" w14:textId="77777777" w:rsidR="00395A2B" w:rsidRPr="00395A2B" w:rsidRDefault="00395A2B" w:rsidP="00395A2B">
            <w:r w:rsidRPr="00395A2B">
              <w:t>7903.05</w:t>
            </w:r>
          </w:p>
        </w:tc>
      </w:tr>
      <w:tr w:rsidR="00395A2B" w:rsidRPr="00395A2B" w14:paraId="1012DACB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0009BE4F" w14:textId="77777777" w:rsidR="00395A2B" w:rsidRPr="00395A2B" w:rsidRDefault="00395A2B" w:rsidP="00395A2B">
            <w:r w:rsidRPr="00395A2B">
              <w:t>21:04:15.450 -&gt; 35.74</w:t>
            </w:r>
          </w:p>
        </w:tc>
        <w:tc>
          <w:tcPr>
            <w:tcW w:w="2500" w:type="dxa"/>
            <w:noWrap/>
            <w:hideMark/>
          </w:tcPr>
          <w:p w14:paraId="10D680AB" w14:textId="77777777" w:rsidR="00395A2B" w:rsidRPr="00395A2B" w:rsidRDefault="00395A2B" w:rsidP="00395A2B">
            <w:r w:rsidRPr="00395A2B">
              <w:t>6334.38</w:t>
            </w:r>
          </w:p>
        </w:tc>
      </w:tr>
      <w:tr w:rsidR="00395A2B" w:rsidRPr="00395A2B" w14:paraId="2D34DB9C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3E60677F" w14:textId="77777777" w:rsidR="00395A2B" w:rsidRPr="00395A2B" w:rsidRDefault="00395A2B" w:rsidP="00395A2B">
            <w:r w:rsidRPr="00395A2B">
              <w:t>21:04:16.422 -&gt; 36.16</w:t>
            </w:r>
          </w:p>
        </w:tc>
        <w:tc>
          <w:tcPr>
            <w:tcW w:w="2500" w:type="dxa"/>
            <w:noWrap/>
            <w:hideMark/>
          </w:tcPr>
          <w:p w14:paraId="136F3AF1" w14:textId="77777777" w:rsidR="00395A2B" w:rsidRPr="00395A2B" w:rsidRDefault="00395A2B" w:rsidP="00395A2B">
            <w:r w:rsidRPr="00395A2B">
              <w:t>6224.07</w:t>
            </w:r>
          </w:p>
        </w:tc>
      </w:tr>
      <w:tr w:rsidR="00395A2B" w:rsidRPr="00395A2B" w14:paraId="35D51EAA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5FD9C204" w14:textId="77777777" w:rsidR="00395A2B" w:rsidRPr="00395A2B" w:rsidRDefault="00395A2B" w:rsidP="00395A2B">
            <w:r w:rsidRPr="00395A2B">
              <w:t>21:04:17.421 -&gt; 34.91</w:t>
            </w:r>
          </w:p>
        </w:tc>
        <w:tc>
          <w:tcPr>
            <w:tcW w:w="2500" w:type="dxa"/>
            <w:noWrap/>
            <w:hideMark/>
          </w:tcPr>
          <w:p w14:paraId="3FF50532" w14:textId="77777777" w:rsidR="00395A2B" w:rsidRPr="00395A2B" w:rsidRDefault="00395A2B" w:rsidP="00395A2B">
            <w:r w:rsidRPr="00395A2B">
              <w:t>6555.68</w:t>
            </w:r>
          </w:p>
        </w:tc>
      </w:tr>
      <w:tr w:rsidR="00395A2B" w:rsidRPr="00395A2B" w14:paraId="7C0F94A2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C062EE2" w14:textId="77777777" w:rsidR="00395A2B" w:rsidRPr="00395A2B" w:rsidRDefault="00395A2B" w:rsidP="00395A2B">
            <w:r w:rsidRPr="00395A2B">
              <w:t>21:04:18.448 -&gt; 33.33</w:t>
            </w:r>
          </w:p>
        </w:tc>
        <w:tc>
          <w:tcPr>
            <w:tcW w:w="2500" w:type="dxa"/>
            <w:noWrap/>
            <w:hideMark/>
          </w:tcPr>
          <w:p w14:paraId="244166C0" w14:textId="77777777" w:rsidR="00395A2B" w:rsidRPr="00395A2B" w:rsidRDefault="00395A2B" w:rsidP="00395A2B">
            <w:r w:rsidRPr="00395A2B">
              <w:t>7001.04</w:t>
            </w:r>
          </w:p>
        </w:tc>
      </w:tr>
      <w:tr w:rsidR="00395A2B" w:rsidRPr="00395A2B" w14:paraId="5F4D23F9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7CC61697" w14:textId="77777777" w:rsidR="00395A2B" w:rsidRPr="00395A2B" w:rsidRDefault="00395A2B" w:rsidP="00395A2B">
            <w:r w:rsidRPr="00395A2B">
              <w:lastRenderedPageBreak/>
              <w:t>21:04:19.469 -&gt; 34.91</w:t>
            </w:r>
          </w:p>
        </w:tc>
        <w:tc>
          <w:tcPr>
            <w:tcW w:w="2500" w:type="dxa"/>
            <w:noWrap/>
            <w:hideMark/>
          </w:tcPr>
          <w:p w14:paraId="565D95EA" w14:textId="77777777" w:rsidR="00395A2B" w:rsidRPr="00395A2B" w:rsidRDefault="00395A2B" w:rsidP="00395A2B">
            <w:r w:rsidRPr="00395A2B">
              <w:t>6555.68</w:t>
            </w:r>
          </w:p>
        </w:tc>
      </w:tr>
      <w:tr w:rsidR="00395A2B" w:rsidRPr="00395A2B" w14:paraId="79C7E020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2D69EBDD" w14:textId="77777777" w:rsidR="00395A2B" w:rsidRPr="00395A2B" w:rsidRDefault="00395A2B" w:rsidP="00395A2B">
            <w:r w:rsidRPr="00395A2B">
              <w:t>21:04:20.469 -&gt; 35.74</w:t>
            </w:r>
          </w:p>
        </w:tc>
        <w:tc>
          <w:tcPr>
            <w:tcW w:w="2500" w:type="dxa"/>
            <w:noWrap/>
            <w:hideMark/>
          </w:tcPr>
          <w:p w14:paraId="538A400C" w14:textId="77777777" w:rsidR="00395A2B" w:rsidRPr="00395A2B" w:rsidRDefault="00395A2B" w:rsidP="00395A2B">
            <w:r w:rsidRPr="00395A2B">
              <w:t>6334.38</w:t>
            </w:r>
          </w:p>
        </w:tc>
      </w:tr>
      <w:tr w:rsidR="00395A2B" w:rsidRPr="00395A2B" w14:paraId="77D3120A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03EE2EAE" w14:textId="77777777" w:rsidR="00395A2B" w:rsidRPr="00395A2B" w:rsidRDefault="00395A2B" w:rsidP="00395A2B">
            <w:r w:rsidRPr="00395A2B">
              <w:t>21:04:21.440 -&gt; 34.91</w:t>
            </w:r>
          </w:p>
        </w:tc>
        <w:tc>
          <w:tcPr>
            <w:tcW w:w="2500" w:type="dxa"/>
            <w:noWrap/>
            <w:hideMark/>
          </w:tcPr>
          <w:p w14:paraId="638170D9" w14:textId="77777777" w:rsidR="00395A2B" w:rsidRPr="00395A2B" w:rsidRDefault="00395A2B" w:rsidP="00395A2B">
            <w:r w:rsidRPr="00395A2B">
              <w:t>6555.68</w:t>
            </w:r>
          </w:p>
        </w:tc>
      </w:tr>
      <w:tr w:rsidR="00395A2B" w:rsidRPr="00395A2B" w14:paraId="4CF3DE07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77680855" w14:textId="77777777" w:rsidR="00395A2B" w:rsidRPr="00395A2B" w:rsidRDefault="00395A2B" w:rsidP="00395A2B">
            <w:r w:rsidRPr="00395A2B">
              <w:t>21:04:22.470 -&gt; 34.10</w:t>
            </w:r>
          </w:p>
        </w:tc>
        <w:tc>
          <w:tcPr>
            <w:tcW w:w="2500" w:type="dxa"/>
            <w:noWrap/>
            <w:hideMark/>
          </w:tcPr>
          <w:p w14:paraId="6D14AB13" w14:textId="77777777" w:rsidR="00395A2B" w:rsidRPr="00395A2B" w:rsidRDefault="00395A2B" w:rsidP="00395A2B">
            <w:r w:rsidRPr="00395A2B">
              <w:t>6777.89</w:t>
            </w:r>
          </w:p>
        </w:tc>
      </w:tr>
      <w:tr w:rsidR="00395A2B" w:rsidRPr="00395A2B" w14:paraId="25908F75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299A290" w14:textId="77777777" w:rsidR="00395A2B" w:rsidRPr="00395A2B" w:rsidRDefault="00395A2B" w:rsidP="00395A2B">
            <w:r w:rsidRPr="00395A2B">
              <w:t>21:04:23.444 -&gt; 35.74</w:t>
            </w:r>
          </w:p>
        </w:tc>
        <w:tc>
          <w:tcPr>
            <w:tcW w:w="2500" w:type="dxa"/>
            <w:noWrap/>
            <w:hideMark/>
          </w:tcPr>
          <w:p w14:paraId="1AFE36FF" w14:textId="77777777" w:rsidR="00395A2B" w:rsidRPr="00395A2B" w:rsidRDefault="00395A2B" w:rsidP="00395A2B">
            <w:r w:rsidRPr="00395A2B">
              <w:t>6334.38</w:t>
            </w:r>
          </w:p>
        </w:tc>
      </w:tr>
      <w:tr w:rsidR="00395A2B" w:rsidRPr="00395A2B" w14:paraId="4B74400A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35DC4589" w14:textId="77777777" w:rsidR="00395A2B" w:rsidRPr="00395A2B" w:rsidRDefault="00395A2B" w:rsidP="00395A2B">
            <w:r w:rsidRPr="00395A2B">
              <w:t>21:04:24.463 -&gt; 37.04</w:t>
            </w:r>
          </w:p>
        </w:tc>
        <w:tc>
          <w:tcPr>
            <w:tcW w:w="2500" w:type="dxa"/>
            <w:noWrap/>
            <w:hideMark/>
          </w:tcPr>
          <w:p w14:paraId="5E645DED" w14:textId="77777777" w:rsidR="00395A2B" w:rsidRPr="00395A2B" w:rsidRDefault="00395A2B" w:rsidP="00395A2B">
            <w:r w:rsidRPr="00395A2B">
              <w:t>6004.14</w:t>
            </w:r>
          </w:p>
        </w:tc>
      </w:tr>
      <w:tr w:rsidR="00395A2B" w:rsidRPr="00395A2B" w14:paraId="368A7237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5C98B89" w14:textId="77777777" w:rsidR="00395A2B" w:rsidRPr="00395A2B" w:rsidRDefault="00395A2B" w:rsidP="00395A2B">
            <w:r w:rsidRPr="00395A2B">
              <w:t>21:04:25.467 -&gt; 34.10</w:t>
            </w:r>
          </w:p>
        </w:tc>
        <w:tc>
          <w:tcPr>
            <w:tcW w:w="2500" w:type="dxa"/>
            <w:noWrap/>
            <w:hideMark/>
          </w:tcPr>
          <w:p w14:paraId="5FFAE0AF" w14:textId="77777777" w:rsidR="00395A2B" w:rsidRPr="00395A2B" w:rsidRDefault="00395A2B" w:rsidP="00395A2B">
            <w:r w:rsidRPr="00395A2B">
              <w:t>6777.89</w:t>
            </w:r>
          </w:p>
        </w:tc>
      </w:tr>
      <w:tr w:rsidR="00395A2B" w:rsidRPr="00395A2B" w14:paraId="74A54980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784C7D3F" w14:textId="77777777" w:rsidR="00395A2B" w:rsidRPr="00395A2B" w:rsidRDefault="00395A2B" w:rsidP="00395A2B">
            <w:r w:rsidRPr="00395A2B">
              <w:t>21:04:26.469 -&gt; 34.10</w:t>
            </w:r>
          </w:p>
        </w:tc>
        <w:tc>
          <w:tcPr>
            <w:tcW w:w="2500" w:type="dxa"/>
            <w:noWrap/>
            <w:hideMark/>
          </w:tcPr>
          <w:p w14:paraId="296DCEDA" w14:textId="77777777" w:rsidR="00395A2B" w:rsidRPr="00395A2B" w:rsidRDefault="00395A2B" w:rsidP="00395A2B">
            <w:r w:rsidRPr="00395A2B">
              <w:t>6777.89</w:t>
            </w:r>
          </w:p>
        </w:tc>
      </w:tr>
      <w:tr w:rsidR="00395A2B" w:rsidRPr="00395A2B" w14:paraId="3D30BB54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04019835" w14:textId="77777777" w:rsidR="00395A2B" w:rsidRPr="00395A2B" w:rsidRDefault="00395A2B" w:rsidP="00395A2B">
            <w:r w:rsidRPr="00395A2B">
              <w:t>21:04:27.481 -&gt; 30.79</w:t>
            </w:r>
          </w:p>
        </w:tc>
        <w:tc>
          <w:tcPr>
            <w:tcW w:w="2500" w:type="dxa"/>
            <w:noWrap/>
            <w:hideMark/>
          </w:tcPr>
          <w:p w14:paraId="4C38E186" w14:textId="77777777" w:rsidR="00395A2B" w:rsidRPr="00395A2B" w:rsidRDefault="00395A2B" w:rsidP="00395A2B">
            <w:r w:rsidRPr="00395A2B">
              <w:t>7789.47</w:t>
            </w:r>
          </w:p>
        </w:tc>
      </w:tr>
      <w:tr w:rsidR="00395A2B" w:rsidRPr="00395A2B" w14:paraId="60A597FB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118F63B4" w14:textId="77777777" w:rsidR="00395A2B" w:rsidRPr="00395A2B" w:rsidRDefault="00395A2B" w:rsidP="00395A2B">
            <w:r w:rsidRPr="00395A2B">
              <w:t>21:04:28.486 -&gt; 32.21</w:t>
            </w:r>
          </w:p>
        </w:tc>
        <w:tc>
          <w:tcPr>
            <w:tcW w:w="2500" w:type="dxa"/>
            <w:noWrap/>
            <w:hideMark/>
          </w:tcPr>
          <w:p w14:paraId="44F0B03B" w14:textId="77777777" w:rsidR="00395A2B" w:rsidRPr="00395A2B" w:rsidRDefault="00395A2B" w:rsidP="00395A2B">
            <w:r w:rsidRPr="00395A2B">
              <w:t>7337.52</w:t>
            </w:r>
          </w:p>
        </w:tc>
      </w:tr>
      <w:tr w:rsidR="00395A2B" w:rsidRPr="00395A2B" w14:paraId="3B2338D3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BC45C23" w14:textId="77777777" w:rsidR="00395A2B" w:rsidRPr="00395A2B" w:rsidRDefault="00395A2B" w:rsidP="00395A2B">
            <w:r w:rsidRPr="00395A2B">
              <w:t>21:04:29.493 -&gt; 34.50</w:t>
            </w:r>
          </w:p>
        </w:tc>
        <w:tc>
          <w:tcPr>
            <w:tcW w:w="2500" w:type="dxa"/>
            <w:noWrap/>
            <w:hideMark/>
          </w:tcPr>
          <w:p w14:paraId="470F9064" w14:textId="77777777" w:rsidR="00395A2B" w:rsidRPr="00395A2B" w:rsidRDefault="00395A2B" w:rsidP="00395A2B">
            <w:r w:rsidRPr="00395A2B">
              <w:t>6666.67</w:t>
            </w:r>
          </w:p>
        </w:tc>
      </w:tr>
      <w:tr w:rsidR="00395A2B" w:rsidRPr="00395A2B" w14:paraId="225994EE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5147D117" w14:textId="77777777" w:rsidR="00395A2B" w:rsidRPr="00395A2B" w:rsidRDefault="00395A2B" w:rsidP="00395A2B">
            <w:r w:rsidRPr="00395A2B">
              <w:t>21:04:30.460 -&gt; 31.49</w:t>
            </w:r>
          </w:p>
        </w:tc>
        <w:tc>
          <w:tcPr>
            <w:tcW w:w="2500" w:type="dxa"/>
            <w:noWrap/>
            <w:hideMark/>
          </w:tcPr>
          <w:p w14:paraId="4B2D4269" w14:textId="77777777" w:rsidR="00395A2B" w:rsidRPr="00395A2B" w:rsidRDefault="00395A2B" w:rsidP="00395A2B">
            <w:r w:rsidRPr="00395A2B">
              <w:t>7563.03</w:t>
            </w:r>
          </w:p>
        </w:tc>
      </w:tr>
      <w:tr w:rsidR="00395A2B" w:rsidRPr="00395A2B" w14:paraId="50CA98E7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61B33FAE" w14:textId="77777777" w:rsidR="00395A2B" w:rsidRPr="00395A2B" w:rsidRDefault="00395A2B" w:rsidP="00395A2B">
            <w:r w:rsidRPr="00395A2B">
              <w:t>21:04:31.464 -&gt; 37.04</w:t>
            </w:r>
          </w:p>
        </w:tc>
        <w:tc>
          <w:tcPr>
            <w:tcW w:w="2500" w:type="dxa"/>
            <w:noWrap/>
            <w:hideMark/>
          </w:tcPr>
          <w:p w14:paraId="349EF285" w14:textId="77777777" w:rsidR="00395A2B" w:rsidRPr="00395A2B" w:rsidRDefault="00395A2B" w:rsidP="00395A2B">
            <w:r w:rsidRPr="00395A2B">
              <w:t>6004.14</w:t>
            </w:r>
          </w:p>
        </w:tc>
      </w:tr>
      <w:tr w:rsidR="00395A2B" w:rsidRPr="00395A2B" w14:paraId="24D4620D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0758C5CA" w14:textId="77777777" w:rsidR="00395A2B" w:rsidRPr="00395A2B" w:rsidRDefault="00395A2B" w:rsidP="00395A2B">
            <w:r w:rsidRPr="00395A2B">
              <w:t>21:04:32.471 -&gt; 34.50</w:t>
            </w:r>
          </w:p>
        </w:tc>
        <w:tc>
          <w:tcPr>
            <w:tcW w:w="2500" w:type="dxa"/>
            <w:noWrap/>
            <w:hideMark/>
          </w:tcPr>
          <w:p w14:paraId="73A89120" w14:textId="77777777" w:rsidR="00395A2B" w:rsidRPr="00395A2B" w:rsidRDefault="00395A2B" w:rsidP="00395A2B">
            <w:r w:rsidRPr="00395A2B">
              <w:t>6666.67</w:t>
            </w:r>
          </w:p>
        </w:tc>
      </w:tr>
      <w:tr w:rsidR="00395A2B" w:rsidRPr="00395A2B" w14:paraId="171C63FF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02C25615" w14:textId="77777777" w:rsidR="00395A2B" w:rsidRPr="00395A2B" w:rsidRDefault="00395A2B" w:rsidP="00395A2B">
            <w:r w:rsidRPr="00395A2B">
              <w:t>21:04:33.484 -&gt; 33.71</w:t>
            </w:r>
          </w:p>
        </w:tc>
        <w:tc>
          <w:tcPr>
            <w:tcW w:w="2500" w:type="dxa"/>
            <w:noWrap/>
            <w:hideMark/>
          </w:tcPr>
          <w:p w14:paraId="746D106F" w14:textId="77777777" w:rsidR="00395A2B" w:rsidRPr="00395A2B" w:rsidRDefault="00395A2B" w:rsidP="00395A2B">
            <w:r w:rsidRPr="00395A2B">
              <w:t>6889.35</w:t>
            </w:r>
          </w:p>
        </w:tc>
      </w:tr>
      <w:tr w:rsidR="00395A2B" w:rsidRPr="00395A2B" w14:paraId="7B162555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3734E6CF" w14:textId="77777777" w:rsidR="00395A2B" w:rsidRPr="00395A2B" w:rsidRDefault="00395A2B" w:rsidP="00395A2B">
            <w:r w:rsidRPr="00395A2B">
              <w:t>21:04:34.491 -&gt; 34.91</w:t>
            </w:r>
          </w:p>
        </w:tc>
        <w:tc>
          <w:tcPr>
            <w:tcW w:w="2500" w:type="dxa"/>
            <w:noWrap/>
            <w:hideMark/>
          </w:tcPr>
          <w:p w14:paraId="03875D62" w14:textId="77777777" w:rsidR="00395A2B" w:rsidRPr="00395A2B" w:rsidRDefault="00395A2B" w:rsidP="00395A2B">
            <w:r w:rsidRPr="00395A2B">
              <w:t>6555.68</w:t>
            </w:r>
          </w:p>
        </w:tc>
      </w:tr>
      <w:tr w:rsidR="00395A2B" w:rsidRPr="00395A2B" w14:paraId="2BB385BE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1BA31894" w14:textId="77777777" w:rsidR="00395A2B" w:rsidRPr="00395A2B" w:rsidRDefault="00395A2B" w:rsidP="00395A2B">
            <w:r w:rsidRPr="00395A2B">
              <w:t>21:04:35.479 -&gt; 34.10</w:t>
            </w:r>
          </w:p>
        </w:tc>
        <w:tc>
          <w:tcPr>
            <w:tcW w:w="2500" w:type="dxa"/>
            <w:noWrap/>
            <w:hideMark/>
          </w:tcPr>
          <w:p w14:paraId="5AF2B26A" w14:textId="77777777" w:rsidR="00395A2B" w:rsidRPr="00395A2B" w:rsidRDefault="00395A2B" w:rsidP="00395A2B">
            <w:r w:rsidRPr="00395A2B">
              <w:t>6777.89</w:t>
            </w:r>
          </w:p>
        </w:tc>
      </w:tr>
      <w:tr w:rsidR="00395A2B" w:rsidRPr="00395A2B" w14:paraId="45E6084C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211E9FD2" w14:textId="77777777" w:rsidR="00395A2B" w:rsidRPr="00395A2B" w:rsidRDefault="00395A2B" w:rsidP="00395A2B">
            <w:r w:rsidRPr="00395A2B">
              <w:t>21:04:36.512 -&gt; 35.32</w:t>
            </w:r>
          </w:p>
        </w:tc>
        <w:tc>
          <w:tcPr>
            <w:tcW w:w="2500" w:type="dxa"/>
            <w:noWrap/>
            <w:hideMark/>
          </w:tcPr>
          <w:p w14:paraId="2EE5EDF1" w14:textId="77777777" w:rsidR="00395A2B" w:rsidRPr="00395A2B" w:rsidRDefault="00395A2B" w:rsidP="00395A2B">
            <w:r w:rsidRPr="00395A2B">
              <w:t>6444.91</w:t>
            </w:r>
          </w:p>
        </w:tc>
      </w:tr>
      <w:tr w:rsidR="00395A2B" w:rsidRPr="00395A2B" w14:paraId="3EB3D7A8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24D92BF8" w14:textId="77777777" w:rsidR="00395A2B" w:rsidRPr="00395A2B" w:rsidRDefault="00395A2B" w:rsidP="00395A2B">
            <w:r w:rsidRPr="00395A2B">
              <w:t>21:04:37.523 -&gt; 34.91</w:t>
            </w:r>
          </w:p>
        </w:tc>
        <w:tc>
          <w:tcPr>
            <w:tcW w:w="2500" w:type="dxa"/>
            <w:noWrap/>
            <w:hideMark/>
          </w:tcPr>
          <w:p w14:paraId="3A789333" w14:textId="77777777" w:rsidR="00395A2B" w:rsidRPr="00395A2B" w:rsidRDefault="00395A2B" w:rsidP="00395A2B">
            <w:r w:rsidRPr="00395A2B">
              <w:t>6555.68</w:t>
            </w:r>
          </w:p>
        </w:tc>
      </w:tr>
      <w:tr w:rsidR="00395A2B" w:rsidRPr="00395A2B" w14:paraId="33CED155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1465107D" w14:textId="77777777" w:rsidR="00395A2B" w:rsidRPr="00395A2B" w:rsidRDefault="00395A2B" w:rsidP="00395A2B">
            <w:r w:rsidRPr="00395A2B">
              <w:t>21:04:38.485 -&gt; 34.10</w:t>
            </w:r>
          </w:p>
        </w:tc>
        <w:tc>
          <w:tcPr>
            <w:tcW w:w="2500" w:type="dxa"/>
            <w:noWrap/>
            <w:hideMark/>
          </w:tcPr>
          <w:p w14:paraId="043657B1" w14:textId="77777777" w:rsidR="00395A2B" w:rsidRPr="00395A2B" w:rsidRDefault="00395A2B" w:rsidP="00395A2B">
            <w:r w:rsidRPr="00395A2B">
              <w:t>6777.89</w:t>
            </w:r>
          </w:p>
        </w:tc>
      </w:tr>
      <w:tr w:rsidR="00395A2B" w:rsidRPr="00395A2B" w14:paraId="0BC1722A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20416DEB" w14:textId="77777777" w:rsidR="00395A2B" w:rsidRPr="00395A2B" w:rsidRDefault="00395A2B" w:rsidP="00395A2B">
            <w:r w:rsidRPr="00395A2B">
              <w:t>21:04:39.494 -&gt; 33.71</w:t>
            </w:r>
          </w:p>
        </w:tc>
        <w:tc>
          <w:tcPr>
            <w:tcW w:w="2500" w:type="dxa"/>
            <w:noWrap/>
            <w:hideMark/>
          </w:tcPr>
          <w:p w14:paraId="09228127" w14:textId="77777777" w:rsidR="00395A2B" w:rsidRPr="00395A2B" w:rsidRDefault="00395A2B" w:rsidP="00395A2B">
            <w:r w:rsidRPr="00395A2B">
              <w:t>6889.35</w:t>
            </w:r>
          </w:p>
        </w:tc>
      </w:tr>
      <w:tr w:rsidR="00395A2B" w:rsidRPr="00395A2B" w14:paraId="498FF893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17456331" w14:textId="77777777" w:rsidR="00395A2B" w:rsidRPr="00395A2B" w:rsidRDefault="00395A2B" w:rsidP="00395A2B">
            <w:r w:rsidRPr="00395A2B">
              <w:t>21:04:40.500 -&gt; 33.71</w:t>
            </w:r>
          </w:p>
        </w:tc>
        <w:tc>
          <w:tcPr>
            <w:tcW w:w="2500" w:type="dxa"/>
            <w:noWrap/>
            <w:hideMark/>
          </w:tcPr>
          <w:p w14:paraId="5BFB0F8A" w14:textId="77777777" w:rsidR="00395A2B" w:rsidRPr="00395A2B" w:rsidRDefault="00395A2B" w:rsidP="00395A2B">
            <w:r w:rsidRPr="00395A2B">
              <w:t>6889.35</w:t>
            </w:r>
          </w:p>
        </w:tc>
      </w:tr>
      <w:tr w:rsidR="00395A2B" w:rsidRPr="00395A2B" w14:paraId="5FC0A3F9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333FF845" w14:textId="77777777" w:rsidR="00395A2B" w:rsidRPr="00395A2B" w:rsidRDefault="00395A2B" w:rsidP="00395A2B">
            <w:r w:rsidRPr="00395A2B">
              <w:t>21:04:41.510 -&gt; 34.10</w:t>
            </w:r>
          </w:p>
        </w:tc>
        <w:tc>
          <w:tcPr>
            <w:tcW w:w="2500" w:type="dxa"/>
            <w:noWrap/>
            <w:hideMark/>
          </w:tcPr>
          <w:p w14:paraId="382432E1" w14:textId="77777777" w:rsidR="00395A2B" w:rsidRPr="00395A2B" w:rsidRDefault="00395A2B" w:rsidP="00395A2B">
            <w:r w:rsidRPr="00395A2B">
              <w:t>6777.89</w:t>
            </w:r>
          </w:p>
        </w:tc>
      </w:tr>
      <w:tr w:rsidR="00395A2B" w:rsidRPr="00395A2B" w14:paraId="4391D5C5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7C5F772C" w14:textId="77777777" w:rsidR="00395A2B" w:rsidRPr="00395A2B" w:rsidRDefault="00395A2B" w:rsidP="00395A2B">
            <w:r w:rsidRPr="00395A2B">
              <w:t>21:04:42.520 -&gt; 33.33</w:t>
            </w:r>
          </w:p>
        </w:tc>
        <w:tc>
          <w:tcPr>
            <w:tcW w:w="2500" w:type="dxa"/>
            <w:noWrap/>
            <w:hideMark/>
          </w:tcPr>
          <w:p w14:paraId="756BCC84" w14:textId="77777777" w:rsidR="00395A2B" w:rsidRPr="00395A2B" w:rsidRDefault="00395A2B" w:rsidP="00395A2B">
            <w:r w:rsidRPr="00395A2B">
              <w:t>7001.04</w:t>
            </w:r>
          </w:p>
        </w:tc>
      </w:tr>
      <w:tr w:rsidR="00395A2B" w:rsidRPr="00395A2B" w14:paraId="04483358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CC2BD1C" w14:textId="77777777" w:rsidR="00395A2B" w:rsidRPr="00395A2B" w:rsidRDefault="00395A2B" w:rsidP="00395A2B">
            <w:r w:rsidRPr="00395A2B">
              <w:t>21:04:43.531 -&gt; 32.57</w:t>
            </w:r>
          </w:p>
        </w:tc>
        <w:tc>
          <w:tcPr>
            <w:tcW w:w="2500" w:type="dxa"/>
            <w:noWrap/>
            <w:hideMark/>
          </w:tcPr>
          <w:p w14:paraId="65DDAD24" w14:textId="77777777" w:rsidR="00395A2B" w:rsidRPr="00395A2B" w:rsidRDefault="00395A2B" w:rsidP="00395A2B">
            <w:r w:rsidRPr="00395A2B">
              <w:t>7225.13</w:t>
            </w:r>
          </w:p>
        </w:tc>
      </w:tr>
      <w:tr w:rsidR="00395A2B" w:rsidRPr="00395A2B" w14:paraId="3010F567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60E674B5" w14:textId="77777777" w:rsidR="00395A2B" w:rsidRPr="00395A2B" w:rsidRDefault="00395A2B" w:rsidP="00395A2B">
            <w:r w:rsidRPr="00395A2B">
              <w:t>21:04:44.536 -&gt; 31.84</w:t>
            </w:r>
          </w:p>
        </w:tc>
        <w:tc>
          <w:tcPr>
            <w:tcW w:w="2500" w:type="dxa"/>
            <w:noWrap/>
            <w:hideMark/>
          </w:tcPr>
          <w:p w14:paraId="0418375F" w14:textId="77777777" w:rsidR="00395A2B" w:rsidRPr="00395A2B" w:rsidRDefault="00395A2B" w:rsidP="00395A2B">
            <w:r w:rsidRPr="00395A2B">
              <w:t>7450.15</w:t>
            </w:r>
          </w:p>
        </w:tc>
      </w:tr>
      <w:tr w:rsidR="00395A2B" w:rsidRPr="00395A2B" w14:paraId="530E06BA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15A34B9C" w14:textId="77777777" w:rsidR="00395A2B" w:rsidRPr="00395A2B" w:rsidRDefault="00395A2B" w:rsidP="00395A2B">
            <w:r w:rsidRPr="00395A2B">
              <w:t>21:04:45.539 -&gt; 31.14</w:t>
            </w:r>
          </w:p>
        </w:tc>
        <w:tc>
          <w:tcPr>
            <w:tcW w:w="2500" w:type="dxa"/>
            <w:noWrap/>
            <w:hideMark/>
          </w:tcPr>
          <w:p w14:paraId="34985552" w14:textId="77777777" w:rsidR="00395A2B" w:rsidRPr="00395A2B" w:rsidRDefault="00395A2B" w:rsidP="00395A2B">
            <w:r w:rsidRPr="00395A2B">
              <w:t>7676.12</w:t>
            </w:r>
          </w:p>
        </w:tc>
      </w:tr>
      <w:tr w:rsidR="00395A2B" w:rsidRPr="00395A2B" w14:paraId="221CE06D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5C24E28A" w14:textId="77777777" w:rsidR="00395A2B" w:rsidRPr="00395A2B" w:rsidRDefault="00395A2B" w:rsidP="00395A2B">
            <w:r w:rsidRPr="00395A2B">
              <w:t>21:04:46.546 -&gt; 30.45</w:t>
            </w:r>
          </w:p>
        </w:tc>
        <w:tc>
          <w:tcPr>
            <w:tcW w:w="2500" w:type="dxa"/>
            <w:noWrap/>
            <w:hideMark/>
          </w:tcPr>
          <w:p w14:paraId="0E13A13A" w14:textId="77777777" w:rsidR="00395A2B" w:rsidRPr="00395A2B" w:rsidRDefault="00395A2B" w:rsidP="00395A2B">
            <w:r w:rsidRPr="00395A2B">
              <w:t>7903.05</w:t>
            </w:r>
          </w:p>
        </w:tc>
      </w:tr>
      <w:tr w:rsidR="00395A2B" w:rsidRPr="00395A2B" w14:paraId="55DE504B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8DA6B79" w14:textId="77777777" w:rsidR="00395A2B" w:rsidRPr="00395A2B" w:rsidRDefault="00395A2B" w:rsidP="00395A2B">
            <w:r w:rsidRPr="00395A2B">
              <w:t>21:04:47.503 -&gt; 30.11</w:t>
            </w:r>
          </w:p>
        </w:tc>
        <w:tc>
          <w:tcPr>
            <w:tcW w:w="2500" w:type="dxa"/>
            <w:noWrap/>
            <w:hideMark/>
          </w:tcPr>
          <w:p w14:paraId="7E59CB6F" w14:textId="77777777" w:rsidR="00395A2B" w:rsidRPr="00395A2B" w:rsidRDefault="00395A2B" w:rsidP="00395A2B">
            <w:r w:rsidRPr="00395A2B">
              <w:t>8016.87</w:t>
            </w:r>
          </w:p>
        </w:tc>
      </w:tr>
      <w:tr w:rsidR="00395A2B" w:rsidRPr="00395A2B" w14:paraId="6DB1F67D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CBB2789" w14:textId="77777777" w:rsidR="00395A2B" w:rsidRPr="00395A2B" w:rsidRDefault="00395A2B" w:rsidP="00395A2B">
            <w:r w:rsidRPr="00395A2B">
              <w:t>21:04:48.514 -&gt; 29.13</w:t>
            </w:r>
          </w:p>
        </w:tc>
        <w:tc>
          <w:tcPr>
            <w:tcW w:w="2500" w:type="dxa"/>
            <w:noWrap/>
            <w:hideMark/>
          </w:tcPr>
          <w:p w14:paraId="42E887E3" w14:textId="77777777" w:rsidR="00395A2B" w:rsidRPr="00395A2B" w:rsidRDefault="00395A2B" w:rsidP="00395A2B">
            <w:r w:rsidRPr="00395A2B">
              <w:t>8359.79</w:t>
            </w:r>
          </w:p>
        </w:tc>
      </w:tr>
      <w:tr w:rsidR="00395A2B" w:rsidRPr="00395A2B" w14:paraId="30B29D8E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5F4A103F" w14:textId="77777777" w:rsidR="00395A2B" w:rsidRPr="00395A2B" w:rsidRDefault="00395A2B" w:rsidP="00395A2B">
            <w:r w:rsidRPr="00395A2B">
              <w:t>21:04:49.522 -&gt; 29.13</w:t>
            </w:r>
          </w:p>
        </w:tc>
        <w:tc>
          <w:tcPr>
            <w:tcW w:w="2500" w:type="dxa"/>
            <w:noWrap/>
            <w:hideMark/>
          </w:tcPr>
          <w:p w14:paraId="375E1E06" w14:textId="77777777" w:rsidR="00395A2B" w:rsidRPr="00395A2B" w:rsidRDefault="00395A2B" w:rsidP="00395A2B">
            <w:r w:rsidRPr="00395A2B">
              <w:t>8359.79</w:t>
            </w:r>
          </w:p>
        </w:tc>
      </w:tr>
      <w:tr w:rsidR="00395A2B" w:rsidRPr="00395A2B" w14:paraId="78CDFAC8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F530E1A" w14:textId="77777777" w:rsidR="00395A2B" w:rsidRPr="00395A2B" w:rsidRDefault="00395A2B" w:rsidP="00395A2B">
            <w:r w:rsidRPr="00395A2B">
              <w:t>21:04:50.532 -&gt; 28.82</w:t>
            </w:r>
          </w:p>
        </w:tc>
        <w:tc>
          <w:tcPr>
            <w:tcW w:w="2500" w:type="dxa"/>
            <w:noWrap/>
            <w:hideMark/>
          </w:tcPr>
          <w:p w14:paraId="4050DA28" w14:textId="77777777" w:rsidR="00395A2B" w:rsidRPr="00395A2B" w:rsidRDefault="00395A2B" w:rsidP="00395A2B">
            <w:r w:rsidRPr="00395A2B">
              <w:t>8474.58</w:t>
            </w:r>
          </w:p>
        </w:tc>
      </w:tr>
      <w:tr w:rsidR="00395A2B" w:rsidRPr="00395A2B" w14:paraId="7C9F3D05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111ACB16" w14:textId="77777777" w:rsidR="00395A2B" w:rsidRPr="00395A2B" w:rsidRDefault="00395A2B" w:rsidP="00395A2B">
            <w:r w:rsidRPr="00395A2B">
              <w:t>21:04:51.544 -&gt; 28.19</w:t>
            </w:r>
          </w:p>
        </w:tc>
        <w:tc>
          <w:tcPr>
            <w:tcW w:w="2500" w:type="dxa"/>
            <w:noWrap/>
            <w:hideMark/>
          </w:tcPr>
          <w:p w14:paraId="4BEDCB5B" w14:textId="77777777" w:rsidR="00395A2B" w:rsidRPr="00395A2B" w:rsidRDefault="00395A2B" w:rsidP="00395A2B">
            <w:r w:rsidRPr="00395A2B">
              <w:t>8704.89</w:t>
            </w:r>
          </w:p>
        </w:tc>
      </w:tr>
      <w:tr w:rsidR="00395A2B" w:rsidRPr="00395A2B" w14:paraId="0422AA02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03F4D64A" w14:textId="77777777" w:rsidR="00395A2B" w:rsidRPr="00395A2B" w:rsidRDefault="00395A2B" w:rsidP="00395A2B">
            <w:r w:rsidRPr="00395A2B">
              <w:t>21:04:52.560 -&gt; 27.58</w:t>
            </w:r>
          </w:p>
        </w:tc>
        <w:tc>
          <w:tcPr>
            <w:tcW w:w="2500" w:type="dxa"/>
            <w:noWrap/>
            <w:hideMark/>
          </w:tcPr>
          <w:p w14:paraId="62CD96E5" w14:textId="77777777" w:rsidR="00395A2B" w:rsidRPr="00395A2B" w:rsidRDefault="00395A2B" w:rsidP="00395A2B">
            <w:r w:rsidRPr="00395A2B">
              <w:t>8936.17</w:t>
            </w:r>
          </w:p>
        </w:tc>
      </w:tr>
      <w:tr w:rsidR="00395A2B" w:rsidRPr="00395A2B" w14:paraId="5B60DB64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0E0C7E6" w14:textId="77777777" w:rsidR="00395A2B" w:rsidRPr="00395A2B" w:rsidRDefault="00395A2B" w:rsidP="00395A2B">
            <w:r w:rsidRPr="00395A2B">
              <w:t>21:04:53.571 -&gt; 28.19</w:t>
            </w:r>
          </w:p>
        </w:tc>
        <w:tc>
          <w:tcPr>
            <w:tcW w:w="2500" w:type="dxa"/>
            <w:noWrap/>
            <w:hideMark/>
          </w:tcPr>
          <w:p w14:paraId="0A618CBD" w14:textId="77777777" w:rsidR="00395A2B" w:rsidRPr="00395A2B" w:rsidRDefault="00395A2B" w:rsidP="00395A2B">
            <w:r w:rsidRPr="00395A2B">
              <w:t>8704.89</w:t>
            </w:r>
          </w:p>
        </w:tc>
      </w:tr>
      <w:tr w:rsidR="00395A2B" w:rsidRPr="00395A2B" w14:paraId="2DC1CC09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2DCD7607" w14:textId="77777777" w:rsidR="00395A2B" w:rsidRPr="00395A2B" w:rsidRDefault="00395A2B" w:rsidP="00395A2B">
            <w:r w:rsidRPr="00395A2B">
              <w:t>21:04:54.535 -&gt; 27.58</w:t>
            </w:r>
          </w:p>
        </w:tc>
        <w:tc>
          <w:tcPr>
            <w:tcW w:w="2500" w:type="dxa"/>
            <w:noWrap/>
            <w:hideMark/>
          </w:tcPr>
          <w:p w14:paraId="3E35B732" w14:textId="77777777" w:rsidR="00395A2B" w:rsidRPr="00395A2B" w:rsidRDefault="00395A2B" w:rsidP="00395A2B">
            <w:r w:rsidRPr="00395A2B">
              <w:t>8936.17</w:t>
            </w:r>
          </w:p>
        </w:tc>
      </w:tr>
      <w:tr w:rsidR="00395A2B" w:rsidRPr="00395A2B" w14:paraId="6AE8FFC3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7EBD4B0F" w14:textId="77777777" w:rsidR="00395A2B" w:rsidRPr="00395A2B" w:rsidRDefault="00395A2B" w:rsidP="00395A2B">
            <w:r w:rsidRPr="00395A2B">
              <w:t>21:04:55.544 -&gt; 27.58</w:t>
            </w:r>
          </w:p>
        </w:tc>
        <w:tc>
          <w:tcPr>
            <w:tcW w:w="2500" w:type="dxa"/>
            <w:noWrap/>
            <w:hideMark/>
          </w:tcPr>
          <w:p w14:paraId="3EF57DD4" w14:textId="77777777" w:rsidR="00395A2B" w:rsidRPr="00395A2B" w:rsidRDefault="00395A2B" w:rsidP="00395A2B">
            <w:r w:rsidRPr="00395A2B">
              <w:t>8936.17</w:t>
            </w:r>
          </w:p>
        </w:tc>
      </w:tr>
      <w:tr w:rsidR="00395A2B" w:rsidRPr="00395A2B" w14:paraId="543264B8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07A8BC34" w14:textId="77777777" w:rsidR="00395A2B" w:rsidRPr="00395A2B" w:rsidRDefault="00395A2B" w:rsidP="00395A2B">
            <w:r w:rsidRPr="00395A2B">
              <w:t>21:04:56.550 -&gt; 27.28</w:t>
            </w:r>
          </w:p>
        </w:tc>
        <w:tc>
          <w:tcPr>
            <w:tcW w:w="2500" w:type="dxa"/>
            <w:noWrap/>
            <w:hideMark/>
          </w:tcPr>
          <w:p w14:paraId="6F48BAC7" w14:textId="77777777" w:rsidR="00395A2B" w:rsidRPr="00395A2B" w:rsidRDefault="00395A2B" w:rsidP="00395A2B">
            <w:r w:rsidRPr="00395A2B">
              <w:t>9052.18</w:t>
            </w:r>
          </w:p>
        </w:tc>
      </w:tr>
      <w:tr w:rsidR="00395A2B" w:rsidRPr="00395A2B" w14:paraId="08CB2E79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2C4ECD92" w14:textId="77777777" w:rsidR="00395A2B" w:rsidRPr="00395A2B" w:rsidRDefault="00395A2B" w:rsidP="00395A2B">
            <w:r w:rsidRPr="00395A2B">
              <w:t>21:04:57.559 -&gt; 26.99</w:t>
            </w:r>
          </w:p>
        </w:tc>
        <w:tc>
          <w:tcPr>
            <w:tcW w:w="2500" w:type="dxa"/>
            <w:noWrap/>
            <w:hideMark/>
          </w:tcPr>
          <w:p w14:paraId="66313500" w14:textId="77777777" w:rsidR="00395A2B" w:rsidRPr="00395A2B" w:rsidRDefault="00395A2B" w:rsidP="00395A2B">
            <w:r w:rsidRPr="00395A2B">
              <w:t>9168.45</w:t>
            </w:r>
          </w:p>
        </w:tc>
      </w:tr>
      <w:tr w:rsidR="00395A2B" w:rsidRPr="00395A2B" w14:paraId="426BCF00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75C299E4" w14:textId="77777777" w:rsidR="00395A2B" w:rsidRPr="00395A2B" w:rsidRDefault="00395A2B" w:rsidP="00395A2B">
            <w:r w:rsidRPr="00395A2B">
              <w:t>21:04:58.567 -&gt; 26.99</w:t>
            </w:r>
          </w:p>
        </w:tc>
        <w:tc>
          <w:tcPr>
            <w:tcW w:w="2500" w:type="dxa"/>
            <w:noWrap/>
            <w:hideMark/>
          </w:tcPr>
          <w:p w14:paraId="4596BA09" w14:textId="77777777" w:rsidR="00395A2B" w:rsidRPr="00395A2B" w:rsidRDefault="00395A2B" w:rsidP="00395A2B">
            <w:r w:rsidRPr="00395A2B">
              <w:t>9168.45</w:t>
            </w:r>
          </w:p>
        </w:tc>
      </w:tr>
      <w:tr w:rsidR="00395A2B" w:rsidRPr="00395A2B" w14:paraId="4DB34FE9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3CF103C6" w14:textId="77777777" w:rsidR="00395A2B" w:rsidRPr="00395A2B" w:rsidRDefault="00395A2B" w:rsidP="00395A2B">
            <w:r w:rsidRPr="00395A2B">
              <w:t>21:04:59.552 -&gt; 26.70</w:t>
            </w:r>
          </w:p>
        </w:tc>
        <w:tc>
          <w:tcPr>
            <w:tcW w:w="2500" w:type="dxa"/>
            <w:noWrap/>
            <w:hideMark/>
          </w:tcPr>
          <w:p w14:paraId="052A956E" w14:textId="77777777" w:rsidR="00395A2B" w:rsidRPr="00395A2B" w:rsidRDefault="00395A2B" w:rsidP="00395A2B">
            <w:r w:rsidRPr="00395A2B">
              <w:t>9284.95</w:t>
            </w:r>
          </w:p>
        </w:tc>
      </w:tr>
      <w:tr w:rsidR="00395A2B" w:rsidRPr="00395A2B" w14:paraId="66BF1C84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730D8B43" w14:textId="77777777" w:rsidR="00395A2B" w:rsidRPr="00395A2B" w:rsidRDefault="00395A2B" w:rsidP="00395A2B">
            <w:r w:rsidRPr="00395A2B">
              <w:t>21:05:00.566 -&gt; 26.41</w:t>
            </w:r>
          </w:p>
        </w:tc>
        <w:tc>
          <w:tcPr>
            <w:tcW w:w="2500" w:type="dxa"/>
            <w:noWrap/>
            <w:hideMark/>
          </w:tcPr>
          <w:p w14:paraId="69A47F93" w14:textId="77777777" w:rsidR="00395A2B" w:rsidRPr="00395A2B" w:rsidRDefault="00395A2B" w:rsidP="00395A2B">
            <w:r w:rsidRPr="00395A2B">
              <w:t>9401.71</w:t>
            </w:r>
          </w:p>
        </w:tc>
      </w:tr>
      <w:tr w:rsidR="00395A2B" w:rsidRPr="00395A2B" w14:paraId="26E84282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CB5E64B" w14:textId="77777777" w:rsidR="00395A2B" w:rsidRPr="00395A2B" w:rsidRDefault="00395A2B" w:rsidP="00395A2B">
            <w:r w:rsidRPr="00395A2B">
              <w:t>21:05:01.554 -&gt; 26.41</w:t>
            </w:r>
          </w:p>
        </w:tc>
        <w:tc>
          <w:tcPr>
            <w:tcW w:w="2500" w:type="dxa"/>
            <w:noWrap/>
            <w:hideMark/>
          </w:tcPr>
          <w:p w14:paraId="7950AC20" w14:textId="77777777" w:rsidR="00395A2B" w:rsidRPr="00395A2B" w:rsidRDefault="00395A2B" w:rsidP="00395A2B">
            <w:r w:rsidRPr="00395A2B">
              <w:t>9401.71</w:t>
            </w:r>
          </w:p>
        </w:tc>
      </w:tr>
      <w:tr w:rsidR="00395A2B" w:rsidRPr="00395A2B" w14:paraId="4A660458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374C4ADF" w14:textId="77777777" w:rsidR="00395A2B" w:rsidRPr="00395A2B" w:rsidRDefault="00395A2B" w:rsidP="00395A2B">
            <w:r w:rsidRPr="00395A2B">
              <w:t>21:05:02.570 -&gt; 26.13</w:t>
            </w:r>
          </w:p>
        </w:tc>
        <w:tc>
          <w:tcPr>
            <w:tcW w:w="2500" w:type="dxa"/>
            <w:noWrap/>
            <w:hideMark/>
          </w:tcPr>
          <w:p w14:paraId="04E11818" w14:textId="77777777" w:rsidR="00395A2B" w:rsidRPr="00395A2B" w:rsidRDefault="00395A2B" w:rsidP="00395A2B">
            <w:r w:rsidRPr="00395A2B">
              <w:t>9518.72</w:t>
            </w:r>
          </w:p>
        </w:tc>
      </w:tr>
      <w:tr w:rsidR="00395A2B" w:rsidRPr="00395A2B" w14:paraId="514100FB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6C18394" w14:textId="77777777" w:rsidR="00395A2B" w:rsidRPr="00395A2B" w:rsidRDefault="00395A2B" w:rsidP="00395A2B">
            <w:r w:rsidRPr="00395A2B">
              <w:t>21:05:03.591 -&gt; 26.13</w:t>
            </w:r>
          </w:p>
        </w:tc>
        <w:tc>
          <w:tcPr>
            <w:tcW w:w="2500" w:type="dxa"/>
            <w:noWrap/>
            <w:hideMark/>
          </w:tcPr>
          <w:p w14:paraId="08E195EB" w14:textId="77777777" w:rsidR="00395A2B" w:rsidRPr="00395A2B" w:rsidRDefault="00395A2B" w:rsidP="00395A2B">
            <w:r w:rsidRPr="00395A2B">
              <w:t>9518.72</w:t>
            </w:r>
          </w:p>
        </w:tc>
      </w:tr>
      <w:tr w:rsidR="00395A2B" w:rsidRPr="00395A2B" w14:paraId="4F559170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5CF8842" w14:textId="77777777" w:rsidR="00395A2B" w:rsidRPr="00395A2B" w:rsidRDefault="00395A2B" w:rsidP="00395A2B">
            <w:r w:rsidRPr="00395A2B">
              <w:t>21:05:04.567 -&gt; 26.13</w:t>
            </w:r>
          </w:p>
        </w:tc>
        <w:tc>
          <w:tcPr>
            <w:tcW w:w="2500" w:type="dxa"/>
            <w:noWrap/>
            <w:hideMark/>
          </w:tcPr>
          <w:p w14:paraId="45AB151B" w14:textId="77777777" w:rsidR="00395A2B" w:rsidRPr="00395A2B" w:rsidRDefault="00395A2B" w:rsidP="00395A2B">
            <w:r w:rsidRPr="00395A2B">
              <w:t>9518.72</w:t>
            </w:r>
          </w:p>
        </w:tc>
      </w:tr>
      <w:tr w:rsidR="00395A2B" w:rsidRPr="00395A2B" w14:paraId="51C9AA0A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20B94D5B" w14:textId="77777777" w:rsidR="00395A2B" w:rsidRPr="00395A2B" w:rsidRDefault="00395A2B" w:rsidP="00395A2B">
            <w:r w:rsidRPr="00395A2B">
              <w:t>21:05:05.559 -&gt; 25.85</w:t>
            </w:r>
          </w:p>
        </w:tc>
        <w:tc>
          <w:tcPr>
            <w:tcW w:w="2500" w:type="dxa"/>
            <w:noWrap/>
            <w:hideMark/>
          </w:tcPr>
          <w:p w14:paraId="7FD96376" w14:textId="77777777" w:rsidR="00395A2B" w:rsidRPr="00395A2B" w:rsidRDefault="00395A2B" w:rsidP="00395A2B">
            <w:r w:rsidRPr="00395A2B">
              <w:t>9635.97</w:t>
            </w:r>
          </w:p>
        </w:tc>
      </w:tr>
      <w:tr w:rsidR="00395A2B" w:rsidRPr="00395A2B" w14:paraId="607E24B2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08D2B5B" w14:textId="77777777" w:rsidR="00395A2B" w:rsidRPr="00395A2B" w:rsidRDefault="00395A2B" w:rsidP="00395A2B">
            <w:r w:rsidRPr="00395A2B">
              <w:t>21:05:06.598 -&gt; 25.57</w:t>
            </w:r>
          </w:p>
        </w:tc>
        <w:tc>
          <w:tcPr>
            <w:tcW w:w="2500" w:type="dxa"/>
            <w:noWrap/>
            <w:hideMark/>
          </w:tcPr>
          <w:p w14:paraId="02C52737" w14:textId="77777777" w:rsidR="00395A2B" w:rsidRPr="00395A2B" w:rsidRDefault="00395A2B" w:rsidP="00395A2B">
            <w:r w:rsidRPr="00395A2B">
              <w:t>9753.48</w:t>
            </w:r>
          </w:p>
        </w:tc>
      </w:tr>
      <w:tr w:rsidR="00395A2B" w:rsidRPr="00395A2B" w14:paraId="1D8B207D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6252B7F3" w14:textId="77777777" w:rsidR="00395A2B" w:rsidRPr="00395A2B" w:rsidRDefault="00395A2B" w:rsidP="00395A2B">
            <w:r w:rsidRPr="00395A2B">
              <w:lastRenderedPageBreak/>
              <w:t>21:05:07.584 -&gt; 25.02</w:t>
            </w:r>
          </w:p>
        </w:tc>
        <w:tc>
          <w:tcPr>
            <w:tcW w:w="2500" w:type="dxa"/>
            <w:noWrap/>
            <w:hideMark/>
          </w:tcPr>
          <w:p w14:paraId="1A67DCB7" w14:textId="77777777" w:rsidR="00395A2B" w:rsidRPr="00395A2B" w:rsidRDefault="00395A2B" w:rsidP="00395A2B">
            <w:r w:rsidRPr="00395A2B">
              <w:t>9989.26</w:t>
            </w:r>
          </w:p>
        </w:tc>
      </w:tr>
      <w:tr w:rsidR="00395A2B" w:rsidRPr="00395A2B" w14:paraId="69D8B704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7D6A243D" w14:textId="77777777" w:rsidR="00395A2B" w:rsidRPr="00395A2B" w:rsidRDefault="00395A2B" w:rsidP="00395A2B">
            <w:r w:rsidRPr="00395A2B">
              <w:t>21:05:08.595 -&gt; 25.02</w:t>
            </w:r>
          </w:p>
        </w:tc>
        <w:tc>
          <w:tcPr>
            <w:tcW w:w="2500" w:type="dxa"/>
            <w:noWrap/>
            <w:hideMark/>
          </w:tcPr>
          <w:p w14:paraId="6BFD2747" w14:textId="77777777" w:rsidR="00395A2B" w:rsidRPr="00395A2B" w:rsidRDefault="00395A2B" w:rsidP="00395A2B">
            <w:r w:rsidRPr="00395A2B">
              <w:t>9989.26</w:t>
            </w:r>
          </w:p>
        </w:tc>
      </w:tr>
      <w:tr w:rsidR="00395A2B" w:rsidRPr="00395A2B" w14:paraId="282FA796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39F207C5" w14:textId="77777777" w:rsidR="00395A2B" w:rsidRPr="00395A2B" w:rsidRDefault="00395A2B" w:rsidP="00395A2B">
            <w:r w:rsidRPr="00395A2B">
              <w:t>21:05:09.571 -&gt; 25.02</w:t>
            </w:r>
          </w:p>
        </w:tc>
        <w:tc>
          <w:tcPr>
            <w:tcW w:w="2500" w:type="dxa"/>
            <w:noWrap/>
            <w:hideMark/>
          </w:tcPr>
          <w:p w14:paraId="1520D8F3" w14:textId="77777777" w:rsidR="00395A2B" w:rsidRPr="00395A2B" w:rsidRDefault="00395A2B" w:rsidP="00395A2B">
            <w:r w:rsidRPr="00395A2B">
              <w:t>9989.26</w:t>
            </w:r>
          </w:p>
        </w:tc>
      </w:tr>
      <w:tr w:rsidR="00395A2B" w:rsidRPr="00395A2B" w14:paraId="571F80A1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73D0001" w14:textId="77777777" w:rsidR="00395A2B" w:rsidRPr="00395A2B" w:rsidRDefault="00395A2B" w:rsidP="00395A2B">
            <w:r w:rsidRPr="00395A2B">
              <w:t>21:05:10.591 -&gt; 25.30</w:t>
            </w:r>
          </w:p>
        </w:tc>
        <w:tc>
          <w:tcPr>
            <w:tcW w:w="2500" w:type="dxa"/>
            <w:noWrap/>
            <w:hideMark/>
          </w:tcPr>
          <w:p w14:paraId="0A361064" w14:textId="77777777" w:rsidR="00395A2B" w:rsidRPr="00395A2B" w:rsidRDefault="00395A2B" w:rsidP="00395A2B">
            <w:r w:rsidRPr="00395A2B">
              <w:t>9871.24</w:t>
            </w:r>
          </w:p>
        </w:tc>
      </w:tr>
      <w:tr w:rsidR="00395A2B" w:rsidRPr="00395A2B" w14:paraId="48B51CDB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6E967215" w14:textId="77777777" w:rsidR="00395A2B" w:rsidRPr="00395A2B" w:rsidRDefault="00395A2B" w:rsidP="00395A2B">
            <w:r w:rsidRPr="00395A2B">
              <w:t>21:05:11.581 -&gt; 24.76</w:t>
            </w:r>
          </w:p>
        </w:tc>
        <w:tc>
          <w:tcPr>
            <w:tcW w:w="2500" w:type="dxa"/>
            <w:noWrap/>
            <w:hideMark/>
          </w:tcPr>
          <w:p w14:paraId="1CA3886A" w14:textId="77777777" w:rsidR="00395A2B" w:rsidRPr="00395A2B" w:rsidRDefault="00395A2B" w:rsidP="00395A2B">
            <w:r w:rsidRPr="00395A2B">
              <w:t>10107.53</w:t>
            </w:r>
          </w:p>
        </w:tc>
      </w:tr>
      <w:tr w:rsidR="00395A2B" w:rsidRPr="00395A2B" w14:paraId="1DA82510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6720C8EF" w14:textId="77777777" w:rsidR="00395A2B" w:rsidRPr="00395A2B" w:rsidRDefault="00395A2B" w:rsidP="00395A2B">
            <w:r w:rsidRPr="00395A2B">
              <w:t>21:05:12.614 -&gt; 25.30</w:t>
            </w:r>
          </w:p>
        </w:tc>
        <w:tc>
          <w:tcPr>
            <w:tcW w:w="2500" w:type="dxa"/>
            <w:noWrap/>
            <w:hideMark/>
          </w:tcPr>
          <w:p w14:paraId="6FC96EAF" w14:textId="77777777" w:rsidR="00395A2B" w:rsidRPr="00395A2B" w:rsidRDefault="00395A2B" w:rsidP="00395A2B">
            <w:r w:rsidRPr="00395A2B">
              <w:t>9871.24</w:t>
            </w:r>
          </w:p>
        </w:tc>
      </w:tr>
      <w:tr w:rsidR="00395A2B" w:rsidRPr="00395A2B" w14:paraId="2D2DD57E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56A2A975" w14:textId="77777777" w:rsidR="00395A2B" w:rsidRPr="00395A2B" w:rsidRDefault="00395A2B" w:rsidP="00395A2B">
            <w:r w:rsidRPr="00395A2B">
              <w:t>21:05:13.593 -&gt; 25.30</w:t>
            </w:r>
          </w:p>
        </w:tc>
        <w:tc>
          <w:tcPr>
            <w:tcW w:w="2500" w:type="dxa"/>
            <w:noWrap/>
            <w:hideMark/>
          </w:tcPr>
          <w:p w14:paraId="394BD4C1" w14:textId="77777777" w:rsidR="00395A2B" w:rsidRPr="00395A2B" w:rsidRDefault="00395A2B" w:rsidP="00395A2B">
            <w:r w:rsidRPr="00395A2B">
              <w:t>9871.24</w:t>
            </w:r>
          </w:p>
        </w:tc>
      </w:tr>
      <w:tr w:rsidR="00395A2B" w:rsidRPr="00395A2B" w14:paraId="5DDD0C97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52641365" w14:textId="77777777" w:rsidR="00395A2B" w:rsidRPr="00395A2B" w:rsidRDefault="00395A2B" w:rsidP="00395A2B">
            <w:r w:rsidRPr="00395A2B">
              <w:t>21:05:14.606 -&gt; 25.30</w:t>
            </w:r>
          </w:p>
        </w:tc>
        <w:tc>
          <w:tcPr>
            <w:tcW w:w="2500" w:type="dxa"/>
            <w:noWrap/>
            <w:hideMark/>
          </w:tcPr>
          <w:p w14:paraId="6448F49D" w14:textId="77777777" w:rsidR="00395A2B" w:rsidRPr="00395A2B" w:rsidRDefault="00395A2B" w:rsidP="00395A2B">
            <w:r w:rsidRPr="00395A2B">
              <w:t>9871.24</w:t>
            </w:r>
          </w:p>
        </w:tc>
      </w:tr>
      <w:tr w:rsidR="00395A2B" w:rsidRPr="00395A2B" w14:paraId="2FA198DD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0438E9BB" w14:textId="77777777" w:rsidR="00395A2B" w:rsidRPr="00395A2B" w:rsidRDefault="00395A2B" w:rsidP="00395A2B">
            <w:r w:rsidRPr="00395A2B">
              <w:t>21:05:15.585 -&gt; 25.02</w:t>
            </w:r>
          </w:p>
        </w:tc>
        <w:tc>
          <w:tcPr>
            <w:tcW w:w="2500" w:type="dxa"/>
            <w:noWrap/>
            <w:hideMark/>
          </w:tcPr>
          <w:p w14:paraId="166B5B7D" w14:textId="77777777" w:rsidR="00395A2B" w:rsidRPr="00395A2B" w:rsidRDefault="00395A2B" w:rsidP="00395A2B">
            <w:r w:rsidRPr="00395A2B">
              <w:t>9989.26</w:t>
            </w:r>
          </w:p>
        </w:tc>
      </w:tr>
      <w:tr w:rsidR="00395A2B" w:rsidRPr="00395A2B" w14:paraId="7817D207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65721094" w14:textId="77777777" w:rsidR="00395A2B" w:rsidRPr="00395A2B" w:rsidRDefault="00395A2B" w:rsidP="00395A2B">
            <w:r w:rsidRPr="00395A2B">
              <w:t>21:05:16.620 -&gt; 25.02</w:t>
            </w:r>
          </w:p>
        </w:tc>
        <w:tc>
          <w:tcPr>
            <w:tcW w:w="2500" w:type="dxa"/>
            <w:noWrap/>
            <w:hideMark/>
          </w:tcPr>
          <w:p w14:paraId="63F2E3BE" w14:textId="77777777" w:rsidR="00395A2B" w:rsidRPr="00395A2B" w:rsidRDefault="00395A2B" w:rsidP="00395A2B">
            <w:r w:rsidRPr="00395A2B">
              <w:t>9989.26</w:t>
            </w:r>
          </w:p>
        </w:tc>
      </w:tr>
      <w:tr w:rsidR="00395A2B" w:rsidRPr="00395A2B" w14:paraId="6900DAE3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4E146DC" w14:textId="77777777" w:rsidR="00395A2B" w:rsidRPr="00395A2B" w:rsidRDefault="00395A2B" w:rsidP="00395A2B">
            <w:r w:rsidRPr="00395A2B">
              <w:t>21:05:17.606 -&gt; 25.02</w:t>
            </w:r>
          </w:p>
        </w:tc>
        <w:tc>
          <w:tcPr>
            <w:tcW w:w="2500" w:type="dxa"/>
            <w:noWrap/>
            <w:hideMark/>
          </w:tcPr>
          <w:p w14:paraId="11684A8E" w14:textId="77777777" w:rsidR="00395A2B" w:rsidRPr="00395A2B" w:rsidRDefault="00395A2B" w:rsidP="00395A2B">
            <w:r w:rsidRPr="00395A2B">
              <w:t>9989.26</w:t>
            </w:r>
          </w:p>
        </w:tc>
      </w:tr>
      <w:tr w:rsidR="00395A2B" w:rsidRPr="00395A2B" w14:paraId="2470F709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60DA243C" w14:textId="77777777" w:rsidR="00395A2B" w:rsidRPr="00395A2B" w:rsidRDefault="00395A2B" w:rsidP="00395A2B">
            <w:r w:rsidRPr="00395A2B">
              <w:t>21:05:18.610 -&gt; 24.76</w:t>
            </w:r>
          </w:p>
        </w:tc>
        <w:tc>
          <w:tcPr>
            <w:tcW w:w="2500" w:type="dxa"/>
            <w:noWrap/>
            <w:hideMark/>
          </w:tcPr>
          <w:p w14:paraId="2BACEF9C" w14:textId="77777777" w:rsidR="00395A2B" w:rsidRPr="00395A2B" w:rsidRDefault="00395A2B" w:rsidP="00395A2B">
            <w:r w:rsidRPr="00395A2B">
              <w:t>10107.53</w:t>
            </w:r>
          </w:p>
        </w:tc>
      </w:tr>
      <w:tr w:rsidR="00395A2B" w:rsidRPr="00395A2B" w14:paraId="487BDA54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1CC1D310" w14:textId="77777777" w:rsidR="00395A2B" w:rsidRPr="00395A2B" w:rsidRDefault="00395A2B" w:rsidP="00395A2B">
            <w:r w:rsidRPr="00395A2B">
              <w:t>21:05:19.598 -&gt; 24.76</w:t>
            </w:r>
          </w:p>
        </w:tc>
        <w:tc>
          <w:tcPr>
            <w:tcW w:w="2500" w:type="dxa"/>
            <w:noWrap/>
            <w:hideMark/>
          </w:tcPr>
          <w:p w14:paraId="52CAC888" w14:textId="77777777" w:rsidR="00395A2B" w:rsidRPr="00395A2B" w:rsidRDefault="00395A2B" w:rsidP="00395A2B">
            <w:r w:rsidRPr="00395A2B">
              <w:t>10107.53</w:t>
            </w:r>
          </w:p>
        </w:tc>
      </w:tr>
      <w:tr w:rsidR="00395A2B" w:rsidRPr="00395A2B" w14:paraId="42959BB4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5273A8F3" w14:textId="77777777" w:rsidR="00395A2B" w:rsidRPr="00395A2B" w:rsidRDefault="00395A2B" w:rsidP="00395A2B">
            <w:r w:rsidRPr="00395A2B">
              <w:t>21:05:20.642 -&gt; 25.02</w:t>
            </w:r>
          </w:p>
        </w:tc>
        <w:tc>
          <w:tcPr>
            <w:tcW w:w="2500" w:type="dxa"/>
            <w:noWrap/>
            <w:hideMark/>
          </w:tcPr>
          <w:p w14:paraId="3A25435A" w14:textId="77777777" w:rsidR="00395A2B" w:rsidRPr="00395A2B" w:rsidRDefault="00395A2B" w:rsidP="00395A2B">
            <w:r w:rsidRPr="00395A2B">
              <w:t>9989.26</w:t>
            </w:r>
          </w:p>
        </w:tc>
      </w:tr>
      <w:tr w:rsidR="00395A2B" w:rsidRPr="00395A2B" w14:paraId="75A51704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0083113A" w14:textId="77777777" w:rsidR="00395A2B" w:rsidRPr="00395A2B" w:rsidRDefault="00395A2B" w:rsidP="00395A2B">
            <w:r w:rsidRPr="00395A2B">
              <w:t>21:05:21.612 -&gt; 24.76</w:t>
            </w:r>
          </w:p>
        </w:tc>
        <w:tc>
          <w:tcPr>
            <w:tcW w:w="2500" w:type="dxa"/>
            <w:noWrap/>
            <w:hideMark/>
          </w:tcPr>
          <w:p w14:paraId="3F388076" w14:textId="77777777" w:rsidR="00395A2B" w:rsidRPr="00395A2B" w:rsidRDefault="00395A2B" w:rsidP="00395A2B">
            <w:r w:rsidRPr="00395A2B">
              <w:t>10107.53</w:t>
            </w:r>
          </w:p>
        </w:tc>
      </w:tr>
      <w:tr w:rsidR="00395A2B" w:rsidRPr="00395A2B" w14:paraId="186DAEE1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5970EC30" w14:textId="77777777" w:rsidR="00395A2B" w:rsidRPr="00395A2B" w:rsidRDefault="00395A2B" w:rsidP="00395A2B">
            <w:r w:rsidRPr="00395A2B">
              <w:t>21:05:22.634 -&gt; 24.76</w:t>
            </w:r>
          </w:p>
        </w:tc>
        <w:tc>
          <w:tcPr>
            <w:tcW w:w="2500" w:type="dxa"/>
            <w:noWrap/>
            <w:hideMark/>
          </w:tcPr>
          <w:p w14:paraId="5C21D177" w14:textId="77777777" w:rsidR="00395A2B" w:rsidRPr="00395A2B" w:rsidRDefault="00395A2B" w:rsidP="00395A2B">
            <w:r w:rsidRPr="00395A2B">
              <w:t>10107.53</w:t>
            </w:r>
          </w:p>
        </w:tc>
      </w:tr>
      <w:tr w:rsidR="00395A2B" w:rsidRPr="00395A2B" w14:paraId="28E7FAD9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42DAAFC0" w14:textId="77777777" w:rsidR="00395A2B" w:rsidRPr="00395A2B" w:rsidRDefault="00395A2B" w:rsidP="00395A2B">
            <w:r w:rsidRPr="00395A2B">
              <w:t>21:05:23.649 -&gt; 24.76</w:t>
            </w:r>
          </w:p>
        </w:tc>
        <w:tc>
          <w:tcPr>
            <w:tcW w:w="2500" w:type="dxa"/>
            <w:noWrap/>
            <w:hideMark/>
          </w:tcPr>
          <w:p w14:paraId="5A953390" w14:textId="77777777" w:rsidR="00395A2B" w:rsidRPr="00395A2B" w:rsidRDefault="00395A2B" w:rsidP="00395A2B">
            <w:r w:rsidRPr="00395A2B">
              <w:t>10107.53</w:t>
            </w:r>
          </w:p>
        </w:tc>
      </w:tr>
      <w:tr w:rsidR="00395A2B" w:rsidRPr="00395A2B" w14:paraId="38084CC6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668F2102" w14:textId="77777777" w:rsidR="00395A2B" w:rsidRPr="00395A2B" w:rsidRDefault="00395A2B" w:rsidP="00395A2B">
            <w:r w:rsidRPr="00395A2B">
              <w:t>21:05:24.627 -&gt; 24.49</w:t>
            </w:r>
          </w:p>
        </w:tc>
        <w:tc>
          <w:tcPr>
            <w:tcW w:w="2500" w:type="dxa"/>
            <w:noWrap/>
            <w:hideMark/>
          </w:tcPr>
          <w:p w14:paraId="1BF24330" w14:textId="77777777" w:rsidR="00395A2B" w:rsidRPr="00395A2B" w:rsidRDefault="00395A2B" w:rsidP="00395A2B">
            <w:r w:rsidRPr="00395A2B">
              <w:t>10226.05</w:t>
            </w:r>
          </w:p>
        </w:tc>
      </w:tr>
      <w:tr w:rsidR="00395A2B" w:rsidRPr="00395A2B" w14:paraId="1D15B4CC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31761495" w14:textId="77777777" w:rsidR="00395A2B" w:rsidRPr="00395A2B" w:rsidRDefault="00395A2B" w:rsidP="00395A2B">
            <w:r w:rsidRPr="00395A2B">
              <w:t>21:05:25.635 -&gt; 24.76</w:t>
            </w:r>
          </w:p>
        </w:tc>
        <w:tc>
          <w:tcPr>
            <w:tcW w:w="2500" w:type="dxa"/>
            <w:noWrap/>
            <w:hideMark/>
          </w:tcPr>
          <w:p w14:paraId="1A006B01" w14:textId="77777777" w:rsidR="00395A2B" w:rsidRPr="00395A2B" w:rsidRDefault="00395A2B" w:rsidP="00395A2B">
            <w:r w:rsidRPr="00395A2B">
              <w:t>10107.53</w:t>
            </w:r>
          </w:p>
        </w:tc>
      </w:tr>
      <w:tr w:rsidR="00395A2B" w:rsidRPr="00395A2B" w14:paraId="1B1DE4DA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64C5A8C2" w14:textId="77777777" w:rsidR="00395A2B" w:rsidRPr="00395A2B" w:rsidRDefault="00395A2B" w:rsidP="00395A2B">
            <w:r w:rsidRPr="00395A2B">
              <w:t>21:05:26.637 -&gt; 24.49</w:t>
            </w:r>
          </w:p>
        </w:tc>
        <w:tc>
          <w:tcPr>
            <w:tcW w:w="2500" w:type="dxa"/>
            <w:noWrap/>
            <w:hideMark/>
          </w:tcPr>
          <w:p w14:paraId="0DE81297" w14:textId="77777777" w:rsidR="00395A2B" w:rsidRPr="00395A2B" w:rsidRDefault="00395A2B" w:rsidP="00395A2B">
            <w:r w:rsidRPr="00395A2B">
              <w:t>10226.05</w:t>
            </w:r>
          </w:p>
        </w:tc>
      </w:tr>
      <w:tr w:rsidR="00395A2B" w:rsidRPr="00395A2B" w14:paraId="0E733CE8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64E1494C" w14:textId="77777777" w:rsidR="00395A2B" w:rsidRPr="00395A2B" w:rsidRDefault="00395A2B" w:rsidP="00395A2B">
            <w:r w:rsidRPr="00395A2B">
              <w:t>21:05:27.643 -&gt; 24.76</w:t>
            </w:r>
          </w:p>
        </w:tc>
        <w:tc>
          <w:tcPr>
            <w:tcW w:w="2500" w:type="dxa"/>
            <w:noWrap/>
            <w:hideMark/>
          </w:tcPr>
          <w:p w14:paraId="31C5DB1A" w14:textId="77777777" w:rsidR="00395A2B" w:rsidRPr="00395A2B" w:rsidRDefault="00395A2B" w:rsidP="00395A2B">
            <w:r w:rsidRPr="00395A2B">
              <w:t>10107.53</w:t>
            </w:r>
          </w:p>
        </w:tc>
      </w:tr>
      <w:tr w:rsidR="00395A2B" w:rsidRPr="00395A2B" w14:paraId="28991C10" w14:textId="77777777" w:rsidTr="00395A2B">
        <w:trPr>
          <w:divId w:val="694119533"/>
          <w:trHeight w:val="285"/>
        </w:trPr>
        <w:tc>
          <w:tcPr>
            <w:tcW w:w="2500" w:type="dxa"/>
            <w:noWrap/>
            <w:hideMark/>
          </w:tcPr>
          <w:p w14:paraId="75F43631" w14:textId="77777777" w:rsidR="00395A2B" w:rsidRPr="00395A2B" w:rsidRDefault="00395A2B" w:rsidP="00395A2B">
            <w:r w:rsidRPr="00395A2B">
              <w:t>21:05:28.652 -&gt; 25.02</w:t>
            </w:r>
          </w:p>
        </w:tc>
        <w:tc>
          <w:tcPr>
            <w:tcW w:w="2500" w:type="dxa"/>
            <w:noWrap/>
            <w:hideMark/>
          </w:tcPr>
          <w:p w14:paraId="34CFF28F" w14:textId="77777777" w:rsidR="00395A2B" w:rsidRPr="00395A2B" w:rsidRDefault="00395A2B" w:rsidP="00395A2B">
            <w:r w:rsidRPr="00395A2B">
              <w:t>9989.26</w:t>
            </w:r>
          </w:p>
        </w:tc>
      </w:tr>
    </w:tbl>
    <w:p w14:paraId="3E56DDAE" w14:textId="39BB50C4" w:rsidR="005E7D78" w:rsidRDefault="00D06554" w:rsidP="005E7D78">
      <w:r>
        <w:fldChar w:fldCharType="end"/>
      </w:r>
    </w:p>
    <w:sectPr w:rsidR="005E7D78" w:rsidSect="005E7D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78"/>
    <w:rsid w:val="00074ED7"/>
    <w:rsid w:val="00395A2B"/>
    <w:rsid w:val="005E7D78"/>
    <w:rsid w:val="00632CA0"/>
    <w:rsid w:val="00852154"/>
    <w:rsid w:val="008D123B"/>
    <w:rsid w:val="009C3BE6"/>
    <w:rsid w:val="00B836BD"/>
    <w:rsid w:val="00D0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7FCB"/>
  <w15:chartTrackingRefBased/>
  <w15:docId w15:val="{E8D07569-08CE-4E08-B611-CD20207F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D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D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7D7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06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Resistance </a:t>
            </a:r>
            <a:r>
              <a:rPr lang="el-GR" sz="1600" b="1" i="0" u="none" strike="noStrike" cap="all" normalizeH="0" baseline="0">
                <a:effectLst/>
              </a:rPr>
              <a:t>Ω</a:t>
            </a:r>
            <a:r>
              <a:rPr lang="en-US" sz="1600" b="1" i="0" u="none" strike="noStrike" cap="all" normalizeH="0" baseline="0">
                <a:effectLst/>
              </a:rPr>
              <a:t> </a:t>
            </a:r>
            <a:r>
              <a:rPr lang="en-US"/>
              <a:t>VS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4.0890201224846892E-2"/>
                  <c:y val="-0.2898461650627005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8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aseline="0"/>
                      <a:t>y = -380.84x + 19605</a:t>
                    </a:r>
                    <a:br>
                      <a:rPr lang="en-US" sz="1100" baseline="0"/>
                    </a:br>
                    <a:r>
                      <a:rPr lang="en-US" sz="1100" baseline="0"/>
                      <a:t>R² = 0.9966</a:t>
                    </a:r>
                    <a:endParaRPr lang="en-US" sz="11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Sheet1!$U$1:$U$371</c:f>
              <c:numCache>
                <c:formatCode>General</c:formatCode>
                <c:ptCount val="371"/>
                <c:pt idx="0">
                  <c:v>23.21</c:v>
                </c:pt>
                <c:pt idx="1">
                  <c:v>23.46</c:v>
                </c:pt>
                <c:pt idx="2">
                  <c:v>23.71</c:v>
                </c:pt>
                <c:pt idx="3">
                  <c:v>23.21</c:v>
                </c:pt>
                <c:pt idx="4">
                  <c:v>23.21</c:v>
                </c:pt>
                <c:pt idx="5">
                  <c:v>23.46</c:v>
                </c:pt>
                <c:pt idx="6">
                  <c:v>23.21</c:v>
                </c:pt>
                <c:pt idx="7">
                  <c:v>23.46</c:v>
                </c:pt>
                <c:pt idx="8">
                  <c:v>28.82</c:v>
                </c:pt>
                <c:pt idx="9">
                  <c:v>30.79</c:v>
                </c:pt>
                <c:pt idx="10">
                  <c:v>32.21</c:v>
                </c:pt>
                <c:pt idx="11">
                  <c:v>32.950000000000003</c:v>
                </c:pt>
                <c:pt idx="12">
                  <c:v>32.950000000000003</c:v>
                </c:pt>
                <c:pt idx="13">
                  <c:v>32.57</c:v>
                </c:pt>
                <c:pt idx="14">
                  <c:v>33.33</c:v>
                </c:pt>
                <c:pt idx="15">
                  <c:v>33.33</c:v>
                </c:pt>
                <c:pt idx="16">
                  <c:v>34.1</c:v>
                </c:pt>
                <c:pt idx="17">
                  <c:v>34.5</c:v>
                </c:pt>
                <c:pt idx="18">
                  <c:v>33.71</c:v>
                </c:pt>
                <c:pt idx="19">
                  <c:v>33.33</c:v>
                </c:pt>
                <c:pt idx="20">
                  <c:v>34.1</c:v>
                </c:pt>
                <c:pt idx="21">
                  <c:v>34.5</c:v>
                </c:pt>
                <c:pt idx="22">
                  <c:v>34.909999999999997</c:v>
                </c:pt>
                <c:pt idx="23">
                  <c:v>34.1</c:v>
                </c:pt>
                <c:pt idx="24">
                  <c:v>33.71</c:v>
                </c:pt>
                <c:pt idx="25">
                  <c:v>32.950000000000003</c:v>
                </c:pt>
                <c:pt idx="26">
                  <c:v>32.57</c:v>
                </c:pt>
                <c:pt idx="27">
                  <c:v>31.49</c:v>
                </c:pt>
                <c:pt idx="28">
                  <c:v>31.14</c:v>
                </c:pt>
                <c:pt idx="29">
                  <c:v>30.11</c:v>
                </c:pt>
                <c:pt idx="30">
                  <c:v>29.78</c:v>
                </c:pt>
                <c:pt idx="31">
                  <c:v>29.46</c:v>
                </c:pt>
                <c:pt idx="32">
                  <c:v>28.82</c:v>
                </c:pt>
                <c:pt idx="33">
                  <c:v>28.5</c:v>
                </c:pt>
                <c:pt idx="34">
                  <c:v>27.89</c:v>
                </c:pt>
                <c:pt idx="35">
                  <c:v>27.58</c:v>
                </c:pt>
                <c:pt idx="36">
                  <c:v>27.28</c:v>
                </c:pt>
                <c:pt idx="37">
                  <c:v>27.28</c:v>
                </c:pt>
                <c:pt idx="38">
                  <c:v>26.41</c:v>
                </c:pt>
                <c:pt idx="39">
                  <c:v>26.41</c:v>
                </c:pt>
                <c:pt idx="40">
                  <c:v>26.41</c:v>
                </c:pt>
                <c:pt idx="41">
                  <c:v>25.85</c:v>
                </c:pt>
                <c:pt idx="42">
                  <c:v>25.85</c:v>
                </c:pt>
                <c:pt idx="43">
                  <c:v>25.57</c:v>
                </c:pt>
                <c:pt idx="44">
                  <c:v>25.57</c:v>
                </c:pt>
                <c:pt idx="45">
                  <c:v>25.3</c:v>
                </c:pt>
                <c:pt idx="46">
                  <c:v>25.3</c:v>
                </c:pt>
                <c:pt idx="47">
                  <c:v>25.3</c:v>
                </c:pt>
                <c:pt idx="48">
                  <c:v>24.76</c:v>
                </c:pt>
                <c:pt idx="49">
                  <c:v>25.02</c:v>
                </c:pt>
                <c:pt idx="50">
                  <c:v>25.02</c:v>
                </c:pt>
                <c:pt idx="51">
                  <c:v>25.02</c:v>
                </c:pt>
                <c:pt idx="52">
                  <c:v>24.76</c:v>
                </c:pt>
                <c:pt idx="53">
                  <c:v>24.76</c:v>
                </c:pt>
                <c:pt idx="54">
                  <c:v>24.23</c:v>
                </c:pt>
                <c:pt idx="55">
                  <c:v>24.49</c:v>
                </c:pt>
                <c:pt idx="56">
                  <c:v>24.49</c:v>
                </c:pt>
                <c:pt idx="57">
                  <c:v>24.49</c:v>
                </c:pt>
                <c:pt idx="58">
                  <c:v>24.49</c:v>
                </c:pt>
                <c:pt idx="59">
                  <c:v>24.23</c:v>
                </c:pt>
                <c:pt idx="60">
                  <c:v>23.97</c:v>
                </c:pt>
                <c:pt idx="61">
                  <c:v>24.23</c:v>
                </c:pt>
                <c:pt idx="62">
                  <c:v>24.23</c:v>
                </c:pt>
                <c:pt idx="63">
                  <c:v>24.23</c:v>
                </c:pt>
                <c:pt idx="64">
                  <c:v>23.97</c:v>
                </c:pt>
                <c:pt idx="65">
                  <c:v>23.97</c:v>
                </c:pt>
                <c:pt idx="66">
                  <c:v>23.97</c:v>
                </c:pt>
                <c:pt idx="67">
                  <c:v>23.97</c:v>
                </c:pt>
                <c:pt idx="68">
                  <c:v>23.71</c:v>
                </c:pt>
                <c:pt idx="69">
                  <c:v>23.97</c:v>
                </c:pt>
                <c:pt idx="70">
                  <c:v>23.97</c:v>
                </c:pt>
                <c:pt idx="71">
                  <c:v>23.97</c:v>
                </c:pt>
                <c:pt idx="72">
                  <c:v>23.97</c:v>
                </c:pt>
                <c:pt idx="73">
                  <c:v>23.97</c:v>
                </c:pt>
                <c:pt idx="74">
                  <c:v>23.97</c:v>
                </c:pt>
                <c:pt idx="75">
                  <c:v>23.71</c:v>
                </c:pt>
                <c:pt idx="76">
                  <c:v>23.97</c:v>
                </c:pt>
                <c:pt idx="77">
                  <c:v>23.71</c:v>
                </c:pt>
                <c:pt idx="78">
                  <c:v>23.71</c:v>
                </c:pt>
                <c:pt idx="79">
                  <c:v>23.71</c:v>
                </c:pt>
                <c:pt idx="80">
                  <c:v>23.71</c:v>
                </c:pt>
                <c:pt idx="81">
                  <c:v>23.71</c:v>
                </c:pt>
                <c:pt idx="82">
                  <c:v>23.71</c:v>
                </c:pt>
                <c:pt idx="83">
                  <c:v>23.21</c:v>
                </c:pt>
                <c:pt idx="84">
                  <c:v>23.71</c:v>
                </c:pt>
                <c:pt idx="85">
                  <c:v>23.71</c:v>
                </c:pt>
                <c:pt idx="86">
                  <c:v>23.46</c:v>
                </c:pt>
                <c:pt idx="87">
                  <c:v>23.71</c:v>
                </c:pt>
                <c:pt idx="88">
                  <c:v>23.46</c:v>
                </c:pt>
                <c:pt idx="89">
                  <c:v>23.46</c:v>
                </c:pt>
                <c:pt idx="90">
                  <c:v>23.46</c:v>
                </c:pt>
                <c:pt idx="91">
                  <c:v>23.46</c:v>
                </c:pt>
                <c:pt idx="92">
                  <c:v>23.71</c:v>
                </c:pt>
                <c:pt idx="93">
                  <c:v>23.21</c:v>
                </c:pt>
                <c:pt idx="94">
                  <c:v>23.71</c:v>
                </c:pt>
                <c:pt idx="95">
                  <c:v>23.21</c:v>
                </c:pt>
                <c:pt idx="96">
                  <c:v>23.71</c:v>
                </c:pt>
                <c:pt idx="97">
                  <c:v>23.46</c:v>
                </c:pt>
                <c:pt idx="98">
                  <c:v>23.71</c:v>
                </c:pt>
                <c:pt idx="99">
                  <c:v>23.71</c:v>
                </c:pt>
                <c:pt idx="100">
                  <c:v>23.46</c:v>
                </c:pt>
                <c:pt idx="101">
                  <c:v>23.71</c:v>
                </c:pt>
                <c:pt idx="102">
                  <c:v>23.71</c:v>
                </c:pt>
                <c:pt idx="103">
                  <c:v>23.71</c:v>
                </c:pt>
                <c:pt idx="104">
                  <c:v>23.71</c:v>
                </c:pt>
                <c:pt idx="105">
                  <c:v>23.71</c:v>
                </c:pt>
                <c:pt idx="106">
                  <c:v>23.71</c:v>
                </c:pt>
                <c:pt idx="107">
                  <c:v>23.71</c:v>
                </c:pt>
                <c:pt idx="108">
                  <c:v>23.71</c:v>
                </c:pt>
                <c:pt idx="109">
                  <c:v>23.71</c:v>
                </c:pt>
                <c:pt idx="110">
                  <c:v>23.71</c:v>
                </c:pt>
                <c:pt idx="111">
                  <c:v>23.71</c:v>
                </c:pt>
                <c:pt idx="112">
                  <c:v>23.71</c:v>
                </c:pt>
                <c:pt idx="113">
                  <c:v>23.71</c:v>
                </c:pt>
                <c:pt idx="114">
                  <c:v>23.71</c:v>
                </c:pt>
                <c:pt idx="115">
                  <c:v>23.71</c:v>
                </c:pt>
                <c:pt idx="116">
                  <c:v>23.71</c:v>
                </c:pt>
                <c:pt idx="117">
                  <c:v>23.46</c:v>
                </c:pt>
                <c:pt idx="118">
                  <c:v>23.71</c:v>
                </c:pt>
                <c:pt idx="119">
                  <c:v>23.71</c:v>
                </c:pt>
                <c:pt idx="120">
                  <c:v>23.71</c:v>
                </c:pt>
                <c:pt idx="121">
                  <c:v>23.71</c:v>
                </c:pt>
                <c:pt idx="122">
                  <c:v>23.71</c:v>
                </c:pt>
                <c:pt idx="123">
                  <c:v>23.71</c:v>
                </c:pt>
                <c:pt idx="124">
                  <c:v>23.21</c:v>
                </c:pt>
                <c:pt idx="125">
                  <c:v>23.21</c:v>
                </c:pt>
                <c:pt idx="126">
                  <c:v>23.71</c:v>
                </c:pt>
                <c:pt idx="127">
                  <c:v>23.71</c:v>
                </c:pt>
                <c:pt idx="128">
                  <c:v>23.71</c:v>
                </c:pt>
                <c:pt idx="129">
                  <c:v>23.71</c:v>
                </c:pt>
                <c:pt idx="130">
                  <c:v>23.71</c:v>
                </c:pt>
                <c:pt idx="131">
                  <c:v>23.71</c:v>
                </c:pt>
                <c:pt idx="132">
                  <c:v>23.71</c:v>
                </c:pt>
                <c:pt idx="133">
                  <c:v>23.71</c:v>
                </c:pt>
                <c:pt idx="134">
                  <c:v>23.71</c:v>
                </c:pt>
                <c:pt idx="135">
                  <c:v>23.21</c:v>
                </c:pt>
                <c:pt idx="136">
                  <c:v>23.46</c:v>
                </c:pt>
                <c:pt idx="137">
                  <c:v>23.71</c:v>
                </c:pt>
                <c:pt idx="138">
                  <c:v>23.46</c:v>
                </c:pt>
                <c:pt idx="139">
                  <c:v>23.71</c:v>
                </c:pt>
                <c:pt idx="140">
                  <c:v>23.71</c:v>
                </c:pt>
                <c:pt idx="141">
                  <c:v>23.46</c:v>
                </c:pt>
                <c:pt idx="142">
                  <c:v>23.21</c:v>
                </c:pt>
                <c:pt idx="143">
                  <c:v>23.46</c:v>
                </c:pt>
                <c:pt idx="144">
                  <c:v>23.46</c:v>
                </c:pt>
                <c:pt idx="145">
                  <c:v>23.71</c:v>
                </c:pt>
                <c:pt idx="146">
                  <c:v>23.21</c:v>
                </c:pt>
                <c:pt idx="147">
                  <c:v>23.71</c:v>
                </c:pt>
                <c:pt idx="148">
                  <c:v>23.71</c:v>
                </c:pt>
                <c:pt idx="149">
                  <c:v>23.71</c:v>
                </c:pt>
                <c:pt idx="150">
                  <c:v>23.21</c:v>
                </c:pt>
                <c:pt idx="151">
                  <c:v>23.71</c:v>
                </c:pt>
                <c:pt idx="152">
                  <c:v>23.71</c:v>
                </c:pt>
                <c:pt idx="153">
                  <c:v>23.21</c:v>
                </c:pt>
                <c:pt idx="154">
                  <c:v>23.46</c:v>
                </c:pt>
                <c:pt idx="155">
                  <c:v>23.71</c:v>
                </c:pt>
                <c:pt idx="156">
                  <c:v>23.71</c:v>
                </c:pt>
                <c:pt idx="157">
                  <c:v>23.21</c:v>
                </c:pt>
                <c:pt idx="158">
                  <c:v>23.21</c:v>
                </c:pt>
                <c:pt idx="159">
                  <c:v>23.21</c:v>
                </c:pt>
                <c:pt idx="160">
                  <c:v>23.21</c:v>
                </c:pt>
                <c:pt idx="161">
                  <c:v>23.71</c:v>
                </c:pt>
                <c:pt idx="162">
                  <c:v>23.46</c:v>
                </c:pt>
                <c:pt idx="163">
                  <c:v>23.71</c:v>
                </c:pt>
                <c:pt idx="164">
                  <c:v>23.71</c:v>
                </c:pt>
                <c:pt idx="165">
                  <c:v>23.71</c:v>
                </c:pt>
                <c:pt idx="166">
                  <c:v>23.46</c:v>
                </c:pt>
                <c:pt idx="167">
                  <c:v>23.71</c:v>
                </c:pt>
                <c:pt idx="168">
                  <c:v>23.46</c:v>
                </c:pt>
                <c:pt idx="169">
                  <c:v>23.46</c:v>
                </c:pt>
                <c:pt idx="170">
                  <c:v>23.71</c:v>
                </c:pt>
                <c:pt idx="171">
                  <c:v>23.46</c:v>
                </c:pt>
                <c:pt idx="172">
                  <c:v>23.46</c:v>
                </c:pt>
                <c:pt idx="173">
                  <c:v>23.21</c:v>
                </c:pt>
                <c:pt idx="174">
                  <c:v>23.71</c:v>
                </c:pt>
                <c:pt idx="175">
                  <c:v>23.71</c:v>
                </c:pt>
                <c:pt idx="176">
                  <c:v>23.71</c:v>
                </c:pt>
                <c:pt idx="177">
                  <c:v>23.71</c:v>
                </c:pt>
                <c:pt idx="178">
                  <c:v>23.71</c:v>
                </c:pt>
                <c:pt idx="179">
                  <c:v>23.71</c:v>
                </c:pt>
                <c:pt idx="180">
                  <c:v>23.21</c:v>
                </c:pt>
                <c:pt idx="181">
                  <c:v>23.71</c:v>
                </c:pt>
                <c:pt idx="182">
                  <c:v>23.21</c:v>
                </c:pt>
                <c:pt idx="183">
                  <c:v>23.71</c:v>
                </c:pt>
                <c:pt idx="184">
                  <c:v>23.46</c:v>
                </c:pt>
                <c:pt idx="185">
                  <c:v>23.46</c:v>
                </c:pt>
                <c:pt idx="186">
                  <c:v>23.46</c:v>
                </c:pt>
                <c:pt idx="187">
                  <c:v>23.21</c:v>
                </c:pt>
                <c:pt idx="188">
                  <c:v>23.46</c:v>
                </c:pt>
                <c:pt idx="189">
                  <c:v>23.21</c:v>
                </c:pt>
                <c:pt idx="190">
                  <c:v>22.96</c:v>
                </c:pt>
                <c:pt idx="191">
                  <c:v>23.21</c:v>
                </c:pt>
                <c:pt idx="192">
                  <c:v>23.21</c:v>
                </c:pt>
                <c:pt idx="193">
                  <c:v>23.46</c:v>
                </c:pt>
                <c:pt idx="194">
                  <c:v>23.46</c:v>
                </c:pt>
                <c:pt idx="195">
                  <c:v>23.46</c:v>
                </c:pt>
                <c:pt idx="196">
                  <c:v>23.46</c:v>
                </c:pt>
                <c:pt idx="197">
                  <c:v>22.96</c:v>
                </c:pt>
                <c:pt idx="198">
                  <c:v>23.46</c:v>
                </c:pt>
                <c:pt idx="199">
                  <c:v>23.46</c:v>
                </c:pt>
                <c:pt idx="200">
                  <c:v>23.21</c:v>
                </c:pt>
                <c:pt idx="201">
                  <c:v>23.46</c:v>
                </c:pt>
                <c:pt idx="202">
                  <c:v>23.46</c:v>
                </c:pt>
                <c:pt idx="203">
                  <c:v>23.46</c:v>
                </c:pt>
                <c:pt idx="204">
                  <c:v>23.46</c:v>
                </c:pt>
                <c:pt idx="205">
                  <c:v>23.46</c:v>
                </c:pt>
                <c:pt idx="206">
                  <c:v>23.46</c:v>
                </c:pt>
                <c:pt idx="207">
                  <c:v>23.71</c:v>
                </c:pt>
                <c:pt idx="208">
                  <c:v>23.71</c:v>
                </c:pt>
                <c:pt idx="209">
                  <c:v>23.71</c:v>
                </c:pt>
                <c:pt idx="210">
                  <c:v>23.71</c:v>
                </c:pt>
                <c:pt idx="211">
                  <c:v>23.71</c:v>
                </c:pt>
                <c:pt idx="212">
                  <c:v>23.71</c:v>
                </c:pt>
                <c:pt idx="213">
                  <c:v>23.46</c:v>
                </c:pt>
                <c:pt idx="214">
                  <c:v>23.97</c:v>
                </c:pt>
                <c:pt idx="215">
                  <c:v>23.71</c:v>
                </c:pt>
                <c:pt idx="216">
                  <c:v>23.71</c:v>
                </c:pt>
                <c:pt idx="217">
                  <c:v>23.97</c:v>
                </c:pt>
                <c:pt idx="218">
                  <c:v>23.97</c:v>
                </c:pt>
                <c:pt idx="219">
                  <c:v>23.46</c:v>
                </c:pt>
                <c:pt idx="220">
                  <c:v>23.97</c:v>
                </c:pt>
                <c:pt idx="221">
                  <c:v>23.97</c:v>
                </c:pt>
                <c:pt idx="222">
                  <c:v>23.71</c:v>
                </c:pt>
                <c:pt idx="223">
                  <c:v>23.97</c:v>
                </c:pt>
                <c:pt idx="224">
                  <c:v>23.97</c:v>
                </c:pt>
                <c:pt idx="225">
                  <c:v>23.97</c:v>
                </c:pt>
                <c:pt idx="226">
                  <c:v>23.97</c:v>
                </c:pt>
                <c:pt idx="227">
                  <c:v>23.97</c:v>
                </c:pt>
                <c:pt idx="228">
                  <c:v>23.97</c:v>
                </c:pt>
                <c:pt idx="229">
                  <c:v>23.97</c:v>
                </c:pt>
                <c:pt idx="230">
                  <c:v>23.71</c:v>
                </c:pt>
                <c:pt idx="231">
                  <c:v>23.46</c:v>
                </c:pt>
                <c:pt idx="232">
                  <c:v>23.46</c:v>
                </c:pt>
                <c:pt idx="233">
                  <c:v>23.97</c:v>
                </c:pt>
                <c:pt idx="234">
                  <c:v>23.97</c:v>
                </c:pt>
                <c:pt idx="235">
                  <c:v>23.97</c:v>
                </c:pt>
                <c:pt idx="236">
                  <c:v>23.97</c:v>
                </c:pt>
                <c:pt idx="237">
                  <c:v>23.71</c:v>
                </c:pt>
                <c:pt idx="238">
                  <c:v>23.71</c:v>
                </c:pt>
                <c:pt idx="239">
                  <c:v>23.97</c:v>
                </c:pt>
                <c:pt idx="240">
                  <c:v>23.97</c:v>
                </c:pt>
                <c:pt idx="241">
                  <c:v>23.97</c:v>
                </c:pt>
                <c:pt idx="242">
                  <c:v>23.97</c:v>
                </c:pt>
                <c:pt idx="243">
                  <c:v>23.71</c:v>
                </c:pt>
                <c:pt idx="244">
                  <c:v>23.97</c:v>
                </c:pt>
                <c:pt idx="245">
                  <c:v>23.97</c:v>
                </c:pt>
                <c:pt idx="246">
                  <c:v>23.97</c:v>
                </c:pt>
                <c:pt idx="247">
                  <c:v>23.71</c:v>
                </c:pt>
                <c:pt idx="248">
                  <c:v>23.97</c:v>
                </c:pt>
                <c:pt idx="249">
                  <c:v>23.71</c:v>
                </c:pt>
                <c:pt idx="250">
                  <c:v>23.97</c:v>
                </c:pt>
                <c:pt idx="251">
                  <c:v>23.46</c:v>
                </c:pt>
                <c:pt idx="252">
                  <c:v>23.97</c:v>
                </c:pt>
                <c:pt idx="253">
                  <c:v>23.71</c:v>
                </c:pt>
                <c:pt idx="254">
                  <c:v>23.97</c:v>
                </c:pt>
                <c:pt idx="255">
                  <c:v>23.97</c:v>
                </c:pt>
                <c:pt idx="256">
                  <c:v>23.97</c:v>
                </c:pt>
                <c:pt idx="257">
                  <c:v>23.97</c:v>
                </c:pt>
                <c:pt idx="258">
                  <c:v>23.46</c:v>
                </c:pt>
                <c:pt idx="259">
                  <c:v>23.97</c:v>
                </c:pt>
                <c:pt idx="260">
                  <c:v>23.46</c:v>
                </c:pt>
                <c:pt idx="261">
                  <c:v>23.71</c:v>
                </c:pt>
                <c:pt idx="262">
                  <c:v>23.46</c:v>
                </c:pt>
                <c:pt idx="263">
                  <c:v>23.97</c:v>
                </c:pt>
                <c:pt idx="264">
                  <c:v>23.97</c:v>
                </c:pt>
                <c:pt idx="265">
                  <c:v>23.97</c:v>
                </c:pt>
                <c:pt idx="266">
                  <c:v>23.97</c:v>
                </c:pt>
                <c:pt idx="267">
                  <c:v>23.97</c:v>
                </c:pt>
                <c:pt idx="268">
                  <c:v>23.97</c:v>
                </c:pt>
                <c:pt idx="269">
                  <c:v>23.71</c:v>
                </c:pt>
                <c:pt idx="270">
                  <c:v>23.97</c:v>
                </c:pt>
                <c:pt idx="271">
                  <c:v>23.71</c:v>
                </c:pt>
                <c:pt idx="272">
                  <c:v>23.97</c:v>
                </c:pt>
                <c:pt idx="273">
                  <c:v>23.97</c:v>
                </c:pt>
                <c:pt idx="274">
                  <c:v>23.71</c:v>
                </c:pt>
                <c:pt idx="275">
                  <c:v>23.46</c:v>
                </c:pt>
                <c:pt idx="276">
                  <c:v>23.97</c:v>
                </c:pt>
                <c:pt idx="277">
                  <c:v>23.97</c:v>
                </c:pt>
                <c:pt idx="278">
                  <c:v>23.71</c:v>
                </c:pt>
                <c:pt idx="279">
                  <c:v>23.71</c:v>
                </c:pt>
                <c:pt idx="280">
                  <c:v>23.46</c:v>
                </c:pt>
                <c:pt idx="281">
                  <c:v>23.97</c:v>
                </c:pt>
                <c:pt idx="282">
                  <c:v>23.71</c:v>
                </c:pt>
                <c:pt idx="283">
                  <c:v>23.97</c:v>
                </c:pt>
                <c:pt idx="284">
                  <c:v>23.71</c:v>
                </c:pt>
                <c:pt idx="285">
                  <c:v>23.71</c:v>
                </c:pt>
                <c:pt idx="286">
                  <c:v>23.97</c:v>
                </c:pt>
                <c:pt idx="287">
                  <c:v>23.71</c:v>
                </c:pt>
                <c:pt idx="288">
                  <c:v>23.97</c:v>
                </c:pt>
                <c:pt idx="289">
                  <c:v>23.97</c:v>
                </c:pt>
                <c:pt idx="290">
                  <c:v>23.97</c:v>
                </c:pt>
                <c:pt idx="291">
                  <c:v>23.97</c:v>
                </c:pt>
                <c:pt idx="292">
                  <c:v>23.97</c:v>
                </c:pt>
                <c:pt idx="293">
                  <c:v>23.97</c:v>
                </c:pt>
                <c:pt idx="294">
                  <c:v>23.71</c:v>
                </c:pt>
                <c:pt idx="295">
                  <c:v>23.46</c:v>
                </c:pt>
                <c:pt idx="296">
                  <c:v>23.97</c:v>
                </c:pt>
                <c:pt idx="297">
                  <c:v>23.97</c:v>
                </c:pt>
                <c:pt idx="298">
                  <c:v>23.46</c:v>
                </c:pt>
                <c:pt idx="299">
                  <c:v>23.97</c:v>
                </c:pt>
                <c:pt idx="300">
                  <c:v>23.97</c:v>
                </c:pt>
                <c:pt idx="301">
                  <c:v>23.46</c:v>
                </c:pt>
                <c:pt idx="302">
                  <c:v>23.97</c:v>
                </c:pt>
                <c:pt idx="303">
                  <c:v>23.97</c:v>
                </c:pt>
                <c:pt idx="304">
                  <c:v>23.97</c:v>
                </c:pt>
                <c:pt idx="305">
                  <c:v>23.97</c:v>
                </c:pt>
                <c:pt idx="306">
                  <c:v>23.71</c:v>
                </c:pt>
                <c:pt idx="307">
                  <c:v>23.71</c:v>
                </c:pt>
                <c:pt idx="308">
                  <c:v>23.97</c:v>
                </c:pt>
                <c:pt idx="309">
                  <c:v>23.97</c:v>
                </c:pt>
                <c:pt idx="310">
                  <c:v>23.46</c:v>
                </c:pt>
                <c:pt idx="311">
                  <c:v>23.71</c:v>
                </c:pt>
                <c:pt idx="312">
                  <c:v>23.97</c:v>
                </c:pt>
                <c:pt idx="313">
                  <c:v>23.97</c:v>
                </c:pt>
                <c:pt idx="314">
                  <c:v>23.97</c:v>
                </c:pt>
                <c:pt idx="315">
                  <c:v>23.97</c:v>
                </c:pt>
                <c:pt idx="316">
                  <c:v>23.97</c:v>
                </c:pt>
                <c:pt idx="317">
                  <c:v>23.97</c:v>
                </c:pt>
                <c:pt idx="318">
                  <c:v>23.97</c:v>
                </c:pt>
                <c:pt idx="319">
                  <c:v>23.97</c:v>
                </c:pt>
                <c:pt idx="320">
                  <c:v>23.97</c:v>
                </c:pt>
                <c:pt idx="321">
                  <c:v>23.71</c:v>
                </c:pt>
                <c:pt idx="322">
                  <c:v>23.71</c:v>
                </c:pt>
                <c:pt idx="323">
                  <c:v>23.97</c:v>
                </c:pt>
                <c:pt idx="324">
                  <c:v>23.97</c:v>
                </c:pt>
                <c:pt idx="325">
                  <c:v>23.97</c:v>
                </c:pt>
                <c:pt idx="326">
                  <c:v>23.97</c:v>
                </c:pt>
                <c:pt idx="327">
                  <c:v>23.97</c:v>
                </c:pt>
                <c:pt idx="328">
                  <c:v>23.71</c:v>
                </c:pt>
                <c:pt idx="329">
                  <c:v>23.97</c:v>
                </c:pt>
                <c:pt idx="330">
                  <c:v>23.97</c:v>
                </c:pt>
                <c:pt idx="331">
                  <c:v>23.97</c:v>
                </c:pt>
                <c:pt idx="332">
                  <c:v>23.97</c:v>
                </c:pt>
                <c:pt idx="333">
                  <c:v>23.46</c:v>
                </c:pt>
                <c:pt idx="334">
                  <c:v>23.97</c:v>
                </c:pt>
                <c:pt idx="335">
                  <c:v>23.97</c:v>
                </c:pt>
                <c:pt idx="336">
                  <c:v>23.97</c:v>
                </c:pt>
                <c:pt idx="337">
                  <c:v>23.97</c:v>
                </c:pt>
                <c:pt idx="338">
                  <c:v>23.97</c:v>
                </c:pt>
                <c:pt idx="339">
                  <c:v>23.97</c:v>
                </c:pt>
                <c:pt idx="340">
                  <c:v>23.97</c:v>
                </c:pt>
                <c:pt idx="341">
                  <c:v>23.97</c:v>
                </c:pt>
                <c:pt idx="342">
                  <c:v>23.97</c:v>
                </c:pt>
                <c:pt idx="343">
                  <c:v>23.71</c:v>
                </c:pt>
                <c:pt idx="344">
                  <c:v>23.71</c:v>
                </c:pt>
                <c:pt idx="345">
                  <c:v>23.97</c:v>
                </c:pt>
                <c:pt idx="346">
                  <c:v>23.97</c:v>
                </c:pt>
                <c:pt idx="347">
                  <c:v>23.97</c:v>
                </c:pt>
                <c:pt idx="348">
                  <c:v>23.46</c:v>
                </c:pt>
                <c:pt idx="349">
                  <c:v>23.97</c:v>
                </c:pt>
                <c:pt idx="350">
                  <c:v>23.97</c:v>
                </c:pt>
                <c:pt idx="351">
                  <c:v>23.71</c:v>
                </c:pt>
                <c:pt idx="352">
                  <c:v>23.71</c:v>
                </c:pt>
                <c:pt idx="353">
                  <c:v>23.97</c:v>
                </c:pt>
                <c:pt idx="354">
                  <c:v>23.46</c:v>
                </c:pt>
                <c:pt idx="355">
                  <c:v>23.97</c:v>
                </c:pt>
                <c:pt idx="356">
                  <c:v>23.46</c:v>
                </c:pt>
                <c:pt idx="357">
                  <c:v>23.97</c:v>
                </c:pt>
                <c:pt idx="358">
                  <c:v>23.97</c:v>
                </c:pt>
                <c:pt idx="359">
                  <c:v>23.71</c:v>
                </c:pt>
                <c:pt idx="360">
                  <c:v>23.46</c:v>
                </c:pt>
                <c:pt idx="361">
                  <c:v>23.97</c:v>
                </c:pt>
                <c:pt idx="362">
                  <c:v>23.97</c:v>
                </c:pt>
                <c:pt idx="363">
                  <c:v>23.71</c:v>
                </c:pt>
                <c:pt idx="364">
                  <c:v>26.99</c:v>
                </c:pt>
                <c:pt idx="365">
                  <c:v>29.46</c:v>
                </c:pt>
                <c:pt idx="366">
                  <c:v>30.79</c:v>
                </c:pt>
                <c:pt idx="367">
                  <c:v>30.45</c:v>
                </c:pt>
                <c:pt idx="368">
                  <c:v>29.78</c:v>
                </c:pt>
                <c:pt idx="369">
                  <c:v>29.13</c:v>
                </c:pt>
                <c:pt idx="370">
                  <c:v>28.82</c:v>
                </c:pt>
              </c:numCache>
            </c:numRef>
          </c:xVal>
          <c:yVal>
            <c:numRef>
              <c:f>Sheet1!$V$1:$V$371</c:f>
              <c:numCache>
                <c:formatCode>General</c:formatCode>
                <c:ptCount val="371"/>
                <c:pt idx="0">
                  <c:v>10822.51</c:v>
                </c:pt>
                <c:pt idx="1">
                  <c:v>10702.7</c:v>
                </c:pt>
                <c:pt idx="2">
                  <c:v>10583.15</c:v>
                </c:pt>
                <c:pt idx="3">
                  <c:v>10822.51</c:v>
                </c:pt>
                <c:pt idx="4">
                  <c:v>10822.51</c:v>
                </c:pt>
                <c:pt idx="5">
                  <c:v>10702.7</c:v>
                </c:pt>
                <c:pt idx="6">
                  <c:v>10822.51</c:v>
                </c:pt>
                <c:pt idx="7">
                  <c:v>10702.7</c:v>
                </c:pt>
                <c:pt idx="8">
                  <c:v>8474.58</c:v>
                </c:pt>
                <c:pt idx="9">
                  <c:v>7789.47</c:v>
                </c:pt>
                <c:pt idx="10">
                  <c:v>7337.52</c:v>
                </c:pt>
                <c:pt idx="11">
                  <c:v>7112.97</c:v>
                </c:pt>
                <c:pt idx="12">
                  <c:v>7112.97</c:v>
                </c:pt>
                <c:pt idx="13">
                  <c:v>7225.13</c:v>
                </c:pt>
                <c:pt idx="14">
                  <c:v>7001.04</c:v>
                </c:pt>
                <c:pt idx="15">
                  <c:v>7001.04</c:v>
                </c:pt>
                <c:pt idx="16">
                  <c:v>6777.89</c:v>
                </c:pt>
                <c:pt idx="17">
                  <c:v>6666.67</c:v>
                </c:pt>
                <c:pt idx="18">
                  <c:v>6889.35</c:v>
                </c:pt>
                <c:pt idx="19">
                  <c:v>7001.04</c:v>
                </c:pt>
                <c:pt idx="20">
                  <c:v>6777.89</c:v>
                </c:pt>
                <c:pt idx="21">
                  <c:v>6666.67</c:v>
                </c:pt>
                <c:pt idx="22">
                  <c:v>6555.68</c:v>
                </c:pt>
                <c:pt idx="23">
                  <c:v>6777.89</c:v>
                </c:pt>
                <c:pt idx="24">
                  <c:v>6889.35</c:v>
                </c:pt>
                <c:pt idx="25">
                  <c:v>7112.97</c:v>
                </c:pt>
                <c:pt idx="26">
                  <c:v>7225.13</c:v>
                </c:pt>
                <c:pt idx="27">
                  <c:v>7563.03</c:v>
                </c:pt>
                <c:pt idx="28">
                  <c:v>7676.12</c:v>
                </c:pt>
                <c:pt idx="29">
                  <c:v>8016.87</c:v>
                </c:pt>
                <c:pt idx="30">
                  <c:v>8130.94</c:v>
                </c:pt>
                <c:pt idx="31">
                  <c:v>8245.24</c:v>
                </c:pt>
                <c:pt idx="32">
                  <c:v>8474.58</c:v>
                </c:pt>
                <c:pt idx="33">
                  <c:v>8589.61</c:v>
                </c:pt>
                <c:pt idx="34">
                  <c:v>8820.4</c:v>
                </c:pt>
                <c:pt idx="35">
                  <c:v>8936.17</c:v>
                </c:pt>
                <c:pt idx="36">
                  <c:v>9052.18</c:v>
                </c:pt>
                <c:pt idx="37">
                  <c:v>9052.18</c:v>
                </c:pt>
                <c:pt idx="38">
                  <c:v>9401.7099999999991</c:v>
                </c:pt>
                <c:pt idx="39">
                  <c:v>9401.7099999999991</c:v>
                </c:pt>
                <c:pt idx="40">
                  <c:v>9401.7099999999991</c:v>
                </c:pt>
                <c:pt idx="41">
                  <c:v>9635.9699999999993</c:v>
                </c:pt>
                <c:pt idx="42">
                  <c:v>9635.9699999999993</c:v>
                </c:pt>
                <c:pt idx="43">
                  <c:v>9753.48</c:v>
                </c:pt>
                <c:pt idx="44">
                  <c:v>9753.48</c:v>
                </c:pt>
                <c:pt idx="45">
                  <c:v>9871.24</c:v>
                </c:pt>
                <c:pt idx="46">
                  <c:v>9871.24</c:v>
                </c:pt>
                <c:pt idx="47">
                  <c:v>9871.24</c:v>
                </c:pt>
                <c:pt idx="48">
                  <c:v>10107.530000000001</c:v>
                </c:pt>
                <c:pt idx="49">
                  <c:v>9989.26</c:v>
                </c:pt>
                <c:pt idx="50">
                  <c:v>9989.26</c:v>
                </c:pt>
                <c:pt idx="51">
                  <c:v>9989.26</c:v>
                </c:pt>
                <c:pt idx="52">
                  <c:v>10107.530000000001</c:v>
                </c:pt>
                <c:pt idx="53">
                  <c:v>10107.530000000001</c:v>
                </c:pt>
                <c:pt idx="54">
                  <c:v>10344.83</c:v>
                </c:pt>
                <c:pt idx="55">
                  <c:v>10226.049999999999</c:v>
                </c:pt>
                <c:pt idx="56">
                  <c:v>10226.049999999999</c:v>
                </c:pt>
                <c:pt idx="57">
                  <c:v>10226.049999999999</c:v>
                </c:pt>
                <c:pt idx="58">
                  <c:v>10226.049999999999</c:v>
                </c:pt>
                <c:pt idx="59">
                  <c:v>10344.83</c:v>
                </c:pt>
                <c:pt idx="60">
                  <c:v>10463.86</c:v>
                </c:pt>
                <c:pt idx="61">
                  <c:v>10344.83</c:v>
                </c:pt>
                <c:pt idx="62">
                  <c:v>10344.83</c:v>
                </c:pt>
                <c:pt idx="63">
                  <c:v>10344.83</c:v>
                </c:pt>
                <c:pt idx="64">
                  <c:v>10463.86</c:v>
                </c:pt>
                <c:pt idx="65">
                  <c:v>10463.86</c:v>
                </c:pt>
                <c:pt idx="66">
                  <c:v>10463.86</c:v>
                </c:pt>
                <c:pt idx="67">
                  <c:v>10463.86</c:v>
                </c:pt>
                <c:pt idx="68">
                  <c:v>10583.15</c:v>
                </c:pt>
                <c:pt idx="69">
                  <c:v>10463.86</c:v>
                </c:pt>
                <c:pt idx="70">
                  <c:v>10463.86</c:v>
                </c:pt>
                <c:pt idx="71">
                  <c:v>10463.86</c:v>
                </c:pt>
                <c:pt idx="72">
                  <c:v>10463.86</c:v>
                </c:pt>
                <c:pt idx="73">
                  <c:v>10463.86</c:v>
                </c:pt>
                <c:pt idx="74">
                  <c:v>10463.86</c:v>
                </c:pt>
                <c:pt idx="75">
                  <c:v>10583.15</c:v>
                </c:pt>
                <c:pt idx="76">
                  <c:v>10463.86</c:v>
                </c:pt>
                <c:pt idx="77">
                  <c:v>10583.15</c:v>
                </c:pt>
                <c:pt idx="78">
                  <c:v>10583.15</c:v>
                </c:pt>
                <c:pt idx="79">
                  <c:v>10583.15</c:v>
                </c:pt>
                <c:pt idx="80">
                  <c:v>10583.15</c:v>
                </c:pt>
                <c:pt idx="81">
                  <c:v>10583.15</c:v>
                </c:pt>
                <c:pt idx="82">
                  <c:v>10583.15</c:v>
                </c:pt>
                <c:pt idx="83">
                  <c:v>10822.51</c:v>
                </c:pt>
                <c:pt idx="84">
                  <c:v>10583.15</c:v>
                </c:pt>
                <c:pt idx="85">
                  <c:v>10583.15</c:v>
                </c:pt>
                <c:pt idx="86">
                  <c:v>10702.7</c:v>
                </c:pt>
                <c:pt idx="87">
                  <c:v>10583.15</c:v>
                </c:pt>
                <c:pt idx="88">
                  <c:v>10702.7</c:v>
                </c:pt>
                <c:pt idx="89">
                  <c:v>10702.7</c:v>
                </c:pt>
                <c:pt idx="90">
                  <c:v>10702.7</c:v>
                </c:pt>
                <c:pt idx="91">
                  <c:v>10702.7</c:v>
                </c:pt>
                <c:pt idx="92">
                  <c:v>10583.15</c:v>
                </c:pt>
                <c:pt idx="93">
                  <c:v>10822.51</c:v>
                </c:pt>
                <c:pt idx="94">
                  <c:v>10583.15</c:v>
                </c:pt>
                <c:pt idx="95">
                  <c:v>10822.51</c:v>
                </c:pt>
                <c:pt idx="96">
                  <c:v>10583.15</c:v>
                </c:pt>
                <c:pt idx="97">
                  <c:v>10702.7</c:v>
                </c:pt>
                <c:pt idx="98">
                  <c:v>10583.15</c:v>
                </c:pt>
                <c:pt idx="99">
                  <c:v>10583.15</c:v>
                </c:pt>
                <c:pt idx="100">
                  <c:v>10702.7</c:v>
                </c:pt>
                <c:pt idx="101">
                  <c:v>10583.15</c:v>
                </c:pt>
                <c:pt idx="102">
                  <c:v>10583.15</c:v>
                </c:pt>
                <c:pt idx="103">
                  <c:v>10583.15</c:v>
                </c:pt>
                <c:pt idx="104">
                  <c:v>10583.15</c:v>
                </c:pt>
                <c:pt idx="105">
                  <c:v>10583.15</c:v>
                </c:pt>
                <c:pt idx="106">
                  <c:v>10583.15</c:v>
                </c:pt>
                <c:pt idx="107">
                  <c:v>10583.15</c:v>
                </c:pt>
                <c:pt idx="108">
                  <c:v>10583.15</c:v>
                </c:pt>
                <c:pt idx="109">
                  <c:v>10583.15</c:v>
                </c:pt>
                <c:pt idx="110">
                  <c:v>10583.15</c:v>
                </c:pt>
                <c:pt idx="111">
                  <c:v>10583.15</c:v>
                </c:pt>
                <c:pt idx="112">
                  <c:v>10583.15</c:v>
                </c:pt>
                <c:pt idx="113">
                  <c:v>10583.15</c:v>
                </c:pt>
                <c:pt idx="114">
                  <c:v>10583.15</c:v>
                </c:pt>
                <c:pt idx="115">
                  <c:v>10583.15</c:v>
                </c:pt>
                <c:pt idx="116">
                  <c:v>10583.15</c:v>
                </c:pt>
                <c:pt idx="117">
                  <c:v>10702.7</c:v>
                </c:pt>
                <c:pt idx="118">
                  <c:v>10583.15</c:v>
                </c:pt>
                <c:pt idx="119">
                  <c:v>10583.15</c:v>
                </c:pt>
                <c:pt idx="120">
                  <c:v>10583.15</c:v>
                </c:pt>
                <c:pt idx="121">
                  <c:v>10583.15</c:v>
                </c:pt>
                <c:pt idx="122">
                  <c:v>10583.15</c:v>
                </c:pt>
                <c:pt idx="123">
                  <c:v>10583.15</c:v>
                </c:pt>
                <c:pt idx="124">
                  <c:v>10822.51</c:v>
                </c:pt>
                <c:pt idx="125">
                  <c:v>10822.51</c:v>
                </c:pt>
                <c:pt idx="126">
                  <c:v>10583.15</c:v>
                </c:pt>
                <c:pt idx="127">
                  <c:v>10583.15</c:v>
                </c:pt>
                <c:pt idx="128">
                  <c:v>10583.15</c:v>
                </c:pt>
                <c:pt idx="129">
                  <c:v>10583.15</c:v>
                </c:pt>
                <c:pt idx="130">
                  <c:v>10583.15</c:v>
                </c:pt>
                <c:pt idx="131">
                  <c:v>10583.15</c:v>
                </c:pt>
                <c:pt idx="132">
                  <c:v>10583.15</c:v>
                </c:pt>
                <c:pt idx="133">
                  <c:v>10583.15</c:v>
                </c:pt>
                <c:pt idx="134">
                  <c:v>10583.15</c:v>
                </c:pt>
                <c:pt idx="135">
                  <c:v>10822.51</c:v>
                </c:pt>
                <c:pt idx="136">
                  <c:v>10702.7</c:v>
                </c:pt>
                <c:pt idx="137">
                  <c:v>10583.15</c:v>
                </c:pt>
                <c:pt idx="138">
                  <c:v>10702.7</c:v>
                </c:pt>
                <c:pt idx="139">
                  <c:v>10583.15</c:v>
                </c:pt>
                <c:pt idx="140">
                  <c:v>10583.15</c:v>
                </c:pt>
                <c:pt idx="141">
                  <c:v>10702.7</c:v>
                </c:pt>
                <c:pt idx="142">
                  <c:v>10822.51</c:v>
                </c:pt>
                <c:pt idx="143">
                  <c:v>10702.7</c:v>
                </c:pt>
                <c:pt idx="144">
                  <c:v>10702.7</c:v>
                </c:pt>
                <c:pt idx="145">
                  <c:v>10583.15</c:v>
                </c:pt>
                <c:pt idx="146">
                  <c:v>10822.51</c:v>
                </c:pt>
                <c:pt idx="147">
                  <c:v>10583.15</c:v>
                </c:pt>
                <c:pt idx="148">
                  <c:v>10583.15</c:v>
                </c:pt>
                <c:pt idx="149">
                  <c:v>10583.15</c:v>
                </c:pt>
                <c:pt idx="150">
                  <c:v>10822.51</c:v>
                </c:pt>
                <c:pt idx="151">
                  <c:v>10583.15</c:v>
                </c:pt>
                <c:pt idx="152">
                  <c:v>10583.15</c:v>
                </c:pt>
                <c:pt idx="153">
                  <c:v>10822.51</c:v>
                </c:pt>
                <c:pt idx="154">
                  <c:v>10702.7</c:v>
                </c:pt>
                <c:pt idx="155">
                  <c:v>10583.15</c:v>
                </c:pt>
                <c:pt idx="156">
                  <c:v>10583.15</c:v>
                </c:pt>
                <c:pt idx="157">
                  <c:v>10822.51</c:v>
                </c:pt>
                <c:pt idx="158">
                  <c:v>10822.51</c:v>
                </c:pt>
                <c:pt idx="159">
                  <c:v>10822.51</c:v>
                </c:pt>
                <c:pt idx="160">
                  <c:v>10822.51</c:v>
                </c:pt>
                <c:pt idx="161">
                  <c:v>10583.15</c:v>
                </c:pt>
                <c:pt idx="162">
                  <c:v>10702.7</c:v>
                </c:pt>
                <c:pt idx="163">
                  <c:v>10583.15</c:v>
                </c:pt>
                <c:pt idx="164">
                  <c:v>10583.15</c:v>
                </c:pt>
                <c:pt idx="165">
                  <c:v>10583.15</c:v>
                </c:pt>
                <c:pt idx="166">
                  <c:v>10702.7</c:v>
                </c:pt>
                <c:pt idx="167">
                  <c:v>10583.15</c:v>
                </c:pt>
                <c:pt idx="168">
                  <c:v>10702.7</c:v>
                </c:pt>
                <c:pt idx="169">
                  <c:v>10702.7</c:v>
                </c:pt>
                <c:pt idx="170">
                  <c:v>10583.15</c:v>
                </c:pt>
                <c:pt idx="171">
                  <c:v>10702.7</c:v>
                </c:pt>
                <c:pt idx="172">
                  <c:v>10702.7</c:v>
                </c:pt>
                <c:pt idx="173">
                  <c:v>10822.51</c:v>
                </c:pt>
                <c:pt idx="174">
                  <c:v>10583.15</c:v>
                </c:pt>
                <c:pt idx="175">
                  <c:v>10583.15</c:v>
                </c:pt>
                <c:pt idx="176">
                  <c:v>10583.15</c:v>
                </c:pt>
                <c:pt idx="177">
                  <c:v>10583.15</c:v>
                </c:pt>
                <c:pt idx="178">
                  <c:v>10583.15</c:v>
                </c:pt>
                <c:pt idx="179">
                  <c:v>10583.15</c:v>
                </c:pt>
                <c:pt idx="180">
                  <c:v>10822.51</c:v>
                </c:pt>
                <c:pt idx="181">
                  <c:v>10583.15</c:v>
                </c:pt>
                <c:pt idx="182">
                  <c:v>10822.51</c:v>
                </c:pt>
                <c:pt idx="183">
                  <c:v>10583.15</c:v>
                </c:pt>
                <c:pt idx="184">
                  <c:v>10702.7</c:v>
                </c:pt>
                <c:pt idx="185">
                  <c:v>10702.7</c:v>
                </c:pt>
                <c:pt idx="186">
                  <c:v>10702.7</c:v>
                </c:pt>
                <c:pt idx="187">
                  <c:v>10822.51</c:v>
                </c:pt>
                <c:pt idx="188">
                  <c:v>10702.7</c:v>
                </c:pt>
                <c:pt idx="189">
                  <c:v>10822.51</c:v>
                </c:pt>
                <c:pt idx="190">
                  <c:v>10942.58</c:v>
                </c:pt>
                <c:pt idx="191">
                  <c:v>10822.51</c:v>
                </c:pt>
                <c:pt idx="192">
                  <c:v>10822.51</c:v>
                </c:pt>
                <c:pt idx="193">
                  <c:v>10702.7</c:v>
                </c:pt>
                <c:pt idx="194">
                  <c:v>10702.7</c:v>
                </c:pt>
                <c:pt idx="195">
                  <c:v>10702.7</c:v>
                </c:pt>
                <c:pt idx="196">
                  <c:v>10702.7</c:v>
                </c:pt>
                <c:pt idx="197">
                  <c:v>10942.58</c:v>
                </c:pt>
                <c:pt idx="198">
                  <c:v>10702.7</c:v>
                </c:pt>
                <c:pt idx="199">
                  <c:v>10702.7</c:v>
                </c:pt>
                <c:pt idx="200">
                  <c:v>10822.51</c:v>
                </c:pt>
                <c:pt idx="201">
                  <c:v>10702.7</c:v>
                </c:pt>
                <c:pt idx="202">
                  <c:v>10702.7</c:v>
                </c:pt>
                <c:pt idx="203">
                  <c:v>10702.7</c:v>
                </c:pt>
                <c:pt idx="204">
                  <c:v>10702.7</c:v>
                </c:pt>
                <c:pt idx="205">
                  <c:v>10702.7</c:v>
                </c:pt>
                <c:pt idx="206">
                  <c:v>10702.7</c:v>
                </c:pt>
                <c:pt idx="207">
                  <c:v>10583.15</c:v>
                </c:pt>
                <c:pt idx="208">
                  <c:v>10583.15</c:v>
                </c:pt>
                <c:pt idx="209">
                  <c:v>10583.15</c:v>
                </c:pt>
                <c:pt idx="210">
                  <c:v>10583.15</c:v>
                </c:pt>
                <c:pt idx="211">
                  <c:v>10583.15</c:v>
                </c:pt>
                <c:pt idx="212">
                  <c:v>10583.15</c:v>
                </c:pt>
                <c:pt idx="213">
                  <c:v>10702.7</c:v>
                </c:pt>
                <c:pt idx="214">
                  <c:v>10463.86</c:v>
                </c:pt>
                <c:pt idx="215">
                  <c:v>10583.15</c:v>
                </c:pt>
                <c:pt idx="216">
                  <c:v>10583.15</c:v>
                </c:pt>
                <c:pt idx="217">
                  <c:v>10463.86</c:v>
                </c:pt>
                <c:pt idx="218">
                  <c:v>10463.86</c:v>
                </c:pt>
                <c:pt idx="219">
                  <c:v>10702.7</c:v>
                </c:pt>
                <c:pt idx="220">
                  <c:v>10463.86</c:v>
                </c:pt>
                <c:pt idx="221">
                  <c:v>10463.86</c:v>
                </c:pt>
                <c:pt idx="222">
                  <c:v>10583.15</c:v>
                </c:pt>
                <c:pt idx="223">
                  <c:v>10463.86</c:v>
                </c:pt>
                <c:pt idx="224">
                  <c:v>10463.86</c:v>
                </c:pt>
                <c:pt idx="225">
                  <c:v>10463.86</c:v>
                </c:pt>
                <c:pt idx="226">
                  <c:v>10463.86</c:v>
                </c:pt>
                <c:pt idx="227">
                  <c:v>10463.86</c:v>
                </c:pt>
                <c:pt idx="228">
                  <c:v>10463.86</c:v>
                </c:pt>
                <c:pt idx="229">
                  <c:v>10463.86</c:v>
                </c:pt>
                <c:pt idx="230">
                  <c:v>10583.15</c:v>
                </c:pt>
                <c:pt idx="231">
                  <c:v>10702.7</c:v>
                </c:pt>
                <c:pt idx="232">
                  <c:v>10702.7</c:v>
                </c:pt>
                <c:pt idx="233">
                  <c:v>10463.86</c:v>
                </c:pt>
                <c:pt idx="234">
                  <c:v>10463.86</c:v>
                </c:pt>
                <c:pt idx="235">
                  <c:v>10463.86</c:v>
                </c:pt>
                <c:pt idx="236">
                  <c:v>10463.86</c:v>
                </c:pt>
                <c:pt idx="237">
                  <c:v>10583.15</c:v>
                </c:pt>
                <c:pt idx="238">
                  <c:v>10583.15</c:v>
                </c:pt>
                <c:pt idx="239">
                  <c:v>10463.86</c:v>
                </c:pt>
                <c:pt idx="240">
                  <c:v>10463.86</c:v>
                </c:pt>
                <c:pt idx="241">
                  <c:v>10463.86</c:v>
                </c:pt>
                <c:pt idx="242">
                  <c:v>10463.86</c:v>
                </c:pt>
                <c:pt idx="243">
                  <c:v>10583.15</c:v>
                </c:pt>
                <c:pt idx="244">
                  <c:v>10463.86</c:v>
                </c:pt>
                <c:pt idx="245">
                  <c:v>10463.86</c:v>
                </c:pt>
                <c:pt idx="246">
                  <c:v>10463.86</c:v>
                </c:pt>
                <c:pt idx="247">
                  <c:v>10583.15</c:v>
                </c:pt>
                <c:pt idx="248">
                  <c:v>10463.86</c:v>
                </c:pt>
                <c:pt idx="249">
                  <c:v>10583.15</c:v>
                </c:pt>
                <c:pt idx="250">
                  <c:v>10463.86</c:v>
                </c:pt>
                <c:pt idx="251">
                  <c:v>10702.7</c:v>
                </c:pt>
                <c:pt idx="252">
                  <c:v>10463.86</c:v>
                </c:pt>
                <c:pt idx="253">
                  <c:v>10583.15</c:v>
                </c:pt>
                <c:pt idx="254">
                  <c:v>10463.86</c:v>
                </c:pt>
                <c:pt idx="255">
                  <c:v>10463.86</c:v>
                </c:pt>
                <c:pt idx="256">
                  <c:v>10463.86</c:v>
                </c:pt>
                <c:pt idx="257">
                  <c:v>10463.86</c:v>
                </c:pt>
                <c:pt idx="258">
                  <c:v>10702.7</c:v>
                </c:pt>
                <c:pt idx="259">
                  <c:v>10463.86</c:v>
                </c:pt>
                <c:pt idx="260">
                  <c:v>10702.7</c:v>
                </c:pt>
                <c:pt idx="261">
                  <c:v>10583.15</c:v>
                </c:pt>
                <c:pt idx="262">
                  <c:v>10702.7</c:v>
                </c:pt>
                <c:pt idx="263">
                  <c:v>10463.86</c:v>
                </c:pt>
                <c:pt idx="264">
                  <c:v>10463.86</c:v>
                </c:pt>
                <c:pt idx="265">
                  <c:v>10463.86</c:v>
                </c:pt>
                <c:pt idx="266">
                  <c:v>10463.86</c:v>
                </c:pt>
                <c:pt idx="267">
                  <c:v>10463.86</c:v>
                </c:pt>
                <c:pt idx="268">
                  <c:v>10463.86</c:v>
                </c:pt>
                <c:pt idx="269">
                  <c:v>10583.15</c:v>
                </c:pt>
                <c:pt idx="270">
                  <c:v>10463.86</c:v>
                </c:pt>
                <c:pt idx="271">
                  <c:v>10583.15</c:v>
                </c:pt>
                <c:pt idx="272">
                  <c:v>10463.86</c:v>
                </c:pt>
                <c:pt idx="273">
                  <c:v>10463.86</c:v>
                </c:pt>
                <c:pt idx="274">
                  <c:v>10583.15</c:v>
                </c:pt>
                <c:pt idx="275">
                  <c:v>10702.7</c:v>
                </c:pt>
                <c:pt idx="276">
                  <c:v>10463.86</c:v>
                </c:pt>
                <c:pt idx="277">
                  <c:v>10463.86</c:v>
                </c:pt>
                <c:pt idx="278">
                  <c:v>10583.15</c:v>
                </c:pt>
                <c:pt idx="279">
                  <c:v>10583.15</c:v>
                </c:pt>
                <c:pt idx="280">
                  <c:v>10702.7</c:v>
                </c:pt>
                <c:pt idx="281">
                  <c:v>10463.86</c:v>
                </c:pt>
                <c:pt idx="282">
                  <c:v>10583.15</c:v>
                </c:pt>
                <c:pt idx="283">
                  <c:v>10463.86</c:v>
                </c:pt>
                <c:pt idx="284">
                  <c:v>10583.15</c:v>
                </c:pt>
                <c:pt idx="285">
                  <c:v>10583.15</c:v>
                </c:pt>
                <c:pt idx="286">
                  <c:v>10463.86</c:v>
                </c:pt>
                <c:pt idx="287">
                  <c:v>10583.15</c:v>
                </c:pt>
                <c:pt idx="288">
                  <c:v>10463.86</c:v>
                </c:pt>
                <c:pt idx="289">
                  <c:v>10463.86</c:v>
                </c:pt>
                <c:pt idx="290">
                  <c:v>10463.86</c:v>
                </c:pt>
                <c:pt idx="291">
                  <c:v>10463.86</c:v>
                </c:pt>
                <c:pt idx="292">
                  <c:v>10463.86</c:v>
                </c:pt>
                <c:pt idx="293">
                  <c:v>10463.86</c:v>
                </c:pt>
                <c:pt idx="294">
                  <c:v>10583.15</c:v>
                </c:pt>
                <c:pt idx="295">
                  <c:v>10702.7</c:v>
                </c:pt>
                <c:pt idx="296">
                  <c:v>10463.86</c:v>
                </c:pt>
                <c:pt idx="297">
                  <c:v>10463.86</c:v>
                </c:pt>
                <c:pt idx="298">
                  <c:v>10702.7</c:v>
                </c:pt>
                <c:pt idx="299">
                  <c:v>10463.86</c:v>
                </c:pt>
                <c:pt idx="300">
                  <c:v>10463.86</c:v>
                </c:pt>
                <c:pt idx="301">
                  <c:v>10702.7</c:v>
                </c:pt>
                <c:pt idx="302">
                  <c:v>10463.86</c:v>
                </c:pt>
                <c:pt idx="303">
                  <c:v>10463.86</c:v>
                </c:pt>
                <c:pt idx="304">
                  <c:v>10463.86</c:v>
                </c:pt>
                <c:pt idx="305">
                  <c:v>10463.86</c:v>
                </c:pt>
                <c:pt idx="306">
                  <c:v>10583.15</c:v>
                </c:pt>
                <c:pt idx="307">
                  <c:v>10583.15</c:v>
                </c:pt>
                <c:pt idx="308">
                  <c:v>10463.86</c:v>
                </c:pt>
                <c:pt idx="309">
                  <c:v>10463.86</c:v>
                </c:pt>
                <c:pt idx="310">
                  <c:v>10702.7</c:v>
                </c:pt>
                <c:pt idx="311">
                  <c:v>10583.15</c:v>
                </c:pt>
                <c:pt idx="312">
                  <c:v>10463.86</c:v>
                </c:pt>
                <c:pt idx="313">
                  <c:v>10463.86</c:v>
                </c:pt>
                <c:pt idx="314">
                  <c:v>10463.86</c:v>
                </c:pt>
                <c:pt idx="315">
                  <c:v>10463.86</c:v>
                </c:pt>
                <c:pt idx="316">
                  <c:v>10463.86</c:v>
                </c:pt>
                <c:pt idx="317">
                  <c:v>10463.86</c:v>
                </c:pt>
                <c:pt idx="318">
                  <c:v>10463.86</c:v>
                </c:pt>
                <c:pt idx="319">
                  <c:v>10463.86</c:v>
                </c:pt>
                <c:pt idx="320">
                  <c:v>10463.86</c:v>
                </c:pt>
                <c:pt idx="321">
                  <c:v>10583.15</c:v>
                </c:pt>
                <c:pt idx="322">
                  <c:v>10583.15</c:v>
                </c:pt>
                <c:pt idx="323">
                  <c:v>10463.86</c:v>
                </c:pt>
                <c:pt idx="324">
                  <c:v>10463.86</c:v>
                </c:pt>
                <c:pt idx="325">
                  <c:v>10463.86</c:v>
                </c:pt>
                <c:pt idx="326">
                  <c:v>10463.86</c:v>
                </c:pt>
                <c:pt idx="327">
                  <c:v>10463.86</c:v>
                </c:pt>
                <c:pt idx="328">
                  <c:v>10583.15</c:v>
                </c:pt>
                <c:pt idx="329">
                  <c:v>10463.86</c:v>
                </c:pt>
                <c:pt idx="330">
                  <c:v>10463.86</c:v>
                </c:pt>
                <c:pt idx="331">
                  <c:v>10463.86</c:v>
                </c:pt>
                <c:pt idx="332">
                  <c:v>10463.86</c:v>
                </c:pt>
                <c:pt idx="333">
                  <c:v>10702.7</c:v>
                </c:pt>
                <c:pt idx="334">
                  <c:v>10463.86</c:v>
                </c:pt>
                <c:pt idx="335">
                  <c:v>10463.86</c:v>
                </c:pt>
                <c:pt idx="336">
                  <c:v>10463.86</c:v>
                </c:pt>
                <c:pt idx="337">
                  <c:v>10463.86</c:v>
                </c:pt>
                <c:pt idx="338">
                  <c:v>10463.86</c:v>
                </c:pt>
                <c:pt idx="339">
                  <c:v>10463.86</c:v>
                </c:pt>
                <c:pt idx="340">
                  <c:v>10463.86</c:v>
                </c:pt>
                <c:pt idx="341">
                  <c:v>10463.86</c:v>
                </c:pt>
                <c:pt idx="342">
                  <c:v>10463.86</c:v>
                </c:pt>
                <c:pt idx="343">
                  <c:v>10583.15</c:v>
                </c:pt>
                <c:pt idx="344">
                  <c:v>10583.15</c:v>
                </c:pt>
                <c:pt idx="345">
                  <c:v>10463.86</c:v>
                </c:pt>
                <c:pt idx="346">
                  <c:v>10463.86</c:v>
                </c:pt>
                <c:pt idx="347">
                  <c:v>10463.86</c:v>
                </c:pt>
                <c:pt idx="348">
                  <c:v>10702.7</c:v>
                </c:pt>
                <c:pt idx="349">
                  <c:v>10463.86</c:v>
                </c:pt>
                <c:pt idx="350">
                  <c:v>10463.86</c:v>
                </c:pt>
                <c:pt idx="351">
                  <c:v>10583.15</c:v>
                </c:pt>
                <c:pt idx="352">
                  <c:v>10583.15</c:v>
                </c:pt>
                <c:pt idx="353">
                  <c:v>10463.86</c:v>
                </c:pt>
                <c:pt idx="354">
                  <c:v>10702.7</c:v>
                </c:pt>
                <c:pt idx="355">
                  <c:v>10463.86</c:v>
                </c:pt>
                <c:pt idx="356">
                  <c:v>10702.7</c:v>
                </c:pt>
                <c:pt idx="357">
                  <c:v>10463.86</c:v>
                </c:pt>
                <c:pt idx="358">
                  <c:v>10463.86</c:v>
                </c:pt>
                <c:pt idx="359">
                  <c:v>10583.15</c:v>
                </c:pt>
                <c:pt idx="360">
                  <c:v>10702.7</c:v>
                </c:pt>
                <c:pt idx="361">
                  <c:v>10463.86</c:v>
                </c:pt>
                <c:pt idx="362">
                  <c:v>10463.86</c:v>
                </c:pt>
                <c:pt idx="363">
                  <c:v>10583.15</c:v>
                </c:pt>
                <c:pt idx="364">
                  <c:v>9168.4500000000007</c:v>
                </c:pt>
                <c:pt idx="365">
                  <c:v>8245.24</c:v>
                </c:pt>
                <c:pt idx="366">
                  <c:v>7789.47</c:v>
                </c:pt>
                <c:pt idx="367">
                  <c:v>7903.05</c:v>
                </c:pt>
                <c:pt idx="368">
                  <c:v>8130.94</c:v>
                </c:pt>
                <c:pt idx="369">
                  <c:v>8359.7900000000009</c:v>
                </c:pt>
                <c:pt idx="370">
                  <c:v>8474.58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16-486D-A7DF-AE84674575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6863896"/>
        <c:axId val="686861600"/>
      </c:scatterChart>
      <c:valAx>
        <c:axId val="686863896"/>
        <c:scaling>
          <c:orientation val="minMax"/>
          <c:max val="35"/>
          <c:min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(°C)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861600"/>
        <c:crosses val="autoZero"/>
        <c:crossBetween val="midCat"/>
      </c:valAx>
      <c:valAx>
        <c:axId val="686861600"/>
        <c:scaling>
          <c:orientation val="minMax"/>
          <c:max val="11000"/>
          <c:min val="6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Resistance </a:t>
                </a:r>
                <a:r>
                  <a:rPr lang="el-GR"/>
                  <a:t>Ω</a:t>
                </a:r>
                <a:r>
                  <a:rPr lang="en-US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863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6638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Phonthongsy</dc:creator>
  <cp:keywords/>
  <dc:description/>
  <cp:lastModifiedBy>Lee Phonthongsy</cp:lastModifiedBy>
  <cp:revision>5</cp:revision>
  <dcterms:created xsi:type="dcterms:W3CDTF">2021-09-11T01:58:00Z</dcterms:created>
  <dcterms:modified xsi:type="dcterms:W3CDTF">2021-09-18T21:01:00Z</dcterms:modified>
</cp:coreProperties>
</file>