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01 · 登录与开场</w:t>
      </w:r>
    </w:p>
    <w:p>
      <w:pPr>
        <w:pStyle w:val="Heading2"/>
      </w:pPr>
      <w:r>
        <w:t xml:space="preserve">1.1 账号登录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进入首页先见登录层（DOM 表单浮在游戏画面上）。账号密码由服务端校验（</w:t>
      </w:r>
      <w:r>
        <w:rPr>
          <w:rFonts w:ascii="Consolas" w:cs="Consolas" w:eastAsia="Consolas" w:hAnsi="Consolas"/>
        </w:rPr>
        <w:t xml:space="preserve">POST /api/login</w:t>
      </w:r>
      <w:r>
        <w:t xml:space="preserve">），通过后签发 token、建立 WebSocket 连接，进入游戏大厅。两个角色各绑定一个账号：</w:t>
      </w:r>
      <w:r>
        <w:rPr>
          <w:rFonts w:ascii="Consolas" w:cs="Consolas" w:eastAsia="Consolas" w:hAnsi="Consolas"/>
        </w:rPr>
        <w:t xml:space="preserve">xiaosheng</w:t>
      </w:r>
      <w:r>
        <w:t xml:space="preserve"> 是小熊、</w:t>
      </w:r>
      <w:r>
        <w:rPr>
          <w:rFonts w:ascii="Consolas" w:cs="Consolas" w:eastAsia="Consolas" w:hAnsi="Consolas"/>
        </w:rPr>
        <w:t xml:space="preserve">baobao</w:t>
      </w:r>
      <w:r>
        <w:t xml:space="preserve"> 是小兔。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打开首页，在「账号」输入用户名、「密码」输入密码；</w:t>
      </w:r>
    </w:p>
    <w:p>
      <w:pPr>
        <w:spacing w:after="120"/>
      </w:pPr>
      <w:r>
        <w:t xml:space="preserve">2. 点「登 录」；</w:t>
      </w:r>
    </w:p>
    <w:p>
      <w:pPr>
        <w:spacing w:after="120"/>
      </w:pPr>
      <w:r>
        <w:t xml:space="preserve">3. 密码错误时表单下方红字提示，不进入游戏；正确时直接进入大厅。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错误密码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xiaosheng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wrong-password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被拒绝，显示错误，不进大厅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正确密码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xiaosheng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20050114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进入大厅（Menu 场景）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错误密码：</w:t>
      </w:r>
      <w:r>
        <w:rPr>
          <w:rFonts w:ascii="Consolas" w:cs="Consolas" w:eastAsia="Consolas" w:hAnsi="Consolas"/>
        </w:rPr>
        <w:t xml:space="preserve">#login-error</w:t>
      </w:r>
      <w:r>
        <w:t xml:space="preserve"> 显示 </w:t>
      </w:r>
      <w:r>
        <w:rPr>
          <w:b/>
          <w:bCs/>
        </w:rPr>
        <w:t xml:space="preserve">「账号或密码不对」</w:t>
      </w:r>
      <w:r>
        <w:t xml:space="preserve">，停留登录页；</w:t>
      </w:r>
    </w:p>
    <w:p>
      <w:pPr>
        <w:pStyle w:val="ListParagraph"/>
        <w:numPr>
          <w:ilvl w:val="0"/>
          <w:numId w:val="1"/>
        </w:numPr>
      </w:pPr>
      <w:r>
        <w:t xml:space="preserve">正确密码：活动场景切换为 </w:t>
      </w:r>
      <w:r>
        <w:rPr>
          <w:rFonts w:ascii="Consolas" w:cs="Consolas" w:eastAsia="Consolas" w:hAnsi="Consolas"/>
        </w:rPr>
        <w:t xml:space="preserve">Menu</w:t>
      </w:r>
      <w:r>
        <w:t xml:space="preserve">，右上角出现身份标识（小熊）。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错误密码被拒绝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errorText = 「账号或密码不对」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正确密码进入大厅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activeScene = Menu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游戏首屏（未登录）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登录错误提示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登录成功进入大厅</w:t>
      </w:r>
    </w:p>
    <w:p>
      <w:pPr>
        <w:pStyle w:val="Heading2"/>
      </w:pPr>
      <w:r>
        <w:t xml:space="preserve">1.2 开场反转演出（首次进入）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rPr>
          <w:b/>
          <w:bCs/>
        </w:rPr>
        <w:t xml:space="preserve">首次</w:t>
      </w:r>
      <w:r>
        <w:t xml:space="preserve">登录（本地无 </w:t>
      </w:r>
      <w:r>
        <w:rPr>
          <w:rFonts w:ascii="Consolas" w:cs="Consolas" w:eastAsia="Consolas" w:hAnsi="Consolas"/>
        </w:rPr>
        <w:t xml:space="preserve">introSeen</w:t>
      </w:r>
      <w:r>
        <w:t xml:space="preserve"> 标记）时，登录后先播一段「存档已损坏 / 记忆被重写」的终端风反转演出，把"这是两个人的记忆"这个前提先摔碎再重建。按空格/点击可快进；看完之后本地记录标记，之后再进不再播放。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无需操作，首次登录自动播放；按 </w:t>
      </w:r>
      <w:r>
        <w:rPr>
          <w:b/>
          <w:bCs/>
        </w:rPr>
        <w:t xml:space="preserve">空格</w:t>
      </w:r>
      <w:r>
        <w:t xml:space="preserve"> 或点击屏幕快进。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首次登录（无标记）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账号密码登录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先进入 Intro 场景播放演出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空格快进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连按 10 次空格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演出跳完，进入 Menu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首屏场景 = </w:t>
      </w:r>
      <w:r>
        <w:rPr>
          <w:rFonts w:ascii="Consolas" w:cs="Consolas" w:eastAsia="Consolas" w:hAnsi="Consolas"/>
        </w:rPr>
        <w:t xml:space="preserve">Intro</w:t>
      </w:r>
      <w:r>
        <w:t xml:space="preserve">（演出中）；快进后 = </w:t>
      </w:r>
      <w:r>
        <w:rPr>
          <w:rFonts w:ascii="Consolas" w:cs="Consolas" w:eastAsia="Consolas" w:hAnsi="Consolas"/>
        </w:rPr>
        <w:t xml:space="preserve">Menu</w:t>
      </w:r>
      <w:r>
        <w:t xml:space="preserve">。已看过标记的老用户登录后直接到 </w:t>
      </w:r>
      <w:r>
        <w:rPr>
          <w:rFonts w:ascii="Consolas" w:cs="Consolas" w:eastAsia="Consolas" w:hAnsi="Consolas"/>
        </w:rPr>
        <w:t xml:space="preserve">Menu</w:t>
      </w:r>
      <w:r>
        <w:t xml:space="preserve">（本报告其余 41 个用例即在此前提下跑通，反向印证了跳过逻辑）。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首次登录播放「记忆损坏」演出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首屏 Intro → 快进后 Menu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开场反转演出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快进后进入大厅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4a7b916cc4fa591d58481686d8c55920dcdd7e.undefined"/><Relationship Id="rId8" Type="http://schemas.openxmlformats.org/officeDocument/2006/relationships/image" Target="media/78f279bc7619f14e16221413e2afef9b1c59cf8a.undefined"/><Relationship Id="rId9" Type="http://schemas.openxmlformats.org/officeDocument/2006/relationships/image" Target="media/99b42499c343a1072a97875d0a75008202abe4fc.undefined"/><Relationship Id="rId10" Type="http://schemas.openxmlformats.org/officeDocument/2006/relationships/image" Target="media/c67df94e0b58f669786f9ce521b6edc735c84997.undefined"/><Relationship Id="rId11" Type="http://schemas.openxmlformats.org/officeDocument/2006/relationships/image" Target="media/265cf334ffeb58ae5f3216a23ad53cf65979954f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2026-10-17T07:40:28.661Z</dcterms:created>
  <dcterms:modified xsi:type="dcterms:W3CDTF">2026-10-17T07:40:28.661Z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