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7EE8" w14:textId="77777777" w:rsidR="007514D4" w:rsidRDefault="007514D4" w:rsidP="007514D4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color w:val="0000FF"/>
          <w:spacing w:val="100"/>
          <w:sz w:val="48"/>
          <w:u w:val="single"/>
        </w:rPr>
        <w:t>河南工业大学实验报告</w:t>
      </w:r>
    </w:p>
    <w:tbl>
      <w:tblPr>
        <w:tblpPr w:leftFromText="180" w:rightFromText="180" w:vertAnchor="page" w:horzAnchor="page" w:tblpX="1207" w:tblpY="212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7514D4" w14:paraId="234664FC" w14:textId="77777777" w:rsidTr="0066734D">
        <w:trPr>
          <w:cantSplit/>
        </w:trPr>
        <w:tc>
          <w:tcPr>
            <w:tcW w:w="896" w:type="dxa"/>
            <w:vAlign w:val="center"/>
          </w:tcPr>
          <w:p w14:paraId="0830373E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2"/>
            <w:vAlign w:val="center"/>
          </w:tcPr>
          <w:p w14:paraId="3CC3F867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明德书院</w:t>
            </w:r>
          </w:p>
        </w:tc>
        <w:tc>
          <w:tcPr>
            <w:tcW w:w="1196" w:type="dxa"/>
            <w:gridSpan w:val="2"/>
            <w:vAlign w:val="center"/>
          </w:tcPr>
          <w:p w14:paraId="451D5EB3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12C6DB09" w14:textId="4D1D4A5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人工</w:t>
            </w: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201</w:t>
            </w:r>
          </w:p>
        </w:tc>
        <w:tc>
          <w:tcPr>
            <w:tcW w:w="720" w:type="dxa"/>
            <w:vAlign w:val="center"/>
          </w:tcPr>
          <w:p w14:paraId="71CDB239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B3B1942" w14:textId="77B98501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韩云霄</w:t>
            </w:r>
          </w:p>
        </w:tc>
        <w:tc>
          <w:tcPr>
            <w:tcW w:w="720" w:type="dxa"/>
            <w:vAlign w:val="center"/>
          </w:tcPr>
          <w:p w14:paraId="2544F030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60BF3AFA" w14:textId="264B527A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21188100103</w:t>
            </w:r>
          </w:p>
        </w:tc>
      </w:tr>
      <w:tr w:rsidR="007514D4" w14:paraId="7239818F" w14:textId="77777777" w:rsidTr="0066734D">
        <w:trPr>
          <w:cantSplit/>
        </w:trPr>
        <w:tc>
          <w:tcPr>
            <w:tcW w:w="1177" w:type="dxa"/>
            <w:gridSpan w:val="2"/>
            <w:vAlign w:val="center"/>
          </w:tcPr>
          <w:p w14:paraId="5E9CDB0E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28C9B2D" w14:textId="6CD40F6B" w:rsidR="007514D4" w:rsidRDefault="00DB3030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</w:t>
            </w:r>
            <w:r>
              <w:rPr>
                <w:rFonts w:eastAsia="楷体_GB2312" w:hint="eastAsia"/>
                <w:sz w:val="24"/>
              </w:rPr>
              <w:t>ython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web</w:t>
            </w:r>
            <w:r>
              <w:rPr>
                <w:rFonts w:eastAsia="楷体_GB2312" w:hint="eastAsia"/>
                <w:sz w:val="24"/>
              </w:rPr>
              <w:t>开发基础</w:t>
            </w:r>
          </w:p>
        </w:tc>
        <w:tc>
          <w:tcPr>
            <w:tcW w:w="720" w:type="dxa"/>
            <w:vAlign w:val="center"/>
          </w:tcPr>
          <w:p w14:paraId="2729E730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D96EE1D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7514D4" w14:paraId="38815785" w14:textId="77777777" w:rsidTr="0066734D">
        <w:trPr>
          <w:cantSplit/>
        </w:trPr>
        <w:tc>
          <w:tcPr>
            <w:tcW w:w="1177" w:type="dxa"/>
            <w:gridSpan w:val="2"/>
            <w:vAlign w:val="center"/>
          </w:tcPr>
          <w:p w14:paraId="232C3F8A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738E5CE2" w14:textId="0FA4408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史卫亚</w:t>
            </w:r>
          </w:p>
        </w:tc>
        <w:tc>
          <w:tcPr>
            <w:tcW w:w="1440" w:type="dxa"/>
            <w:gridSpan w:val="2"/>
            <w:vAlign w:val="center"/>
          </w:tcPr>
          <w:p w14:paraId="378E3C71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66B19C15" w14:textId="2B4BDB6D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46BDB416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76B27D64" w14:textId="6E2759A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023-</w:t>
            </w:r>
            <w:r w:rsidR="00CF37D9">
              <w:rPr>
                <w:rFonts w:eastAsia="楷体_GB2312"/>
                <w:sz w:val="24"/>
              </w:rPr>
              <w:t>9</w:t>
            </w:r>
            <w:r>
              <w:rPr>
                <w:rFonts w:eastAsia="楷体_GB2312"/>
                <w:sz w:val="24"/>
              </w:rPr>
              <w:t>-</w:t>
            </w:r>
            <w:r w:rsidR="00FB123A">
              <w:rPr>
                <w:rFonts w:eastAsia="楷体_GB2312"/>
                <w:sz w:val="24"/>
              </w:rPr>
              <w:t>15</w:t>
            </w:r>
          </w:p>
        </w:tc>
      </w:tr>
    </w:tbl>
    <w:p w14:paraId="55075C43" w14:textId="77777777" w:rsidR="007514D4" w:rsidRDefault="007514D4" w:rsidP="007514D4">
      <w:pPr>
        <w:jc w:val="center"/>
        <w:rPr>
          <w:rFonts w:eastAsia="楷体_GB2312"/>
          <w:spacing w:val="100"/>
          <w:sz w:val="48"/>
          <w:u w:val="single"/>
        </w:rPr>
      </w:pPr>
    </w:p>
    <w:p w14:paraId="166B531B" w14:textId="77777777" w:rsidR="007514D4" w:rsidRDefault="007514D4" w:rsidP="007514D4">
      <w:pPr>
        <w:spacing w:before="100" w:beforeAutospacing="1" w:after="100" w:afterAutospacing="1"/>
        <w:jc w:val="center"/>
        <w:rPr>
          <w:b/>
          <w:bCs/>
          <w:sz w:val="30"/>
        </w:rPr>
        <w:sectPr w:rsidR="007514D4" w:rsidSect="007514D4">
          <w:footerReference w:type="even" r:id="rId7"/>
          <w:footerReference w:type="default" r:id="rId8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2E5FE157" w14:textId="2B8CB62A" w:rsidR="007514D4" w:rsidRDefault="007514D4" w:rsidP="007514D4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70D3301" wp14:editId="2770C044">
                <wp:simplePos x="0" y="0"/>
                <wp:positionH relativeFrom="column">
                  <wp:posOffset>-102870</wp:posOffset>
                </wp:positionH>
                <wp:positionV relativeFrom="page">
                  <wp:posOffset>2266950</wp:posOffset>
                </wp:positionV>
                <wp:extent cx="6131560" cy="7561580"/>
                <wp:effectExtent l="12700" t="9525" r="8890" b="1079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B4FAE92" id="矩形 5" o:spid="_x0000_s1026" style="position:absolute;left:0;text-align:left;margin-left:-8.1pt;margin-top:178.5pt;width:482.8pt;height:59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" filled="f">
                <v:fill opacity="32896f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7514D4" w14:paraId="0A7415A6" w14:textId="77777777" w:rsidTr="0066734D">
        <w:trPr>
          <w:jc w:val="center"/>
        </w:trPr>
        <w:tc>
          <w:tcPr>
            <w:tcW w:w="1716" w:type="dxa"/>
            <w:vAlign w:val="bottom"/>
          </w:tcPr>
          <w:p w14:paraId="2F5498BA" w14:textId="77777777" w:rsidR="007514D4" w:rsidRDefault="007514D4" w:rsidP="0066734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color w:val="0000FF"/>
                <w:sz w:val="24"/>
              </w:rPr>
              <w:t>实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验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名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5B73F468" w14:textId="000ABA54" w:rsidR="007514D4" w:rsidRDefault="00CF37D9" w:rsidP="0066734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</w:t>
            </w:r>
            <w:r>
              <w:rPr>
                <w:rFonts w:eastAsia="楷体_GB2312" w:hint="eastAsia"/>
                <w:sz w:val="24"/>
              </w:rPr>
              <w:t>ython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web</w:t>
            </w:r>
            <w:r>
              <w:rPr>
                <w:rFonts w:eastAsia="楷体_GB2312" w:hint="eastAsia"/>
                <w:sz w:val="24"/>
              </w:rPr>
              <w:t>开发基础</w:t>
            </w:r>
          </w:p>
        </w:tc>
      </w:tr>
    </w:tbl>
    <w:p w14:paraId="7D70A4A3" w14:textId="77777777" w:rsidR="00FB123A" w:rsidRDefault="00FB123A" w:rsidP="007514D4">
      <w:pPr>
        <w:rPr>
          <w:rFonts w:hint="eastAsia"/>
        </w:rPr>
      </w:pPr>
    </w:p>
    <w:p w14:paraId="46B1A738" w14:textId="009FF17F" w:rsidR="007514D4" w:rsidRDefault="007514D4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</w:t>
      </w:r>
      <w:r w:rsidR="00FB123A">
        <w:rPr>
          <w:rFonts w:hint="eastAsia"/>
          <w:color w:val="0000FF"/>
        </w:rPr>
        <w:t>要求</w:t>
      </w:r>
    </w:p>
    <w:p w14:paraId="240D8CE4" w14:textId="77777777" w:rsidR="00FB123A" w:rsidRPr="00FB123A" w:rsidRDefault="00FB123A" w:rsidP="00FB123A">
      <w:pPr>
        <w:ind w:left="420"/>
        <w:rPr>
          <w:rFonts w:hint="eastAsia"/>
        </w:rPr>
      </w:pPr>
      <w:r w:rsidRPr="00FB123A">
        <w:rPr>
          <w:rFonts w:hint="eastAsia"/>
        </w:rPr>
        <w:t xml:space="preserve">1.   </w:t>
      </w:r>
      <w:r w:rsidRPr="00FB123A">
        <w:rPr>
          <w:rFonts w:hint="eastAsia"/>
        </w:rPr>
        <w:t>定义路由和视图函数，验证注册路由；</w:t>
      </w:r>
    </w:p>
    <w:p w14:paraId="36E2D534" w14:textId="77777777" w:rsidR="00FB123A" w:rsidRPr="00FB123A" w:rsidRDefault="00FB123A" w:rsidP="00FB123A">
      <w:pPr>
        <w:ind w:left="420"/>
      </w:pPr>
    </w:p>
    <w:p w14:paraId="371A0595" w14:textId="77777777" w:rsidR="00FB123A" w:rsidRPr="00FB123A" w:rsidRDefault="00FB123A" w:rsidP="00FB123A">
      <w:pPr>
        <w:ind w:left="420"/>
        <w:rPr>
          <w:rFonts w:hint="eastAsia"/>
        </w:rPr>
      </w:pPr>
      <w:r w:rsidRPr="00FB123A">
        <w:rPr>
          <w:rFonts w:hint="eastAsia"/>
        </w:rPr>
        <w:t xml:space="preserve">2.   </w:t>
      </w:r>
      <w:r w:rsidRPr="00FB123A">
        <w:rPr>
          <w:rFonts w:hint="eastAsia"/>
        </w:rPr>
        <w:t>验证通过</w:t>
      </w:r>
      <w:r w:rsidRPr="00FB123A">
        <w:rPr>
          <w:rFonts w:hint="eastAsia"/>
        </w:rPr>
        <w:t>URL</w:t>
      </w:r>
      <w:r w:rsidRPr="00FB123A">
        <w:rPr>
          <w:rFonts w:hint="eastAsia"/>
        </w:rPr>
        <w:t>传递参数；</w:t>
      </w:r>
    </w:p>
    <w:p w14:paraId="7C54E8DC" w14:textId="77777777" w:rsidR="00FB123A" w:rsidRPr="00FB123A" w:rsidRDefault="00FB123A" w:rsidP="00FB123A">
      <w:pPr>
        <w:ind w:left="420"/>
      </w:pPr>
    </w:p>
    <w:p w14:paraId="607647EA" w14:textId="77777777" w:rsidR="00FB123A" w:rsidRPr="00FB123A" w:rsidRDefault="00FB123A" w:rsidP="00FB123A">
      <w:pPr>
        <w:ind w:left="420"/>
        <w:rPr>
          <w:rFonts w:hint="eastAsia"/>
        </w:rPr>
      </w:pPr>
      <w:r w:rsidRPr="00FB123A">
        <w:rPr>
          <w:rFonts w:hint="eastAsia"/>
        </w:rPr>
        <w:t xml:space="preserve">3.   </w:t>
      </w:r>
      <w:r w:rsidRPr="00FB123A">
        <w:rPr>
          <w:rFonts w:hint="eastAsia"/>
        </w:rPr>
        <w:t>验证使用</w:t>
      </w:r>
      <w:r w:rsidRPr="00FB123A">
        <w:rPr>
          <w:rFonts w:hint="eastAsia"/>
        </w:rPr>
        <w:t>session</w:t>
      </w:r>
      <w:r w:rsidRPr="00FB123A">
        <w:rPr>
          <w:rFonts w:hint="eastAsia"/>
        </w:rPr>
        <w:t>对象和</w:t>
      </w:r>
      <w:r w:rsidRPr="00FB123A">
        <w:rPr>
          <w:rFonts w:hint="eastAsia"/>
        </w:rPr>
        <w:t>cookie</w:t>
      </w:r>
      <w:r w:rsidRPr="00FB123A">
        <w:rPr>
          <w:rFonts w:hint="eastAsia"/>
        </w:rPr>
        <w:t>实现对话保持功能；</w:t>
      </w:r>
    </w:p>
    <w:p w14:paraId="34B1CFEC" w14:textId="77777777" w:rsidR="00FB123A" w:rsidRPr="00FB123A" w:rsidRDefault="00FB123A" w:rsidP="00FB123A">
      <w:pPr>
        <w:ind w:left="420"/>
      </w:pPr>
    </w:p>
    <w:p w14:paraId="09F4C2FC" w14:textId="24826A80" w:rsidR="00FB123A" w:rsidRPr="00FB123A" w:rsidRDefault="00FB123A" w:rsidP="00FB123A">
      <w:pPr>
        <w:ind w:left="420"/>
        <w:rPr>
          <w:rFonts w:hint="eastAsia"/>
        </w:rPr>
      </w:pPr>
      <w:r w:rsidRPr="00FB123A">
        <w:rPr>
          <w:rFonts w:hint="eastAsia"/>
        </w:rPr>
        <w:t xml:space="preserve">4.   </w:t>
      </w:r>
      <w:r w:rsidRPr="00FB123A">
        <w:rPr>
          <w:rFonts w:hint="eastAsia"/>
        </w:rPr>
        <w:t>验证</w:t>
      </w:r>
      <w:r w:rsidRPr="00FB123A">
        <w:rPr>
          <w:rFonts w:hint="eastAsia"/>
        </w:rPr>
        <w:t>URL</w:t>
      </w:r>
      <w:r w:rsidRPr="00FB123A">
        <w:rPr>
          <w:rFonts w:hint="eastAsia"/>
        </w:rPr>
        <w:t>反向解析和页面重定向功能</w:t>
      </w:r>
    </w:p>
    <w:p w14:paraId="079940EF" w14:textId="0E3BC4A8" w:rsidR="00FB123A" w:rsidRDefault="00FB123A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实验步骤</w:t>
      </w:r>
    </w:p>
    <w:p w14:paraId="0DA24D86" w14:textId="21DD18B7" w:rsidR="00CF37D9" w:rsidRDefault="00CF37D9" w:rsidP="00FB123A"/>
    <w:p w14:paraId="33982A2C" w14:textId="4A392BF8" w:rsidR="00CF37D9" w:rsidRDefault="00FB123A" w:rsidP="00CF37D9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首先导入各种模块并设置一个秘钥对数据进行加密</w:t>
      </w:r>
    </w:p>
    <w:p w14:paraId="73CD70B7" w14:textId="2743CE7E" w:rsidR="00FB123A" w:rsidRDefault="00FB123A" w:rsidP="00FB123A">
      <w:pPr>
        <w:rPr>
          <w:rFonts w:hint="eastAsia"/>
        </w:rPr>
      </w:pPr>
      <w:r w:rsidRPr="00FB123A">
        <w:drawing>
          <wp:inline distT="0" distB="0" distL="0" distR="0" wp14:anchorId="6F5586BF" wp14:editId="5A12C842">
            <wp:extent cx="5976620" cy="934720"/>
            <wp:effectExtent l="0" t="0" r="5080" b="0"/>
            <wp:docPr id="1025009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9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4D66" w14:textId="77777777" w:rsidR="00FB123A" w:rsidRDefault="00FB123A" w:rsidP="00CF37D9">
      <w:pPr>
        <w:ind w:firstLine="420"/>
      </w:pPr>
    </w:p>
    <w:p w14:paraId="1FB7894F" w14:textId="4E1C9975" w:rsidR="00FB123A" w:rsidRDefault="00FB123A" w:rsidP="00CF37D9">
      <w:pPr>
        <w:ind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定义路由和视图并通过</w:t>
      </w:r>
      <w:r>
        <w:rPr>
          <w:rFonts w:hint="eastAsia"/>
        </w:rPr>
        <w:t>URL</w:t>
      </w:r>
      <w:r>
        <w:rPr>
          <w:rFonts w:hint="eastAsia"/>
        </w:rPr>
        <w:t>传递参数</w:t>
      </w:r>
      <w:r w:rsidR="002A18F3">
        <w:rPr>
          <w:rFonts w:hint="eastAsia"/>
        </w:rPr>
        <w:t>，并判断是否在</w:t>
      </w:r>
      <w:r w:rsidR="002A18F3">
        <w:rPr>
          <w:rFonts w:hint="eastAsia"/>
        </w:rPr>
        <w:t>session</w:t>
      </w:r>
      <w:r w:rsidR="002A18F3">
        <w:rPr>
          <w:rFonts w:hint="eastAsia"/>
        </w:rPr>
        <w:t>里面，如果在则返回</w:t>
      </w:r>
      <w:r w:rsidR="002A18F3">
        <w:rPr>
          <w:rFonts w:hint="eastAsia"/>
        </w:rPr>
        <w:t>f</w:t>
      </w:r>
      <w:r w:rsidR="002A18F3">
        <w:rPr>
          <w:rFonts w:hint="eastAsia"/>
        </w:rPr>
        <w:t>后面的语句</w:t>
      </w:r>
    </w:p>
    <w:p w14:paraId="11C22981" w14:textId="1CF8C6B4" w:rsidR="002A18F3" w:rsidRDefault="002A18F3" w:rsidP="00CF37D9">
      <w:pPr>
        <w:ind w:firstLine="420"/>
        <w:rPr>
          <w:rFonts w:hint="eastAsia"/>
        </w:rPr>
      </w:pPr>
      <w:r>
        <w:rPr>
          <w:rFonts w:hint="eastAsia"/>
        </w:rPr>
        <w:t>否则重定向到登录页面</w:t>
      </w:r>
    </w:p>
    <w:p w14:paraId="4DBE2E0B" w14:textId="52BDFAA3" w:rsidR="00FB123A" w:rsidRDefault="002A18F3" w:rsidP="00FB123A">
      <w:r w:rsidRPr="002A18F3">
        <w:drawing>
          <wp:inline distT="0" distB="0" distL="0" distR="0" wp14:anchorId="5D45268A" wp14:editId="34A9D38C">
            <wp:extent cx="5976620" cy="1548765"/>
            <wp:effectExtent l="0" t="0" r="5080" b="0"/>
            <wp:docPr id="141019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9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307" w14:textId="0E387260" w:rsidR="00FB123A" w:rsidRDefault="00FB123A" w:rsidP="00CF37D9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定义登录视图并判断请求方法</w:t>
      </w:r>
    </w:p>
    <w:p w14:paraId="65710B36" w14:textId="6AEE3458" w:rsidR="00FB123A" w:rsidRDefault="00FB123A" w:rsidP="00FB123A">
      <w:pPr>
        <w:rPr>
          <w:rFonts w:hint="eastAsia"/>
        </w:rPr>
      </w:pPr>
    </w:p>
    <w:p w14:paraId="0352BF28" w14:textId="77777777" w:rsidR="00FB123A" w:rsidRDefault="00FB123A" w:rsidP="00FB123A"/>
    <w:p w14:paraId="3F968799" w14:textId="18EAD0A3" w:rsidR="00FB123A" w:rsidRDefault="00FB123A" w:rsidP="00FB123A">
      <w:pPr>
        <w:jc w:val="center"/>
      </w:pPr>
      <w:r w:rsidRPr="00FB123A">
        <w:lastRenderedPageBreak/>
        <w:drawing>
          <wp:inline distT="0" distB="0" distL="0" distR="0" wp14:anchorId="1B0F5928" wp14:editId="59B406B8">
            <wp:extent cx="3800580" cy="1294184"/>
            <wp:effectExtent l="0" t="0" r="0" b="1270"/>
            <wp:docPr id="1862680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934" cy="12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B5EF" w14:textId="77777777" w:rsidR="00DF0890" w:rsidRDefault="00DF0890" w:rsidP="00FB123A">
      <w:pPr>
        <w:jc w:val="center"/>
        <w:rPr>
          <w:rFonts w:hint="eastAsia"/>
        </w:rPr>
      </w:pPr>
    </w:p>
    <w:p w14:paraId="76C367A1" w14:textId="0416E570" w:rsidR="00FB123A" w:rsidRDefault="00DF0890" w:rsidP="00CF37D9">
      <w:pPr>
        <w:ind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创建一个登录网页里面包含一个表单使用的</w:t>
      </w:r>
      <w:r>
        <w:rPr>
          <w:rFonts w:hint="eastAsia"/>
        </w:rPr>
        <w:t>post</w:t>
      </w:r>
      <w:r>
        <w:rPr>
          <w:rFonts w:hint="eastAsia"/>
        </w:rPr>
        <w:t>请求方式提交表单</w:t>
      </w:r>
    </w:p>
    <w:p w14:paraId="63A318C8" w14:textId="76D29E01" w:rsidR="00DF0890" w:rsidRDefault="00DF0890" w:rsidP="00DF0890">
      <w:pPr>
        <w:ind w:firstLine="420"/>
        <w:jc w:val="center"/>
      </w:pPr>
      <w:r w:rsidRPr="00DF0890">
        <w:drawing>
          <wp:inline distT="0" distB="0" distL="0" distR="0" wp14:anchorId="09048BAC" wp14:editId="72B16ACC">
            <wp:extent cx="4032074" cy="1755572"/>
            <wp:effectExtent l="0" t="0" r="6985" b="0"/>
            <wp:docPr id="248453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170" cy="17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5F69" w14:textId="77777777" w:rsidR="00DF0890" w:rsidRDefault="00DF0890" w:rsidP="00CF37D9">
      <w:pPr>
        <w:ind w:firstLine="420"/>
        <w:rPr>
          <w:rFonts w:hint="eastAsia"/>
        </w:rPr>
      </w:pPr>
    </w:p>
    <w:p w14:paraId="5473874A" w14:textId="4D9AD1A9" w:rsidR="00FB123A" w:rsidRDefault="00DF0890" w:rsidP="00CF37D9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t>.</w:t>
      </w:r>
      <w:r w:rsidR="00FB123A">
        <w:rPr>
          <w:rFonts w:hint="eastAsia"/>
        </w:rPr>
        <w:t>最后</w:t>
      </w:r>
      <w:r>
        <w:rPr>
          <w:rFonts w:hint="eastAsia"/>
        </w:rPr>
        <w:t>启动</w:t>
      </w:r>
    </w:p>
    <w:p w14:paraId="1DAA948C" w14:textId="26C4CF1B" w:rsidR="00CF37D9" w:rsidRDefault="00DF0890" w:rsidP="00DF0890">
      <w:pPr>
        <w:ind w:firstLine="420"/>
        <w:jc w:val="center"/>
        <w:rPr>
          <w:rFonts w:hint="eastAsia"/>
        </w:rPr>
      </w:pPr>
      <w:r w:rsidRPr="00DF0890">
        <w:drawing>
          <wp:inline distT="0" distB="0" distL="0" distR="0" wp14:anchorId="64811BF2" wp14:editId="39B01856">
            <wp:extent cx="3125768" cy="822987"/>
            <wp:effectExtent l="0" t="0" r="0" b="0"/>
            <wp:docPr id="121805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8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663" cy="8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351" w14:textId="77777777" w:rsidR="007514D4" w:rsidRDefault="007514D4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实验结果</w:t>
      </w:r>
    </w:p>
    <w:p w14:paraId="22EF1039" w14:textId="1B5B04E1" w:rsidR="00E92127" w:rsidRDefault="00E92127" w:rsidP="00CF37D9">
      <w:pPr>
        <w:jc w:val="center"/>
      </w:pPr>
    </w:p>
    <w:p w14:paraId="08A8C566" w14:textId="4DE1A489" w:rsidR="00CF37D9" w:rsidRDefault="00DF0890" w:rsidP="00DF0890">
      <w:pPr>
        <w:ind w:left="420"/>
        <w:rPr>
          <w:noProof/>
        </w:rPr>
      </w:pPr>
      <w:r>
        <w:rPr>
          <w:rFonts w:hint="eastAsia"/>
          <w:noProof/>
        </w:rPr>
        <w:t>运行代码在导航栏加入</w:t>
      </w:r>
      <w:r>
        <w:rPr>
          <w:rFonts w:hint="eastAsia"/>
          <w:noProof/>
        </w:rPr>
        <w:t>/</w:t>
      </w:r>
      <w:r>
        <w:rPr>
          <w:noProof/>
        </w:rPr>
        <w:t>login</w:t>
      </w:r>
      <w:r>
        <w:rPr>
          <w:rFonts w:hint="eastAsia"/>
          <w:noProof/>
        </w:rPr>
        <w:t>进入登录界面</w:t>
      </w:r>
    </w:p>
    <w:p w14:paraId="056376C4" w14:textId="570B66EA" w:rsidR="00DF0890" w:rsidRDefault="00DF0890" w:rsidP="00DF0890">
      <w:pPr>
        <w:ind w:left="420"/>
        <w:jc w:val="center"/>
        <w:rPr>
          <w:rFonts w:hint="eastAsia"/>
          <w:noProof/>
        </w:rPr>
      </w:pPr>
      <w:r w:rsidRPr="00DF0890">
        <w:rPr>
          <w:noProof/>
        </w:rPr>
        <w:drawing>
          <wp:inline distT="0" distB="0" distL="0" distR="0" wp14:anchorId="6B77F22D" wp14:editId="369FAD36">
            <wp:extent cx="1673197" cy="1142671"/>
            <wp:effectExtent l="0" t="0" r="3810" b="635"/>
            <wp:docPr id="132724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7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3619" cy="11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148" w14:textId="77777777" w:rsidR="00DF0890" w:rsidRDefault="00DF0890" w:rsidP="00CF37D9">
      <w:pPr>
        <w:jc w:val="center"/>
        <w:rPr>
          <w:noProof/>
        </w:rPr>
      </w:pPr>
    </w:p>
    <w:p w14:paraId="402801E9" w14:textId="0770A06D" w:rsidR="00DF0890" w:rsidRDefault="00DF0890" w:rsidP="00DF0890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输入姓名</w:t>
      </w:r>
    </w:p>
    <w:p w14:paraId="23F23362" w14:textId="14038A56" w:rsidR="00DF0890" w:rsidRDefault="00DF0890" w:rsidP="00DF0890">
      <w:pPr>
        <w:jc w:val="center"/>
        <w:rPr>
          <w:rFonts w:hint="eastAsia"/>
          <w:noProof/>
        </w:rPr>
      </w:pPr>
      <w:r w:rsidRPr="00DF0890">
        <w:rPr>
          <w:noProof/>
        </w:rPr>
        <w:drawing>
          <wp:inline distT="0" distB="0" distL="0" distR="0" wp14:anchorId="66DECBBF" wp14:editId="68EFC9AE">
            <wp:extent cx="1564150" cy="1061860"/>
            <wp:effectExtent l="0" t="0" r="0" b="5080"/>
            <wp:docPr id="172511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5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9496" cy="10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D419" w14:textId="77777777" w:rsidR="00DF0890" w:rsidRDefault="00DF0890" w:rsidP="00CF37D9">
      <w:pPr>
        <w:jc w:val="center"/>
      </w:pPr>
    </w:p>
    <w:p w14:paraId="135C471F" w14:textId="439C2D2E" w:rsidR="00DF0890" w:rsidRDefault="00DF0890" w:rsidP="00DF0890">
      <w:r>
        <w:tab/>
      </w:r>
      <w:r>
        <w:rPr>
          <w:rFonts w:hint="eastAsia"/>
        </w:rPr>
        <w:t>显示结果</w:t>
      </w:r>
    </w:p>
    <w:p w14:paraId="55E7278E" w14:textId="0A19839B" w:rsidR="00DF0890" w:rsidRDefault="00DF0890" w:rsidP="00DF0890">
      <w:pPr>
        <w:jc w:val="center"/>
        <w:rPr>
          <w:rFonts w:hint="eastAsia"/>
        </w:rPr>
      </w:pPr>
      <w:r w:rsidRPr="00DF0890">
        <w:lastRenderedPageBreak/>
        <w:drawing>
          <wp:inline distT="0" distB="0" distL="0" distR="0" wp14:anchorId="0FDA7461" wp14:editId="04E1FB95">
            <wp:extent cx="2174592" cy="514262"/>
            <wp:effectExtent l="0" t="0" r="0" b="635"/>
            <wp:docPr id="59819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94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9466" cy="52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C7AC" w14:textId="77777777" w:rsidR="00DF0890" w:rsidRDefault="00DF0890" w:rsidP="00CF37D9">
      <w:pPr>
        <w:jc w:val="center"/>
      </w:pPr>
    </w:p>
    <w:p w14:paraId="1C599653" w14:textId="2D394584" w:rsidR="00DF0890" w:rsidRDefault="00DF0890" w:rsidP="00DF0890">
      <w:r>
        <w:tab/>
      </w:r>
      <w:r>
        <w:rPr>
          <w:rFonts w:hint="eastAsia"/>
        </w:rPr>
        <w:t>如果直接在导航栏输入</w:t>
      </w:r>
      <w:r>
        <w:rPr>
          <w:rFonts w:hint="eastAsia"/>
        </w:rPr>
        <w:t>/</w:t>
      </w:r>
      <w:r w:rsidR="00DC06F0">
        <w:rPr>
          <w:rFonts w:hint="eastAsia"/>
        </w:rPr>
        <w:t>index/</w:t>
      </w:r>
      <w:r w:rsidR="00DC06F0">
        <w:rPr>
          <w:rFonts w:hint="eastAsia"/>
        </w:rPr>
        <w:t>【任意字符】</w:t>
      </w:r>
      <w:r>
        <w:rPr>
          <w:rFonts w:hint="eastAsia"/>
        </w:rPr>
        <w:t>则会直接进入网页</w:t>
      </w:r>
    </w:p>
    <w:p w14:paraId="5EFA93E5" w14:textId="1E800399" w:rsidR="00DF0890" w:rsidRDefault="00DC06F0" w:rsidP="00DF0890">
      <w:pPr>
        <w:jc w:val="center"/>
        <w:rPr>
          <w:rFonts w:hint="eastAsia"/>
        </w:rPr>
      </w:pPr>
      <w:r w:rsidRPr="00DC06F0">
        <w:drawing>
          <wp:inline distT="0" distB="0" distL="0" distR="0" wp14:anchorId="3016D85A" wp14:editId="10A0D5EB">
            <wp:extent cx="2959020" cy="638461"/>
            <wp:effectExtent l="0" t="0" r="0" b="9525"/>
            <wp:docPr id="1962153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3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939" cy="64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351D" w14:textId="77777777" w:rsidR="00DF0890" w:rsidRPr="00A85A84" w:rsidRDefault="00DF0890" w:rsidP="00CF37D9">
      <w:pPr>
        <w:jc w:val="center"/>
        <w:rPr>
          <w:rFonts w:hint="eastAsia"/>
        </w:rPr>
      </w:pPr>
    </w:p>
    <w:sectPr w:rsidR="00DF0890" w:rsidRPr="00A85A84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1D400" w14:textId="77777777" w:rsidR="00505E2F" w:rsidRDefault="00505E2F">
      <w:r>
        <w:separator/>
      </w:r>
    </w:p>
  </w:endnote>
  <w:endnote w:type="continuationSeparator" w:id="0">
    <w:p w14:paraId="58618ED7" w14:textId="77777777" w:rsidR="00505E2F" w:rsidRDefault="00505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BF5E" w14:textId="77777777" w:rsidR="005B252B" w:rsidRDefault="00000000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59D02940" w14:textId="77777777" w:rsidR="005B252B" w:rsidRDefault="005B252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9196C" w14:textId="77777777" w:rsidR="005B252B" w:rsidRDefault="005B252B">
    <w:pPr>
      <w:pStyle w:val="a3"/>
      <w:framePr w:wrap="around" w:vAnchor="text" w:hAnchor="margin" w:xAlign="center" w:y="1"/>
      <w:rPr>
        <w:rStyle w:val="a5"/>
      </w:rPr>
    </w:pPr>
  </w:p>
  <w:p w14:paraId="6D910199" w14:textId="77777777" w:rsidR="005B252B" w:rsidRDefault="00000000">
    <w:pPr>
      <w:pStyle w:val="a3"/>
      <w:framePr w:wrap="around" w:vAnchor="text" w:hAnchor="margin" w:xAlign="center" w:y="1"/>
      <w:jc w:val="center"/>
      <w:rPr>
        <w:rStyle w:val="a5"/>
      </w:rPr>
    </w:pPr>
    <w:r>
      <w:rPr>
        <w:rStyle w:val="a5"/>
        <w:rFonts w:hint="eastAsia"/>
      </w:rPr>
      <w:t>第</w:t>
    </w: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  <w:r>
      <w:rPr>
        <w:rStyle w:val="a5"/>
        <w:rFonts w:hint="eastAsia"/>
      </w:rPr>
      <w:t>页，共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>
      <w:rPr>
        <w:rStyle w:val="a5"/>
      </w:rPr>
      <w:t>3</w:t>
    </w:r>
    <w:r>
      <w:fldChar w:fldCharType="end"/>
    </w:r>
    <w:r>
      <w:rPr>
        <w:rStyle w:val="a5"/>
        <w:rFonts w:hint="eastAsia"/>
      </w:rPr>
      <w:t>页</w:t>
    </w:r>
  </w:p>
  <w:p w14:paraId="6EF741B7" w14:textId="77777777" w:rsidR="005B252B" w:rsidRDefault="00000000">
    <w:pPr>
      <w:pStyle w:val="a3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806E0" w14:textId="77777777" w:rsidR="00505E2F" w:rsidRDefault="00505E2F">
      <w:r>
        <w:separator/>
      </w:r>
    </w:p>
  </w:footnote>
  <w:footnote w:type="continuationSeparator" w:id="0">
    <w:p w14:paraId="11EBDB7E" w14:textId="77777777" w:rsidR="00505E2F" w:rsidRDefault="00505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310CCB"/>
    <w:multiLevelType w:val="singleLevel"/>
    <w:tmpl w:val="99310CCB"/>
    <w:lvl w:ilvl="0">
      <w:start w:val="1"/>
      <w:numFmt w:val="decimal"/>
      <w:suff w:val="space"/>
      <w:lvlText w:val="（%1）"/>
      <w:lvlJc w:val="left"/>
    </w:lvl>
  </w:abstractNum>
  <w:abstractNum w:abstractNumId="1" w15:restartNumberingAfterBreak="0">
    <w:nsid w:val="D97A8418"/>
    <w:multiLevelType w:val="singleLevel"/>
    <w:tmpl w:val="D97A841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FBF4A388"/>
    <w:multiLevelType w:val="singleLevel"/>
    <w:tmpl w:val="FBF4A38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2161A5D"/>
    <w:multiLevelType w:val="singleLevel"/>
    <w:tmpl w:val="32161A5D"/>
    <w:lvl w:ilvl="0">
      <w:start w:val="1"/>
      <w:numFmt w:val="decimal"/>
      <w:suff w:val="space"/>
      <w:lvlText w:val="（%1）"/>
      <w:lvlJc w:val="left"/>
      <w:pPr>
        <w:ind w:left="525" w:firstLine="0"/>
      </w:pPr>
    </w:lvl>
  </w:abstractNum>
  <w:abstractNum w:abstractNumId="4" w15:restartNumberingAfterBreak="0">
    <w:nsid w:val="49C2DF66"/>
    <w:multiLevelType w:val="singleLevel"/>
    <w:tmpl w:val="49C2DF66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68922263">
    <w:abstractNumId w:val="5"/>
  </w:num>
  <w:num w:numId="2" w16cid:durableId="533227789">
    <w:abstractNumId w:val="1"/>
  </w:num>
  <w:num w:numId="3" w16cid:durableId="1606884852">
    <w:abstractNumId w:val="2"/>
  </w:num>
  <w:num w:numId="4" w16cid:durableId="1121339533">
    <w:abstractNumId w:val="0"/>
  </w:num>
  <w:num w:numId="5" w16cid:durableId="188027491">
    <w:abstractNumId w:val="4"/>
  </w:num>
  <w:num w:numId="6" w16cid:durableId="43044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36"/>
    <w:rsid w:val="000F03AE"/>
    <w:rsid w:val="00182B04"/>
    <w:rsid w:val="002002C0"/>
    <w:rsid w:val="0021251B"/>
    <w:rsid w:val="0023161F"/>
    <w:rsid w:val="002522AC"/>
    <w:rsid w:val="002A18F3"/>
    <w:rsid w:val="002A1CE7"/>
    <w:rsid w:val="002D4623"/>
    <w:rsid w:val="00307681"/>
    <w:rsid w:val="003A0DAB"/>
    <w:rsid w:val="003A6C6A"/>
    <w:rsid w:val="003C6391"/>
    <w:rsid w:val="003E182F"/>
    <w:rsid w:val="00400F0C"/>
    <w:rsid w:val="004B5EE3"/>
    <w:rsid w:val="004D7736"/>
    <w:rsid w:val="00505E2F"/>
    <w:rsid w:val="00562BE7"/>
    <w:rsid w:val="005B252B"/>
    <w:rsid w:val="006112ED"/>
    <w:rsid w:val="00644DC0"/>
    <w:rsid w:val="006728C6"/>
    <w:rsid w:val="00686C0D"/>
    <w:rsid w:val="006A7B37"/>
    <w:rsid w:val="007514D4"/>
    <w:rsid w:val="00774B8E"/>
    <w:rsid w:val="00786C7C"/>
    <w:rsid w:val="00A85A84"/>
    <w:rsid w:val="00AC2129"/>
    <w:rsid w:val="00AF01BC"/>
    <w:rsid w:val="00AF7F57"/>
    <w:rsid w:val="00BA0137"/>
    <w:rsid w:val="00C820F9"/>
    <w:rsid w:val="00CE776C"/>
    <w:rsid w:val="00CF37D9"/>
    <w:rsid w:val="00D069B5"/>
    <w:rsid w:val="00D22105"/>
    <w:rsid w:val="00D2627D"/>
    <w:rsid w:val="00D95577"/>
    <w:rsid w:val="00DB3030"/>
    <w:rsid w:val="00DC06F0"/>
    <w:rsid w:val="00DF0890"/>
    <w:rsid w:val="00E92127"/>
    <w:rsid w:val="00EB7D83"/>
    <w:rsid w:val="00ED1AA5"/>
    <w:rsid w:val="00F15FA9"/>
    <w:rsid w:val="00F66663"/>
    <w:rsid w:val="00FA6E40"/>
    <w:rsid w:val="00FB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F72A3"/>
  <w15:chartTrackingRefBased/>
  <w15:docId w15:val="{2821C08B-520E-4094-B3D9-9C407119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4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51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7514D4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rsid w:val="007514D4"/>
  </w:style>
  <w:style w:type="paragraph" w:styleId="a6">
    <w:name w:val="List Paragraph"/>
    <w:basedOn w:val="a"/>
    <w:uiPriority w:val="34"/>
    <w:qFormat/>
    <w:rsid w:val="007514D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A85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85A8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霄</dc:creator>
  <cp:keywords/>
  <dc:description/>
  <cp:lastModifiedBy>仁钾 路</cp:lastModifiedBy>
  <cp:revision>17</cp:revision>
  <dcterms:created xsi:type="dcterms:W3CDTF">2023-03-25T03:20:00Z</dcterms:created>
  <dcterms:modified xsi:type="dcterms:W3CDTF">2023-09-15T09:50:00Z</dcterms:modified>
</cp:coreProperties>
</file>