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Computing for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Daily Agenda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Colab, data and basic plotting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Layout for the course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Syllabus, arch of course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Mechanics of the course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Colab notebooks, Zoom, Zoom Chat, Google Doc for code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Layout of a Colab Notebook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Mounting to the Drive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Code cells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Markdown cells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Creating an outline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Matplotlib, plotting basics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Single plot (x and y)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Scatter plot (x and y)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Histograms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Subplots and axis objects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Pandas intro (with matplotlib libraries)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Building a dataframe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Selecting columns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Loading a dataframe from a csv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Loading from a website?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%load_ext google.colab.data_table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Pandas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Seaborn for pandas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Melting to long form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Groupby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Mapping functions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Advanced Numpy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Indexing: slicing, specifying elements, boolean indexing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Masked arrays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Linear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DASK + Xarray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Switching between data arrays and dataframes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RCC Pt. 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Git and version control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Data Viz and geographic coordinates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Seaborn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Plotly express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Xarray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Geoviews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RCC Pt. II: Submitting jobs on Midway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Regressions + Python and R working together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SciKit learn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Linear regression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Polynomial regression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“Choosing the best regression model”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Combining R and Python in your practices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Day 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