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FB0F" w14:textId="7B19D6F9" w:rsidR="00832F83" w:rsidRDefault="00832F83" w:rsidP="0031292B">
      <w:pPr>
        <w:rPr>
          <w:rFonts w:ascii="Calibri" w:hAnsi="Calibri" w:cs="Calibri"/>
          <w:b/>
          <w:bCs/>
          <w:sz w:val="28"/>
          <w:szCs w:val="28"/>
        </w:rPr>
      </w:pPr>
      <w:r>
        <w:rPr>
          <w:rFonts w:ascii="Calibri" w:hAnsi="Calibri" w:cs="Calibri" w:hint="eastAsia"/>
          <w:b/>
          <w:bCs/>
          <w:sz w:val="28"/>
          <w:szCs w:val="28"/>
        </w:rPr>
        <w:t>开始屏幕</w:t>
      </w:r>
    </w:p>
    <w:p w14:paraId="77CEE1DD" w14:textId="77777777" w:rsidR="00832F83" w:rsidRPr="00832F83" w:rsidRDefault="00832F83" w:rsidP="00832F83">
      <w:pPr>
        <w:rPr>
          <w:rFonts w:ascii="Calibri" w:hAnsi="Calibri" w:cs="Calibri" w:hint="eastAsia"/>
        </w:rPr>
      </w:pPr>
      <w:r w:rsidRPr="00832F83">
        <w:rPr>
          <w:rFonts w:ascii="Calibri" w:hAnsi="Calibri" w:cs="Calibri" w:hint="eastAsia"/>
        </w:rPr>
        <w:t>接下来您需要根据屏幕上的指导语以及主试的指导完成一些任务或休息。</w:t>
      </w:r>
    </w:p>
    <w:p w14:paraId="56BBE0F5" w14:textId="2F5CA75A" w:rsidR="00832F83" w:rsidRPr="00832F83" w:rsidRDefault="00832F83" w:rsidP="00832F83">
      <w:pPr>
        <w:rPr>
          <w:rFonts w:ascii="Calibri" w:hAnsi="Calibri" w:cs="Calibri" w:hint="eastAsia"/>
        </w:rPr>
      </w:pPr>
      <w:r w:rsidRPr="00832F83">
        <w:rPr>
          <w:rFonts w:ascii="Calibri" w:hAnsi="Calibri" w:cs="Calibri" w:hint="eastAsia"/>
        </w:rPr>
        <w:t>首先请您根据要求使用数字描述您目前的情绪状态，请使用左手边的按键控制光标移动，使用右手边的按键确认。</w:t>
      </w:r>
    </w:p>
    <w:p w14:paraId="5660D47D" w14:textId="00B1F2A5" w:rsidR="00832F83" w:rsidRPr="00832F83" w:rsidRDefault="00832F83" w:rsidP="00832F83">
      <w:pPr>
        <w:rPr>
          <w:rFonts w:ascii="Calibri" w:hAnsi="Calibri" w:cs="Calibri" w:hint="eastAsia"/>
        </w:rPr>
      </w:pPr>
      <w:r w:rsidRPr="00832F83">
        <w:rPr>
          <w:rFonts w:ascii="Calibri" w:hAnsi="Calibri" w:cs="Calibri" w:hint="eastAsia"/>
        </w:rPr>
        <w:t>如果您没有问题，请按右手边的按键继续。</w:t>
      </w:r>
    </w:p>
    <w:p w14:paraId="7CB98A64" w14:textId="5741CBD8" w:rsidR="0031292B" w:rsidRPr="003B2CB0" w:rsidRDefault="0031292B" w:rsidP="0031292B">
      <w:pPr>
        <w:rPr>
          <w:rFonts w:ascii="Calibri" w:hAnsi="Calibri" w:cs="Calibri"/>
          <w:b/>
          <w:bCs/>
          <w:sz w:val="28"/>
          <w:szCs w:val="28"/>
        </w:rPr>
      </w:pPr>
      <w:r w:rsidRPr="003B2CB0">
        <w:rPr>
          <w:rFonts w:ascii="Calibri" w:hAnsi="Calibri" w:cs="Calibri"/>
          <w:b/>
          <w:bCs/>
          <w:sz w:val="28"/>
          <w:szCs w:val="28"/>
        </w:rPr>
        <w:t>Resting state</w:t>
      </w:r>
    </w:p>
    <w:p w14:paraId="2152BC77" w14:textId="4BD63FA1" w:rsidR="0031292B" w:rsidRPr="0031292B" w:rsidRDefault="0031292B" w:rsidP="0031292B">
      <w:pPr>
        <w:rPr>
          <w:rFonts w:ascii="Calibri" w:hAnsi="Calibri" w:cs="Calibri"/>
        </w:rPr>
      </w:pPr>
      <w:r w:rsidRPr="0031292B">
        <w:rPr>
          <w:rFonts w:ascii="Calibri" w:hAnsi="Calibri" w:cs="Calibri"/>
        </w:rPr>
        <w:t xml:space="preserve">Welcome, the </w:t>
      </w:r>
      <w:r w:rsidR="00CC0F54">
        <w:rPr>
          <w:rFonts w:ascii="Calibri" w:hAnsi="Calibri" w:cs="Calibri"/>
        </w:rPr>
        <w:t>MRI</w:t>
      </w:r>
      <w:r w:rsidRPr="0031292B">
        <w:rPr>
          <w:rFonts w:ascii="Calibri" w:hAnsi="Calibri" w:cs="Calibri"/>
        </w:rPr>
        <w:t xml:space="preserve"> is about to start. Please follow the instructions from the researcher; thank you. </w:t>
      </w:r>
    </w:p>
    <w:p w14:paraId="7E14DFA4" w14:textId="582704BF" w:rsidR="0031292B" w:rsidRPr="0031292B" w:rsidRDefault="0031292B" w:rsidP="0031292B">
      <w:pPr>
        <w:rPr>
          <w:rFonts w:ascii="Calibri" w:hAnsi="Calibri" w:cs="Calibri"/>
        </w:rPr>
      </w:pPr>
      <w:r>
        <w:rPr>
          <w:rFonts w:ascii="Calibri" w:hAnsi="Calibri" w:cs="Calibri"/>
        </w:rPr>
        <w:t>During the MRI</w:t>
      </w:r>
      <w:r w:rsidRPr="0031292B">
        <w:rPr>
          <w:rFonts w:ascii="Calibri" w:hAnsi="Calibri" w:cs="Calibri"/>
        </w:rPr>
        <w:t xml:space="preserve">, please look at the white cross on the screen, stay awake, and try not to think of </w:t>
      </w:r>
      <w:proofErr w:type="gramStart"/>
      <w:r w:rsidRPr="0031292B">
        <w:rPr>
          <w:rFonts w:ascii="Calibri" w:hAnsi="Calibri" w:cs="Calibri"/>
        </w:rPr>
        <w:t>anything in particular</w:t>
      </w:r>
      <w:proofErr w:type="gramEnd"/>
      <w:r w:rsidRPr="0031292B">
        <w:rPr>
          <w:rFonts w:ascii="Calibri" w:hAnsi="Calibri" w:cs="Calibri"/>
        </w:rPr>
        <w:t>.</w:t>
      </w:r>
    </w:p>
    <w:p w14:paraId="01D4A28C" w14:textId="77777777" w:rsidR="0031292B" w:rsidRPr="0031292B" w:rsidRDefault="0031292B" w:rsidP="0031292B">
      <w:pPr>
        <w:rPr>
          <w:rFonts w:ascii="Calibri" w:hAnsi="Calibri" w:cs="Calibri"/>
        </w:rPr>
      </w:pPr>
      <w:r w:rsidRPr="0031292B">
        <w:rPr>
          <w:rFonts w:ascii="Calibri" w:hAnsi="Calibri" w:cs="Calibri"/>
        </w:rPr>
        <w:t>Please try your best not to move your head or body.</w:t>
      </w:r>
    </w:p>
    <w:p w14:paraId="46740550" w14:textId="556C9406" w:rsidR="00875B64" w:rsidRDefault="0031292B" w:rsidP="0031292B">
      <w:pPr>
        <w:rPr>
          <w:rFonts w:ascii="Calibri" w:hAnsi="Calibri" w:cs="Calibri"/>
        </w:rPr>
      </w:pPr>
      <w:r w:rsidRPr="0031292B">
        <w:rPr>
          <w:rFonts w:ascii="Calibri" w:hAnsi="Calibri" w:cs="Calibri"/>
        </w:rPr>
        <w:t>Press a button to continue.</w:t>
      </w:r>
    </w:p>
    <w:p w14:paraId="06684DA7" w14:textId="77777777" w:rsidR="0031292B" w:rsidRDefault="0031292B" w:rsidP="0031292B">
      <w:pPr>
        <w:rPr>
          <w:rFonts w:ascii="Calibri" w:hAnsi="Calibri" w:cs="Calibri"/>
        </w:rPr>
      </w:pPr>
    </w:p>
    <w:p w14:paraId="0B31FA5C" w14:textId="2B575EA5" w:rsidR="0031292B" w:rsidRPr="003B2CB0" w:rsidRDefault="0031292B" w:rsidP="0031292B">
      <w:pPr>
        <w:rPr>
          <w:rFonts w:ascii="Calibri" w:hAnsi="Calibri" w:cs="Calibri"/>
          <w:b/>
          <w:bCs/>
          <w:sz w:val="28"/>
          <w:szCs w:val="28"/>
        </w:rPr>
      </w:pPr>
      <w:r w:rsidRPr="003B2CB0">
        <w:rPr>
          <w:rFonts w:ascii="Calibri" w:hAnsi="Calibri" w:cs="Calibri"/>
          <w:b/>
          <w:bCs/>
          <w:sz w:val="28"/>
          <w:szCs w:val="28"/>
        </w:rPr>
        <w:t>Sad memory</w:t>
      </w:r>
    </w:p>
    <w:p w14:paraId="12488BE9" w14:textId="77777777" w:rsidR="00253085" w:rsidRDefault="0031292B" w:rsidP="0031292B">
      <w:pPr>
        <w:rPr>
          <w:rFonts w:ascii="Calibri" w:hAnsi="Calibri" w:cs="Calibri"/>
        </w:rPr>
      </w:pPr>
      <w:r>
        <w:rPr>
          <w:rFonts w:ascii="Calibri" w:hAnsi="Calibri" w:cs="Calibri"/>
        </w:rPr>
        <w:t xml:space="preserve">During the MRI, please </w:t>
      </w:r>
      <w:r w:rsidR="00426C8D">
        <w:rPr>
          <w:rFonts w:ascii="Calibri" w:hAnsi="Calibri" w:cs="Calibri"/>
        </w:rPr>
        <w:t>re-live</w:t>
      </w:r>
      <w:r>
        <w:rPr>
          <w:rFonts w:ascii="Calibri" w:hAnsi="Calibri" w:cs="Calibri"/>
        </w:rPr>
        <w:t xml:space="preserve"> the event corresponding to </w:t>
      </w:r>
      <w:r w:rsidR="003B2CB0">
        <w:rPr>
          <w:rFonts w:ascii="Calibri" w:hAnsi="Calibri" w:cs="Calibri"/>
        </w:rPr>
        <w:t xml:space="preserve">the keywords on the screen </w:t>
      </w:r>
      <w:r w:rsidR="001B005B">
        <w:rPr>
          <w:rFonts w:ascii="Calibri" w:hAnsi="Calibri" w:cs="Calibri"/>
        </w:rPr>
        <w:t xml:space="preserve">as vividly as </w:t>
      </w:r>
      <w:r w:rsidR="00E3021F">
        <w:rPr>
          <w:rFonts w:ascii="Calibri" w:hAnsi="Calibri" w:cs="Calibri"/>
        </w:rPr>
        <w:t>possible</w:t>
      </w:r>
      <w:r w:rsidR="00426C8D">
        <w:rPr>
          <w:rFonts w:ascii="Calibri" w:hAnsi="Calibri" w:cs="Calibri"/>
        </w:rPr>
        <w:t xml:space="preserve"> in your imagination</w:t>
      </w:r>
      <w:r w:rsidR="00DC2ED6">
        <w:rPr>
          <w:rFonts w:ascii="Calibri" w:hAnsi="Calibri" w:cs="Calibri"/>
        </w:rPr>
        <w:t xml:space="preserve"> and re-experience it happening to you all over again</w:t>
      </w:r>
      <w:r w:rsidR="00426C8D">
        <w:rPr>
          <w:rFonts w:ascii="Calibri" w:hAnsi="Calibri" w:cs="Calibri"/>
        </w:rPr>
        <w:t>.</w:t>
      </w:r>
      <w:r w:rsidR="00253085">
        <w:rPr>
          <w:rFonts w:ascii="Calibri" w:hAnsi="Calibri" w:cs="Calibri"/>
        </w:rPr>
        <w:t xml:space="preserve"> Please keep doing this when the MRI is on.</w:t>
      </w:r>
    </w:p>
    <w:p w14:paraId="72AF3CF7" w14:textId="77777777" w:rsidR="00CC0F54" w:rsidRPr="0031292B" w:rsidRDefault="00CC0F54" w:rsidP="00CC0F54">
      <w:pPr>
        <w:rPr>
          <w:rFonts w:ascii="Calibri" w:hAnsi="Calibri" w:cs="Calibri"/>
        </w:rPr>
      </w:pPr>
      <w:r w:rsidRPr="0031292B">
        <w:rPr>
          <w:rFonts w:ascii="Calibri" w:hAnsi="Calibri" w:cs="Calibri"/>
        </w:rPr>
        <w:t>Please try your best not to move your head or body.</w:t>
      </w:r>
    </w:p>
    <w:p w14:paraId="47C2CC43" w14:textId="77777777" w:rsidR="00CC0F54" w:rsidRDefault="00CC0F54" w:rsidP="00CC0F54">
      <w:pPr>
        <w:rPr>
          <w:rFonts w:ascii="Calibri" w:hAnsi="Calibri" w:cs="Calibri"/>
        </w:rPr>
      </w:pPr>
      <w:r w:rsidRPr="0031292B">
        <w:rPr>
          <w:rFonts w:ascii="Calibri" w:hAnsi="Calibri" w:cs="Calibri"/>
        </w:rPr>
        <w:t>Press a button to continue.</w:t>
      </w:r>
    </w:p>
    <w:p w14:paraId="1ED1D398" w14:textId="77777777" w:rsidR="00CC0F54" w:rsidRDefault="00CC0F54" w:rsidP="0031292B">
      <w:pPr>
        <w:rPr>
          <w:rFonts w:ascii="Calibri" w:hAnsi="Calibri" w:cs="Calibri"/>
        </w:rPr>
      </w:pPr>
    </w:p>
    <w:p w14:paraId="128AD998" w14:textId="7363DA92" w:rsidR="00CC0F54" w:rsidRPr="00BD33A5" w:rsidRDefault="00CC0F54" w:rsidP="0031292B">
      <w:pPr>
        <w:rPr>
          <w:rFonts w:ascii="Calibri" w:hAnsi="Calibri" w:cs="Calibri"/>
          <w:b/>
          <w:bCs/>
          <w:sz w:val="28"/>
          <w:szCs w:val="28"/>
        </w:rPr>
      </w:pPr>
      <w:r w:rsidRPr="00BD33A5">
        <w:rPr>
          <w:rFonts w:ascii="Calibri" w:hAnsi="Calibri" w:cs="Calibri"/>
          <w:b/>
          <w:bCs/>
          <w:sz w:val="28"/>
          <w:szCs w:val="28"/>
        </w:rPr>
        <w:t>Rumination</w:t>
      </w:r>
    </w:p>
    <w:p w14:paraId="183B88D5" w14:textId="71A380FC" w:rsidR="00CC0F54" w:rsidRDefault="00BD33A5" w:rsidP="0031292B">
      <w:pPr>
        <w:rPr>
          <w:rFonts w:ascii="Calibri" w:hAnsi="Calibri" w:cs="Calibri"/>
        </w:rPr>
      </w:pPr>
      <w:r>
        <w:rPr>
          <w:rFonts w:ascii="Calibri" w:hAnsi="Calibri" w:cs="Calibri"/>
        </w:rPr>
        <w:t xml:space="preserve">During the MRI, </w:t>
      </w:r>
      <w:r w:rsidR="00C46D89">
        <w:rPr>
          <w:rFonts w:ascii="Calibri" w:hAnsi="Calibri" w:cs="Calibri"/>
        </w:rPr>
        <w:t xml:space="preserve">please </w:t>
      </w:r>
      <w:r w:rsidR="000F672A">
        <w:rPr>
          <w:rFonts w:ascii="Calibri" w:hAnsi="Calibri" w:cs="Calibri"/>
        </w:rPr>
        <w:t xml:space="preserve">think about the events you just recalled according to the </w:t>
      </w:r>
      <w:r w:rsidR="00E00CD4">
        <w:rPr>
          <w:rFonts w:ascii="Calibri" w:hAnsi="Calibri" w:cs="Calibri"/>
        </w:rPr>
        <w:t xml:space="preserve">phrase on the screen. </w:t>
      </w:r>
      <w:r w:rsidR="000D7AE5">
        <w:rPr>
          <w:rFonts w:ascii="Calibri" w:hAnsi="Calibri" w:cs="Calibri"/>
        </w:rPr>
        <w:t>Please don’t stop thinking when the MRI is on.</w:t>
      </w:r>
    </w:p>
    <w:p w14:paraId="65C24E61" w14:textId="77777777" w:rsidR="003B1A5B" w:rsidRPr="0031292B" w:rsidRDefault="003B1A5B" w:rsidP="003B1A5B">
      <w:pPr>
        <w:rPr>
          <w:rFonts w:ascii="Calibri" w:hAnsi="Calibri" w:cs="Calibri"/>
        </w:rPr>
      </w:pPr>
      <w:bookmarkStart w:id="0" w:name="OLE_LINK1"/>
      <w:bookmarkStart w:id="1" w:name="OLE_LINK2"/>
      <w:r w:rsidRPr="0031292B">
        <w:rPr>
          <w:rFonts w:ascii="Calibri" w:hAnsi="Calibri" w:cs="Calibri"/>
        </w:rPr>
        <w:t>Please try your best not to move your head or body.</w:t>
      </w:r>
    </w:p>
    <w:p w14:paraId="6A45C4C4" w14:textId="77777777" w:rsidR="003B1A5B" w:rsidRDefault="003B1A5B" w:rsidP="003B1A5B">
      <w:pPr>
        <w:rPr>
          <w:rFonts w:ascii="Calibri" w:hAnsi="Calibri" w:cs="Calibri"/>
        </w:rPr>
      </w:pPr>
      <w:r w:rsidRPr="0031292B">
        <w:rPr>
          <w:rFonts w:ascii="Calibri" w:hAnsi="Calibri" w:cs="Calibri"/>
        </w:rPr>
        <w:t>Press a button to continue.</w:t>
      </w:r>
    </w:p>
    <w:bookmarkEnd w:id="0"/>
    <w:bookmarkEnd w:id="1"/>
    <w:p w14:paraId="21CFCB2A" w14:textId="77777777" w:rsidR="000D7AE5" w:rsidRDefault="000D7AE5" w:rsidP="0031292B">
      <w:pPr>
        <w:rPr>
          <w:rFonts w:ascii="Calibri" w:hAnsi="Calibri" w:cs="Calibri"/>
        </w:rPr>
      </w:pPr>
    </w:p>
    <w:p w14:paraId="71BBC1EC" w14:textId="35560358" w:rsidR="003B1A5B" w:rsidRPr="004259E5" w:rsidRDefault="003B1A5B" w:rsidP="0031292B">
      <w:pPr>
        <w:rPr>
          <w:rFonts w:ascii="Calibri" w:hAnsi="Calibri" w:cs="Calibri"/>
          <w:b/>
          <w:bCs/>
          <w:sz w:val="28"/>
          <w:szCs w:val="28"/>
        </w:rPr>
      </w:pPr>
      <w:r w:rsidRPr="004259E5">
        <w:rPr>
          <w:rFonts w:ascii="Calibri" w:hAnsi="Calibri" w:cs="Calibri"/>
          <w:b/>
          <w:bCs/>
          <w:sz w:val="28"/>
          <w:szCs w:val="28"/>
        </w:rPr>
        <w:t>Distraction</w:t>
      </w:r>
    </w:p>
    <w:p w14:paraId="029BBED5" w14:textId="77777777" w:rsidR="005941A7" w:rsidRDefault="008F6C47" w:rsidP="005941A7">
      <w:pPr>
        <w:rPr>
          <w:rFonts w:ascii="Calibri" w:hAnsi="Calibri" w:cs="Calibri"/>
        </w:rPr>
      </w:pPr>
      <w:r>
        <w:rPr>
          <w:rFonts w:ascii="Calibri" w:hAnsi="Calibri" w:cs="Calibri"/>
        </w:rPr>
        <w:lastRenderedPageBreak/>
        <w:t>During the MRI, please focus on the idea expressed by the phrase on the screen and use your imagination to visuali</w:t>
      </w:r>
      <w:r w:rsidR="005941A7">
        <w:rPr>
          <w:rFonts w:ascii="Calibri" w:hAnsi="Calibri" w:cs="Calibri"/>
        </w:rPr>
        <w:t>z</w:t>
      </w:r>
      <w:r>
        <w:rPr>
          <w:rFonts w:ascii="Calibri" w:hAnsi="Calibri" w:cs="Calibri"/>
        </w:rPr>
        <w:t xml:space="preserve">e the </w:t>
      </w:r>
      <w:r w:rsidR="005941A7">
        <w:rPr>
          <w:rFonts w:ascii="Calibri" w:hAnsi="Calibri" w:cs="Calibri"/>
        </w:rPr>
        <w:t>idea as vividly as possible. Please don’t stop thinking when the MRI is on.</w:t>
      </w:r>
    </w:p>
    <w:p w14:paraId="3A83F2F5" w14:textId="77777777" w:rsidR="005941A7" w:rsidRPr="0031292B" w:rsidRDefault="005941A7" w:rsidP="005941A7">
      <w:pPr>
        <w:rPr>
          <w:rFonts w:ascii="Calibri" w:hAnsi="Calibri" w:cs="Calibri"/>
        </w:rPr>
      </w:pPr>
      <w:r w:rsidRPr="0031292B">
        <w:rPr>
          <w:rFonts w:ascii="Calibri" w:hAnsi="Calibri" w:cs="Calibri"/>
        </w:rPr>
        <w:t>Please try your best not to move your head or body.</w:t>
      </w:r>
    </w:p>
    <w:p w14:paraId="6B411EB3" w14:textId="4E97A068" w:rsidR="003B1A5B" w:rsidRDefault="005941A7" w:rsidP="0031292B">
      <w:pPr>
        <w:rPr>
          <w:rFonts w:ascii="Calibri" w:hAnsi="Calibri" w:cs="Calibri"/>
        </w:rPr>
      </w:pPr>
      <w:r w:rsidRPr="0031292B">
        <w:rPr>
          <w:rFonts w:ascii="Calibri" w:hAnsi="Calibri" w:cs="Calibri"/>
        </w:rPr>
        <w:t>Press a button to continue.</w:t>
      </w:r>
    </w:p>
    <w:p w14:paraId="351DC547" w14:textId="7614AD48" w:rsidR="0031292B" w:rsidRDefault="00891979" w:rsidP="0031292B">
      <w:pPr>
        <w:rPr>
          <w:rFonts w:ascii="Calibri" w:hAnsi="Calibri" w:cs="Calibri"/>
        </w:rPr>
      </w:pPr>
      <w:r>
        <w:rPr>
          <w:rFonts w:ascii="Calibri" w:hAnsi="Calibri" w:cs="Calibri"/>
        </w:rPr>
        <w:t xml:space="preserve"> </w:t>
      </w:r>
    </w:p>
    <w:p w14:paraId="62433C08" w14:textId="5A7F1A3B" w:rsidR="00DB741A" w:rsidRPr="007726EB" w:rsidRDefault="00DB741A" w:rsidP="0031292B">
      <w:pPr>
        <w:rPr>
          <w:rFonts w:ascii="Calibri" w:hAnsi="Calibri" w:cs="Calibri"/>
          <w:b/>
          <w:bCs/>
          <w:sz w:val="28"/>
          <w:szCs w:val="28"/>
        </w:rPr>
      </w:pPr>
      <w:r w:rsidRPr="007726EB">
        <w:rPr>
          <w:rFonts w:ascii="Calibri" w:hAnsi="Calibri" w:cs="Calibri"/>
          <w:b/>
          <w:bCs/>
          <w:sz w:val="28"/>
          <w:szCs w:val="28"/>
        </w:rPr>
        <w:t>Emotional scale</w:t>
      </w:r>
    </w:p>
    <w:p w14:paraId="1AFAB51D" w14:textId="2889E50E" w:rsidR="002E25D3" w:rsidRDefault="002E25D3" w:rsidP="0031292B">
      <w:pPr>
        <w:rPr>
          <w:rFonts w:ascii="Calibri" w:hAnsi="Calibri" w:cs="Calibri"/>
        </w:rPr>
      </w:pPr>
      <w:r w:rsidRPr="002E25D3">
        <w:rPr>
          <w:rFonts w:ascii="Calibri" w:hAnsi="Calibri" w:cs="Calibri"/>
        </w:rPr>
        <w:t>Please use the scale below to indicate how you feel right now:</w:t>
      </w:r>
    </w:p>
    <w:p w14:paraId="216214FE" w14:textId="6B215C65" w:rsidR="002E25D3" w:rsidRDefault="002E25D3" w:rsidP="0031292B">
      <w:pPr>
        <w:rPr>
          <w:rFonts w:ascii="Calibri" w:hAnsi="Calibri" w:cs="Calibri"/>
        </w:rPr>
      </w:pPr>
      <w:r>
        <w:rPr>
          <w:rFonts w:ascii="Calibri" w:hAnsi="Calibri" w:cs="Calibri"/>
        </w:rPr>
        <w:t>1 2 3 4 5 6 7 8 9</w:t>
      </w:r>
    </w:p>
    <w:p w14:paraId="7EF90DE7" w14:textId="79A1D84E" w:rsidR="002E25D3" w:rsidRDefault="002E25D3" w:rsidP="0031292B">
      <w:pPr>
        <w:rPr>
          <w:rFonts w:ascii="Calibri" w:hAnsi="Calibri" w:cs="Calibri"/>
        </w:rPr>
      </w:pPr>
      <w:r>
        <w:rPr>
          <w:rFonts w:ascii="Calibri" w:hAnsi="Calibri" w:cs="Calibri"/>
        </w:rPr>
        <w:t xml:space="preserve">Very </w:t>
      </w:r>
      <w:proofErr w:type="gramStart"/>
      <w:r>
        <w:rPr>
          <w:rFonts w:ascii="Calibri" w:hAnsi="Calibri" w:cs="Calibri"/>
        </w:rPr>
        <w:t>unhappy  Very</w:t>
      </w:r>
      <w:proofErr w:type="gramEnd"/>
      <w:r>
        <w:rPr>
          <w:rFonts w:ascii="Calibri" w:hAnsi="Calibri" w:cs="Calibri"/>
        </w:rPr>
        <w:t xml:space="preserve"> happy</w:t>
      </w:r>
    </w:p>
    <w:p w14:paraId="682DC178" w14:textId="163FDDAF" w:rsidR="00C649A3" w:rsidRDefault="00C649A3" w:rsidP="0031292B">
      <w:pPr>
        <w:rPr>
          <w:rFonts w:ascii="Calibri" w:hAnsi="Calibri" w:cs="Calibri"/>
        </w:rPr>
      </w:pPr>
    </w:p>
    <w:p w14:paraId="40B9E1E1" w14:textId="6E0E4BB1" w:rsidR="00BD5D23" w:rsidRPr="007726EB" w:rsidRDefault="00BD5D23" w:rsidP="0031292B">
      <w:pPr>
        <w:rPr>
          <w:rFonts w:ascii="Calibri" w:hAnsi="Calibri" w:cs="Calibri"/>
          <w:b/>
          <w:bCs/>
          <w:sz w:val="28"/>
          <w:szCs w:val="28"/>
        </w:rPr>
      </w:pPr>
      <w:r w:rsidRPr="007726EB">
        <w:rPr>
          <w:rFonts w:ascii="Calibri" w:hAnsi="Calibri" w:cs="Calibri"/>
          <w:b/>
          <w:bCs/>
          <w:sz w:val="28"/>
          <w:szCs w:val="28"/>
        </w:rPr>
        <w:t>Wait for trigger</w:t>
      </w:r>
    </w:p>
    <w:p w14:paraId="1F6EAEEC" w14:textId="5986B993" w:rsidR="00C649A3" w:rsidRDefault="00C649A3" w:rsidP="0031292B">
      <w:pPr>
        <w:rPr>
          <w:rFonts w:ascii="Calibri" w:hAnsi="Calibri" w:cs="Calibri"/>
        </w:rPr>
      </w:pPr>
      <w:r w:rsidRPr="00C649A3">
        <w:rPr>
          <w:rFonts w:ascii="Calibri" w:hAnsi="Calibri" w:cs="Calibri"/>
        </w:rPr>
        <w:t>Please wait for the scan to start.</w:t>
      </w:r>
    </w:p>
    <w:p w14:paraId="296BD276" w14:textId="77777777" w:rsidR="007726EB" w:rsidRDefault="007726EB" w:rsidP="0031292B">
      <w:pPr>
        <w:rPr>
          <w:rFonts w:ascii="Calibri" w:hAnsi="Calibri" w:cs="Calibri"/>
        </w:rPr>
      </w:pPr>
    </w:p>
    <w:p w14:paraId="4A43E562" w14:textId="1FA94414" w:rsidR="007726EB" w:rsidRPr="007726EB" w:rsidRDefault="007726EB" w:rsidP="0031292B">
      <w:pPr>
        <w:rPr>
          <w:rFonts w:ascii="Calibri" w:hAnsi="Calibri" w:cs="Calibri"/>
          <w:b/>
          <w:bCs/>
          <w:sz w:val="28"/>
          <w:szCs w:val="28"/>
        </w:rPr>
      </w:pPr>
      <w:r w:rsidRPr="007726EB">
        <w:rPr>
          <w:rFonts w:ascii="Calibri" w:hAnsi="Calibri" w:cs="Calibri"/>
          <w:b/>
          <w:bCs/>
          <w:sz w:val="28"/>
          <w:szCs w:val="28"/>
        </w:rPr>
        <w:t>Goodbye</w:t>
      </w:r>
    </w:p>
    <w:p w14:paraId="4B5A0BE1" w14:textId="77777777" w:rsidR="009C4ABF" w:rsidRPr="009C4ABF" w:rsidRDefault="009C4ABF" w:rsidP="009C4ABF">
      <w:pPr>
        <w:rPr>
          <w:rFonts w:ascii="Calibri" w:hAnsi="Calibri" w:cs="Calibri"/>
        </w:rPr>
      </w:pPr>
      <w:r w:rsidRPr="009C4ABF">
        <w:rPr>
          <w:rFonts w:ascii="Calibri" w:hAnsi="Calibri" w:cs="Calibri"/>
        </w:rPr>
        <w:t>Thank you. The current scan is over; please wait for the researcher's instructions.</w:t>
      </w:r>
    </w:p>
    <w:p w14:paraId="5886943F" w14:textId="77777777" w:rsidR="009C4ABF" w:rsidRPr="009C4ABF" w:rsidRDefault="009C4ABF" w:rsidP="009C4ABF">
      <w:pPr>
        <w:rPr>
          <w:rFonts w:ascii="Calibri" w:hAnsi="Calibri" w:cs="Calibri"/>
        </w:rPr>
      </w:pPr>
    </w:p>
    <w:p w14:paraId="55F2BB35" w14:textId="3DF2291A" w:rsidR="007726EB" w:rsidRPr="0031292B" w:rsidRDefault="009C4ABF" w:rsidP="009C4ABF">
      <w:pPr>
        <w:rPr>
          <w:rFonts w:ascii="Calibri" w:hAnsi="Calibri" w:cs="Calibri"/>
        </w:rPr>
      </w:pPr>
      <w:r w:rsidRPr="009C4ABF">
        <w:rPr>
          <w:rFonts w:ascii="Calibri" w:hAnsi="Calibri" w:cs="Calibri"/>
        </w:rPr>
        <w:t>Press a button to continue.</w:t>
      </w:r>
    </w:p>
    <w:sectPr w:rsidR="007726EB" w:rsidRPr="0031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B"/>
    <w:rsid w:val="000146B0"/>
    <w:rsid w:val="00021991"/>
    <w:rsid w:val="00025C52"/>
    <w:rsid w:val="00031C4C"/>
    <w:rsid w:val="0003237A"/>
    <w:rsid w:val="000323D2"/>
    <w:rsid w:val="00034434"/>
    <w:rsid w:val="00034D7A"/>
    <w:rsid w:val="000508B6"/>
    <w:rsid w:val="00054D5E"/>
    <w:rsid w:val="00055603"/>
    <w:rsid w:val="00061E0F"/>
    <w:rsid w:val="00064B16"/>
    <w:rsid w:val="00065FD0"/>
    <w:rsid w:val="00080F1A"/>
    <w:rsid w:val="00085203"/>
    <w:rsid w:val="00085795"/>
    <w:rsid w:val="000925A1"/>
    <w:rsid w:val="000A07A5"/>
    <w:rsid w:val="000A1F6A"/>
    <w:rsid w:val="000A4AFF"/>
    <w:rsid w:val="000A7695"/>
    <w:rsid w:val="000B2E89"/>
    <w:rsid w:val="000B446E"/>
    <w:rsid w:val="000B63DE"/>
    <w:rsid w:val="000C72AB"/>
    <w:rsid w:val="000D4187"/>
    <w:rsid w:val="000D7AE5"/>
    <w:rsid w:val="000E1916"/>
    <w:rsid w:val="000E42C1"/>
    <w:rsid w:val="000F2690"/>
    <w:rsid w:val="000F5B8F"/>
    <w:rsid w:val="000F5C46"/>
    <w:rsid w:val="000F672A"/>
    <w:rsid w:val="00107CE1"/>
    <w:rsid w:val="0011023B"/>
    <w:rsid w:val="00111EFF"/>
    <w:rsid w:val="00116E51"/>
    <w:rsid w:val="00117A48"/>
    <w:rsid w:val="0012430F"/>
    <w:rsid w:val="00140405"/>
    <w:rsid w:val="00142E02"/>
    <w:rsid w:val="00147F89"/>
    <w:rsid w:val="00164C4D"/>
    <w:rsid w:val="00173DD6"/>
    <w:rsid w:val="00187464"/>
    <w:rsid w:val="00190040"/>
    <w:rsid w:val="00192583"/>
    <w:rsid w:val="00193C80"/>
    <w:rsid w:val="001A3AF1"/>
    <w:rsid w:val="001B005B"/>
    <w:rsid w:val="001B1412"/>
    <w:rsid w:val="001B18C3"/>
    <w:rsid w:val="001B5BF2"/>
    <w:rsid w:val="001C22B4"/>
    <w:rsid w:val="001C3D5C"/>
    <w:rsid w:val="001C47CC"/>
    <w:rsid w:val="001C7AE2"/>
    <w:rsid w:val="001D12D1"/>
    <w:rsid w:val="001D2B86"/>
    <w:rsid w:val="001D6116"/>
    <w:rsid w:val="001E07AB"/>
    <w:rsid w:val="001E5608"/>
    <w:rsid w:val="001F5223"/>
    <w:rsid w:val="00207677"/>
    <w:rsid w:val="00211450"/>
    <w:rsid w:val="00213E16"/>
    <w:rsid w:val="00222C5E"/>
    <w:rsid w:val="00224F7F"/>
    <w:rsid w:val="0022735A"/>
    <w:rsid w:val="002437D0"/>
    <w:rsid w:val="002477C4"/>
    <w:rsid w:val="00253085"/>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E25D3"/>
    <w:rsid w:val="002E5A5D"/>
    <w:rsid w:val="00301032"/>
    <w:rsid w:val="0030744E"/>
    <w:rsid w:val="00307716"/>
    <w:rsid w:val="0031292B"/>
    <w:rsid w:val="003141B1"/>
    <w:rsid w:val="003148AF"/>
    <w:rsid w:val="00327BF0"/>
    <w:rsid w:val="00327EE7"/>
    <w:rsid w:val="003323FF"/>
    <w:rsid w:val="00347CFD"/>
    <w:rsid w:val="00362173"/>
    <w:rsid w:val="00367BD4"/>
    <w:rsid w:val="0037031A"/>
    <w:rsid w:val="003756D2"/>
    <w:rsid w:val="0038040B"/>
    <w:rsid w:val="00387FCD"/>
    <w:rsid w:val="003A1DA0"/>
    <w:rsid w:val="003A2230"/>
    <w:rsid w:val="003A4BB5"/>
    <w:rsid w:val="003A65C6"/>
    <w:rsid w:val="003B13E8"/>
    <w:rsid w:val="003B1A5B"/>
    <w:rsid w:val="003B2CB0"/>
    <w:rsid w:val="003B65A7"/>
    <w:rsid w:val="003D6F1C"/>
    <w:rsid w:val="003E49A9"/>
    <w:rsid w:val="003E742E"/>
    <w:rsid w:val="003E7627"/>
    <w:rsid w:val="004076CC"/>
    <w:rsid w:val="00411836"/>
    <w:rsid w:val="004259E5"/>
    <w:rsid w:val="00426510"/>
    <w:rsid w:val="00426C8D"/>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703DA"/>
    <w:rsid w:val="00573C49"/>
    <w:rsid w:val="0059336C"/>
    <w:rsid w:val="00593D0E"/>
    <w:rsid w:val="005941A7"/>
    <w:rsid w:val="005A7FE2"/>
    <w:rsid w:val="005C0B95"/>
    <w:rsid w:val="005C0F24"/>
    <w:rsid w:val="005C1943"/>
    <w:rsid w:val="005C3A2C"/>
    <w:rsid w:val="005C4492"/>
    <w:rsid w:val="005C6F57"/>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5BC2"/>
    <w:rsid w:val="006A3D72"/>
    <w:rsid w:val="006A4094"/>
    <w:rsid w:val="006B5023"/>
    <w:rsid w:val="006B657C"/>
    <w:rsid w:val="006C49FA"/>
    <w:rsid w:val="006C60FE"/>
    <w:rsid w:val="006C7EF6"/>
    <w:rsid w:val="006D7CFC"/>
    <w:rsid w:val="006E1ACE"/>
    <w:rsid w:val="006E5991"/>
    <w:rsid w:val="006F4B42"/>
    <w:rsid w:val="006F7A7A"/>
    <w:rsid w:val="006F7DE2"/>
    <w:rsid w:val="00701109"/>
    <w:rsid w:val="007146F3"/>
    <w:rsid w:val="0071786A"/>
    <w:rsid w:val="00720386"/>
    <w:rsid w:val="00721461"/>
    <w:rsid w:val="007223A3"/>
    <w:rsid w:val="00722B54"/>
    <w:rsid w:val="0073147D"/>
    <w:rsid w:val="00734C16"/>
    <w:rsid w:val="00742D3F"/>
    <w:rsid w:val="00751D31"/>
    <w:rsid w:val="00751FC5"/>
    <w:rsid w:val="00762932"/>
    <w:rsid w:val="0077239D"/>
    <w:rsid w:val="007726EB"/>
    <w:rsid w:val="00790B95"/>
    <w:rsid w:val="0079535B"/>
    <w:rsid w:val="007A275D"/>
    <w:rsid w:val="007A5739"/>
    <w:rsid w:val="007A6071"/>
    <w:rsid w:val="007B297D"/>
    <w:rsid w:val="007B5A33"/>
    <w:rsid w:val="007C58B3"/>
    <w:rsid w:val="007D6697"/>
    <w:rsid w:val="007D74DE"/>
    <w:rsid w:val="007E1722"/>
    <w:rsid w:val="007E6F40"/>
    <w:rsid w:val="007E72B6"/>
    <w:rsid w:val="007F4C68"/>
    <w:rsid w:val="00800117"/>
    <w:rsid w:val="0080638B"/>
    <w:rsid w:val="00817C34"/>
    <w:rsid w:val="008241D4"/>
    <w:rsid w:val="00826B45"/>
    <w:rsid w:val="008304AD"/>
    <w:rsid w:val="00830A9D"/>
    <w:rsid w:val="00832F83"/>
    <w:rsid w:val="00847A4C"/>
    <w:rsid w:val="008506A0"/>
    <w:rsid w:val="0086629D"/>
    <w:rsid w:val="00867260"/>
    <w:rsid w:val="008678D9"/>
    <w:rsid w:val="00873F0C"/>
    <w:rsid w:val="00875B64"/>
    <w:rsid w:val="00883C64"/>
    <w:rsid w:val="008864E7"/>
    <w:rsid w:val="0089180E"/>
    <w:rsid w:val="00891979"/>
    <w:rsid w:val="008A02B4"/>
    <w:rsid w:val="008A42F6"/>
    <w:rsid w:val="008A7283"/>
    <w:rsid w:val="008A7494"/>
    <w:rsid w:val="008B35F0"/>
    <w:rsid w:val="008B4645"/>
    <w:rsid w:val="008C15FC"/>
    <w:rsid w:val="008E27E3"/>
    <w:rsid w:val="008E3460"/>
    <w:rsid w:val="008F54EE"/>
    <w:rsid w:val="008F6C47"/>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C4ABF"/>
    <w:rsid w:val="009D042D"/>
    <w:rsid w:val="009D06BA"/>
    <w:rsid w:val="009D33FD"/>
    <w:rsid w:val="009E1668"/>
    <w:rsid w:val="009E7C48"/>
    <w:rsid w:val="009F1E4A"/>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66"/>
    <w:rsid w:val="00A95EC5"/>
    <w:rsid w:val="00AA176F"/>
    <w:rsid w:val="00AA41F8"/>
    <w:rsid w:val="00AA5BBD"/>
    <w:rsid w:val="00AA7D30"/>
    <w:rsid w:val="00AB003E"/>
    <w:rsid w:val="00AB16D8"/>
    <w:rsid w:val="00AC6DE2"/>
    <w:rsid w:val="00AC6F97"/>
    <w:rsid w:val="00AC7DC2"/>
    <w:rsid w:val="00AD1F51"/>
    <w:rsid w:val="00AD36E1"/>
    <w:rsid w:val="00AD76EB"/>
    <w:rsid w:val="00AE138F"/>
    <w:rsid w:val="00AE1DB5"/>
    <w:rsid w:val="00AE515F"/>
    <w:rsid w:val="00AF235B"/>
    <w:rsid w:val="00B0397A"/>
    <w:rsid w:val="00B17E70"/>
    <w:rsid w:val="00B31F17"/>
    <w:rsid w:val="00B32A74"/>
    <w:rsid w:val="00B437C2"/>
    <w:rsid w:val="00B43E99"/>
    <w:rsid w:val="00B536CB"/>
    <w:rsid w:val="00B53933"/>
    <w:rsid w:val="00B5421C"/>
    <w:rsid w:val="00B5782A"/>
    <w:rsid w:val="00B66FAF"/>
    <w:rsid w:val="00B86AA6"/>
    <w:rsid w:val="00B9070D"/>
    <w:rsid w:val="00B93482"/>
    <w:rsid w:val="00B95888"/>
    <w:rsid w:val="00BA1172"/>
    <w:rsid w:val="00BA11E5"/>
    <w:rsid w:val="00BA7B0A"/>
    <w:rsid w:val="00BB1EE7"/>
    <w:rsid w:val="00BC0AE0"/>
    <w:rsid w:val="00BD33A5"/>
    <w:rsid w:val="00BD3B47"/>
    <w:rsid w:val="00BD5D23"/>
    <w:rsid w:val="00BE2054"/>
    <w:rsid w:val="00C14318"/>
    <w:rsid w:val="00C14D2E"/>
    <w:rsid w:val="00C25811"/>
    <w:rsid w:val="00C42B9C"/>
    <w:rsid w:val="00C46D41"/>
    <w:rsid w:val="00C46D89"/>
    <w:rsid w:val="00C55984"/>
    <w:rsid w:val="00C56140"/>
    <w:rsid w:val="00C60DF6"/>
    <w:rsid w:val="00C634D6"/>
    <w:rsid w:val="00C649A3"/>
    <w:rsid w:val="00C77346"/>
    <w:rsid w:val="00C802CF"/>
    <w:rsid w:val="00C81ADA"/>
    <w:rsid w:val="00C83DD6"/>
    <w:rsid w:val="00C846BE"/>
    <w:rsid w:val="00C8626A"/>
    <w:rsid w:val="00C95F00"/>
    <w:rsid w:val="00C97479"/>
    <w:rsid w:val="00C9771B"/>
    <w:rsid w:val="00CA3496"/>
    <w:rsid w:val="00CA3BE1"/>
    <w:rsid w:val="00CA5EA2"/>
    <w:rsid w:val="00CB4FB0"/>
    <w:rsid w:val="00CC0447"/>
    <w:rsid w:val="00CC0F54"/>
    <w:rsid w:val="00CC5994"/>
    <w:rsid w:val="00CE522E"/>
    <w:rsid w:val="00CE5ACC"/>
    <w:rsid w:val="00D03324"/>
    <w:rsid w:val="00D03C84"/>
    <w:rsid w:val="00D07F2B"/>
    <w:rsid w:val="00D1222E"/>
    <w:rsid w:val="00D35FD6"/>
    <w:rsid w:val="00D41EFE"/>
    <w:rsid w:val="00D506A1"/>
    <w:rsid w:val="00D544BE"/>
    <w:rsid w:val="00D5764A"/>
    <w:rsid w:val="00D60468"/>
    <w:rsid w:val="00D612A6"/>
    <w:rsid w:val="00D652EE"/>
    <w:rsid w:val="00D66555"/>
    <w:rsid w:val="00D702E4"/>
    <w:rsid w:val="00D844C6"/>
    <w:rsid w:val="00DA5DA8"/>
    <w:rsid w:val="00DA6411"/>
    <w:rsid w:val="00DB741A"/>
    <w:rsid w:val="00DC2ED6"/>
    <w:rsid w:val="00DC72E3"/>
    <w:rsid w:val="00DD6138"/>
    <w:rsid w:val="00DF04B0"/>
    <w:rsid w:val="00DF64EC"/>
    <w:rsid w:val="00E00CD4"/>
    <w:rsid w:val="00E021C4"/>
    <w:rsid w:val="00E02BBE"/>
    <w:rsid w:val="00E15667"/>
    <w:rsid w:val="00E15F02"/>
    <w:rsid w:val="00E22CED"/>
    <w:rsid w:val="00E2401C"/>
    <w:rsid w:val="00E3021F"/>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4F6B"/>
    <w:rsid w:val="00EE0624"/>
    <w:rsid w:val="00EE1A87"/>
    <w:rsid w:val="00EE5E1E"/>
    <w:rsid w:val="00EE73BE"/>
    <w:rsid w:val="00EF1299"/>
    <w:rsid w:val="00EF1B29"/>
    <w:rsid w:val="00EF78D3"/>
    <w:rsid w:val="00EF7F4C"/>
    <w:rsid w:val="00F24668"/>
    <w:rsid w:val="00F2471A"/>
    <w:rsid w:val="00F26A16"/>
    <w:rsid w:val="00F410C9"/>
    <w:rsid w:val="00F41F07"/>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73916"/>
  <w15:chartTrackingRefBased/>
  <w15:docId w15:val="{CBD9D187-AD21-594A-A837-0E31A3B6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2B"/>
    <w:rPr>
      <w:rFonts w:eastAsiaTheme="majorEastAsia" w:cstheme="majorBidi"/>
      <w:color w:val="272727" w:themeColor="text1" w:themeTint="D8"/>
    </w:rPr>
  </w:style>
  <w:style w:type="paragraph" w:styleId="Title">
    <w:name w:val="Title"/>
    <w:basedOn w:val="Normal"/>
    <w:next w:val="Normal"/>
    <w:link w:val="TitleChar"/>
    <w:uiPriority w:val="10"/>
    <w:qFormat/>
    <w:rsid w:val="0031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2B"/>
    <w:pPr>
      <w:spacing w:before="160"/>
      <w:jc w:val="center"/>
    </w:pPr>
    <w:rPr>
      <w:i/>
      <w:iCs/>
      <w:color w:val="404040" w:themeColor="text1" w:themeTint="BF"/>
    </w:rPr>
  </w:style>
  <w:style w:type="character" w:customStyle="1" w:styleId="QuoteChar">
    <w:name w:val="Quote Char"/>
    <w:basedOn w:val="DefaultParagraphFont"/>
    <w:link w:val="Quote"/>
    <w:uiPriority w:val="29"/>
    <w:rsid w:val="0031292B"/>
    <w:rPr>
      <w:i/>
      <w:iCs/>
      <w:color w:val="404040" w:themeColor="text1" w:themeTint="BF"/>
    </w:rPr>
  </w:style>
  <w:style w:type="paragraph" w:styleId="ListParagraph">
    <w:name w:val="List Paragraph"/>
    <w:basedOn w:val="Normal"/>
    <w:uiPriority w:val="34"/>
    <w:qFormat/>
    <w:rsid w:val="0031292B"/>
    <w:pPr>
      <w:ind w:left="720"/>
      <w:contextualSpacing/>
    </w:pPr>
  </w:style>
  <w:style w:type="character" w:styleId="IntenseEmphasis">
    <w:name w:val="Intense Emphasis"/>
    <w:basedOn w:val="DefaultParagraphFont"/>
    <w:uiPriority w:val="21"/>
    <w:qFormat/>
    <w:rsid w:val="0031292B"/>
    <w:rPr>
      <w:i/>
      <w:iCs/>
      <w:color w:val="0F4761" w:themeColor="accent1" w:themeShade="BF"/>
    </w:rPr>
  </w:style>
  <w:style w:type="paragraph" w:styleId="IntenseQuote">
    <w:name w:val="Intense Quote"/>
    <w:basedOn w:val="Normal"/>
    <w:next w:val="Normal"/>
    <w:link w:val="IntenseQuoteChar"/>
    <w:uiPriority w:val="30"/>
    <w:qFormat/>
    <w:rsid w:val="0031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2B"/>
    <w:rPr>
      <w:i/>
      <w:iCs/>
      <w:color w:val="0F4761" w:themeColor="accent1" w:themeShade="BF"/>
    </w:rPr>
  </w:style>
  <w:style w:type="character" w:styleId="IntenseReference">
    <w:name w:val="Intense Reference"/>
    <w:basedOn w:val="DefaultParagraphFont"/>
    <w:uiPriority w:val="32"/>
    <w:qFormat/>
    <w:rsid w:val="00312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234</Words>
  <Characters>1339</Characters>
  <Application>Microsoft Office Word</Application>
  <DocSecurity>0</DocSecurity>
  <Lines>11</Lines>
  <Paragraphs>3</Paragraphs>
  <ScaleCrop>false</ScaleCrop>
  <Company>Institute of Psychology, Chinese Academy of Sciences</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25</cp:revision>
  <dcterms:created xsi:type="dcterms:W3CDTF">2024-04-30T16:07:00Z</dcterms:created>
  <dcterms:modified xsi:type="dcterms:W3CDTF">2025-06-10T08:32:00Z</dcterms:modified>
</cp:coreProperties>
</file>