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1A60C">
      <w:pPr>
        <w:rPr>
          <w:rFonts w:hint="eastAsia"/>
        </w:rPr>
      </w:pPr>
      <w:r>
        <w:rPr>
          <w:rFonts w:hint="eastAsia"/>
        </w:rPr>
        <w:t>1. 算法概述</w:t>
      </w:r>
    </w:p>
    <w:p w14:paraId="4906DDA1">
      <w:pPr>
        <w:rPr>
          <w:rFonts w:hint="eastAsia"/>
        </w:rPr>
      </w:pPr>
      <w:r>
        <w:rPr>
          <w:rFonts w:hint="eastAsia"/>
        </w:rPr>
        <w:t>本系统采用基于离散余弦变换（DCT）的数字水印技术，在图像的频域中嵌入水印信息。该技术具有以下特点：</w:t>
      </w:r>
    </w:p>
    <w:p w14:paraId="111869DC">
      <w:pPr>
        <w:rPr>
          <w:rFonts w:hint="eastAsia"/>
        </w:rPr>
      </w:pPr>
      <w:r>
        <w:rPr>
          <w:rFonts w:hint="eastAsia"/>
        </w:rPr>
        <w:t xml:space="preserve"> 不可见性：水印嵌入后不影响图像的视觉质量</w:t>
      </w:r>
    </w:p>
    <w:p w14:paraId="4F9B8722">
      <w:pPr>
        <w:rPr>
          <w:rFonts w:hint="eastAsia"/>
        </w:rPr>
      </w:pPr>
      <w:r>
        <w:rPr>
          <w:rFonts w:hint="eastAsia"/>
        </w:rPr>
        <w:t xml:space="preserve"> 鲁棒性：对常见图像处理操作具有抵抗力</w:t>
      </w:r>
    </w:p>
    <w:p w14:paraId="22D8A577">
      <w:pPr>
        <w:rPr>
          <w:rFonts w:hint="eastAsia"/>
        </w:rPr>
      </w:pPr>
      <w:r>
        <w:rPr>
          <w:rFonts w:hint="eastAsia"/>
        </w:rPr>
        <w:t xml:space="preserve"> 安全性：水印嵌入位置和强度可调整，提高安全性</w:t>
      </w:r>
    </w:p>
    <w:p w14:paraId="5F820F6C">
      <w:pPr>
        <w:rPr>
          <w:rFonts w:hint="eastAsia"/>
        </w:rPr>
      </w:pPr>
    </w:p>
    <w:p w14:paraId="0C4D2CA3">
      <w:pPr>
        <w:rPr>
          <w:rFonts w:hint="eastAsia"/>
        </w:rPr>
      </w:pPr>
      <w:r>
        <w:rPr>
          <w:rFonts w:hint="eastAsia"/>
        </w:rPr>
        <w:t>2. 数学原理</w:t>
      </w:r>
    </w:p>
    <w:p w14:paraId="66B63764">
      <w:pPr>
        <w:rPr>
          <w:rFonts w:hint="eastAsia"/>
        </w:rPr>
      </w:pPr>
      <w:r>
        <w:rPr>
          <w:rFonts w:hint="eastAsia"/>
        </w:rPr>
        <w:t>2.1 离散余弦变换（DCT）</w:t>
      </w:r>
    </w:p>
    <w:p w14:paraId="05D35B2D">
      <w:pPr>
        <w:rPr>
          <w:rFonts w:hint="eastAsia"/>
        </w:rPr>
      </w:pPr>
      <w:r>
        <w:rPr>
          <w:rFonts w:hint="eastAsia"/>
        </w:rPr>
        <w:t>DCT将图像从空间域转换到频率域，其二维DCT公式为：</w:t>
      </w:r>
    </w:p>
    <w:p w14:paraId="1AB184CC">
      <w:pPr>
        <w:rPr>
          <w:rFonts w:hint="eastAsia"/>
        </w:rPr>
      </w:pPr>
      <w:r>
        <w:rPr>
          <w:rFonts w:hint="eastAsia"/>
        </w:rPr>
        <w:t>F(u,v) = \frac{2}{N} C(u)C(v) \sum_{x=0}^{N-1} \sum_{y=0}^{N-1} f(x,y) \cos\left(\frac{(2x+1)u\pi}{2N}\right) \cos\left(\frac{(2y+1)v\pi}{2N}\right)</w:t>
      </w:r>
    </w:p>
    <w:p w14:paraId="46303639">
      <w:pPr>
        <w:rPr>
          <w:rFonts w:hint="eastAsia"/>
        </w:rPr>
      </w:pPr>
      <w:r>
        <w:rPr>
          <w:rFonts w:hint="eastAsia"/>
        </w:rPr>
        <w:t>其中：</w:t>
      </w:r>
    </w:p>
    <w:p w14:paraId="1EB7EBE4">
      <w:pPr>
        <w:rPr>
          <w:rFonts w:hint="eastAsia"/>
        </w:rPr>
      </w:pPr>
      <w:r>
        <w:rPr>
          <w:rFonts w:hint="eastAsia"/>
        </w:rPr>
        <w:t xml:space="preserve"> f(x,y) 是空间域的像素值</w:t>
      </w:r>
    </w:p>
    <w:p w14:paraId="15C417A3">
      <w:pPr>
        <w:rPr>
          <w:rFonts w:hint="eastAsia"/>
        </w:rPr>
      </w:pPr>
      <w:r>
        <w:rPr>
          <w:rFonts w:hint="eastAsia"/>
        </w:rPr>
        <w:t xml:space="preserve"> F(u,v) 是频率域的系数</w:t>
      </w:r>
    </w:p>
    <w:p w14:paraId="11AF5532">
      <w:pPr>
        <w:rPr>
          <w:rFonts w:hint="eastAsia"/>
        </w:rPr>
      </w:pPr>
      <w:r>
        <w:rPr>
          <w:rFonts w:hint="eastAsia"/>
        </w:rPr>
        <w:t xml:space="preserve"> N 是块大小（通常为8）</w:t>
      </w:r>
    </w:p>
    <w:p w14:paraId="48C3CC51">
      <w:pPr>
        <w:rPr>
          <w:rFonts w:hint="eastAsia"/>
        </w:rPr>
      </w:pPr>
      <w:r>
        <w:rPr>
          <w:rFonts w:hint="eastAsia"/>
        </w:rPr>
        <w:t xml:space="preserve"> $C(u), C(v) = \begin{cases} </w:t>
      </w:r>
    </w:p>
    <w:p w14:paraId="1A5CDE37">
      <w:pPr>
        <w:rPr>
          <w:rFonts w:hint="eastAsia"/>
        </w:rPr>
      </w:pPr>
      <w:r>
        <w:rPr>
          <w:rFonts w:hint="eastAsia"/>
        </w:rPr>
        <w:t xml:space="preserve">      \frac{1}{\sqrt{2}} &amp; \text{for } u,v = 0 \\</w:t>
      </w:r>
    </w:p>
    <w:p w14:paraId="5E0945C5">
      <w:pPr>
        <w:rPr>
          <w:rFonts w:hint="eastAsia"/>
        </w:rPr>
      </w:pPr>
      <w:r>
        <w:rPr>
          <w:rFonts w:hint="eastAsia"/>
        </w:rPr>
        <w:t xml:space="preserve">      1 &amp; \text{otherwise}</w:t>
      </w:r>
    </w:p>
    <w:p w14:paraId="34E1EC48">
      <w:pPr>
        <w:rPr>
          <w:rFonts w:hint="eastAsia"/>
        </w:rPr>
      </w:pPr>
      <w:r>
        <w:rPr>
          <w:rFonts w:hint="eastAsia"/>
        </w:rPr>
        <w:t xml:space="preserve">   \end{cases}$</w:t>
      </w:r>
    </w:p>
    <w:p w14:paraId="51F0E9A7">
      <w:pPr>
        <w:rPr>
          <w:rFonts w:hint="eastAsia"/>
        </w:rPr>
      </w:pPr>
    </w:p>
    <w:p w14:paraId="4036DF43">
      <w:pPr>
        <w:rPr>
          <w:rFonts w:hint="eastAsia"/>
        </w:rPr>
      </w:pPr>
      <w:r>
        <w:rPr>
          <w:rFonts w:hint="eastAsia"/>
        </w:rPr>
        <w:t>2.2 水印嵌入模型</w:t>
      </w:r>
    </w:p>
    <w:p w14:paraId="45ED9434">
      <w:pPr>
        <w:rPr>
          <w:rFonts w:hint="eastAsia"/>
        </w:rPr>
      </w:pPr>
      <w:r>
        <w:rPr>
          <w:rFonts w:hint="eastAsia"/>
        </w:rPr>
        <w:t>水印嵌入在DCT系数的中频区域，嵌入公式为：</w:t>
      </w:r>
    </w:p>
    <w:p w14:paraId="2632FA09">
      <w:pPr>
        <w:rPr>
          <w:rFonts w:hint="eastAsia"/>
        </w:rPr>
      </w:pPr>
      <w:r>
        <w:rPr>
          <w:rFonts w:hint="eastAsia"/>
        </w:rPr>
        <w:t>F'(u,v) = F(u,v) + \alpha \cdot F(u,v)</w:t>
      </w:r>
    </w:p>
    <w:p w14:paraId="08B1969D">
      <w:pPr>
        <w:rPr>
          <w:rFonts w:hint="eastAsia"/>
        </w:rPr>
      </w:pPr>
      <w:r>
        <w:rPr>
          <w:rFonts w:hint="eastAsia"/>
        </w:rPr>
        <w:t xml:space="preserve"> \cdot W</w:t>
      </w:r>
    </w:p>
    <w:p w14:paraId="41BB8EF3">
      <w:pPr>
        <w:rPr>
          <w:rFonts w:hint="eastAsia"/>
        </w:rPr>
      </w:pPr>
      <w:r>
        <w:rPr>
          <w:rFonts w:hint="eastAsia"/>
        </w:rPr>
        <w:t>其中：</w:t>
      </w:r>
    </w:p>
    <w:p w14:paraId="6E6891BD">
      <w:pPr>
        <w:rPr>
          <w:rFonts w:hint="eastAsia"/>
        </w:rPr>
      </w:pPr>
      <w:r>
        <w:rPr>
          <w:rFonts w:hint="eastAsia"/>
        </w:rPr>
        <w:t xml:space="preserve"> F'(u,v) 是修改后的DCT系数</w:t>
      </w:r>
    </w:p>
    <w:p w14:paraId="72B6E935">
      <w:pPr>
        <w:rPr>
          <w:rFonts w:hint="eastAsia"/>
        </w:rPr>
      </w:pPr>
      <w:r>
        <w:rPr>
          <w:rFonts w:hint="eastAsia"/>
        </w:rPr>
        <w:t xml:space="preserve"> F(u,v) 是原始DCT系数</w:t>
      </w:r>
    </w:p>
    <w:p w14:paraId="749CC4DE">
      <w:pPr>
        <w:rPr>
          <w:rFonts w:hint="eastAsia"/>
        </w:rPr>
      </w:pPr>
      <w:r>
        <w:rPr>
          <w:rFonts w:hint="eastAsia"/>
        </w:rPr>
        <w:t xml:space="preserve"> \alpha 是水印强度因子（0.05-0.1）</w:t>
      </w:r>
    </w:p>
    <w:p w14:paraId="6AE02E67">
      <w:pPr>
        <w:rPr>
          <w:rFonts w:hint="eastAsia"/>
        </w:rPr>
      </w:pPr>
      <w:r>
        <w:rPr>
          <w:rFonts w:hint="eastAsia"/>
        </w:rPr>
        <w:t xml:space="preserve"> W 是水印位（0或1）</w:t>
      </w:r>
    </w:p>
    <w:p w14:paraId="3D1F6A79">
      <w:pPr>
        <w:rPr>
          <w:rFonts w:hint="eastAsia"/>
        </w:rPr>
      </w:pPr>
    </w:p>
    <w:p w14:paraId="5375EA71">
      <w:pPr>
        <w:rPr>
          <w:rFonts w:hint="eastAsia"/>
        </w:rPr>
      </w:pPr>
      <w:r>
        <w:rPr>
          <w:rFonts w:hint="eastAsia"/>
        </w:rPr>
        <w:t>2.3 水印提取模型</w:t>
      </w:r>
    </w:p>
    <w:p w14:paraId="579E820A">
      <w:pPr>
        <w:rPr>
          <w:rFonts w:hint="eastAsia"/>
        </w:rPr>
      </w:pPr>
      <w:r>
        <w:rPr>
          <w:rFonts w:hint="eastAsia"/>
        </w:rPr>
        <w:t>当有原始图像时，水印提取公式为：</w:t>
      </w:r>
    </w:p>
    <w:p w14:paraId="2904DA10">
      <w:pPr>
        <w:rPr>
          <w:rFonts w:hint="eastAsia"/>
        </w:rPr>
      </w:pPr>
      <w:r>
        <w:rPr>
          <w:rFonts w:hint="eastAsia"/>
        </w:rPr>
        <w:t xml:space="preserve">W' = \begin{cases} </w:t>
      </w:r>
    </w:p>
    <w:p w14:paraId="7FF64750">
      <w:pPr>
        <w:rPr>
          <w:rFonts w:hint="eastAsia"/>
        </w:rPr>
      </w:pPr>
      <w:r>
        <w:rPr>
          <w:rFonts w:hint="eastAsia"/>
        </w:rPr>
        <w:t xml:space="preserve">      1 &amp; \text{if } F_w(u,v) - F_o(u,v) &gt; 0 \\</w:t>
      </w:r>
    </w:p>
    <w:p w14:paraId="78D52510">
      <w:pPr>
        <w:rPr>
          <w:rFonts w:hint="eastAsia"/>
        </w:rPr>
      </w:pPr>
      <w:r>
        <w:rPr>
          <w:rFonts w:hint="eastAsia"/>
        </w:rPr>
        <w:t xml:space="preserve">      0 &amp; \text{otherwise}</w:t>
      </w:r>
    </w:p>
    <w:p w14:paraId="1B42CA83">
      <w:pPr>
        <w:rPr>
          <w:rFonts w:hint="eastAsia"/>
        </w:rPr>
      </w:pPr>
      <w:r>
        <w:rPr>
          <w:rFonts w:hint="eastAsia"/>
        </w:rPr>
        <w:t xml:space="preserve">   \end{cases}</w:t>
      </w:r>
    </w:p>
    <w:p w14:paraId="305EB361">
      <w:pPr>
        <w:rPr>
          <w:rFonts w:hint="eastAsia"/>
        </w:rPr>
      </w:pPr>
      <w:r>
        <w:rPr>
          <w:rFonts w:hint="eastAsia"/>
        </w:rPr>
        <w:t>其中：</w:t>
      </w:r>
    </w:p>
    <w:p w14:paraId="4683BE30">
      <w:pPr>
        <w:rPr>
          <w:rFonts w:hint="eastAsia"/>
        </w:rPr>
      </w:pPr>
      <w:r>
        <w:rPr>
          <w:rFonts w:hint="eastAsia"/>
        </w:rPr>
        <w:t xml:space="preserve"> F_w(u,v) 是含水印图像的DCT系数</w:t>
      </w:r>
    </w:p>
    <w:p w14:paraId="3EECC848">
      <w:pPr>
        <w:rPr>
          <w:rFonts w:hint="eastAsia"/>
        </w:rPr>
      </w:pPr>
      <w:r>
        <w:rPr>
          <w:rFonts w:hint="eastAsia"/>
        </w:rPr>
        <w:t xml:space="preserve"> F_o(u,v) 是原始图像的DCT系数</w:t>
      </w:r>
    </w:p>
    <w:p w14:paraId="5C3EE23E">
      <w:pPr>
        <w:rPr>
          <w:rFonts w:hint="eastAsia"/>
        </w:rPr>
      </w:pPr>
      <w:r>
        <w:rPr>
          <w:rFonts w:hint="eastAsia"/>
        </w:rPr>
        <w:t>当没有原始图像时，使用统计方法：</w:t>
      </w:r>
    </w:p>
    <w:p w14:paraId="3B18E7FB">
      <w:pPr>
        <w:rPr>
          <w:rFonts w:hint="eastAsia"/>
        </w:rPr>
      </w:pPr>
      <w:r>
        <w:rPr>
          <w:rFonts w:hint="eastAsia"/>
        </w:rPr>
        <w:t xml:space="preserve">W' = \begin{cases} </w:t>
      </w:r>
    </w:p>
    <w:p w14:paraId="58E8A7B6">
      <w:pPr>
        <w:rPr>
          <w:rFonts w:hint="eastAsia"/>
        </w:rPr>
      </w:pPr>
      <w:r>
        <w:rPr>
          <w:rFonts w:hint="eastAsia"/>
        </w:rPr>
        <w:t xml:space="preserve">      1 &amp; \text{if } F_w(u,v) &gt; \mu \\</w:t>
      </w:r>
    </w:p>
    <w:p w14:paraId="78BC6503">
      <w:pPr>
        <w:rPr>
          <w:rFonts w:hint="eastAsia"/>
        </w:rPr>
      </w:pPr>
      <w:r>
        <w:rPr>
          <w:rFonts w:hint="eastAsia"/>
        </w:rPr>
        <w:t xml:space="preserve">      0 &amp; \text{otherwise}</w:t>
      </w:r>
    </w:p>
    <w:p w14:paraId="09F5DA3D">
      <w:pPr>
        <w:rPr>
          <w:rFonts w:hint="eastAsia"/>
        </w:rPr>
      </w:pPr>
      <w:r>
        <w:rPr>
          <w:rFonts w:hint="eastAsia"/>
        </w:rPr>
        <w:t xml:space="preserve">   \end{cases}</w:t>
      </w:r>
    </w:p>
    <w:p w14:paraId="219A56F6">
      <w:pPr>
        <w:rPr>
          <w:rFonts w:hint="eastAsia"/>
        </w:rPr>
      </w:pPr>
      <w:r>
        <w:rPr>
          <w:rFonts w:hint="eastAsia"/>
        </w:rPr>
        <w:t>其中 \mu 是系数的统计平均值</w:t>
      </w:r>
    </w:p>
    <w:p w14:paraId="0FFB5F1E">
      <w:pPr>
        <w:rPr>
          <w:rFonts w:hint="eastAsia"/>
        </w:rPr>
      </w:pPr>
    </w:p>
    <w:p w14:paraId="2331E681">
      <w:pPr>
        <w:rPr>
          <w:rFonts w:hint="eastAsia"/>
        </w:rPr>
      </w:pPr>
      <w:r>
        <w:rPr>
          <w:rFonts w:hint="eastAsia"/>
        </w:rPr>
        <w:t>3. 算法流程</w:t>
      </w:r>
    </w:p>
    <w:p w14:paraId="482755A5">
      <w:pPr>
        <w:rPr>
          <w:rFonts w:hint="eastAsia"/>
        </w:rPr>
      </w:pPr>
      <w:r>
        <w:rPr>
          <w:rFonts w:hint="eastAsia"/>
        </w:rPr>
        <w:t>3.1 水印嵌入流程</w:t>
      </w:r>
    </w:p>
    <w:p w14:paraId="404FC9AD">
      <w:pPr>
        <w:rPr>
          <w:rFonts w:hint="eastAsia"/>
        </w:rPr>
      </w:pPr>
      <w:r>
        <w:drawing>
          <wp:inline distT="0" distB="0" distL="114300" distR="114300">
            <wp:extent cx="1860550" cy="7683500"/>
            <wp:effectExtent l="0" t="0" r="139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A86B">
      <w:pPr>
        <w:rPr>
          <w:rFonts w:hint="eastAsia"/>
        </w:rPr>
      </w:pPr>
      <w:r>
        <w:rPr>
          <w:rFonts w:hint="eastAsia"/>
        </w:rPr>
        <w:t>3.2 水印提取流程</w:t>
      </w:r>
    </w:p>
    <w:p w14:paraId="612B4A63">
      <w:pPr>
        <w:ind w:firstLine="420"/>
        <w:rPr>
          <w:rFonts w:hint="eastAsia"/>
        </w:rPr>
      </w:pPr>
      <w:r>
        <w:drawing>
          <wp:inline distT="0" distB="0" distL="114300" distR="114300">
            <wp:extent cx="2874645" cy="683641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68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CEB9">
      <w:pPr>
        <w:ind w:firstLine="420"/>
        <w:rPr>
          <w:rFonts w:hint="eastAsia"/>
        </w:rPr>
      </w:pPr>
    </w:p>
    <w:p w14:paraId="23B79120">
      <w:pPr>
        <w:rPr>
          <w:rFonts w:hint="eastAsia"/>
        </w:rPr>
      </w:pPr>
      <w:r>
        <w:rPr>
          <w:rFonts w:hint="eastAsia"/>
        </w:rPr>
        <w:t>4. 关键参数</w:t>
      </w:r>
    </w:p>
    <w:p w14:paraId="09657E82">
      <w:pPr>
        <w:rPr>
          <w:rFonts w:hint="eastAsia"/>
        </w:rPr>
      </w:pPr>
      <w:r>
        <w:rPr>
          <w:rFonts w:hint="eastAsia"/>
        </w:rPr>
        <w:t>1. 水印强度因子（α）：</w:t>
      </w:r>
    </w:p>
    <w:p w14:paraId="748E1A4D">
      <w:pPr>
        <w:rPr>
          <w:rFonts w:hint="eastAsia"/>
        </w:rPr>
      </w:pPr>
      <w:r>
        <w:rPr>
          <w:rFonts w:hint="eastAsia"/>
        </w:rPr>
        <w:t xml:space="preserve">    范围：0.05-0.1</w:t>
      </w:r>
    </w:p>
    <w:p w14:paraId="2F39CEB0">
      <w:pPr>
        <w:rPr>
          <w:rFonts w:hint="eastAsia"/>
        </w:rPr>
      </w:pPr>
      <w:r>
        <w:rPr>
          <w:rFonts w:hint="eastAsia"/>
        </w:rPr>
        <w:t xml:space="preserve">    影响：值越大，鲁棒性越强，但不可见性降低</w:t>
      </w:r>
    </w:p>
    <w:p w14:paraId="0272F190">
      <w:pPr>
        <w:rPr>
          <w:rFonts w:hint="eastAsia"/>
        </w:rPr>
      </w:pPr>
      <w:r>
        <w:rPr>
          <w:rFonts w:hint="eastAsia"/>
        </w:rPr>
        <w:t>2. 嵌入位置：</w:t>
      </w:r>
    </w:p>
    <w:p w14:paraId="7C7D547D">
      <w:pPr>
        <w:rPr>
          <w:rFonts w:hint="eastAsia"/>
        </w:rPr>
      </w:pPr>
      <w:r>
        <w:rPr>
          <w:rFonts w:hint="eastAsia"/>
        </w:rPr>
        <w:t xml:space="preserve">    中频区域：(1,1)到(4,4)且i+j&gt;2的系数</w:t>
      </w:r>
    </w:p>
    <w:p w14:paraId="5AD1DCA4">
      <w:pPr>
        <w:rPr>
          <w:rFonts w:hint="eastAsia"/>
        </w:rPr>
      </w:pPr>
      <w:r>
        <w:rPr>
          <w:rFonts w:hint="eastAsia"/>
        </w:rPr>
        <w:t xml:space="preserve">    避开低频（能量集中区）和高频（易被压缩去除）</w:t>
      </w:r>
    </w:p>
    <w:p w14:paraId="725056F8">
      <w:pPr>
        <w:rPr>
          <w:rFonts w:hint="eastAsia"/>
        </w:rPr>
      </w:pPr>
      <w:r>
        <w:rPr>
          <w:rFonts w:hint="eastAsia"/>
        </w:rPr>
        <w:t>3. 块大小：</w:t>
      </w:r>
    </w:p>
    <w:p w14:paraId="4C0D5103">
      <w:pPr>
        <w:rPr>
          <w:rFonts w:hint="eastAsia"/>
        </w:rPr>
      </w:pPr>
      <w:r>
        <w:rPr>
          <w:rFonts w:hint="eastAsia"/>
        </w:rPr>
        <w:t xml:space="preserve">    固定为8×8像素</w:t>
      </w:r>
    </w:p>
    <w:p w14:paraId="735D9EEF">
      <w:pPr>
        <w:rPr>
          <w:rFonts w:hint="eastAsia"/>
        </w:rPr>
      </w:pPr>
      <w:r>
        <w:rPr>
          <w:rFonts w:hint="eastAsia"/>
        </w:rPr>
        <w:t xml:space="preserve">    与JPEG压缩标准兼容</w:t>
      </w:r>
    </w:p>
    <w:p w14:paraId="6DAC935C">
      <w:pPr>
        <w:rPr>
          <w:rFonts w:hint="eastAsia"/>
        </w:rPr>
      </w:pPr>
      <w:r>
        <w:rPr>
          <w:rFonts w:hint="eastAsia"/>
        </w:rPr>
        <w:t>5. 鲁棒性分析</w:t>
      </w:r>
    </w:p>
    <w:p w14:paraId="20A642E9">
      <w:pPr>
        <w:rPr>
          <w:rFonts w:hint="eastAsia"/>
        </w:rPr>
      </w:pPr>
    </w:p>
    <w:p w14:paraId="0402C32D">
      <w:pPr>
        <w:rPr>
          <w:rFonts w:hint="eastAsia"/>
        </w:rPr>
      </w:pPr>
      <w:r>
        <w:rPr>
          <w:rFonts w:hint="eastAsia"/>
        </w:rPr>
        <w:t>5.1 攻击类型与数学模型</w:t>
      </w:r>
    </w:p>
    <w:p w14:paraId="51F19BC7">
      <w:pPr>
        <w:rPr>
          <w:rFonts w:hint="eastAsia"/>
        </w:rPr>
      </w:pPr>
      <w:r>
        <w:rPr>
          <w:rFonts w:hint="eastAsia"/>
        </w:rPr>
        <w:t>攻击类型 数学表示 对水印的影响</w:t>
      </w:r>
    </w:p>
    <w:p w14:paraId="5143536C">
      <w:pPr>
        <w:rPr>
          <w:rFonts w:hint="eastAsia"/>
        </w:rPr>
      </w:pPr>
      <w:r>
        <w:rPr>
          <w:rFonts w:hint="eastAsia"/>
        </w:rPr>
        <w:t>旋转攻击 I'(x,y) = I(x\cos\theta - y\sin\theta, x\sin\theta + y\cos\theta) 破坏块结构，导致系数错位</w:t>
      </w:r>
    </w:p>
    <w:p w14:paraId="5685B5BF">
      <w:pPr>
        <w:rPr>
          <w:rFonts w:hint="eastAsia"/>
        </w:rPr>
      </w:pPr>
      <w:r>
        <w:rPr>
          <w:rFonts w:hint="eastAsia"/>
        </w:rPr>
        <w:t>裁剪攻击 I'(x,y) = I(x + \Delta x, y + \Delta y) 丢失部分水印信息</w:t>
      </w:r>
    </w:p>
    <w:p w14:paraId="2EB31B88">
      <w:pPr>
        <w:rPr>
          <w:rFonts w:hint="eastAsia"/>
        </w:rPr>
      </w:pPr>
      <w:r>
        <w:rPr>
          <w:rFonts w:hint="eastAsia"/>
        </w:rPr>
        <w:t>对比度调整 I'(x,y) = k \cdot I(x,y) + b 改变系数比例关系</w:t>
      </w:r>
    </w:p>
    <w:p w14:paraId="233EB5CD">
      <w:pPr>
        <w:rPr>
          <w:rFonts w:hint="eastAsia"/>
        </w:rPr>
      </w:pPr>
      <w:r>
        <w:rPr>
          <w:rFonts w:hint="eastAsia"/>
        </w:rPr>
        <w:t>亮度调整 I'(x,y) = I(x,y) + \Delta L 主要影响DC系数</w:t>
      </w:r>
    </w:p>
    <w:p w14:paraId="2FA6536D">
      <w:pPr>
        <w:rPr>
          <w:rFonts w:hint="eastAsia"/>
        </w:rPr>
      </w:pPr>
      <w:r>
        <w:rPr>
          <w:rFonts w:hint="eastAsia"/>
        </w:rPr>
        <w:t>高斯噪声 I'(x,y) = I(x,y) + N(0,\sigma^2) 增加高频噪声</w:t>
      </w:r>
    </w:p>
    <w:p w14:paraId="398157E3">
      <w:pPr>
        <w:rPr>
          <w:rFonts w:hint="eastAsia"/>
        </w:rPr>
      </w:pPr>
      <w:r>
        <w:rPr>
          <w:rFonts w:hint="eastAsia"/>
        </w:rPr>
        <w:t>JPEG压缩 量化：Q(u,v) = \text{round}\left(\frac{F(u,v)}{Q_{\text{table}}(u,v)}\right) 量化误差引入失真</w:t>
      </w:r>
    </w:p>
    <w:p w14:paraId="0CE68E7C">
      <w:pPr>
        <w:rPr>
          <w:rFonts w:hint="eastAsia"/>
        </w:rPr>
      </w:pPr>
      <w:r>
        <w:rPr>
          <w:rFonts w:hint="eastAsia"/>
        </w:rPr>
        <w:t>模糊攻击 I'(x,y) = I(x,y) * G(\sigma) 平滑高频信息</w:t>
      </w:r>
    </w:p>
    <w:p w14:paraId="53B0DAE3">
      <w:pPr>
        <w:rPr>
          <w:rFonts w:hint="eastAsia"/>
        </w:rPr>
      </w:pPr>
      <w:r>
        <w:rPr>
          <w:rFonts w:hint="eastAsia"/>
        </w:rPr>
        <w:t>缩放攻击 I'(x,y) = \text{resize}(I, s) 重采样引入插值误差</w:t>
      </w:r>
    </w:p>
    <w:p w14:paraId="237FABE3">
      <w:pPr>
        <w:rPr>
          <w:rFonts w:hint="eastAsia"/>
        </w:rPr>
      </w:pPr>
    </w:p>
    <w:p w14:paraId="0F2384DD">
      <w:pPr>
        <w:rPr>
          <w:rFonts w:hint="eastAsia"/>
        </w:rPr>
      </w:pPr>
      <w:r>
        <w:rPr>
          <w:rFonts w:hint="eastAsia"/>
        </w:rPr>
        <w:t>5.2 评估指标</w:t>
      </w:r>
    </w:p>
    <w:p w14:paraId="1702EAC6">
      <w:pPr>
        <w:rPr>
          <w:rFonts w:hint="eastAsia"/>
        </w:rPr>
      </w:pPr>
      <w:r>
        <w:rPr>
          <w:rFonts w:hint="eastAsia"/>
        </w:rPr>
        <w:t>1. 结构相似性（SSIM）：</w:t>
      </w:r>
    </w:p>
    <w:p w14:paraId="03DC63C4">
      <w:pPr>
        <w:rPr>
          <w:rFonts w:hint="eastAsia"/>
        </w:rPr>
      </w:pPr>
      <w:r>
        <w:rPr>
          <w:rFonts w:hint="eastAsia"/>
        </w:rPr>
        <w:t xml:space="preserve">   \text{SSIM}(x,y) = \frac{(2\mu_x\mu_y + c_1)(2\sigma_{xy} + c_2)}{(\mu_x^2 + \mu_y^2 + c_1)(\sigma_x^2 + \sigma_y^2 + c_2)}</w:t>
      </w:r>
    </w:p>
    <w:p w14:paraId="3A6FE494">
      <w:pPr>
        <w:rPr>
          <w:rFonts w:hint="eastAsia"/>
        </w:rPr>
      </w:pPr>
      <w:r>
        <w:rPr>
          <w:rFonts w:hint="eastAsia"/>
        </w:rPr>
        <w:t xml:space="preserve">    范围：[0,1]，值越大表示越相似</w:t>
      </w:r>
    </w:p>
    <w:p w14:paraId="39D419DF">
      <w:pPr>
        <w:rPr>
          <w:rFonts w:hint="eastAsia"/>
        </w:rPr>
      </w:pPr>
      <w:r>
        <w:rPr>
          <w:rFonts w:hint="eastAsia"/>
        </w:rPr>
        <w:t xml:space="preserve">    衡量提取水印与原始水印的结构相似性</w:t>
      </w:r>
    </w:p>
    <w:p w14:paraId="240F6048">
      <w:pPr>
        <w:rPr>
          <w:rFonts w:hint="eastAsia"/>
        </w:rPr>
      </w:pPr>
      <w:r>
        <w:rPr>
          <w:rFonts w:hint="eastAsia"/>
        </w:rPr>
        <w:t>2. 误码率（BER）：</w:t>
      </w:r>
    </w:p>
    <w:p w14:paraId="2F48FBF5">
      <w:pPr>
        <w:rPr>
          <w:rFonts w:hint="eastAsia"/>
        </w:rPr>
      </w:pPr>
      <w:r>
        <w:rPr>
          <w:rFonts w:hint="eastAsia"/>
        </w:rPr>
        <w:t xml:space="preserve">   \text{BER} = \frac{\text{错误比特数}}{\text{总比特数}}</w:t>
      </w:r>
    </w:p>
    <w:p w14:paraId="49938474">
      <w:pPr>
        <w:rPr>
          <w:rFonts w:hint="eastAsia"/>
        </w:rPr>
      </w:pPr>
      <w:r>
        <w:rPr>
          <w:rFonts w:hint="eastAsia"/>
        </w:rPr>
        <w:t xml:space="preserve">    范围：[0,1]，值越小表示准确性越高</w:t>
      </w:r>
    </w:p>
    <w:p w14:paraId="7B0E0CBD">
      <w:pPr>
        <w:ind w:firstLine="420"/>
        <w:rPr>
          <w:rFonts w:hint="eastAsia"/>
        </w:rPr>
      </w:pPr>
      <w:r>
        <w:rPr>
          <w:rFonts w:hint="eastAsia"/>
        </w:rPr>
        <w:t>直接衡量水印提取的准确性</w:t>
      </w:r>
    </w:p>
    <w:p w14:paraId="65AC5A3C">
      <w:pPr>
        <w:ind w:firstLine="420"/>
        <w:rPr>
          <w:rFonts w:hint="eastAsia"/>
        </w:rPr>
      </w:pPr>
      <w:bookmarkStart w:id="0" w:name="_GoBack"/>
      <w:bookmarkEnd w:id="0"/>
    </w:p>
    <w:p w14:paraId="0A0ED21E">
      <w:pPr>
        <w:rPr>
          <w:rFonts w:hint="eastAsia"/>
        </w:rPr>
      </w:pPr>
      <w:r>
        <w:rPr>
          <w:rFonts w:hint="eastAsia"/>
        </w:rPr>
        <w:t>6. 性能优化策略</w:t>
      </w:r>
    </w:p>
    <w:p w14:paraId="15D4A1FA">
      <w:pPr>
        <w:rPr>
          <w:rFonts w:hint="eastAsia"/>
        </w:rPr>
      </w:pPr>
      <w:r>
        <w:rPr>
          <w:rFonts w:hint="eastAsia"/>
        </w:rPr>
        <w:t>1. 自适应水印强度：</w:t>
      </w:r>
    </w:p>
    <w:p w14:paraId="1261F94C">
      <w:pPr>
        <w:rPr>
          <w:rFonts w:hint="eastAsia"/>
        </w:rPr>
      </w:pPr>
      <w:r>
        <w:rPr>
          <w:rFonts w:hint="eastAsia"/>
        </w:rPr>
        <w:t xml:space="preserve">    根据图像局部特征调整α值</w:t>
      </w:r>
    </w:p>
    <w:p w14:paraId="67E80E37">
      <w:pPr>
        <w:rPr>
          <w:rFonts w:hint="eastAsia"/>
        </w:rPr>
      </w:pPr>
      <w:r>
        <w:rPr>
          <w:rFonts w:hint="eastAsia"/>
        </w:rPr>
        <w:t xml:space="preserve">    公式：\alpha(x,y) = k \cdot \sigma_{\text{local}}(x,y)</w:t>
      </w:r>
    </w:p>
    <w:p w14:paraId="5CA99486">
      <w:pPr>
        <w:rPr>
          <w:rFonts w:hint="eastAsia"/>
        </w:rPr>
      </w:pPr>
      <w:r>
        <w:rPr>
          <w:rFonts w:hint="eastAsia"/>
        </w:rPr>
        <w:t xml:space="preserve">    其中\sigma_{\text{local}}是局部方差</w:t>
      </w:r>
    </w:p>
    <w:p w14:paraId="2EED4FB8">
      <w:pPr>
        <w:rPr>
          <w:rFonts w:hint="eastAsia"/>
        </w:rPr>
      </w:pPr>
      <w:r>
        <w:rPr>
          <w:rFonts w:hint="eastAsia"/>
        </w:rPr>
        <w:t>2. 纠错编码：</w:t>
      </w:r>
    </w:p>
    <w:p w14:paraId="6032AA68">
      <w:pPr>
        <w:rPr>
          <w:rFonts w:hint="eastAsia"/>
        </w:rPr>
      </w:pPr>
      <w:r>
        <w:rPr>
          <w:rFonts w:hint="eastAsia"/>
        </w:rPr>
        <w:t xml:space="preserve">    对水印信息使用汉明码或RS码</w:t>
      </w:r>
    </w:p>
    <w:p w14:paraId="225940DC">
      <w:pPr>
        <w:rPr>
          <w:rFonts w:hint="eastAsia"/>
        </w:rPr>
      </w:pPr>
      <w:r>
        <w:rPr>
          <w:rFonts w:hint="eastAsia"/>
        </w:rPr>
        <w:t xml:space="preserve">    提高对噪声和压缩的抵抗力</w:t>
      </w:r>
    </w:p>
    <w:p w14:paraId="6B00B0F9">
      <w:pPr>
        <w:rPr>
          <w:rFonts w:hint="eastAsia"/>
        </w:rPr>
      </w:pPr>
      <w:r>
        <w:rPr>
          <w:rFonts w:hint="eastAsia"/>
        </w:rPr>
        <w:t>3. 多位置嵌入：</w:t>
      </w:r>
    </w:p>
    <w:p w14:paraId="2890C804">
      <w:pPr>
        <w:rPr>
          <w:rFonts w:hint="eastAsia"/>
        </w:rPr>
      </w:pPr>
      <w:r>
        <w:rPr>
          <w:rFonts w:hint="eastAsia"/>
        </w:rPr>
        <w:t xml:space="preserve">    在多个频带嵌入相同水印</w:t>
      </w:r>
    </w:p>
    <w:p w14:paraId="31C3603F">
      <w:pPr>
        <w:rPr>
          <w:rFonts w:hint="eastAsia"/>
        </w:rPr>
      </w:pPr>
      <w:r>
        <w:rPr>
          <w:rFonts w:hint="eastAsia"/>
        </w:rPr>
        <w:t xml:space="preserve">    提高对特定攻击的鲁棒性</w:t>
      </w:r>
    </w:p>
    <w:p w14:paraId="2FCAD12C">
      <w:pPr>
        <w:rPr>
          <w:rFonts w:hint="eastAsia"/>
        </w:rPr>
      </w:pPr>
      <w:r>
        <w:rPr>
          <w:rFonts w:hint="eastAsia"/>
        </w:rPr>
        <w:t>4. 特征点同步：</w:t>
      </w:r>
    </w:p>
    <w:p w14:paraId="1025D061">
      <w:pPr>
        <w:rPr>
          <w:rFonts w:hint="eastAsia"/>
        </w:rPr>
      </w:pPr>
      <w:r>
        <w:rPr>
          <w:rFonts w:hint="eastAsia"/>
        </w:rPr>
        <w:t xml:space="preserve">    结合SIFT/SURF特征点</w:t>
      </w:r>
    </w:p>
    <w:p w14:paraId="77583925">
      <w:pPr>
        <w:ind w:firstLine="420"/>
        <w:rPr>
          <w:rFonts w:hint="eastAsia"/>
        </w:rPr>
      </w:pPr>
      <w:r>
        <w:rPr>
          <w:rFonts w:hint="eastAsia"/>
        </w:rPr>
        <w:t>抵抗几何攻击（旋转、缩放）</w:t>
      </w:r>
    </w:p>
    <w:p w14:paraId="391C648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C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2025-08-15T10:28:19Z</dcterms:created>
  <dc:creator>D3056</dc:creator>
  <cp:lastModifiedBy>邓迪扬</cp:lastModifiedBy>
  <dcterms:modified xsi:type="dcterms:W3CDTF">2025-08-15T10:32:11Z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eyJoZGlkIjoiZjIxOTZmNzRhMTdjYjU1MzIwODc3MWJiYTA5MGUzMjAiLCJ1c2VySWQiOiIxNTk2MTYxMzczIn0=</vt:lpwstr>
  </property>
  <property fmtid="{D5CDD505-2E9C-101B-9397-08002B2CF9AE}" pid="4" name="ICV">
    <vt:lpwstr>A1582FB11E964474BE796B66ECDD2CAA_12</vt:lpwstr>
  </property>
</Properties>
</file>