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Translation:</w:t>
      </w:r>
    </w:p>
    <w:p>
      <w:pPr>
        <w:rPr>
          <w:rFonts w:hint="default"/>
        </w:rPr>
      </w:pPr>
    </w:p>
    <w:p>
      <w:pPr>
        <w:numPr>
          <w:ilvl w:val="0"/>
          <w:numId w:val="1"/>
        </w:numPr>
        <w:rPr>
          <w:rFonts w:hint="default"/>
        </w:rPr>
      </w:pPr>
      <w:r>
        <w:rPr>
          <w:rFonts w:hint="default"/>
        </w:rPr>
        <w:t>The ability to 3D-print bottlebrush elastomers makes it possible to leverage these unique mechanical properties in applications that require careful control over the dimensions of objects ranging from biomimetic tissue to high-sensitivity electronic devices, such as touch pads, sensors and actuators.  (passage 1- para 3)如果我们能够3D打印出制作瓶刷的弹性体，就有可能在需要严格控制应用对象尺寸的场合利用弹性体这些独特的机械性能，应用对象既可以是仿生组织，也可以是高灵敏度的电子设备，如触摸板，传感器和驱动器等。</w:t>
      </w:r>
    </w:p>
    <w:p>
      <w:pPr>
        <w:numPr>
          <w:numId w:val="0"/>
        </w:numPr>
        <w:rPr>
          <w:rFonts w:hint="default"/>
        </w:rPr>
      </w:pPr>
    </w:p>
    <w:p>
      <w:pPr>
        <w:numPr>
          <w:ilvl w:val="0"/>
          <w:numId w:val="1"/>
        </w:numPr>
        <w:rPr>
          <w:rFonts w:hint="default"/>
        </w:rPr>
      </w:pPr>
      <w:r>
        <w:rPr>
          <w:rFonts w:hint="default"/>
        </w:rPr>
        <w:t>Recycling a mix of multicolored HDPE pieces creates a dark plastic good only for making products like park benches and waste bins, in which properties like color don’t matter much. (passage 2-para 5)</w:t>
      </w:r>
      <w:r>
        <w:rPr>
          <w:rFonts w:hint="default"/>
        </w:rPr>
        <w:t xml:space="preserve"> </w:t>
      </w:r>
      <w:r>
        <w:rPr>
          <w:rFonts w:hint="eastAsia"/>
          <w:lang w:val="en-US" w:eastAsia="zh-Hans"/>
        </w:rPr>
        <w:t>通过回收</w:t>
      </w:r>
      <w:r>
        <w:rPr>
          <w:rFonts w:hint="default"/>
        </w:rPr>
        <w:t>多色HDPE碎片的混合</w:t>
      </w:r>
      <w:r>
        <w:rPr>
          <w:rFonts w:hint="eastAsia"/>
          <w:lang w:val="en-US" w:eastAsia="zh-Hans"/>
        </w:rPr>
        <w:t>物</w:t>
      </w:r>
      <w:r>
        <w:rPr>
          <w:rFonts w:hint="default"/>
          <w:lang w:eastAsia="zh-Hans"/>
        </w:rPr>
        <w:t>，</w:t>
      </w:r>
      <w:r>
        <w:rPr>
          <w:rFonts w:hint="eastAsia"/>
          <w:lang w:val="en-US" w:eastAsia="zh-Hans"/>
        </w:rPr>
        <w:t>可生成</w:t>
      </w:r>
      <w:r>
        <w:rPr>
          <w:rFonts w:hint="default"/>
        </w:rPr>
        <w:t>一种深色塑料，只适合用于制造公园长椅和垃圾箱等产品，</w:t>
      </w:r>
      <w:r>
        <w:rPr>
          <w:rFonts w:hint="eastAsia"/>
          <w:lang w:val="en-US" w:eastAsia="zh-Hans"/>
        </w:rPr>
        <w:t>因为</w:t>
      </w:r>
      <w:r>
        <w:rPr>
          <w:rFonts w:hint="default"/>
        </w:rPr>
        <w:t>这些产品</w:t>
      </w:r>
      <w:r>
        <w:rPr>
          <w:rFonts w:hint="eastAsia"/>
          <w:lang w:val="en-US" w:eastAsia="zh-Hans"/>
        </w:rPr>
        <w:t>的</w:t>
      </w:r>
      <w:r>
        <w:rPr>
          <w:rFonts w:hint="default"/>
        </w:rPr>
        <w:t>颜色等属性并不重要。</w:t>
      </w:r>
    </w:p>
    <w:p>
      <w:pPr>
        <w:numPr>
          <w:ilvl w:val="0"/>
          <w:numId w:val="1"/>
        </w:numPr>
        <w:rPr>
          <w:rFonts w:hint="default"/>
        </w:rPr>
      </w:pPr>
      <w:r>
        <w:rPr>
          <w:rFonts w:hint="default"/>
        </w:rPr>
        <w:t>Xie's and Mukherjee's key discovery involves the self-assembly of bottlebrush polymers at the nanometer length scale, which causes a solid-to-liquid transition in response to applied pressure. This material is categorized as a yield-stress fluid, meaning it begins as a semi-soft solid that holds its shape, like butter or toothpaste, but when sufficient pressure is applied, it liquefies and can be squeezed through a syringe. (passage 1-para 5)Xie 与 Mukherjee的关键发现涉及到瓶刷聚合物在纳米长度范围内的自我组合性能，这可以使固体在受到压力时转变成液体。这种材料被归类为屈服应力流体，也就是说，它一开始是一种半软的固体，就像黄油或牙膏一样，能保持其形状，但对其施加足够的压力时，它就会液化，可用注射器挤出。</w:t>
      </w:r>
    </w:p>
    <w:p>
      <w:pPr>
        <w:numPr>
          <w:numId w:val="0"/>
        </w:numPr>
        <w:rPr>
          <w:rFonts w:hint="default"/>
        </w:rPr>
      </w:pPr>
    </w:p>
    <w:p>
      <w:pPr>
        <w:numPr>
          <w:ilvl w:val="0"/>
          <w:numId w:val="1"/>
        </w:numPr>
        <w:rPr>
          <w:rFonts w:hint="default"/>
        </w:rPr>
      </w:pPr>
      <w:r>
        <w:rPr>
          <w:rFonts w:hint="default"/>
        </w:rPr>
        <w:t>"We wanted the material and the printing process to be as clean and as easy as possible, so we played a chemistry trick with solubility and self-assembly, which enabled the solvent-free process. The fact that we don't use solvent is a tremendous advantage.” (para 17)</w:t>
      </w:r>
    </w:p>
    <w:p>
      <w:pPr>
        <w:numPr>
          <w:ilvl w:val="0"/>
          <w:numId w:val="1"/>
        </w:numPr>
        <w:rPr>
          <w:rFonts w:hint="default"/>
        </w:rPr>
      </w:pPr>
      <w:r>
        <w:rPr>
          <w:rFonts w:hint="default"/>
        </w:rPr>
        <w:t>Recycling a mix of multicolored HDPE pieces creates a dark plastic good only for making products like park benches and waste bins, in which properties like color don’t matter much. (passage 2-para 5)“我们希望这种材料以及打印过程尽可能干净、简单，所以就利用化学手段对材料的可溶性和自组装做了一点处理，这才使整个（打印）过程无需使用溶剂——（无需使用溶剂）这点是一个极大的优势。”</w:t>
      </w:r>
    </w:p>
    <w:p>
      <w:pPr>
        <w:numPr>
          <w:ilvl w:val="0"/>
          <w:numId w:val="1"/>
        </w:numPr>
        <w:rPr>
          <w:rFonts w:hint="default"/>
        </w:rPr>
      </w:pPr>
      <w:r>
        <w:rPr>
          <w:rFonts w:hint="default"/>
        </w:rPr>
        <w:t>The difficulties of recycling plastic into anything manufacturers want to use is a big reason why the world is littered with so much plastic waste, says Eric Beckman, a chemical engineer at the University of Pittsburgh. (passage 2-para 6)匹兹堡大学的化学工程师埃里克-贝克曼说，塑料很难回收变成制造商想要利用的东西，这也是世界上到处都是塑料垃圾的一大原因。</w:t>
      </w:r>
    </w:p>
    <w:p>
      <w:pPr>
        <w:numPr>
          <w:numId w:val="0"/>
        </w:numPr>
        <w:rPr>
          <w:rFonts w:hint="default"/>
        </w:rPr>
      </w:pPr>
    </w:p>
    <w:p>
      <w:pPr>
        <w:numPr>
          <w:ilvl w:val="0"/>
          <w:numId w:val="1"/>
        </w:numPr>
        <w:rPr>
          <w:rFonts w:hint="default"/>
        </w:rPr>
      </w:pPr>
      <w:r>
        <w:rPr>
          <w:rFonts w:hint="default"/>
        </w:rPr>
        <w:t>Since, realistically, plastic is not going away any time soon, chemists who understand the ins and outs of all this pesky plastic are working to make it easier to recycle and turn into higher-quality material that’s useful for more things. (passage 2-para 8)从现实来看，塑料不会很快消失，而化学家们了解这些讨厌塑料的来龙去脉，因此他们正在努力使其变得更容易回收，并将其变成更高质量的材料，以发挥更大的用处。</w:t>
      </w:r>
    </w:p>
    <w:p>
      <w:pPr>
        <w:numPr>
          <w:ilvl w:val="0"/>
          <w:numId w:val="1"/>
        </w:numPr>
        <w:rPr>
          <w:rFonts w:hint="default"/>
        </w:rPr>
      </w:pPr>
      <w:r>
        <w:rPr>
          <w:rFonts w:hint="default"/>
        </w:rPr>
        <w:t>Widespread plastics like polyethylene terephthalate, or PET, and polyethylene are so cheap to make that any breakout polymer would have a tough time entering the market, Beckman says. So for now, inherently recyclable plastic is just an academic curiosity. But maybe, decades from now, plastics made to be recyclable from the get-go will help solve the world’s plastic waste problem. (para 2-para 43)贝克曼说，像聚对苯二甲酸乙二醇酯（或称PET）和聚乙烯这类广泛应用的塑料，其制造成本非常低，使得任何有突破性进步的聚合物都很难进入市场。到目前为止，天生就可回收的塑料只是学术上的一件奇闻罢了。但也许，几十年后，从一开始就制造可以回收利用的塑料将有助于解决全世界的塑料垃圾问题。 </w:t>
      </w:r>
    </w:p>
    <w:p>
      <w:pPr>
        <w:numPr>
          <w:numId w:val="0"/>
        </w:numPr>
        <w:rPr>
          <w:rFonts w:hint="default"/>
        </w:rPr>
      </w:pPr>
      <w:bookmarkStart w:id="0" w:name="_GoBack"/>
      <w:bookmarkEnd w:id="0"/>
    </w:p>
    <w:p>
      <w:pPr>
        <w:numPr>
          <w:ilvl w:val="0"/>
          <w:numId w:val="0"/>
        </w:numPr>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CE48E7"/>
    <w:multiLevelType w:val="singleLevel"/>
    <w:tmpl w:val="FFCE48E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5FF3CFC"/>
    <w:rsid w:val="77B5EEE2"/>
    <w:rsid w:val="CCBEF9E6"/>
    <w:rsid w:val="F5FF3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2023-04-19T06:07:00Z</dcterms:created>
  <dc:creator>青白一生</dc:creator>
  <cp:lastModifiedBy>青白一生</cp:lastModifiedBy>
  <dcterms:modified xsi:type="dcterms:W3CDTF">2023-05-22T11:29:09Z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C179580DE398F6B885E16A64B0B6D8E8</vt:lpwstr>
  </property>
</Properties>
</file>