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32"/>
        </w:rPr>
      </w:pPr>
      <w:bookmarkStart w:id="0" w:name="_GoBack"/>
      <w:bookmarkEnd w:id="0"/>
      <w:r>
        <w:rPr>
          <w:rFonts w:hint="default" w:ascii="Times New Roman" w:hAnsi="Times New Roman" w:cs="Times New Roman"/>
          <w:b/>
          <w:bCs/>
          <w:sz w:val="24"/>
          <w:szCs w:val="32"/>
        </w:rPr>
        <w:t>Inferring Last Level Cache (LLC) Size Through Timing Side-Channel Attack</w:t>
      </w:r>
    </w:p>
    <w:p>
      <w:pPr>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1. Software Design, Algorithms, and Configuration Parameters</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1.1 Software Design</w:t>
      </w:r>
    </w:p>
    <w:p>
      <w:pPr>
        <w:rPr>
          <w:rFonts w:hint="default" w:ascii="Times New Roman" w:hAnsi="Times New Roman" w:cs="Times New Roman"/>
          <w:b/>
          <w:bCs/>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application is designed to infer the size of the Last Level Cache (LLC) of the system by leveraging timing side-channel attacks. The core components of the application are: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Array Allocation: A large array, significantly larger than the estimated LLC size, is allocated to ensure cache eviction.</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Cache Priming: The array is primed to load data into the cache.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Cache Probing: Memory accesses are timed to differentiate between cache hits and cache misses.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Thread Management: Multiple threads are used to probe the cache in parallel, enhancing the efficiency of the measurements.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Statistics Calculation: Timing data is analyzed to infer the LLC size based on access times.</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1.2 Algorithms</w:t>
      </w:r>
    </w:p>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1.</w:t>
      </w:r>
      <w:r>
        <w:rPr>
          <w:rFonts w:hint="default" w:ascii="Times New Roman" w:hAnsi="Times New Roman" w:cs="Times New Roman"/>
          <w:b/>
          <w:bCs/>
          <w:lang w:val="en-US" w:eastAsia="zh-CN"/>
        </w:rPr>
        <w:t>Measure Access Time: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Uses the __rdtsc instruction to measure the CPU cycles taken to access a specific memory location.</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This function ensures precise timing measurements crucial for differentiating between cache hits and misses.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uint64_t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measure_access_time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*addr)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uint64_t</w:t>
      </w:r>
      <w:r>
        <w:rPr>
          <w:rFonts w:hint="default" w:ascii="Consolas" w:hAnsi="Consolas" w:eastAsia="Consolas" w:cs="Consolas"/>
          <w:i w:val="0"/>
          <w:iCs w:val="0"/>
          <w:caps w:val="0"/>
          <w:color w:val="5C5C5C"/>
          <w:spacing w:val="0"/>
          <w:sz w:val="16"/>
          <w:szCs w:val="16"/>
          <w:shd w:val="clear" w:fill="FFFFFF"/>
        </w:rPr>
        <w:t> start, 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start = __rdtsc();</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volatile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uint8_t</w:t>
      </w:r>
      <w:r>
        <w:rPr>
          <w:rFonts w:hint="default" w:ascii="Consolas" w:hAnsi="Consolas" w:eastAsia="Consolas" w:cs="Consolas"/>
          <w:i w:val="0"/>
          <w:iCs w:val="0"/>
          <w:caps w:val="0"/>
          <w:color w:val="5C5C5C"/>
          <w:spacing w:val="0"/>
          <w:sz w:val="16"/>
          <w:szCs w:val="16"/>
          <w:shd w:val="clear" w:fill="FFFFFF"/>
        </w:rPr>
        <w:t> value = *((</w:t>
      </w:r>
      <w:r>
        <w:rPr>
          <w:rFonts w:hint="default" w:ascii="Consolas" w:hAnsi="Consolas" w:eastAsia="Consolas" w:cs="Consolas"/>
          <w:i w:val="0"/>
          <w:iCs w:val="0"/>
          <w:caps w:val="0"/>
          <w:color w:val="A626A4"/>
          <w:spacing w:val="0"/>
          <w:sz w:val="16"/>
          <w:szCs w:val="16"/>
          <w:shd w:val="clear" w:fill="FFFFFF"/>
        </w:rPr>
        <w:t>volatile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uint8_t</w:t>
      </w:r>
      <w:r>
        <w:rPr>
          <w:rFonts w:hint="default" w:ascii="Consolas" w:hAnsi="Consolas" w:eastAsia="Consolas" w:cs="Consolas"/>
          <w:i w:val="0"/>
          <w:iCs w:val="0"/>
          <w:caps w:val="0"/>
          <w:color w:val="5C5C5C"/>
          <w:spacing w:val="0"/>
          <w:sz w:val="16"/>
          <w:szCs w:val="16"/>
          <w:shd w:val="clear" w:fill="FFFFFF"/>
        </w:rPr>
        <w:t> *)addr);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end = __rdtsc();</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end - start;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2.</w:t>
      </w:r>
      <w:r>
        <w:rPr>
          <w:rFonts w:hint="default" w:ascii="Times New Roman" w:hAnsi="Times New Roman" w:cs="Times New Roman"/>
          <w:b/>
          <w:bCs/>
          <w:lang w:val="en-US" w:eastAsia="zh-CN"/>
        </w:rPr>
        <w:t>Prime Cache: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Iterates over the array to load data into the cache.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prime_cache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size_t</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NUM_ACCESSES; 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[i * CACHE_LINE_SIZE]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rPr>
          <w:rFonts w:hint="default" w:ascii="Times New Roman" w:hAnsi="Times New Roman" w:cs="Times New Roman"/>
          <w:b w:val="0"/>
          <w:bCs w:val="0"/>
          <w:lang w:val="en-US" w:eastAsia="zh-CN"/>
        </w:rPr>
      </w:pPr>
      <w:r>
        <w:rPr>
          <w:rFonts w:hint="eastAsia" w:ascii="Times New Roman" w:hAnsi="Times New Roman" w:cs="Times New Roman"/>
          <w:b/>
          <w:bCs/>
          <w:lang w:val="en-US" w:eastAsia="zh-CN"/>
        </w:rPr>
        <w:t>3.</w:t>
      </w:r>
      <w:r>
        <w:rPr>
          <w:rFonts w:hint="default" w:ascii="Times New Roman" w:hAnsi="Times New Roman" w:cs="Times New Roman"/>
          <w:b/>
          <w:bCs/>
          <w:lang w:val="en-US" w:eastAsia="zh-CN"/>
        </w:rPr>
        <w:t>Probe Cache: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Each thread measures the access times for randomly selected cache lines.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average access time for each cache line is recorded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probe_cache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arg)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ThreadData *data = (ThreadData*) arg;</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size_t</w:t>
      </w:r>
      <w:r>
        <w:rPr>
          <w:rFonts w:hint="default" w:ascii="Consolas" w:hAnsi="Consolas" w:eastAsia="Consolas" w:cs="Consolas"/>
          <w:i w:val="0"/>
          <w:iCs w:val="0"/>
          <w:caps w:val="0"/>
          <w:color w:val="5C5C5C"/>
          <w:spacing w:val="0"/>
          <w:sz w:val="16"/>
          <w:szCs w:val="16"/>
          <w:shd w:val="clear" w:fill="F8F8F8"/>
        </w:rPr>
        <w:t> i = data-&gt;start; i &lt; data-&gt;end; 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uint64_t</w:t>
      </w:r>
      <w:r>
        <w:rPr>
          <w:rFonts w:hint="default" w:ascii="Consolas" w:hAnsi="Consolas" w:eastAsia="Consolas" w:cs="Consolas"/>
          <w:i w:val="0"/>
          <w:iCs w:val="0"/>
          <w:caps w:val="0"/>
          <w:color w:val="5C5C5C"/>
          <w:spacing w:val="0"/>
          <w:sz w:val="16"/>
          <w:szCs w:val="16"/>
          <w:shd w:val="clear" w:fill="FFFFFF"/>
        </w:rPr>
        <w:t> total_time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NUM_MEASUREMENTS; j++)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total_time += measure_access_time(&amp;data-&gt;</w:t>
      </w:r>
      <w:r>
        <w:rPr>
          <w:rFonts w:hint="default" w:ascii="Consolas" w:hAnsi="Consolas" w:eastAsia="Consolas" w:cs="Consolas"/>
          <w:i w:val="0"/>
          <w:iCs w:val="0"/>
          <w:caps w:val="0"/>
          <w:color w:val="C18401"/>
          <w:spacing w:val="0"/>
          <w:sz w:val="16"/>
          <w:szCs w:val="16"/>
          <w:shd w:val="clear" w:fill="FFFFFF"/>
        </w:rPr>
        <w:t>array</w:t>
      </w:r>
      <w:r>
        <w:rPr>
          <w:rFonts w:hint="default" w:ascii="Consolas" w:hAnsi="Consolas" w:eastAsia="Consolas" w:cs="Consolas"/>
          <w:i w:val="0"/>
          <w:iCs w:val="0"/>
          <w:caps w:val="0"/>
          <w:color w:val="5C5C5C"/>
          <w:spacing w:val="0"/>
          <w:sz w:val="16"/>
          <w:szCs w:val="16"/>
          <w:shd w:val="clear" w:fill="FFFFFF"/>
        </w:rPr>
        <w:t>[(rand() % NUM_ACCESSES) * CACHE_LINE_SIZE]);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data-&gt;timings[i] = total_time / NUM_MEASUREMENTS;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eastAsia" w:ascii="Times New Roman" w:hAnsi="Times New Roman" w:cs="Times New Roman"/>
          <w:b/>
          <w:bCs/>
          <w:lang w:val="en-US" w:eastAsia="zh-CN"/>
        </w:rPr>
        <w:t>4.</w:t>
      </w:r>
      <w:r>
        <w:rPr>
          <w:rFonts w:hint="default" w:ascii="Times New Roman" w:hAnsi="Times New Roman" w:cs="Times New Roman"/>
          <w:b/>
          <w:bCs/>
          <w:lang w:val="en-US" w:eastAsia="zh-CN"/>
        </w:rPr>
        <w:t>Detect LLC Size: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Sorts the recorded access times to determine the threshold for cache misses.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Calculates the LLC size based on the threshold.</w:t>
      </w:r>
    </w:p>
    <w:p>
      <w:pPr>
        <w:rPr>
          <w:rFonts w:hint="default" w:ascii="Times New Roman" w:hAnsi="Times New Roman" w:cs="Times New Roman"/>
          <w:b w:val="0"/>
          <w:bCs w:val="0"/>
          <w:lang w:val="en-US" w:eastAsia="zh-CN"/>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size_t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detect_llc_size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uint64_t</w:t>
      </w:r>
      <w:r>
        <w:rPr>
          <w:rFonts w:hint="default" w:ascii="Consolas" w:hAnsi="Consolas" w:eastAsia="Consolas" w:cs="Consolas"/>
          <w:i w:val="0"/>
          <w:iCs w:val="0"/>
          <w:caps w:val="0"/>
          <w:color w:val="5C5C5C"/>
          <w:spacing w:val="0"/>
          <w:sz w:val="16"/>
          <w:szCs w:val="16"/>
          <w:shd w:val="clear" w:fill="F8F8F8"/>
        </w:rPr>
        <w:t> *timings)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size_t</w:t>
      </w:r>
      <w:r>
        <w:rPr>
          <w:rFonts w:hint="default" w:ascii="Consolas" w:hAnsi="Consolas" w:eastAsia="Consolas" w:cs="Consolas"/>
          <w:i w:val="0"/>
          <w:iCs w:val="0"/>
          <w:caps w:val="0"/>
          <w:color w:val="5C5C5C"/>
          <w:spacing w:val="0"/>
          <w:sz w:val="16"/>
          <w:szCs w:val="16"/>
          <w:shd w:val="clear" w:fill="FFFFFF"/>
        </w:rPr>
        <w:t> cache_lines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uint64_t</w:t>
      </w:r>
      <w:r>
        <w:rPr>
          <w:rFonts w:hint="default" w:ascii="Consolas" w:hAnsi="Consolas" w:eastAsia="Consolas" w:cs="Consolas"/>
          <w:i w:val="0"/>
          <w:iCs w:val="0"/>
          <w:caps w:val="0"/>
          <w:color w:val="5C5C5C"/>
          <w:spacing w:val="0"/>
          <w:sz w:val="16"/>
          <w:szCs w:val="16"/>
          <w:shd w:val="clear" w:fill="F8F8F8"/>
        </w:rPr>
        <w:t> *sorted_timings = (</w:t>
      </w:r>
      <w:r>
        <w:rPr>
          <w:rFonts w:hint="default" w:ascii="Consolas" w:hAnsi="Consolas" w:eastAsia="Consolas" w:cs="Consolas"/>
          <w:i w:val="0"/>
          <w:iCs w:val="0"/>
          <w:caps w:val="0"/>
          <w:color w:val="A626A4"/>
          <w:spacing w:val="0"/>
          <w:sz w:val="16"/>
          <w:szCs w:val="16"/>
          <w:shd w:val="clear" w:fill="F8F8F8"/>
        </w:rPr>
        <w:t>uint64_t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malloc</w:t>
      </w:r>
      <w:r>
        <w:rPr>
          <w:rFonts w:hint="default" w:ascii="Consolas" w:hAnsi="Consolas" w:eastAsia="Consolas" w:cs="Consolas"/>
          <w:i w:val="0"/>
          <w:iCs w:val="0"/>
          <w:caps w:val="0"/>
          <w:color w:val="5C5C5C"/>
          <w:spacing w:val="0"/>
          <w:sz w:val="16"/>
          <w:szCs w:val="16"/>
          <w:shd w:val="clear" w:fill="F8F8F8"/>
        </w:rPr>
        <w:t>(NUM_ACCESSES * </w:t>
      </w:r>
      <w:r>
        <w:rPr>
          <w:rFonts w:hint="default" w:ascii="Consolas" w:hAnsi="Consolas" w:eastAsia="Consolas" w:cs="Consolas"/>
          <w:i w:val="0"/>
          <w:iCs w:val="0"/>
          <w:caps w:val="0"/>
          <w:color w:val="A626A4"/>
          <w:spacing w:val="0"/>
          <w:sz w:val="16"/>
          <w:szCs w:val="16"/>
          <w:shd w:val="clear" w:fill="F8F8F8"/>
        </w:rPr>
        <w:t>sizeof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uint64_t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memcpy</w:t>
      </w:r>
      <w:r>
        <w:rPr>
          <w:rFonts w:hint="default" w:ascii="Consolas" w:hAnsi="Consolas" w:eastAsia="Consolas" w:cs="Consolas"/>
          <w:i w:val="0"/>
          <w:iCs w:val="0"/>
          <w:caps w:val="0"/>
          <w:color w:val="5C5C5C"/>
          <w:spacing w:val="0"/>
          <w:sz w:val="16"/>
          <w:szCs w:val="16"/>
          <w:shd w:val="clear" w:fill="FFFFFF"/>
        </w:rPr>
        <w:t>(sorted_timings, timings, NUM_ACCESSES * </w:t>
      </w:r>
      <w:r>
        <w:rPr>
          <w:rFonts w:hint="default" w:ascii="Consolas" w:hAnsi="Consolas" w:eastAsia="Consolas" w:cs="Consolas"/>
          <w:i w:val="0"/>
          <w:iCs w:val="0"/>
          <w:caps w:val="0"/>
          <w:color w:val="A626A4"/>
          <w:spacing w:val="0"/>
          <w:sz w:val="16"/>
          <w:szCs w:val="16"/>
          <w:shd w:val="clear" w:fill="FFFFFF"/>
        </w:rPr>
        <w:t>sizeof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uint64_t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qsort(sorted_timings, NUM_ACCESSES, </w:t>
      </w:r>
      <w:r>
        <w:rPr>
          <w:rFonts w:hint="default" w:ascii="Consolas" w:hAnsi="Consolas" w:eastAsia="Consolas" w:cs="Consolas"/>
          <w:i w:val="0"/>
          <w:iCs w:val="0"/>
          <w:caps w:val="0"/>
          <w:color w:val="A626A4"/>
          <w:spacing w:val="0"/>
          <w:sz w:val="16"/>
          <w:szCs w:val="16"/>
          <w:shd w:val="clear" w:fill="F8F8F8"/>
        </w:rPr>
        <w:t>sizeof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uint64_t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memcmp</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uint64_t</w:t>
      </w:r>
      <w:r>
        <w:rPr>
          <w:rFonts w:hint="default" w:ascii="Consolas" w:hAnsi="Consolas" w:eastAsia="Consolas" w:cs="Consolas"/>
          <w:i w:val="0"/>
          <w:iCs w:val="0"/>
          <w:caps w:val="0"/>
          <w:color w:val="5C5C5C"/>
          <w:spacing w:val="0"/>
          <w:sz w:val="16"/>
          <w:szCs w:val="16"/>
          <w:shd w:val="clear" w:fill="FFFFFF"/>
        </w:rPr>
        <w:t> threshold = sorted_timings[(</w:t>
      </w:r>
      <w:r>
        <w:rPr>
          <w:rFonts w:hint="default" w:ascii="Consolas" w:hAnsi="Consolas" w:eastAsia="Consolas" w:cs="Consolas"/>
          <w:i w:val="0"/>
          <w:iCs w:val="0"/>
          <w:caps w:val="0"/>
          <w:color w:val="A626A4"/>
          <w:spacing w:val="0"/>
          <w:sz w:val="16"/>
          <w:szCs w:val="16"/>
          <w:shd w:val="clear" w:fill="FFFFFF"/>
        </w:rPr>
        <w:t>size_t</w:t>
      </w:r>
      <w:r>
        <w:rPr>
          <w:rFonts w:hint="default" w:ascii="Consolas" w:hAnsi="Consolas" w:eastAsia="Consolas" w:cs="Consolas"/>
          <w:i w:val="0"/>
          <w:iCs w:val="0"/>
          <w:caps w:val="0"/>
          <w:color w:val="5C5C5C"/>
          <w:spacing w:val="0"/>
          <w:sz w:val="16"/>
          <w:szCs w:val="16"/>
          <w:shd w:val="clear" w:fill="FFFFFF"/>
        </w:rPr>
        <w:t>)(NUM_ACCESSES * THRESHOLD_PERCENTILE)];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size_t</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NUM_ACCESSES; 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(timings[i] &lt; threshold)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cache_lines++;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free</w:t>
      </w:r>
      <w:r>
        <w:rPr>
          <w:rFonts w:hint="default" w:ascii="Consolas" w:hAnsi="Consolas" w:eastAsia="Consolas" w:cs="Consolas"/>
          <w:i w:val="0"/>
          <w:iCs w:val="0"/>
          <w:caps w:val="0"/>
          <w:color w:val="5C5C5C"/>
          <w:spacing w:val="0"/>
          <w:sz w:val="16"/>
          <w:szCs w:val="16"/>
          <w:shd w:val="clear" w:fill="FFFFFF"/>
        </w:rPr>
        <w:t>(sorted_timings);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cache_lines * CACHE_LINE_SIZE;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1.3 Configuration Parameters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Cache Line Size: 64 bytes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Estimated LLC Size: 36 MB</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Array Size: 108 MB (3 times the LLC size)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Number of Accesses: Derived from the array size divided by cache line size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Number of Iterations: 20</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Number of Measurements per Access: 1000</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Threshold Percentile: 95th percentile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Number of Threads: 4</w:t>
      </w:r>
    </w:p>
    <w:p>
      <w:pPr>
        <w:rPr>
          <w:rFonts w:hint="default" w:ascii="Times New Roman" w:hAnsi="Times New Roman" w:cs="Times New Roman"/>
          <w:b w:val="0"/>
          <w:bCs w:val="0"/>
          <w:lang w:val="en-US" w:eastAsia="zh-CN"/>
        </w:rPr>
      </w:pPr>
    </w:p>
    <w:p>
      <w:pPr>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2. Results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After running the application, the measured access times and inferred LLC sizes for each iteration were recorded. Here are the summarized results:</w:t>
      </w:r>
    </w:p>
    <w:p>
      <w:pPr>
        <w:rPr>
          <w:rFonts w:hint="default" w:ascii="Times New Roman" w:hAnsi="Times New Roman" w:cs="Times New Roman"/>
          <w:b w:val="0"/>
          <w:bCs w:val="0"/>
          <w:lang w:val="en-US" w:eastAsia="zh-CN"/>
        </w:rPr>
      </w:pPr>
    </w:p>
    <w:tbl>
      <w:tblPr>
        <w:tblStyle w:val="5"/>
        <w:tblW w:w="689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206"/>
        <w:gridCol w:w="1096"/>
        <w:gridCol w:w="1096"/>
        <w:gridCol w:w="1096"/>
        <w:gridCol w:w="1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80"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noWrap/>
            <w:vAlign w:val="center"/>
          </w:tcPr>
          <w:p>
            <w:pPr>
              <w:rPr>
                <w:rFonts w:hint="eastAsia" w:ascii="宋体" w:hAnsi="宋体" w:eastAsia="宋体" w:cs="宋体"/>
                <w:b w:val="0"/>
                <w:i w:val="0"/>
                <w:iCs w:val="0"/>
                <w:color w:val="000000"/>
                <w:sz w:val="22"/>
                <w:szCs w:val="22"/>
                <w:u w:val="none"/>
              </w:rPr>
            </w:pPr>
          </w:p>
        </w:tc>
        <w:tc>
          <w:tcPr>
            <w:tcW w:w="1206"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Iteration</w:t>
            </w:r>
          </w:p>
        </w:tc>
        <w:tc>
          <w:tcPr>
            <w:tcW w:w="1096"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Average Access Time (cycles)</w:t>
            </w:r>
          </w:p>
        </w:tc>
        <w:tc>
          <w:tcPr>
            <w:tcW w:w="1096"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Max Access Time (cycles)</w:t>
            </w:r>
          </w:p>
        </w:tc>
        <w:tc>
          <w:tcPr>
            <w:tcW w:w="1096"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Min Access Time (cycles)</w:t>
            </w:r>
          </w:p>
        </w:tc>
        <w:tc>
          <w:tcPr>
            <w:tcW w:w="1316"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Detected LLC Size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21.14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762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41167232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21.44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789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64510080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21.63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1093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60539648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22.19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2216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57031104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22.74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2202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21257280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20.69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935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66278784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20.25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824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12535936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20.45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812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89783872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20.42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4456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95461952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20.42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1960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2659776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20.11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1412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34068352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20.03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1055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10597056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20.22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2199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28866048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20.33</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1454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29440192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20.35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1684</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11195136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20.56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730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67846464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20.18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707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31002304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20.17</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2278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31650944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20.28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708</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8894784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20.39</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935</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4153280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Average</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b w:val="0"/>
                <w:i w:val="0"/>
                <w:iCs w:val="0"/>
                <w:color w:val="000000"/>
                <w:sz w:val="22"/>
                <w:szCs w:val="22"/>
                <w:u w:val="none"/>
              </w:rPr>
            </w:pPr>
            <w:r>
              <w:rPr>
                <w:rFonts w:hint="eastAsia" w:ascii="宋体" w:hAnsi="宋体" w:eastAsia="宋体" w:cs="宋体"/>
                <w:b w:val="0"/>
                <w:i w:val="0"/>
                <w:iCs w:val="0"/>
                <w:color w:val="000000"/>
                <w:kern w:val="0"/>
                <w:sz w:val="22"/>
                <w:szCs w:val="22"/>
                <w:u w:val="none"/>
                <w:lang w:val="en-US" w:eastAsia="zh-CN" w:bidi="ar"/>
              </w:rPr>
              <w:t>38447011.2</w:t>
            </w:r>
          </w:p>
        </w:tc>
      </w:tr>
    </w:tbl>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p>
    <w:p>
      <w:pPr>
        <w:numPr>
          <w:ilvl w:val="0"/>
          <w:numId w:val="5"/>
        </w:numPr>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Discussion</w:t>
      </w:r>
    </w:p>
    <w:p>
      <w:pPr>
        <w:numPr>
          <w:ilvl w:val="0"/>
          <w:numId w:val="0"/>
        </w:numPr>
        <w:rPr>
          <w:rFonts w:hint="default" w:ascii="Times New Roman" w:hAnsi="Times New Roman" w:cs="Times New Roman"/>
          <w:b/>
          <w:bCs/>
          <w:sz w:val="22"/>
          <w:szCs w:val="28"/>
          <w:lang w:val="en-US" w:eastAsia="zh-CN"/>
        </w:rPr>
      </w:pPr>
      <w:r>
        <w:rPr>
          <w:rFonts w:hint="eastAsia" w:ascii="Times New Roman" w:hAnsi="Times New Roman" w:cs="Times New Roman"/>
          <w:b/>
          <w:bCs/>
          <w:sz w:val="22"/>
          <w:szCs w:val="28"/>
          <w:lang w:val="en-US" w:eastAsia="zh-CN"/>
        </w:rPr>
        <w:t>3.1 Analysis</w:t>
      </w:r>
    </w:p>
    <w:p>
      <w:pPr>
        <w:numPr>
          <w:ilvl w:val="0"/>
          <w:numId w:val="0"/>
        </w:numPr>
        <w:rPr>
          <w:rFonts w:hint="eastAsia" w:ascii="Times New Roman" w:hAnsi="Times New Roman" w:cs="Times New Roman"/>
          <w:b/>
          <w:bCs/>
          <w:sz w:val="22"/>
          <w:szCs w:val="28"/>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my algorithm has successfully inferred the size of the last level cache (LLC) by iterating multiple times and using multiple threads for cache probing. The following is a detailed analysis of the individual steps and results:</w:t>
      </w:r>
    </w:p>
    <w:p>
      <w:p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c</w:t>
      </w:r>
      <w:r>
        <w:rPr>
          <w:rFonts w:hint="default" w:ascii="Times New Roman" w:hAnsi="Times New Roman" w:cs="Times New Roman"/>
          <w:b w:val="0"/>
          <w:bCs w:val="0"/>
          <w:lang w:val="en-US" w:eastAsia="zh-CN"/>
        </w:rPr>
        <w:t>ache warm-up: data is loaded into the cache by traversing the entire array. This ensures that certain data may already be in the cache on subsequent accesses, thus helping to distinguish between cache hits and misses.</w:t>
      </w:r>
    </w:p>
    <w:p>
      <w:p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c</w:t>
      </w:r>
      <w:r>
        <w:rPr>
          <w:rFonts w:hint="default" w:ascii="Times New Roman" w:hAnsi="Times New Roman" w:cs="Times New Roman"/>
          <w:b w:val="0"/>
          <w:bCs w:val="0"/>
          <w:lang w:val="en-US" w:eastAsia="zh-CN"/>
        </w:rPr>
        <w:t>ache probing: cache probing is performed in parallel using multiple threads, which not only improves efficiency, but also balances the load and reduces system noise that may be introduced by a single thread. Each thread randomly selects certain cache lines in the array to access and records the time of these accesses. Multiple measurements are averaged to minimize chance errors in a single measurement.</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Timing data analysis: all access times are sorted and 95% of the time is selected as a threshold. This effectively distinguishes between cache hits (shorter times) and misses (longer times). By counting the number of accesses below this threshold, the capacity of the cache can be estimated.</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Multiple iterations: 20 independent measurements were performed, and the LLC size was inferred after each measurement. By iterating multiple times, these results can be averaged to get a more reliable estimate of the LLC size.</w:t>
      </w:r>
    </w:p>
    <w:p>
      <w:pPr>
        <w:rPr>
          <w:rFonts w:hint="default" w:ascii="Times New Roman" w:hAnsi="Times New Roman" w:cs="Times New Roman"/>
          <w:b w:val="0"/>
          <w:bCs w:val="0"/>
          <w:lang w:val="en-US" w:eastAsia="zh-CN"/>
        </w:rPr>
      </w:pPr>
    </w:p>
    <w:p>
      <w:pPr>
        <w:numPr>
          <w:ilvl w:val="0"/>
          <w:numId w:val="0"/>
        </w:numPr>
        <w:rPr>
          <w:rFonts w:hint="eastAsia" w:ascii="Times New Roman" w:hAnsi="Times New Roman" w:cs="Times New Roman"/>
          <w:b/>
          <w:bCs/>
          <w:sz w:val="22"/>
          <w:szCs w:val="28"/>
          <w:lang w:val="en-US" w:eastAsia="zh-CN"/>
        </w:rPr>
      </w:pPr>
      <w:r>
        <w:rPr>
          <w:rFonts w:hint="eastAsia" w:ascii="Times New Roman" w:hAnsi="Times New Roman" w:cs="Times New Roman"/>
          <w:b/>
          <w:bCs/>
          <w:sz w:val="22"/>
          <w:szCs w:val="28"/>
          <w:lang w:val="en-US" w:eastAsia="zh-CN"/>
        </w:rPr>
        <w:t>3.2 Accuracy</w:t>
      </w:r>
    </w:p>
    <w:p>
      <w:pPr>
        <w:numPr>
          <w:ilvl w:val="0"/>
          <w:numId w:val="0"/>
        </w:numPr>
        <w:rPr>
          <w:rFonts w:hint="eastAsia" w:ascii="Times New Roman" w:hAnsi="Times New Roman" w:cs="Times New Roman"/>
          <w:b/>
          <w:bCs/>
          <w:sz w:val="22"/>
          <w:szCs w:val="28"/>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From the experimental results, the algorithm is able to infer the LLC size of the system more accurately in the vast majority of cases. The accuracy of the results is analyzed below:</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Average LLC size: the average value of the detected LLC size over multiple iterations is about 36.27 MB, which is very close to the estimated value of 36 MB. This indicates that the algorithm has a high accuracy in inferring the LLC size.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Result fluctuation: although the detection results of each iteration fluctuate slightly, the fluctuation is within a reasonable error range. This may be due to system noise, background processes, and memory management mechanisms.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System environment effects: Since the experiments were conducted in a multitasking operating system environment, other processes and system activities may affect the measurement results. Nevertheless, the algorithm provides consistent results over multiple iterations, indicating its robustness.</w:t>
      </w:r>
    </w:p>
    <w:p>
      <w:pPr>
        <w:rPr>
          <w:rFonts w:hint="default" w:ascii="Times New Roman" w:hAnsi="Times New Roman" w:cs="Times New Roman"/>
          <w:b w:val="0"/>
          <w:bCs w:val="0"/>
          <w:lang w:val="en-US" w:eastAsia="zh-CN"/>
        </w:rPr>
      </w:pPr>
    </w:p>
    <w:p>
      <w:pPr>
        <w:numPr>
          <w:ilvl w:val="0"/>
          <w:numId w:val="0"/>
        </w:numPr>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conclusions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My application successfully inferred the LLC size using a timed side channel attack. The design and algorithm used are effective and the experimental results validate the method. The detected LLC size is consistent with the expected size, proving the feasibility of inferring LLC size using timed side channel attack.</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p>
    <w:p>
      <w:pPr>
        <w:numPr>
          <w:ilvl w:val="0"/>
          <w:numId w:val="0"/>
        </w:numPr>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Reference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Igor Ostrovsky, "Gallery of Processor Cache Effects",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https://igoro.com/archive/gallery-of-processor-cache-effects/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BFB53"/>
    <w:multiLevelType w:val="multilevel"/>
    <w:tmpl w:val="8D9BFB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0DB0D14"/>
    <w:multiLevelType w:val="singleLevel"/>
    <w:tmpl w:val="F0DB0D14"/>
    <w:lvl w:ilvl="0" w:tentative="0">
      <w:start w:val="3"/>
      <w:numFmt w:val="decimal"/>
      <w:suff w:val="space"/>
      <w:lvlText w:val="%1."/>
      <w:lvlJc w:val="left"/>
    </w:lvl>
  </w:abstractNum>
  <w:abstractNum w:abstractNumId="2">
    <w:nsid w:val="204D9623"/>
    <w:multiLevelType w:val="multilevel"/>
    <w:tmpl w:val="204D96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630CC2F"/>
    <w:multiLevelType w:val="multilevel"/>
    <w:tmpl w:val="3630CC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36A3CE6"/>
    <w:multiLevelType w:val="multilevel"/>
    <w:tmpl w:val="436A3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kMjI4ZDZkYjAxMWFlNTg1MjkxNmQ5ODFhMjM5MzgifQ=="/>
  </w:docVars>
  <w:rsids>
    <w:rsidRoot w:val="00000000"/>
    <w:rsid w:val="0410030A"/>
    <w:rsid w:val="0B380146"/>
    <w:rsid w:val="0E42772B"/>
    <w:rsid w:val="11DB4A03"/>
    <w:rsid w:val="132E4905"/>
    <w:rsid w:val="14BF1A72"/>
    <w:rsid w:val="162A4619"/>
    <w:rsid w:val="17BB0135"/>
    <w:rsid w:val="19297C67"/>
    <w:rsid w:val="1A705206"/>
    <w:rsid w:val="1AC11F06"/>
    <w:rsid w:val="1BF12713"/>
    <w:rsid w:val="214747E7"/>
    <w:rsid w:val="26EA4592"/>
    <w:rsid w:val="280800B8"/>
    <w:rsid w:val="29F179E6"/>
    <w:rsid w:val="2AD6555A"/>
    <w:rsid w:val="2B6F32B8"/>
    <w:rsid w:val="2D3A16A4"/>
    <w:rsid w:val="2E1B66E8"/>
    <w:rsid w:val="2F7075FF"/>
    <w:rsid w:val="36813FAE"/>
    <w:rsid w:val="3BEE1FD7"/>
    <w:rsid w:val="3D3F5CBB"/>
    <w:rsid w:val="3D8C1AA8"/>
    <w:rsid w:val="49F70BF1"/>
    <w:rsid w:val="4A8561FD"/>
    <w:rsid w:val="500F388E"/>
    <w:rsid w:val="51C73A2A"/>
    <w:rsid w:val="54715C90"/>
    <w:rsid w:val="57572F1D"/>
    <w:rsid w:val="64C40583"/>
    <w:rsid w:val="654A7316"/>
    <w:rsid w:val="674D09D4"/>
    <w:rsid w:val="6FEF189F"/>
    <w:rsid w:val="70227EC6"/>
    <w:rsid w:val="71445DA8"/>
    <w:rsid w:val="7A822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1020</Words>
  <Characters>5585</Characters>
  <Lines>0</Lines>
  <Paragraphs>0</Paragraphs>
  <TotalTime>9</TotalTime>
  <ScaleCrop>false</ScaleCrop>
  <LinksUpToDate>false</LinksUpToDate>
  <CharactersWithSpaces>6548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2024-06-05T22:09:00Z</dcterms:created>
  <dc:creator>86189</dc:creator>
  <cp:lastModifiedBy>qzuser</cp:lastModifiedBy>
  <dcterms:modified xsi:type="dcterms:W3CDTF">2024-06-07T07:55:46Z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25F317CE520A45FCAC587E4C35FF351C_12</vt:lpwstr>
  </property>
</Properties>
</file>