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FACC4">
      <w:pPr>
        <w:pStyle w:val="2"/>
      </w:pPr>
      <w:r>
        <w:t>1 用例分析</w:t>
      </w:r>
    </w:p>
    <w:p w14:paraId="7773A1B5">
      <w:pPr>
        <w:pStyle w:val="4"/>
      </w:pPr>
      <w:r>
        <w:t>1.1 Actor识别</w:t>
      </w:r>
    </w:p>
    <w:p w14:paraId="2A0F9A09">
      <w:pPr>
        <w:pStyle w:val="3"/>
        <w:rPr>
          <w:lang w:eastAsia="zh-CN"/>
        </w:rPr>
      </w:pPr>
      <w:r>
        <w:rPr>
          <w:lang w:eastAsia="zh-CN"/>
        </w:rPr>
        <w:t>通过仔细阅读需求规格说明书，可了解，使用待开发</w:t>
      </w:r>
      <w:r>
        <w:rPr>
          <w:rFonts w:hint="eastAsia"/>
          <w:lang w:val="en-US" w:eastAsia="zh-CN"/>
        </w:rPr>
        <w:t>东软颐养中心</w:t>
      </w:r>
      <w:r>
        <w:rPr>
          <w:lang w:eastAsia="zh-CN"/>
        </w:rPr>
        <w:t>系统的用户暂时有</w:t>
      </w:r>
      <w:r>
        <w:rPr>
          <w:rFonts w:hint="eastAsia"/>
          <w:lang w:val="en-US" w:eastAsia="zh-CN"/>
        </w:rPr>
        <w:t>5</w:t>
      </w:r>
      <w:r>
        <w:rPr>
          <w:lang w:eastAsia="zh-CN"/>
        </w:rPr>
        <w:t>种，分别为：</w:t>
      </w:r>
    </w:p>
    <w:p w14:paraId="3791E9ED">
      <w:pPr>
        <w:pStyle w:val="3"/>
        <w:jc w:val="center"/>
      </w:pPr>
      <w:r>
        <w:drawing>
          <wp:inline distT="0" distB="0" distL="114300" distR="114300">
            <wp:extent cx="3767455" cy="901700"/>
            <wp:effectExtent l="0" t="0" r="444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6806" b="3770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69E9">
      <w:pPr>
        <w:pStyle w:val="3"/>
        <w:spacing w:line="420" w:lineRule="exact"/>
        <w:ind w:firstLine="0"/>
        <w:jc w:val="center"/>
        <w:rPr>
          <w:lang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 xml:space="preserve">1-1 </w:t>
      </w:r>
      <w:r>
        <w:rPr>
          <w:rFonts w:hint="eastAsia"/>
          <w:sz w:val="21"/>
          <w:szCs w:val="16"/>
          <w:lang w:val="en-US" w:eastAsia="zh-CN"/>
        </w:rPr>
        <w:t>系统总用例角色图</w:t>
      </w:r>
    </w:p>
    <w:p w14:paraId="7A08887F">
      <w:pPr>
        <w:pStyle w:val="4"/>
        <w:rPr>
          <w:b/>
        </w:rPr>
      </w:pPr>
      <w:r>
        <w:t xml:space="preserve">1.2 Use </w:t>
      </w:r>
      <w:r>
        <w:rPr>
          <w:bCs w:val="0"/>
        </w:rPr>
        <w:t>C</w:t>
      </w:r>
      <w:r>
        <w:t>ase Diagram识别</w:t>
      </w:r>
    </w:p>
    <w:p w14:paraId="34697C7A">
      <w:pPr>
        <w:pStyle w:val="3"/>
        <w:rPr>
          <w:lang w:eastAsia="zh-CN"/>
        </w:rPr>
      </w:pPr>
      <w:r>
        <w:rPr>
          <w:lang w:eastAsia="zh-CN"/>
        </w:rPr>
        <w:t>通过仔细阅读需求规格说明书，可识别出待开发系统要为每种Actor提供如下Use Case：</w:t>
      </w:r>
    </w:p>
    <w:p w14:paraId="41A161E6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1930" cy="2362835"/>
            <wp:effectExtent l="0" t="0" r="1270" b="12065"/>
            <wp:docPr id="6" name="图片 6" descr="f3c4b400a3ad0a4db17d942a7cd1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c4b400a3ad0a4db17d942a7cd1b4f"/>
                    <pic:cNvPicPr>
                      <a:picLocks noChangeAspect="1"/>
                    </pic:cNvPicPr>
                  </pic:nvPicPr>
                  <pic:blipFill>
                    <a:blip r:embed="rId5"/>
                    <a:srcRect t="7418" b="1207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7E1">
      <w:pPr>
        <w:pStyle w:val="3"/>
        <w:spacing w:line="420" w:lineRule="exact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>1-</w:t>
      </w:r>
      <w:r>
        <w:rPr>
          <w:rFonts w:hint="eastAsia"/>
          <w:sz w:val="21"/>
          <w:szCs w:val="16"/>
          <w:lang w:val="en-US" w:eastAsia="zh-CN"/>
        </w:rPr>
        <w:t>2</w:t>
      </w:r>
      <w:r>
        <w:rPr>
          <w:sz w:val="21"/>
          <w:szCs w:val="16"/>
          <w:lang w:eastAsia="zh-CN"/>
        </w:rPr>
        <w:t xml:space="preserve"> </w:t>
      </w:r>
      <w:r>
        <w:rPr>
          <w:rFonts w:hint="eastAsia"/>
          <w:sz w:val="21"/>
          <w:szCs w:val="16"/>
          <w:lang w:val="en-US" w:eastAsia="zh-CN"/>
        </w:rPr>
        <w:t>前台登记人员角色Use Case图</w:t>
      </w:r>
    </w:p>
    <w:p w14:paraId="2FBF1A55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0485" cy="2119630"/>
            <wp:effectExtent l="0" t="0" r="5715" b="1270"/>
            <wp:docPr id="7" name="图片 7" descr="95e483ab7b054281e5c33beb5481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5e483ab7b054281e5c33beb5481bee"/>
                    <pic:cNvPicPr>
                      <a:picLocks noChangeAspect="1"/>
                    </pic:cNvPicPr>
                  </pic:nvPicPr>
                  <pic:blipFill>
                    <a:blip r:embed="rId6"/>
                    <a:srcRect t="4710" b="8312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222">
      <w:pPr>
        <w:pStyle w:val="3"/>
        <w:spacing w:line="420" w:lineRule="exact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>1-</w:t>
      </w:r>
      <w:r>
        <w:rPr>
          <w:rFonts w:hint="eastAsia"/>
          <w:sz w:val="21"/>
          <w:szCs w:val="16"/>
          <w:lang w:val="en-US" w:eastAsia="zh-CN"/>
        </w:rPr>
        <w:t>3</w:t>
      </w:r>
      <w:r>
        <w:rPr>
          <w:sz w:val="21"/>
          <w:szCs w:val="16"/>
          <w:lang w:eastAsia="zh-CN"/>
        </w:rPr>
        <w:t xml:space="preserve"> </w:t>
      </w:r>
      <w:r>
        <w:rPr>
          <w:rFonts w:hint="eastAsia"/>
          <w:sz w:val="21"/>
          <w:szCs w:val="16"/>
          <w:lang w:val="en-US" w:eastAsia="zh-CN"/>
        </w:rPr>
        <w:t>客户角色Use Case图</w:t>
      </w:r>
    </w:p>
    <w:p w14:paraId="73E1B121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8890" cy="2699385"/>
            <wp:effectExtent l="0" t="0" r="3810" b="5715"/>
            <wp:docPr id="8" name="图片 8" descr="542eb7a5383208d240f72d9f31dc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42eb7a5383208d240f72d9f31dcef5"/>
                    <pic:cNvPicPr>
                      <a:picLocks noChangeAspect="1"/>
                    </pic:cNvPicPr>
                  </pic:nvPicPr>
                  <pic:blipFill>
                    <a:blip r:embed="rId7"/>
                    <a:srcRect t="770" b="267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E32">
      <w:pPr>
        <w:pStyle w:val="3"/>
        <w:spacing w:line="420" w:lineRule="exact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>1-</w:t>
      </w:r>
      <w:r>
        <w:rPr>
          <w:rFonts w:hint="eastAsia"/>
          <w:sz w:val="21"/>
          <w:szCs w:val="16"/>
          <w:lang w:val="en-US" w:eastAsia="zh-CN"/>
        </w:rPr>
        <w:t>4</w:t>
      </w:r>
      <w:r>
        <w:rPr>
          <w:sz w:val="21"/>
          <w:szCs w:val="16"/>
          <w:lang w:eastAsia="zh-CN"/>
        </w:rPr>
        <w:t xml:space="preserve"> </w:t>
      </w:r>
      <w:r>
        <w:rPr>
          <w:rFonts w:hint="eastAsia"/>
          <w:sz w:val="21"/>
          <w:szCs w:val="16"/>
          <w:lang w:val="en-US" w:eastAsia="zh-CN"/>
        </w:rPr>
        <w:t>系统管理员角色Use Case图</w:t>
      </w:r>
    </w:p>
    <w:p w14:paraId="334ACDAC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36315" cy="2321560"/>
            <wp:effectExtent l="0" t="0" r="6985" b="2540"/>
            <wp:docPr id="9" name="图片 9" descr="d347957e65b33eb6b926d76d25c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347957e65b33eb6b926d76d25c3350"/>
                    <pic:cNvPicPr>
                      <a:picLocks noChangeAspect="1"/>
                    </pic:cNvPicPr>
                  </pic:nvPicPr>
                  <pic:blipFill>
                    <a:blip r:embed="rId8"/>
                    <a:srcRect t="2839" b="7055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2FED">
      <w:pPr>
        <w:pStyle w:val="3"/>
        <w:spacing w:line="420" w:lineRule="exact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>1-</w:t>
      </w:r>
      <w:r>
        <w:rPr>
          <w:rFonts w:hint="eastAsia"/>
          <w:sz w:val="21"/>
          <w:szCs w:val="16"/>
          <w:lang w:val="en-US" w:eastAsia="zh-CN"/>
        </w:rPr>
        <w:t>5</w:t>
      </w:r>
      <w:r>
        <w:rPr>
          <w:sz w:val="21"/>
          <w:szCs w:val="16"/>
          <w:lang w:eastAsia="zh-CN"/>
        </w:rPr>
        <w:t xml:space="preserve"> </w:t>
      </w:r>
      <w:r>
        <w:rPr>
          <w:rFonts w:hint="eastAsia"/>
          <w:sz w:val="21"/>
          <w:szCs w:val="16"/>
          <w:lang w:val="en-US" w:eastAsia="zh-CN"/>
        </w:rPr>
        <w:t>养护人员角色Use Case图</w:t>
      </w:r>
    </w:p>
    <w:p w14:paraId="19E9E588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97250" cy="2662555"/>
            <wp:effectExtent l="0" t="0" r="6350" b="4445"/>
            <wp:docPr id="10" name="图片 10" descr="53652f573bf46ae17effc08e93452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3652f573bf46ae17effc08e93452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CF6">
      <w:pPr>
        <w:pStyle w:val="3"/>
        <w:spacing w:line="420" w:lineRule="exact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16"/>
          <w:lang w:val="en-US" w:eastAsia="zh-CN"/>
        </w:rPr>
        <w:t>图</w:t>
      </w:r>
      <w:r>
        <w:rPr>
          <w:sz w:val="21"/>
          <w:szCs w:val="16"/>
          <w:lang w:eastAsia="zh-CN"/>
        </w:rPr>
        <w:t>1-</w:t>
      </w:r>
      <w:r>
        <w:rPr>
          <w:rFonts w:hint="eastAsia"/>
          <w:sz w:val="21"/>
          <w:szCs w:val="16"/>
          <w:lang w:val="en-US" w:eastAsia="zh-CN"/>
        </w:rPr>
        <w:t>6</w:t>
      </w:r>
      <w:r>
        <w:rPr>
          <w:sz w:val="21"/>
          <w:szCs w:val="16"/>
          <w:lang w:eastAsia="zh-CN"/>
        </w:rPr>
        <w:t xml:space="preserve"> </w:t>
      </w:r>
      <w:r>
        <w:rPr>
          <w:rFonts w:hint="eastAsia"/>
          <w:sz w:val="21"/>
          <w:szCs w:val="16"/>
          <w:lang w:val="en-US" w:eastAsia="zh-CN"/>
        </w:rPr>
        <w:t>膳食管理人员角色Use Case图</w:t>
      </w:r>
      <w:bookmarkStart w:id="0" w:name="_GoBack"/>
      <w:bookmarkEnd w:id="0"/>
    </w:p>
    <w:p w14:paraId="048D47E0">
      <w:pPr>
        <w:pStyle w:val="3"/>
        <w:spacing w:line="420" w:lineRule="exact"/>
        <w:ind w:firstLine="0"/>
        <w:jc w:val="center"/>
        <w:rPr>
          <w:rFonts w:hint="eastAsia" w:eastAsiaTheme="minorEastAsia"/>
          <w:lang w:val="en-US" w:eastAsia="zh-CN"/>
        </w:rPr>
      </w:pPr>
      <w:r>
        <w:rPr>
          <w:sz w:val="21"/>
          <w:szCs w:val="16"/>
          <w:lang w:eastAsia="zh-CN"/>
        </w:rPr>
        <w:t>表1-1 系统总用例列表</w:t>
      </w:r>
    </w:p>
    <w:tbl>
      <w:tblPr>
        <w:tblStyle w:val="7"/>
        <w:tblW w:w="49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648"/>
        <w:gridCol w:w="2850"/>
        <w:gridCol w:w="3145"/>
      </w:tblGrid>
      <w:tr w14:paraId="0B325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F4A2673">
            <w:pPr>
              <w:widowControl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序号</w:t>
            </w:r>
          </w:p>
        </w:tc>
        <w:tc>
          <w:tcPr>
            <w:tcW w:w="1648" w:type="dxa"/>
            <w:noWrap/>
            <w:vAlign w:val="top"/>
          </w:tcPr>
          <w:p w14:paraId="3A8926C4">
            <w:pPr>
              <w:widowControl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用例编号</w:t>
            </w:r>
          </w:p>
        </w:tc>
        <w:tc>
          <w:tcPr>
            <w:tcW w:w="2850" w:type="dxa"/>
            <w:noWrap/>
            <w:vAlign w:val="top"/>
          </w:tcPr>
          <w:p w14:paraId="18E48114">
            <w:pPr>
              <w:widowControl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用例名称</w:t>
            </w:r>
          </w:p>
        </w:tc>
        <w:tc>
          <w:tcPr>
            <w:tcW w:w="3145" w:type="dxa"/>
            <w:noWrap/>
            <w:vAlign w:val="top"/>
          </w:tcPr>
          <w:p w14:paraId="032F0ED9">
            <w:pPr>
              <w:widowControl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Actor</w:t>
            </w:r>
          </w:p>
        </w:tc>
      </w:tr>
      <w:tr w14:paraId="786C6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486E5F36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48" w:type="dxa"/>
            <w:noWrap/>
            <w:vAlign w:val="top"/>
          </w:tcPr>
          <w:p w14:paraId="5DCCDE7C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CC_REG_001</w:t>
            </w:r>
          </w:p>
        </w:tc>
        <w:tc>
          <w:tcPr>
            <w:tcW w:w="2850" w:type="dxa"/>
            <w:noWrap/>
            <w:vAlign w:val="top"/>
          </w:tcPr>
          <w:p w14:paraId="3F440210"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入住登记</w:t>
            </w:r>
          </w:p>
        </w:tc>
        <w:tc>
          <w:tcPr>
            <w:tcW w:w="3145" w:type="dxa"/>
            <w:noWrap/>
            <w:vAlign w:val="top"/>
          </w:tcPr>
          <w:p w14:paraId="4138D487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6E4B2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0138F219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48" w:type="dxa"/>
            <w:noWrap/>
            <w:vAlign w:val="top"/>
          </w:tcPr>
          <w:p w14:paraId="439F25D8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CC_REG_002</w:t>
            </w:r>
          </w:p>
        </w:tc>
        <w:tc>
          <w:tcPr>
            <w:tcW w:w="2850" w:type="dxa"/>
            <w:noWrap/>
            <w:vAlign w:val="top"/>
          </w:tcPr>
          <w:p w14:paraId="619A223C"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退住登记</w:t>
            </w:r>
          </w:p>
        </w:tc>
        <w:tc>
          <w:tcPr>
            <w:tcW w:w="3145" w:type="dxa"/>
            <w:noWrap/>
            <w:vAlign w:val="top"/>
          </w:tcPr>
          <w:p w14:paraId="1D8518C4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006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5A7102BD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48" w:type="dxa"/>
            <w:noWrap/>
            <w:vAlign w:val="top"/>
          </w:tcPr>
          <w:p w14:paraId="576B128E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CC_REG_003</w:t>
            </w:r>
          </w:p>
        </w:tc>
        <w:tc>
          <w:tcPr>
            <w:tcW w:w="2850" w:type="dxa"/>
            <w:noWrap/>
            <w:vAlign w:val="top"/>
          </w:tcPr>
          <w:p w14:paraId="024CA1DE">
            <w:pPr>
              <w:widowControl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外出登记</w:t>
            </w:r>
          </w:p>
        </w:tc>
        <w:tc>
          <w:tcPr>
            <w:tcW w:w="3145" w:type="dxa"/>
            <w:noWrap/>
            <w:vAlign w:val="top"/>
          </w:tcPr>
          <w:p w14:paraId="333C668A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4196C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E18FF47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48" w:type="dxa"/>
            <w:noWrap/>
            <w:vAlign w:val="top"/>
          </w:tcPr>
          <w:p w14:paraId="5032A7C1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CC_REG_004</w:t>
            </w:r>
          </w:p>
        </w:tc>
        <w:tc>
          <w:tcPr>
            <w:tcW w:w="2850" w:type="dxa"/>
            <w:noWrap/>
            <w:vAlign w:val="top"/>
          </w:tcPr>
          <w:p w14:paraId="0BC0011F"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入住信息管理</w:t>
            </w:r>
          </w:p>
        </w:tc>
        <w:tc>
          <w:tcPr>
            <w:tcW w:w="3145" w:type="dxa"/>
            <w:noWrap/>
            <w:vAlign w:val="top"/>
          </w:tcPr>
          <w:p w14:paraId="04B7B970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7B445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1F13076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48" w:type="dxa"/>
            <w:noWrap/>
            <w:vAlign w:val="top"/>
          </w:tcPr>
          <w:p w14:paraId="793F15D9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CC_REG_005</w:t>
            </w:r>
          </w:p>
        </w:tc>
        <w:tc>
          <w:tcPr>
            <w:tcW w:w="2850" w:type="dxa"/>
            <w:noWrap/>
            <w:vAlign w:val="top"/>
          </w:tcPr>
          <w:p w14:paraId="3CDBBFFF">
            <w:pPr>
              <w:widowControl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入住记录查询</w:t>
            </w:r>
          </w:p>
        </w:tc>
        <w:tc>
          <w:tcPr>
            <w:tcW w:w="3145" w:type="dxa"/>
            <w:noWrap/>
            <w:vAlign w:val="top"/>
          </w:tcPr>
          <w:p w14:paraId="3C989275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7728C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0A8C2DCC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48" w:type="dxa"/>
            <w:noWrap/>
            <w:vAlign w:val="top"/>
          </w:tcPr>
          <w:p w14:paraId="739CCE10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CC_REG_006</w:t>
            </w:r>
          </w:p>
        </w:tc>
        <w:tc>
          <w:tcPr>
            <w:tcW w:w="2850" w:type="dxa"/>
            <w:noWrap/>
            <w:vAlign w:val="top"/>
          </w:tcPr>
          <w:p w14:paraId="457A47C4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退住记录查询</w:t>
            </w:r>
          </w:p>
        </w:tc>
        <w:tc>
          <w:tcPr>
            <w:tcW w:w="3145" w:type="dxa"/>
            <w:noWrap/>
            <w:vAlign w:val="top"/>
          </w:tcPr>
          <w:p w14:paraId="5FF0D236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02402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6128CBC8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48" w:type="dxa"/>
            <w:noWrap/>
            <w:vAlign w:val="top"/>
          </w:tcPr>
          <w:p w14:paraId="54F7E138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CC_REG_007</w:t>
            </w:r>
          </w:p>
        </w:tc>
        <w:tc>
          <w:tcPr>
            <w:tcW w:w="2850" w:type="dxa"/>
            <w:noWrap/>
            <w:vAlign w:val="top"/>
          </w:tcPr>
          <w:p w14:paraId="5A228C72"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外出记录查询</w:t>
            </w:r>
          </w:p>
        </w:tc>
        <w:tc>
          <w:tcPr>
            <w:tcW w:w="3145" w:type="dxa"/>
            <w:noWrap/>
            <w:vAlign w:val="top"/>
          </w:tcPr>
          <w:p w14:paraId="0263476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058AD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1B5F76EC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48" w:type="dxa"/>
            <w:noWrap/>
            <w:vAlign w:val="top"/>
          </w:tcPr>
          <w:p w14:paraId="7F12ABAF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CC_REG_008</w:t>
            </w:r>
          </w:p>
        </w:tc>
        <w:tc>
          <w:tcPr>
            <w:tcW w:w="2850" w:type="dxa"/>
            <w:noWrap/>
            <w:vAlign w:val="top"/>
          </w:tcPr>
          <w:p w14:paraId="37A35FB2"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床位管理</w:t>
            </w:r>
          </w:p>
        </w:tc>
        <w:tc>
          <w:tcPr>
            <w:tcW w:w="3145" w:type="dxa"/>
            <w:noWrap/>
            <w:vAlign w:val="top"/>
          </w:tcPr>
          <w:p w14:paraId="4B6719DA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131E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B93A388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48" w:type="dxa"/>
            <w:noWrap/>
            <w:vAlign w:val="top"/>
          </w:tcPr>
          <w:p w14:paraId="5B4DB377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CC_REG_009</w:t>
            </w:r>
          </w:p>
        </w:tc>
        <w:tc>
          <w:tcPr>
            <w:tcW w:w="2850" w:type="dxa"/>
            <w:noWrap/>
            <w:vAlign w:val="top"/>
          </w:tcPr>
          <w:p w14:paraId="3F29E168"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床位状态查看</w:t>
            </w:r>
          </w:p>
        </w:tc>
        <w:tc>
          <w:tcPr>
            <w:tcW w:w="3145" w:type="dxa"/>
            <w:noWrap/>
            <w:vAlign w:val="top"/>
          </w:tcPr>
          <w:p w14:paraId="057C7C05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4413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1A5988A1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48" w:type="dxa"/>
            <w:noWrap/>
            <w:vAlign w:val="top"/>
          </w:tcPr>
          <w:p w14:paraId="039DDCEB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CC_REG_010</w:t>
            </w:r>
          </w:p>
        </w:tc>
        <w:tc>
          <w:tcPr>
            <w:tcW w:w="2850" w:type="dxa"/>
            <w:noWrap/>
            <w:vAlign w:val="top"/>
          </w:tcPr>
          <w:p w14:paraId="3135B615"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返回登记</w:t>
            </w:r>
          </w:p>
        </w:tc>
        <w:tc>
          <w:tcPr>
            <w:tcW w:w="3145" w:type="dxa"/>
            <w:noWrap/>
            <w:vAlign w:val="top"/>
          </w:tcPr>
          <w:p w14:paraId="617EA0EC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前台登记人员</w:t>
            </w:r>
          </w:p>
        </w:tc>
      </w:tr>
      <w:tr w14:paraId="1C7ED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9FBBA50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48" w:type="dxa"/>
            <w:noWrap/>
            <w:vAlign w:val="top"/>
          </w:tcPr>
          <w:p w14:paraId="20BFC3B6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CC_CSR_001</w:t>
            </w:r>
          </w:p>
        </w:tc>
        <w:tc>
          <w:tcPr>
            <w:tcW w:w="2850" w:type="dxa"/>
            <w:noWrap/>
            <w:vAlign w:val="top"/>
          </w:tcPr>
          <w:p w14:paraId="41847947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护理内容制定</w:t>
            </w:r>
          </w:p>
        </w:tc>
        <w:tc>
          <w:tcPr>
            <w:tcW w:w="3145" w:type="dxa"/>
            <w:noWrap/>
            <w:vAlign w:val="top"/>
          </w:tcPr>
          <w:p w14:paraId="504066FC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1CF98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EE88E3B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48" w:type="dxa"/>
            <w:noWrap/>
            <w:vAlign w:val="top"/>
          </w:tcPr>
          <w:p w14:paraId="35D391B4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CC_CSR_002</w:t>
            </w:r>
          </w:p>
        </w:tc>
        <w:tc>
          <w:tcPr>
            <w:tcW w:w="2850" w:type="dxa"/>
            <w:noWrap/>
            <w:vAlign w:val="top"/>
          </w:tcPr>
          <w:p w14:paraId="2FE77780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投诉问题反馈</w:t>
            </w:r>
          </w:p>
        </w:tc>
        <w:tc>
          <w:tcPr>
            <w:tcW w:w="3145" w:type="dxa"/>
            <w:noWrap/>
            <w:vAlign w:val="top"/>
          </w:tcPr>
          <w:p w14:paraId="68BB331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0579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5E20F0B8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48" w:type="dxa"/>
            <w:noWrap/>
            <w:vAlign w:val="top"/>
          </w:tcPr>
          <w:p w14:paraId="02D2FAF7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CC_CSR_003</w:t>
            </w:r>
          </w:p>
        </w:tc>
        <w:tc>
          <w:tcPr>
            <w:tcW w:w="2850" w:type="dxa"/>
            <w:noWrap/>
            <w:vAlign w:val="top"/>
          </w:tcPr>
          <w:p w14:paraId="1CCEE9FA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天气情况查看</w:t>
            </w:r>
          </w:p>
        </w:tc>
        <w:tc>
          <w:tcPr>
            <w:tcW w:w="3145" w:type="dxa"/>
            <w:noWrap/>
            <w:vAlign w:val="top"/>
          </w:tcPr>
          <w:p w14:paraId="57F90B66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36744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829C04E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48" w:type="dxa"/>
            <w:noWrap/>
            <w:vAlign w:val="top"/>
          </w:tcPr>
          <w:p w14:paraId="34E95F20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CC_CSR_004</w:t>
            </w:r>
          </w:p>
        </w:tc>
        <w:tc>
          <w:tcPr>
            <w:tcW w:w="2850" w:type="dxa"/>
            <w:noWrap/>
            <w:vAlign w:val="top"/>
          </w:tcPr>
          <w:p w14:paraId="52CAE603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班车路线查看</w:t>
            </w:r>
          </w:p>
        </w:tc>
        <w:tc>
          <w:tcPr>
            <w:tcW w:w="3145" w:type="dxa"/>
            <w:noWrap/>
            <w:vAlign w:val="top"/>
          </w:tcPr>
          <w:p w14:paraId="43B52D66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41678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477D3CB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48" w:type="dxa"/>
            <w:noWrap/>
            <w:vAlign w:val="top"/>
          </w:tcPr>
          <w:p w14:paraId="4D36809B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CC_CSR_005</w:t>
            </w:r>
          </w:p>
        </w:tc>
        <w:tc>
          <w:tcPr>
            <w:tcW w:w="2850" w:type="dxa"/>
            <w:noWrap/>
            <w:vAlign w:val="top"/>
          </w:tcPr>
          <w:p w14:paraId="24C31973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护理内容查看</w:t>
            </w:r>
          </w:p>
        </w:tc>
        <w:tc>
          <w:tcPr>
            <w:tcW w:w="3145" w:type="dxa"/>
            <w:noWrap/>
            <w:vAlign w:val="top"/>
          </w:tcPr>
          <w:p w14:paraId="29945B4A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45995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58DAEEE3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48" w:type="dxa"/>
            <w:noWrap/>
            <w:vAlign w:val="top"/>
          </w:tcPr>
          <w:p w14:paraId="41B3C7C6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CC_CSR_006</w:t>
            </w:r>
          </w:p>
        </w:tc>
        <w:tc>
          <w:tcPr>
            <w:tcW w:w="2850" w:type="dxa"/>
            <w:noWrap/>
            <w:vAlign w:val="top"/>
          </w:tcPr>
          <w:p w14:paraId="25257EAF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生活提醒管理</w:t>
            </w:r>
          </w:p>
        </w:tc>
        <w:tc>
          <w:tcPr>
            <w:tcW w:w="3145" w:type="dxa"/>
            <w:noWrap/>
            <w:vAlign w:val="top"/>
          </w:tcPr>
          <w:p w14:paraId="7CC235A1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</w:tr>
      <w:tr w14:paraId="3B31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6A40FACC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48" w:type="dxa"/>
            <w:noWrap/>
            <w:vAlign w:val="top"/>
          </w:tcPr>
          <w:p w14:paraId="28ABFBAC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CC_SYS_001</w:t>
            </w:r>
          </w:p>
        </w:tc>
        <w:tc>
          <w:tcPr>
            <w:tcW w:w="2850" w:type="dxa"/>
            <w:noWrap/>
            <w:vAlign w:val="top"/>
          </w:tcPr>
          <w:p w14:paraId="3F4DF3E6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用户角色分配</w:t>
            </w:r>
          </w:p>
        </w:tc>
        <w:tc>
          <w:tcPr>
            <w:tcW w:w="3145" w:type="dxa"/>
            <w:noWrap/>
            <w:vAlign w:val="top"/>
          </w:tcPr>
          <w:p w14:paraId="08AE107A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04C2E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3F5334A4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48" w:type="dxa"/>
            <w:noWrap/>
            <w:vAlign w:val="top"/>
          </w:tcPr>
          <w:p w14:paraId="5E2C769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CC_SYS_002</w:t>
            </w:r>
          </w:p>
        </w:tc>
        <w:tc>
          <w:tcPr>
            <w:tcW w:w="2850" w:type="dxa"/>
            <w:noWrap/>
            <w:vAlign w:val="top"/>
          </w:tcPr>
          <w:p w14:paraId="66CB2534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用户信息管理</w:t>
            </w:r>
          </w:p>
        </w:tc>
        <w:tc>
          <w:tcPr>
            <w:tcW w:w="3145" w:type="dxa"/>
            <w:noWrap/>
            <w:vAlign w:val="top"/>
          </w:tcPr>
          <w:p w14:paraId="2D9A204E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278E5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4BF5F073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48" w:type="dxa"/>
            <w:noWrap/>
            <w:vAlign w:val="top"/>
          </w:tcPr>
          <w:p w14:paraId="3017296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CC_SYS_003</w:t>
            </w:r>
          </w:p>
        </w:tc>
        <w:tc>
          <w:tcPr>
            <w:tcW w:w="2850" w:type="dxa"/>
            <w:noWrap/>
            <w:vAlign w:val="top"/>
          </w:tcPr>
          <w:p w14:paraId="662E7120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角色信息管理</w:t>
            </w:r>
          </w:p>
        </w:tc>
        <w:tc>
          <w:tcPr>
            <w:tcW w:w="3145" w:type="dxa"/>
            <w:noWrap/>
            <w:vAlign w:val="top"/>
          </w:tcPr>
          <w:p w14:paraId="6BE1EABB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680B8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0EEC4D7D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48" w:type="dxa"/>
            <w:noWrap/>
            <w:vAlign w:val="top"/>
          </w:tcPr>
          <w:p w14:paraId="4E2E0D01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CC_SYS_004</w:t>
            </w:r>
          </w:p>
        </w:tc>
        <w:tc>
          <w:tcPr>
            <w:tcW w:w="2850" w:type="dxa"/>
            <w:noWrap/>
            <w:vAlign w:val="top"/>
          </w:tcPr>
          <w:p w14:paraId="6091F068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角色权限分配</w:t>
            </w:r>
          </w:p>
        </w:tc>
        <w:tc>
          <w:tcPr>
            <w:tcW w:w="3145" w:type="dxa"/>
            <w:noWrap/>
            <w:vAlign w:val="top"/>
          </w:tcPr>
          <w:p w14:paraId="32F0DA6B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5898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F17598C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48" w:type="dxa"/>
            <w:noWrap/>
            <w:vAlign w:val="top"/>
          </w:tcPr>
          <w:p w14:paraId="50F9C116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CC_SYS_005</w:t>
            </w:r>
          </w:p>
        </w:tc>
        <w:tc>
          <w:tcPr>
            <w:tcW w:w="2850" w:type="dxa"/>
            <w:noWrap/>
            <w:vAlign w:val="top"/>
          </w:tcPr>
          <w:p w14:paraId="724DA18C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新权限添加</w:t>
            </w:r>
          </w:p>
        </w:tc>
        <w:tc>
          <w:tcPr>
            <w:tcW w:w="3145" w:type="dxa"/>
            <w:noWrap/>
            <w:vAlign w:val="top"/>
          </w:tcPr>
          <w:p w14:paraId="124FE10D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11884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BBF94FB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48" w:type="dxa"/>
            <w:noWrap/>
            <w:vAlign w:val="top"/>
          </w:tcPr>
          <w:p w14:paraId="610F5C48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CC_SYS_006</w:t>
            </w:r>
          </w:p>
        </w:tc>
        <w:tc>
          <w:tcPr>
            <w:tcW w:w="2850" w:type="dxa"/>
            <w:noWrap/>
            <w:vAlign w:val="top"/>
          </w:tcPr>
          <w:p w14:paraId="2ED921BB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权限下级分配</w:t>
            </w:r>
          </w:p>
        </w:tc>
        <w:tc>
          <w:tcPr>
            <w:tcW w:w="3145" w:type="dxa"/>
            <w:noWrap/>
            <w:vAlign w:val="top"/>
          </w:tcPr>
          <w:p w14:paraId="69CFC217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5E3DD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09" w:type="dxa"/>
            <w:noWrap/>
            <w:vAlign w:val="top"/>
          </w:tcPr>
          <w:p w14:paraId="641B3882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48" w:type="dxa"/>
            <w:noWrap/>
            <w:vAlign w:val="top"/>
          </w:tcPr>
          <w:p w14:paraId="05B530A9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CC_SYS_007</w:t>
            </w:r>
          </w:p>
        </w:tc>
        <w:tc>
          <w:tcPr>
            <w:tcW w:w="2850" w:type="dxa"/>
            <w:noWrap/>
            <w:vAlign w:val="top"/>
          </w:tcPr>
          <w:p w14:paraId="6669E51F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权限管理</w:t>
            </w:r>
          </w:p>
        </w:tc>
        <w:tc>
          <w:tcPr>
            <w:tcW w:w="3145" w:type="dxa"/>
            <w:noWrap/>
            <w:vAlign w:val="top"/>
          </w:tcPr>
          <w:p w14:paraId="7E24C07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系统管理员</w:t>
            </w:r>
          </w:p>
        </w:tc>
      </w:tr>
      <w:tr w14:paraId="1E3AF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5618972F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48" w:type="dxa"/>
            <w:noWrap/>
            <w:vAlign w:val="top"/>
          </w:tcPr>
          <w:p w14:paraId="53610DD7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CC_MAN_001</w:t>
            </w:r>
          </w:p>
        </w:tc>
        <w:tc>
          <w:tcPr>
            <w:tcW w:w="2850" w:type="dxa"/>
            <w:noWrap/>
            <w:vAlign w:val="top"/>
          </w:tcPr>
          <w:p w14:paraId="48F56B16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分配护理内容</w:t>
            </w:r>
          </w:p>
        </w:tc>
        <w:tc>
          <w:tcPr>
            <w:tcW w:w="3145" w:type="dxa"/>
            <w:noWrap/>
            <w:vAlign w:val="top"/>
          </w:tcPr>
          <w:p w14:paraId="183B1429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养护人员</w:t>
            </w:r>
          </w:p>
        </w:tc>
      </w:tr>
      <w:tr w14:paraId="385FE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0DEA297B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648" w:type="dxa"/>
            <w:noWrap/>
            <w:vAlign w:val="top"/>
          </w:tcPr>
          <w:p w14:paraId="35D2EB50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CC_MAN_002</w:t>
            </w:r>
          </w:p>
        </w:tc>
        <w:tc>
          <w:tcPr>
            <w:tcW w:w="2850" w:type="dxa"/>
            <w:noWrap/>
            <w:vAlign w:val="top"/>
          </w:tcPr>
          <w:p w14:paraId="622E6876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护理内容管理</w:t>
            </w:r>
          </w:p>
        </w:tc>
        <w:tc>
          <w:tcPr>
            <w:tcW w:w="3145" w:type="dxa"/>
            <w:noWrap/>
            <w:vAlign w:val="top"/>
          </w:tcPr>
          <w:p w14:paraId="784F1B0A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养护人员</w:t>
            </w:r>
          </w:p>
        </w:tc>
      </w:tr>
      <w:tr w14:paraId="210D4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0DBB07D8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48" w:type="dxa"/>
            <w:noWrap/>
            <w:vAlign w:val="top"/>
          </w:tcPr>
          <w:p w14:paraId="78B6ED53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CC_MAN_003</w:t>
            </w:r>
          </w:p>
        </w:tc>
        <w:tc>
          <w:tcPr>
            <w:tcW w:w="2850" w:type="dxa"/>
            <w:noWrap/>
            <w:vAlign w:val="top"/>
          </w:tcPr>
          <w:p w14:paraId="75201AF4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护理项目实施</w:t>
            </w:r>
          </w:p>
        </w:tc>
        <w:tc>
          <w:tcPr>
            <w:tcW w:w="3145" w:type="dxa"/>
            <w:noWrap/>
            <w:vAlign w:val="top"/>
          </w:tcPr>
          <w:p w14:paraId="2E47138F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养护人员</w:t>
            </w:r>
          </w:p>
        </w:tc>
      </w:tr>
      <w:tr w14:paraId="72A1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7BF4502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648" w:type="dxa"/>
            <w:noWrap/>
            <w:vAlign w:val="top"/>
          </w:tcPr>
          <w:p w14:paraId="22CA6511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CC_MAN_004</w:t>
            </w:r>
          </w:p>
        </w:tc>
        <w:tc>
          <w:tcPr>
            <w:tcW w:w="2850" w:type="dxa"/>
            <w:noWrap/>
            <w:vAlign w:val="top"/>
          </w:tcPr>
          <w:p w14:paraId="526DA918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护理记录管理</w:t>
            </w:r>
          </w:p>
        </w:tc>
        <w:tc>
          <w:tcPr>
            <w:tcW w:w="3145" w:type="dxa"/>
            <w:noWrap/>
            <w:vAlign w:val="top"/>
          </w:tcPr>
          <w:p w14:paraId="0B86F1D7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养护人员</w:t>
            </w:r>
          </w:p>
        </w:tc>
      </w:tr>
      <w:tr w14:paraId="232F2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69B8E7E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648" w:type="dxa"/>
            <w:noWrap/>
            <w:vAlign w:val="top"/>
          </w:tcPr>
          <w:p w14:paraId="2804A4E4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CC_MAN_005</w:t>
            </w:r>
          </w:p>
        </w:tc>
        <w:tc>
          <w:tcPr>
            <w:tcW w:w="2850" w:type="dxa"/>
            <w:noWrap/>
            <w:vAlign w:val="top"/>
          </w:tcPr>
          <w:p w14:paraId="11AA600B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设置护理级别</w:t>
            </w:r>
          </w:p>
        </w:tc>
        <w:tc>
          <w:tcPr>
            <w:tcW w:w="3145" w:type="dxa"/>
            <w:noWrap/>
            <w:vAlign w:val="top"/>
          </w:tcPr>
          <w:p w14:paraId="52981639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养护人员</w:t>
            </w:r>
          </w:p>
        </w:tc>
      </w:tr>
      <w:tr w14:paraId="16AA5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203A9974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648" w:type="dxa"/>
            <w:noWrap/>
            <w:vAlign w:val="top"/>
          </w:tcPr>
          <w:p w14:paraId="7BC90D2E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CC_CTR_001</w:t>
            </w:r>
          </w:p>
        </w:tc>
        <w:tc>
          <w:tcPr>
            <w:tcW w:w="2850" w:type="dxa"/>
            <w:noWrap/>
            <w:vAlign w:val="top"/>
          </w:tcPr>
          <w:p w14:paraId="6B0E94F0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个人饮食日历设置</w:t>
            </w:r>
          </w:p>
        </w:tc>
        <w:tc>
          <w:tcPr>
            <w:tcW w:w="3145" w:type="dxa"/>
            <w:noWrap/>
            <w:vAlign w:val="top"/>
          </w:tcPr>
          <w:p w14:paraId="033CD5AF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膳食管理人员</w:t>
            </w:r>
          </w:p>
        </w:tc>
      </w:tr>
      <w:tr w14:paraId="32FA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7EA04E31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648" w:type="dxa"/>
            <w:noWrap/>
            <w:vAlign w:val="top"/>
          </w:tcPr>
          <w:p w14:paraId="260E0AA3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CC_CTR_002</w:t>
            </w:r>
          </w:p>
        </w:tc>
        <w:tc>
          <w:tcPr>
            <w:tcW w:w="2850" w:type="dxa"/>
            <w:noWrap/>
            <w:vAlign w:val="top"/>
          </w:tcPr>
          <w:p w14:paraId="0C5D4E7D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菜品信息管理</w:t>
            </w:r>
          </w:p>
        </w:tc>
        <w:tc>
          <w:tcPr>
            <w:tcW w:w="3145" w:type="dxa"/>
            <w:noWrap/>
            <w:vAlign w:val="top"/>
          </w:tcPr>
          <w:p w14:paraId="762CB5FC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膳食管理人员</w:t>
            </w:r>
          </w:p>
        </w:tc>
      </w:tr>
      <w:tr w14:paraId="3796A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1940C113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648" w:type="dxa"/>
            <w:noWrap/>
            <w:vAlign w:val="top"/>
          </w:tcPr>
          <w:p w14:paraId="23395BE1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CC_CTR_003</w:t>
            </w:r>
          </w:p>
        </w:tc>
        <w:tc>
          <w:tcPr>
            <w:tcW w:w="2850" w:type="dxa"/>
            <w:noWrap/>
            <w:vAlign w:val="top"/>
          </w:tcPr>
          <w:p w14:paraId="10E9EFD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食材数量管理</w:t>
            </w:r>
          </w:p>
        </w:tc>
        <w:tc>
          <w:tcPr>
            <w:tcW w:w="3145" w:type="dxa"/>
            <w:noWrap/>
            <w:vAlign w:val="top"/>
          </w:tcPr>
          <w:p w14:paraId="6508DF55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膳食管理人员</w:t>
            </w:r>
          </w:p>
        </w:tc>
      </w:tr>
      <w:tr w14:paraId="5B503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35B022B7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648" w:type="dxa"/>
            <w:noWrap/>
            <w:vAlign w:val="top"/>
          </w:tcPr>
          <w:p w14:paraId="73AE8BBB"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CC_CTR_004</w:t>
            </w:r>
          </w:p>
        </w:tc>
        <w:tc>
          <w:tcPr>
            <w:tcW w:w="2850" w:type="dxa"/>
            <w:noWrap/>
            <w:vAlign w:val="top"/>
          </w:tcPr>
          <w:p w14:paraId="3A0BD2D3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膳食偏好管理</w:t>
            </w:r>
          </w:p>
        </w:tc>
        <w:tc>
          <w:tcPr>
            <w:tcW w:w="3145" w:type="dxa"/>
            <w:noWrap/>
            <w:vAlign w:val="top"/>
          </w:tcPr>
          <w:p w14:paraId="599BE3B4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膳食管理人员</w:t>
            </w:r>
          </w:p>
        </w:tc>
      </w:tr>
      <w:tr w14:paraId="45FC3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noWrap/>
            <w:vAlign w:val="top"/>
          </w:tcPr>
          <w:p w14:paraId="3DADD63B"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648" w:type="dxa"/>
            <w:noWrap/>
            <w:vAlign w:val="top"/>
          </w:tcPr>
          <w:p w14:paraId="436C56F8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CC_CTR_005</w:t>
            </w:r>
          </w:p>
        </w:tc>
        <w:tc>
          <w:tcPr>
            <w:tcW w:w="2850" w:type="dxa"/>
            <w:noWrap/>
            <w:vAlign w:val="top"/>
          </w:tcPr>
          <w:p w14:paraId="2733B3E1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缺货补货</w:t>
            </w:r>
          </w:p>
        </w:tc>
        <w:tc>
          <w:tcPr>
            <w:tcW w:w="3145" w:type="dxa"/>
            <w:noWrap/>
            <w:vAlign w:val="top"/>
          </w:tcPr>
          <w:p w14:paraId="3F15D419"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膳食管理人员</w:t>
            </w:r>
          </w:p>
        </w:tc>
      </w:tr>
    </w:tbl>
    <w:p w14:paraId="7EF4400B">
      <w:pPr>
        <w:rPr>
          <w:rFonts w:hint="eastAsia"/>
          <w:lang w:val="en-US" w:eastAsia="zh-CN"/>
        </w:rPr>
      </w:pPr>
    </w:p>
    <w:p w14:paraId="5B0EF4FE">
      <w:pPr>
        <w:jc w:val="center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61B00"/>
    <w:rsid w:val="55D94EF9"/>
    <w:rsid w:val="56954ABF"/>
    <w:rsid w:val="68EF720B"/>
    <w:rsid w:val="6C69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tabs>
        <w:tab w:val="left" w:pos="480"/>
        <w:tab w:val="right" w:leader="dot" w:pos="9628"/>
      </w:tabs>
      <w:suppressAutoHyphens/>
      <w:spacing w:before="156" w:beforeLines="50" w:after="156" w:afterLines="50" w:line="420" w:lineRule="exact"/>
      <w:jc w:val="left"/>
      <w:outlineLvl w:val="0"/>
    </w:pPr>
    <w:rPr>
      <w:rFonts w:ascii="Times New Roman" w:hAnsi="Times New Roman" w:eastAsia="黑体" w:cs="Times New Roman"/>
      <w:kern w:val="1"/>
      <w:sz w:val="30"/>
      <w:szCs w:val="30"/>
    </w:rPr>
  </w:style>
  <w:style w:type="paragraph" w:styleId="4">
    <w:name w:val="heading 2"/>
    <w:basedOn w:val="1"/>
    <w:next w:val="3"/>
    <w:qFormat/>
    <w:uiPriority w:val="0"/>
    <w:pPr>
      <w:keepNext/>
      <w:tabs>
        <w:tab w:val="left" w:pos="540"/>
      </w:tabs>
      <w:suppressAutoHyphens/>
      <w:spacing w:before="156" w:beforeLines="50" w:after="156" w:afterLines="50" w:line="420" w:lineRule="exact"/>
      <w:outlineLvl w:val="1"/>
    </w:pPr>
    <w:rPr>
      <w:rFonts w:ascii="Times New Roman" w:hAnsi="Times New Roman" w:eastAsia="黑体" w:cs="Times New Roman"/>
      <w:bCs/>
      <w:kern w:val="1"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uppressAutoHyphens/>
      <w:spacing w:line="360" w:lineRule="auto"/>
      <w:ind w:firstLine="420"/>
    </w:pPr>
    <w:rPr>
      <w:rFonts w:ascii="Times New Roman" w:hAnsi="Times New Roman" w:eastAsia="宋体" w:cs="Times New Roman"/>
      <w:kern w:val="1"/>
      <w:sz w:val="24"/>
      <w:szCs w:val="20"/>
      <w:lang w:eastAsia="ar-SA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875</Characters>
  <Lines>0</Lines>
  <Paragraphs>0</Paragraphs>
  <TotalTime>1</TotalTime>
  <ScaleCrop>false</ScaleCrop>
  <LinksUpToDate>false</LinksUpToDate>
  <CharactersWithSpaces>882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2025-06-04T04:56:00Z</dcterms:created>
  <dc:creator>Mova</dc:creator>
  <cp:lastModifiedBy>唯有刷题-能解吾忧</cp:lastModifiedBy>
  <dcterms:modified xsi:type="dcterms:W3CDTF">2025-06-04T05:10:35Z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eyJoZGlkIjoiZjViN2YyOGE5Y2VjZTI2NWY3Zjc4NDJmZjY1MmQyNjciLCJ1c2VySWQiOiI1ODA5NTk3NDYifQ==</vt:lpwstr>
  </property>
  <property fmtid="{D5CDD505-2E9C-101B-9397-08002B2CF9AE}" pid="4" name="ICV">
    <vt:lpwstr>39B6858D4AD44AB89A92B2306C247322_12</vt:lpwstr>
  </property>
</Properties>
</file>