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7E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Django后端：</w:t>
      </w:r>
    </w:p>
    <w:p w14:paraId="339FBB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框架相关安装包</w:t>
      </w:r>
    </w:p>
    <w:p w14:paraId="3285B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django djangorestframework djangorestframework-simplejwt django-cors-headers</w:t>
      </w:r>
    </w:p>
    <w:p w14:paraId="031E1C11">
      <w:pPr>
        <w:rPr>
          <w:rFonts w:hint="default"/>
          <w:lang w:val="en-US" w:eastAsia="zh-CN"/>
        </w:rPr>
      </w:pPr>
    </w:p>
    <w:p w14:paraId="01950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创建框架命令：</w:t>
      </w:r>
    </w:p>
    <w:p w14:paraId="26AC6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django-admin startproject backend</w:t>
      </w:r>
      <w:r>
        <w:rPr>
          <w:rFonts w:hint="eastAsia"/>
          <w:lang w:val="en-US" w:eastAsia="zh-CN"/>
        </w:rPr>
        <w:t xml:space="preserve"> 创建后端框架</w:t>
      </w:r>
    </w:p>
    <w:p w14:paraId="3FDBE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backend</w:t>
      </w:r>
    </w:p>
    <w:p w14:paraId="5F68C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django-admin startapp web</w:t>
      </w:r>
      <w:r>
        <w:rPr>
          <w:rFonts w:hint="eastAsia"/>
          <w:lang w:val="en-US" w:eastAsia="zh-CN"/>
        </w:rPr>
        <w:t xml:space="preserve"> 创建前端框架</w:t>
      </w:r>
    </w:p>
    <w:p w14:paraId="764EE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manage.py migrate</w:t>
      </w:r>
      <w:r>
        <w:rPr>
          <w:rFonts w:hint="eastAsia"/>
          <w:lang w:val="en-US" w:eastAsia="zh-CN"/>
        </w:rPr>
        <w:t xml:space="preserve"> 创建管理表 产生db.sqlite3</w:t>
      </w:r>
    </w:p>
    <w:p w14:paraId="10107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manage.py createsuperuser</w:t>
      </w:r>
      <w:r>
        <w:rPr>
          <w:rFonts w:hint="eastAsia"/>
          <w:lang w:val="en-US" w:eastAsia="zh-CN"/>
        </w:rPr>
        <w:t xml:space="preserve"> 创建超级用户 ml 123 </w:t>
      </w:r>
    </w:p>
    <w:p w14:paraId="0E369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manage.py runserve</w:t>
      </w:r>
      <w:r>
        <w:rPr>
          <w:rFonts w:hint="eastAsia"/>
          <w:lang w:val="en-US" w:eastAsia="zh-CN"/>
        </w:rPr>
        <w:t>r 运行项目</w:t>
      </w:r>
    </w:p>
    <w:p w14:paraId="130CA60F">
      <w:pPr>
        <w:rPr>
          <w:rFonts w:hint="default"/>
          <w:lang w:val="en-US" w:eastAsia="zh-CN"/>
        </w:rPr>
      </w:pPr>
    </w:p>
    <w:p w14:paraId="1DB20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Settings放置配置文件</w:t>
      </w:r>
    </w:p>
    <w:p w14:paraId="547E1A61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一些开发配置：</w:t>
      </w:r>
    </w:p>
    <w:p w14:paraId="07AA576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971925" cy="4763135"/>
            <wp:effectExtent l="0" t="0" r="952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70C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43425" cy="2543175"/>
            <wp:effectExtent l="0" t="0" r="952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E2E1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跨域配置：</w:t>
      </w:r>
    </w:p>
    <w:p w14:paraId="6970C901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64200" cy="4852035"/>
            <wp:effectExtent l="0" t="0" r="12700" b="571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852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F63872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Django自带的JWT配置接口：</w:t>
      </w:r>
    </w:p>
    <w:p w14:paraId="5513356E">
      <w:pPr>
        <w:jc w:val="both"/>
      </w:pPr>
      <w:r>
        <w:drawing>
          <wp:inline distT="0" distB="0" distL="114300" distR="114300">
            <wp:extent cx="5271770" cy="2131695"/>
            <wp:effectExtent l="0" t="0" r="508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010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继续配置静态文件：</w:t>
      </w:r>
    </w:p>
    <w:p w14:paraId="6D618069">
      <w:pPr>
        <w:jc w:val="both"/>
      </w:pPr>
      <w:r>
        <w:drawing>
          <wp:inline distT="0" distB="0" distL="114300" distR="114300">
            <wp:extent cx="5270500" cy="2893695"/>
            <wp:effectExtent l="0" t="0" r="635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D4F0">
      <w:pPr>
        <w:jc w:val="both"/>
      </w:pPr>
    </w:p>
    <w:p w14:paraId="2630F17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前端Vue：</w:t>
      </w:r>
    </w:p>
    <w:p w14:paraId="7F6A75A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下载Nodejs：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"https://nodejs.org/en/download"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https://nodejs.org/en/download</w:t>
      </w:r>
      <w:r>
        <w:rPr>
          <w:rFonts w:hint="eastAsia"/>
          <w:lang w:val="en-US" w:eastAsia="zh-CN"/>
        </w:rPr>
        <w:fldChar w:fldCharType="end"/>
      </w:r>
    </w:p>
    <w:p w14:paraId="5D75D3D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安装nodejs后，创建vue项目。</w:t>
      </w:r>
    </w:p>
    <w:p w14:paraId="150246C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create vue@latest</w:t>
      </w:r>
    </w:p>
    <w:p w14:paraId="6DBBE6A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创建后开发router等相关组件，然后npm install安装所需包。</w:t>
      </w:r>
    </w:p>
    <w:p w14:paraId="1B01A508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使用npm run dev 运行前端项目。</w:t>
      </w:r>
    </w:p>
    <w:p w14:paraId="20A2A1F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前端文件在开发者模式下，需要将文件映射到后端的Static中。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所以做如下配置：</w:t>
      </w:r>
    </w:p>
    <w:p w14:paraId="4BF91400">
      <w:pPr>
        <w:jc w:val="both"/>
        <w:rPr>
          <w:rFonts w:hint="eastAsia"/>
          <w:lang w:val="en-US" w:eastAsia="zh-CN"/>
        </w:rPr>
      </w:pPr>
    </w:p>
    <w:p w14:paraId="329F9FB5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099310"/>
            <wp:effectExtent l="0" t="0" r="7620" b="152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FFA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这样重定向后，前端打包npm run build之后就会在后端直接生成打包好的文件。</w:t>
      </w:r>
    </w:p>
    <w:p w14:paraId="1081C4EF">
      <w:pPr>
        <w:jc w:val="both"/>
        <w:rPr>
          <w:rFonts w:hint="eastAsia"/>
          <w:lang w:val="en-US" w:eastAsia="zh-CN"/>
        </w:rPr>
      </w:pPr>
    </w:p>
    <w:p w14:paraId="0858F05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Django三件：</w:t>
      </w:r>
    </w:p>
    <w:p w14:paraId="244C744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Urls  Views  Html三个在django的web端实现。</w:t>
      </w:r>
    </w:p>
    <w:p w14:paraId="32A763A7">
      <w:pPr>
        <w:jc w:val="both"/>
        <w:rPr>
          <w:rFonts w:hint="eastAsia"/>
          <w:lang w:val="en-US" w:eastAsia="zh-CN"/>
        </w:rPr>
      </w:pPr>
    </w:p>
    <w:p w14:paraId="537E08A9">
      <w:pPr>
        <w:jc w:val="both"/>
        <w:rPr>
          <w:rFonts w:hint="eastAsia"/>
          <w:lang w:val="en-US" w:eastAsia="zh-CN"/>
        </w:rPr>
      </w:pPr>
    </w:p>
    <w:p w14:paraId="3209D63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前端套用组件渲染，后端把握出来api的逻辑，然后前端管理所有路由，交付后端处理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</w:p>
    <w:p w14:paraId="6AA4065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Tailwind</w:t>
      </w:r>
    </w:p>
    <w:p w14:paraId="13BF623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Daisyui</w:t>
      </w:r>
    </w:p>
    <w:p w14:paraId="4E6A64D2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E202BD"/>
    <w:rsid w:val="005B4CD7"/>
    <w:rsid w:val="0078756C"/>
    <w:rsid w:val="01227502"/>
    <w:rsid w:val="07835161"/>
    <w:rsid w:val="0941390F"/>
    <w:rsid w:val="16B528E1"/>
    <w:rsid w:val="193C7053"/>
    <w:rsid w:val="1EF73AD2"/>
    <w:rsid w:val="1F36112A"/>
    <w:rsid w:val="22B67E76"/>
    <w:rsid w:val="241D6FC2"/>
    <w:rsid w:val="24E202BD"/>
    <w:rsid w:val="291828F0"/>
    <w:rsid w:val="2EEE5640"/>
    <w:rsid w:val="302502D1"/>
    <w:rsid w:val="33B04E75"/>
    <w:rsid w:val="348766A5"/>
    <w:rsid w:val="37114A99"/>
    <w:rsid w:val="38023102"/>
    <w:rsid w:val="396B2AA0"/>
    <w:rsid w:val="41B53CA9"/>
    <w:rsid w:val="446A41C0"/>
    <w:rsid w:val="4CAC36B0"/>
    <w:rsid w:val="50CF01D2"/>
    <w:rsid w:val="512F3B40"/>
    <w:rsid w:val="53DC3150"/>
    <w:rsid w:val="58A87C5F"/>
    <w:rsid w:val="59947D2F"/>
    <w:rsid w:val="5B9E270B"/>
    <w:rsid w:val="60E76F5F"/>
    <w:rsid w:val="64C25130"/>
    <w:rsid w:val="66BB10BA"/>
    <w:rsid w:val="66E43598"/>
    <w:rsid w:val="67F94AF5"/>
    <w:rsid w:val="68BC0EAD"/>
    <w:rsid w:val="6A1D0530"/>
    <w:rsid w:val="75070431"/>
    <w:rsid w:val="7ADF2FD4"/>
    <w:rsid w:val="7B48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258</Words>
  <Characters>614</Characters>
  <Lines>0</Lines>
  <Paragraphs>0</Paragraphs>
  <TotalTime>73</TotalTime>
  <ScaleCrop>false</ScaleCrop>
  <LinksUpToDate>false</LinksUpToDate>
  <CharactersWithSpaces>652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2026-02-07T08:47:00Z</dcterms:created>
  <dc:creator>天涯海角</dc:creator>
  <cp:lastModifiedBy>天涯海角</cp:lastModifiedBy>
  <dcterms:modified xsi:type="dcterms:W3CDTF">2026-02-07T15:22:39Z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768BE904BF0B4AB9B3965105E2DACA41_11</vt:lpwstr>
  </property>
  <property fmtid="{D5CDD505-2E9C-101B-9397-08002B2CF9AE}" pid="4" name="KSOTemplateDocerSaveRecord">
    <vt:lpwstr>eyJoZGlkIjoiMTUxYTUzYzk3OTdmMWQ1YWIyOGU0N2NlMDBlZDlmZjAiLCJ1c2VySWQiOiI4MDU2NDAyNjgifQ==</vt:lpwstr>
  </property>
</Properties>
</file>