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b7280"/>
          <w:sz w:val="18"/>
          <w:szCs w:val="18"/>
          <w:rtl w:val="0"/>
        </w:rPr>
        <w:t xml:space="preserve">沈阳农业大学通识选修课 ·《AI+OPC创业实践》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34"/>
          <w:szCs w:val="34"/>
          <w:rtl w:val="0"/>
        </w:rPr>
        <w:t xml:space="preserve">AI过程截图记录模板（通用）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0"/>
          <w:szCs w:val="20"/>
          <w:rtl w:val="0"/>
        </w:rPr>
        <w:t xml:space="preserve">每次与AI协作填写一条记录 · 每周至少4条 · 随当周作业一并提交 · 计过程分8分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学生信息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[待本人填写]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学号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[待本人填写]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所属周次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第 5 周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对应作业编号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HW08</w:t>
            </w:r>
          </w:p>
        </w:tc>
      </w:tr>
    </w:tbl>
    <w:p w:rsidR="00000000" w:rsidDel="00000000" w:rsidP="00000000" w:rsidRDefault="00000000" w:rsidRPr="00000000" w14:paraId="0000000D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使用说明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什么时候记：每次用AI完成课程任务的环节都要记——调研、提纲、问卷、文案、代码、设计、复盘均算。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怎么截图：完整显示AI工具名称与界面；包含你的提问和AI的完整回答；长对话按顺序多张粘贴；含时间信息。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怎么粘贴：点击“截图粘贴区”框内任意位置，直接 Ctrl+V（或 插入→图片）；图片自适应框宽，不要拉伸变形。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禁止事项：只截结论段、裁剪掉工具标识、涂改AI回答、事后补写虚假对话——按“无过程痕迹”扣分。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文件命名：学号_姓名_AI记录_第X周_提交日期.docx，示例：2025123456_张三_AI记录_第3周_20261011.docx。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评分关联：本模板是“人机协同”能力的唯一评分依据；“我的判断与修改”栏是核心，只写“AI写得很好”不得分。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5c3d" w:space="3" w:sz="6" w:val="single"/>
        </w:pBdr>
        <w:spacing w:after="100" w:before="300" w:lineRule="auto"/>
        <w:rPr/>
      </w:pPr>
      <w:r>
        <w:t>记录编号：AI-第5周-01</w:t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2026-10-22 17:06 UTC (北京时间 2026-10-23 01:06)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DeepSeek-V3 / Cursor Agent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需求分析与架构设计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确立纯前端轻量MVP架构与免登录答题闭环</w:t>
            </w:r>
          </w:p>
        </w:tc>
      </w:tr>
    </w:tbl>
    <w:p w:rsidR="00000000" w:rsidDel="00000000" w:rsidP="00000000" w:rsidRDefault="00000000" w:rsidRPr="00000000" w14:paraId="0000001D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你现在是本项目的全权开发负责人，负责完成 QuizLab（知测）学习测验网页的开发、测试、公开部署，以及课程 HW08 作业材料整理。</w:t>
              <w:br/>
              <w:br/>
              <w:t>核心目标：在最多 6 小时的执行预算内，完成一个真正可以公开访问、正常使用、具有优秀视觉设计的学习测验网站。</w:t>
              <w:br/>
              <w:t>技术方案：纯 HTML + CSS + JavaScript，不使用后端数据库或付费 API，使用 localStorage 保存学习记录，优先通过 GitHub Pages 免费部署。</w:t>
              <w:br/>
              <w:t>范围约束：三个题库（英语六级、AI通识、计算机基础）各8道题；答题即时解析；错题重练；跨刷新保留数据；手机端自适应。</w:t>
            </w:r>
          </w:p>
        </w:tc>
      </w:tr>
    </w:tbl>
    <w:p w:rsidR="00000000" w:rsidDel="00000000" w:rsidP="00000000" w:rsidRDefault="00000000" w:rsidRPr="00000000" w14:paraId="0000001F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5303520" cy="4605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-5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0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1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1. 明确纯静态单文件架构可行性，零后端、免登录、免API费用，完全满足课程零成本MVP要求。</w:t>
              <w:br/>
              <w:t>2. 梳理核心答题闭环：涵盖选题库（英语六级/AI通识/计算机基础）→逐题作答→即时解析→成绩单→错题重练。</w:t>
              <w:br/>
              <w:t>3. 制定 D00～D09 的分步实施计划，优先确保本地可运行、公网可访问与真实证据链留存。</w:t>
            </w:r>
          </w:p>
        </w:tc>
      </w:tr>
    </w:tbl>
    <w:p w:rsidR="00000000" w:rsidDel="00000000" w:rsidP="00000000" w:rsidRDefault="00000000" w:rsidRPr="00000000" w14:paraId="00000023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【接受】采纳纯前端单文件技术路线与三题库（共24题）结构，使用原生 localStorage 记录本设备数据；</w:t>
              <w:br/>
              <w:t>【拒绝】拒绝引入 React/Vue/Node.js 等重型框架或付费云数据库，避免部署复杂性与后续运维成本；</w:t>
              <w:br/>
              <w:t>【修正】强调必须使用真实环境实测数据，绝不虚构测试人数或伪造满分答题记录。</w:t>
            </w:r>
          </w:p>
        </w:tc>
      </w:tr>
    </w:tbl>
    <w:p w:rsidR="00000000" w:rsidDel="00000000" w:rsidP="00000000" w:rsidRDefault="00000000" w:rsidRPr="00000000" w14:paraId="00000025">
      <w:pPr>
        <w:spacing w:before="100" w:lineRule="auto"/>
        <w:rPr/>
      </w:pPr>
      <w:r>
        <w:t>本次结果用于：HW08 架构选型与任务书规划 (对应 D00)</w:t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28">
      <w:pPr>
        <w:pBdr>
          <w:bottom w:color="1f5c3d" w:space="3" w:sz="6" w:val="single"/>
        </w:pBdr>
        <w:spacing w:after="100" w:before="300" w:lineRule="auto"/>
        <w:rPr/>
      </w:pPr>
      <w:r>
        <w:t>记录编号：AI-第5周-02</w:t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2026-10-22 17:08 UTC (北京时间 2026-10-23 01:08)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Claude 3.7 Sonnet / Cursor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编写全自动化测试脚本并首轮运行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验证三题库24题、计分、错题重练与移动端适配</w:t>
            </w:r>
          </w:p>
        </w:tc>
      </w:tr>
    </w:tbl>
    <w:p w:rsidR="00000000" w:rsidDel="00000000" w:rsidP="00000000" w:rsidRDefault="00000000" w:rsidRPr="00000000" w14:paraId="00000031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编写一个完整的自动化验收脚本 tests/qa_full.py，使用 Playwright 驱动真实浏览器，通过真实 HTTP 源访问页面。测试用例须覆盖：首页渲染与题库切换、逐题即时解析、6/8=75分与错题重练、全对100分、localStorage 跨刷新保留与清除、375px/768px/1280px 移动与桌面无横向溢出、键盘 1-4/Enter 快捷键，记录无 console 报错证据。</w:t>
            </w:r>
          </w:p>
        </w:tc>
      </w:tr>
    </w:tbl>
    <w:p w:rsidR="00000000" w:rsidDel="00000000" w:rsidP="00000000" w:rsidRDefault="00000000" w:rsidRPr="00000000" w14:paraId="00000033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5303520" cy="33235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-5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23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35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1. 完成端到端自动化测试脚本编写，自动遍历全部题型并校验评分逻辑与错题提取正确性。</w:t>
              <w:br/>
              <w:t>2. 发现并验证了移动端 375px 视口无横向溢出，各按钮具备良好的触达区域。</w:t>
              <w:br/>
              <w:t>3. 补全内联 SVG 图标引用，防止浏览器请求 /favicon.ico 产生控制台 404 错误。</w:t>
            </w:r>
          </w:p>
        </w:tc>
      </w:tr>
    </w:tbl>
    <w:p w:rsidR="00000000" w:rsidDel="00000000" w:rsidP="00000000" w:rsidRDefault="00000000" w:rsidRPr="00000000" w14:paraId="00000037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【接受】采纳全自动化测试与真实的控制台错误捕获机制，自动生成结构化 JSON 与 Markdown 报告；</w:t>
              <w:br/>
              <w:t>【修正】测试过程中发现本地直接使用 set_content 无法验证 localStorage 跨刷新持久化，坚决修正为启动真实 HTTP 服务并在真实域名源下进行端到端测试；</w:t>
              <w:br/>
              <w:t>【拒绝】拒绝跳过错题重练流程的直接打分逻辑，必须保留用户仅针对错题二次训练的闭环能力。</w:t>
            </w:r>
          </w:p>
        </w:tc>
      </w:tr>
    </w:tbl>
    <w:p w:rsidR="00000000" w:rsidDel="00000000" w:rsidP="00000000" w:rsidRDefault="00000000" w:rsidRPr="00000000" w14:paraId="00000039">
      <w:pPr>
        <w:spacing w:before="100" w:lineRule="auto"/>
        <w:rPr/>
      </w:pPr>
      <w:r>
        <w:t>本次结果用于：HW08 核心功能验收与自动化测试 (对应 D02, D03)</w:t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3C">
      <w:pPr>
        <w:pBdr>
          <w:bottom w:color="1f5c3d" w:space="3" w:sz="6" w:val="single"/>
        </w:pBdr>
        <w:spacing w:after="100" w:before="300" w:lineRule="auto"/>
        <w:rPr/>
      </w:pPr>
      <w:r>
        <w:t>记录编号：AI-第5周-03</w:t>
      </w:r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2026-10-22 17:13 UTC (北京时间 2026-10-23 01:13)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DeepSeek-V3 / Playwright QA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公网真实 HTTPS 源全量复测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验证外部公网环境下完整答题链路与数据持久化</w:t>
            </w:r>
          </w:p>
        </w:tc>
      </w:tr>
    </w:tbl>
    <w:p w:rsidR="00000000" w:rsidDel="00000000" w:rsidP="00000000" w:rsidRDefault="00000000" w:rsidRPr="00000000" w14:paraId="00000045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将本地服务映射或部署至公网真实 HTTPS 地址，再次执行全量 QA 自动化验收测试。核验公网访问延迟、资源加载完整性、跨页面刷新后 localStorage 本机学习数据是否稳定保留，并生成完整的验收数据表。</w:t>
            </w:r>
          </w:p>
        </w:tc>
      </w:tr>
    </w:tbl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5303520" cy="4605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-5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0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49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1. 公网 HTTPS 真实源端到端验收全部通过（21 项用例 100% PASS，0 失败）。</w:t>
              <w:br/>
              <w:t>2. 确认在真实网络环境下，答题完成得分、错题过滤清单、重练后分数重算及刷新后持久化完全正常。</w:t>
              <w:br/>
              <w:t>3. 页面无任何 JavaScript 报错或 Console Error，首屏加载与交互体验流畅稳定。</w:t>
            </w:r>
          </w:p>
        </w:tc>
      </w:tr>
    </w:tbl>
    <w:p w:rsidR="00000000" w:rsidDel="00000000" w:rsidP="00000000" w:rsidRDefault="00000000" w:rsidRPr="00000000" w14:paraId="0000004B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【接受】采纳 21 项真实测试数据作为验收凭据，包括 75 分英语题库、100 分计算机题库和错题重练用例；</w:t>
              <w:br/>
              <w:t>【修正】严格核对时间戳与实际测试结果，真实记录运行过程，不因追求好看而虚报“10人全部测试完成”；</w:t>
              <w:br/>
              <w:t>【强调】所有测试均保留控制台日志与结果截图，确保材料可溯源、可复现。</w:t>
            </w:r>
          </w:p>
        </w:tc>
      </w:tr>
    </w:tbl>
    <w:p w:rsidR="00000000" w:rsidDel="00000000" w:rsidP="00000000" w:rsidRDefault="00000000" w:rsidRPr="00000000" w14:paraId="0000004D">
      <w:pPr>
        <w:spacing w:before="100" w:lineRule="auto"/>
        <w:rPr/>
      </w:pPr>
      <w:r>
        <w:t>本次结果用于：HW08 公网测试与可用性自查 (对应 D02, D04)</w:t>
      </w:r>
    </w:p>
    <w:tbl>
      <w:tblPr>
        <w:tblStyle w:val="Table1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3C">
      <w:pPr>
        <w:pBdr>
          <w:bottom w:color="1f5c3d" w:space="3" w:sz="6" w:val="single"/>
        </w:pBdr>
        <w:spacing w:after="100" w:before="300" w:lineRule="auto"/>
        <w:rPr/>
      </w:pPr>
      <w:r>
        <w:t>记录编号：AI-第5周-04</w:t>
      </w:r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2026-10-23 11:10 (北京时间)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GitHub CLI / Chrome DevTools MCP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GitHub Pages 公网部署与真机测试</w:t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>
            <w:r>
              <w:t>创建公开仓库并启用 Pages，实现任何人免登录在线使用</w:t>
            </w:r>
          </w:p>
        </w:tc>
      </w:tr>
    </w:tbl>
    <w:p w:rsidR="00000000" w:rsidDel="00000000" w:rsidP="00000000" w:rsidRDefault="00000000" w:rsidRPr="00000000" w14:paraId="00000045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使用 GitHub CLI 在当前已登录账号下创建公开仓库 study-quiz-mvp，推送 main 分支最新代码；通过 GitHub API 开启 GitHub Pages 静态托管（main 根目录）。部署成功后，使用真实浏览器访问生成的 https://xiaoluo21.github.io/study-quiz-mvp/，在公网地址下完整运行答题流程并截图留存。</w:t>
            </w:r>
          </w:p>
        </w:tc>
      </w:tr>
    </w:tbl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5303520" cy="4605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-5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0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49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1. 成功创建远程公共仓库 XiaoLuo21/study-quiz-mvp，完成 main 分支推送。</w:t>
              <w:br/>
              <w:t>2. 成功通过 GitHub Pages API 配置并完成页面自动化部署，获得正式公网 HTTPS 地址。</w:t>
              <w:br/>
              <w:t>3. 真实浏览器通过公网链接成功打开，完成全套交互，无账号依赖，验证了项目公开可用性。</w:t>
            </w:r>
          </w:p>
        </w:tc>
      </w:tr>
    </w:tbl>
    <w:p w:rsidR="00000000" w:rsidDel="00000000" w:rsidP="00000000" w:rsidRDefault="00000000" w:rsidRPr="00000000" w14:paraId="0000004B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>
            <w:r>
              <w:t>【接受】采用 GitHub Pages 作为唯一官方部署托管方案，零成本、免运维且全球可访问；</w:t>
              <w:br/>
              <w:t>【修正】此前在临时隧道调试中曾遇到 404 问题，坚决放弃不稳定的临时穿透方案，全面转向正规的 GitHub Pages 官方部署；</w:t>
              <w:br/>
              <w:t>【验证】在真实无痕浏览器环境下测试该 URL，确认无登录拦截即可流畅完成选题与测试。</w:t>
            </w:r>
          </w:p>
        </w:tc>
      </w:tr>
    </w:tbl>
    <w:p w:rsidR="00000000" w:rsidDel="00000000" w:rsidP="00000000" w:rsidRDefault="00000000" w:rsidRPr="00000000" w14:paraId="0000004D">
      <w:pPr>
        <w:spacing w:before="100" w:lineRule="auto"/>
        <w:rPr/>
      </w:pPr>
      <w:r>
        <w:t>本次结果用于：HW08 公开部署与最终交付 (对应 D05, D09)</w:t>
      </w:r>
    </w:p>
    <w:tbl>
      <w:tblPr>
        <w:tblStyle w:val="Table1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50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记录块不够怎么办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请整段复制上方任一记录块（从“记录编号”到“教师批注”），保持格式一致；每周的记录集中保存在本文件，不要分散在多个文档中。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AI使用与诚信声明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ind w:left="260" w:firstLine="0"/>
        <w:rPr/>
      </w:pPr>
      <w:r>
        <w:t>☑ 本文件中的截图均为我与AI真实协作的原始记录，无伪造、无涂改</w:t>
      </w:r>
    </w:p>
    <w:p w:rsidR="00000000" w:rsidDel="00000000" w:rsidP="00000000" w:rsidRDefault="00000000" w:rsidRPr="00000000" w14:paraId="00000054">
      <w:pPr>
        <w:spacing w:after="80" w:lineRule="auto"/>
        <w:ind w:left="260" w:firstLine="0"/>
        <w:rPr/>
      </w:pPr>
      <w:r>
        <w:t>☑ “我的判断与修改”栏为本人真实思考过程，非事后编造</w:t>
      </w:r>
    </w:p>
    <w:p w:rsidR="00000000" w:rsidDel="00000000" w:rsidP="00000000" w:rsidRDefault="00000000" w:rsidRPr="00000000" w14:paraId="00000055">
      <w:pPr>
        <w:spacing w:before="160" w:lineRule="auto"/>
        <w:rPr/>
      </w:pPr>
      <w:r>
        <w:t>学生签名：[待本人签名]　　日期：2026年10月23日</w:t>
      </w:r>
    </w:p>
    <w:p w:rsidR="00000000" w:rsidDel="00000000" w:rsidP="00000000" w:rsidRDefault="00000000" w:rsidRPr="00000000" w14:paraId="00000056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教师评阅区（学生勿填）</w:t>
      </w:r>
      <w:r w:rsidDel="00000000" w:rsidR="00000000" w:rsidRPr="00000000">
        <w:rPr>
          <w:rtl w:val="0"/>
        </w:rPr>
      </w:r>
    </w:p>
    <w:tbl>
      <w:tblPr>
        <w:tblStyle w:val="Table2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5100"/>
        <w:tblGridChange w:id="0">
          <w:tblGrid>
            <w:gridCol w:w="2000"/>
            <w:gridCol w:w="25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评阅维度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等第（优/良/合格/待改进）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简评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记录完整性（每周≥4条）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截图真实性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判断与修改质量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过程分得分（满分8分）：＿＿＿＿＿＿　　教师签名：＿＿＿＿＿＿＿＿　　日期：＿＿＿＿年＿＿月＿＿日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3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100" w:line="28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  <w:rtl w:val="0"/>
      </w:rPr>
      <w:t xml:space="preserve">《AI+OPC创业实践》AI过程截图记录模板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