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B864" w14:textId="77777777" w:rsidR="002A0F77" w:rsidRDefault="002A0F77" w:rsidP="00356F0B">
      <w:pPr>
        <w:pStyle w:val="3"/>
        <w:jc w:val="center"/>
        <w:rPr>
          <w:sz w:val="30"/>
          <w:szCs w:val="30"/>
        </w:rPr>
      </w:pPr>
      <w:bookmarkStart w:id="0" w:name="_Toc26551"/>
      <w:r>
        <w:rPr>
          <w:rFonts w:hint="eastAsia"/>
          <w:sz w:val="30"/>
          <w:szCs w:val="30"/>
        </w:rPr>
        <w:t>地球科学学院大气科学系《诊断分析与绘图实验》报告</w:t>
      </w:r>
    </w:p>
    <w:bookmarkEnd w:id="0"/>
    <w:p w14:paraId="242FA541" w14:textId="4EDA2F17" w:rsidR="00356F0B" w:rsidRDefault="00F47DC5" w:rsidP="00356F0B">
      <w:pPr>
        <w:pStyle w:val="3"/>
        <w:jc w:val="center"/>
        <w:rPr>
          <w:b w:val="0"/>
          <w:sz w:val="24"/>
          <w:szCs w:val="30"/>
        </w:rPr>
      </w:pPr>
      <w:r w:rsidRPr="00F47DC5">
        <w:rPr>
          <w:rFonts w:hint="eastAsia"/>
          <w:b w:val="0"/>
          <w:sz w:val="24"/>
          <w:szCs w:val="30"/>
        </w:rPr>
        <w:t>实验九</w:t>
      </w:r>
      <w:r w:rsidRPr="00F47DC5">
        <w:rPr>
          <w:b w:val="0"/>
          <w:sz w:val="24"/>
          <w:szCs w:val="30"/>
        </w:rPr>
        <w:t xml:space="preserve"> 基础统计函数的使用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F77" w14:paraId="2870AFF8" w14:textId="77777777" w:rsidTr="002A0F77">
        <w:tc>
          <w:tcPr>
            <w:tcW w:w="2765" w:type="dxa"/>
          </w:tcPr>
          <w:p w14:paraId="52E368AF" w14:textId="77777777" w:rsidR="002A0F77" w:rsidRDefault="002A0F77" w:rsidP="002A0F77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933D2A5" w14:textId="77777777" w:rsidR="002A0F77" w:rsidRDefault="002A0F77" w:rsidP="002A0F77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424F24F" w14:textId="77777777" w:rsidR="002A0F77" w:rsidRDefault="002A0F77" w:rsidP="002A0F77">
            <w:r>
              <w:rPr>
                <w:rFonts w:hint="eastAsia"/>
              </w:rPr>
              <w:t>成绩</w:t>
            </w:r>
          </w:p>
        </w:tc>
      </w:tr>
      <w:tr w:rsidR="002A0F77" w14:paraId="60609AE5" w14:textId="77777777" w:rsidTr="002A0F77">
        <w:tc>
          <w:tcPr>
            <w:tcW w:w="2765" w:type="dxa"/>
          </w:tcPr>
          <w:p w14:paraId="061B8CD2" w14:textId="5ACC7052" w:rsidR="002A0F77" w:rsidRDefault="0012169A" w:rsidP="002A0F77">
            <w:r>
              <w:rPr>
                <w:rFonts w:hint="eastAsia"/>
              </w:rPr>
              <w:t>马群</w:t>
            </w:r>
          </w:p>
        </w:tc>
        <w:tc>
          <w:tcPr>
            <w:tcW w:w="2765" w:type="dxa"/>
          </w:tcPr>
          <w:p w14:paraId="69F611F4" w14:textId="181D71E8" w:rsidR="002A0F77" w:rsidRDefault="0012169A" w:rsidP="002A0F77">
            <w:r>
              <w:rPr>
                <w:rFonts w:hint="eastAsia"/>
              </w:rPr>
              <w:t>2</w:t>
            </w:r>
            <w:r>
              <w:t>0201170333</w:t>
            </w:r>
          </w:p>
        </w:tc>
        <w:tc>
          <w:tcPr>
            <w:tcW w:w="2766" w:type="dxa"/>
          </w:tcPr>
          <w:p w14:paraId="201BAA4A" w14:textId="77777777" w:rsidR="002A0F77" w:rsidRDefault="002A0F77" w:rsidP="002A0F77"/>
        </w:tc>
      </w:tr>
    </w:tbl>
    <w:p w14:paraId="75231E00" w14:textId="77777777" w:rsidR="002A0F77" w:rsidRPr="002A0F77" w:rsidRDefault="002A0F77" w:rsidP="002A0F77"/>
    <w:p w14:paraId="5F42EBE5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目的：</w:t>
      </w:r>
    </w:p>
    <w:p w14:paraId="2560A0D0" w14:textId="6E2538F5" w:rsidR="00356F0B" w:rsidRPr="00F47DC5" w:rsidRDefault="00356F0B" w:rsidP="00356F0B">
      <w:pPr>
        <w:spacing w:line="288" w:lineRule="auto"/>
        <w:jc w:val="left"/>
        <w:rPr>
          <w:rFonts w:ascii="宋体" w:hAnsi="宋体"/>
          <w:b/>
          <w:bCs/>
          <w:sz w:val="22"/>
        </w:rPr>
      </w:pPr>
      <w:r w:rsidRPr="00E84053">
        <w:rPr>
          <w:rFonts w:ascii="宋体" w:hAnsi="宋体" w:hint="eastAsia"/>
          <w:sz w:val="22"/>
        </w:rPr>
        <w:t xml:space="preserve">    </w:t>
      </w:r>
      <w:r w:rsidR="00F47DC5" w:rsidRPr="00F47DC5">
        <w:rPr>
          <w:rFonts w:ascii="宋体" w:hAnsi="宋体" w:hint="eastAsia"/>
          <w:sz w:val="22"/>
        </w:rPr>
        <w:t>练习使用函数计算不同的平均值；练习选取适当函数完成指定实验内容。</w:t>
      </w:r>
    </w:p>
    <w:p w14:paraId="0705FF44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方法：</w:t>
      </w:r>
      <w:r w:rsidR="002A0F77" w:rsidRPr="00E84053">
        <w:rPr>
          <w:rFonts w:ascii="宋体" w:hAnsi="宋体" w:hint="eastAsia"/>
          <w:b/>
          <w:bCs/>
          <w:sz w:val="24"/>
          <w:szCs w:val="28"/>
        </w:rPr>
        <w:t>（见实验指导书）</w:t>
      </w:r>
    </w:p>
    <w:p w14:paraId="0C1E93EC" w14:textId="77777777" w:rsidR="00356F0B" w:rsidRPr="00E84053" w:rsidRDefault="002A0F77" w:rsidP="00E84053">
      <w:pPr>
        <w:numPr>
          <w:ilvl w:val="0"/>
          <w:numId w:val="1"/>
        </w:numPr>
        <w:spacing w:line="300" w:lineRule="exac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回答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习题</w:t>
      </w:r>
      <w:r w:rsidRPr="00E84053">
        <w:rPr>
          <w:rFonts w:ascii="宋体" w:hAnsi="宋体" w:hint="eastAsia"/>
          <w:b/>
          <w:bCs/>
          <w:sz w:val="24"/>
          <w:szCs w:val="28"/>
        </w:rPr>
        <w:t>（</w:t>
      </w:r>
      <w:r w:rsidR="00286254" w:rsidRPr="00E84053">
        <w:rPr>
          <w:rFonts w:ascii="宋体" w:hAnsi="宋体" w:hint="eastAsia"/>
          <w:b/>
          <w:bCs/>
          <w:sz w:val="24"/>
          <w:szCs w:val="28"/>
        </w:rPr>
        <w:t>可逐题回答，也可以把执行的命令或脚本一次写完，把要说明的内容加成注释或在最后说明</w:t>
      </w:r>
      <w:r w:rsidRPr="00E84053">
        <w:rPr>
          <w:rFonts w:ascii="宋体" w:hAnsi="宋体" w:hint="eastAsia"/>
          <w:b/>
          <w:bCs/>
          <w:sz w:val="24"/>
          <w:szCs w:val="28"/>
        </w:rPr>
        <w:t>）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0F77" w14:paraId="013331FC" w14:textId="77777777" w:rsidTr="00286254">
        <w:tc>
          <w:tcPr>
            <w:tcW w:w="7876" w:type="dxa"/>
          </w:tcPr>
          <w:p w14:paraId="2FF911F8" w14:textId="13CA0686" w:rsidR="0012169A" w:rsidRPr="00A14938" w:rsidRDefault="00F47DC5" w:rsidP="00CB2796">
            <w:pPr>
              <w:jc w:val="left"/>
              <w:rPr>
                <w:rFonts w:ascii="宋体" w:hAnsi="宋体"/>
                <w:szCs w:val="21"/>
              </w:rPr>
            </w:pPr>
            <w:r w:rsidRPr="00A14938">
              <w:rPr>
                <w:rFonts w:ascii="宋体" w:hAnsi="宋体"/>
                <w:szCs w:val="21"/>
              </w:rPr>
              <w:t>阅读文献《南海夏季风变化及其与全球大气和海温的关系》，使用</w:t>
            </w:r>
            <w:proofErr w:type="spellStart"/>
            <w:r w:rsidRPr="00A14938">
              <w:rPr>
                <w:rFonts w:ascii="Times New Roman" w:hAnsi="Times New Roman" w:cs="Times New Roman"/>
                <w:szCs w:val="21"/>
              </w:rPr>
              <w:t>clmMon</w:t>
            </w:r>
            <w:proofErr w:type="spellEnd"/>
            <w:r w:rsidRPr="00A14938">
              <w:rPr>
                <w:rFonts w:ascii="Times New Roman" w:hAnsi="Times New Roman" w:cs="Times New Roman"/>
                <w:szCs w:val="21"/>
              </w:rPr>
              <w:t>*()</w:t>
            </w:r>
            <w:r w:rsidRPr="00A14938">
              <w:rPr>
                <w:rFonts w:ascii="Times New Roman" w:hAnsi="Times New Roman" w:cs="Times New Roman"/>
                <w:szCs w:val="21"/>
              </w:rPr>
              <w:t>、</w:t>
            </w:r>
            <w:proofErr w:type="spellStart"/>
            <w:r w:rsidRPr="00A14938">
              <w:rPr>
                <w:rFonts w:ascii="Times New Roman" w:hAnsi="Times New Roman" w:cs="Times New Roman"/>
                <w:szCs w:val="21"/>
              </w:rPr>
              <w:t>dim_standardize</w:t>
            </w:r>
            <w:proofErr w:type="spellEnd"/>
            <w:r w:rsidRPr="00A14938">
              <w:rPr>
                <w:rFonts w:ascii="Times New Roman" w:hAnsi="Times New Roman" w:cs="Times New Roman"/>
                <w:szCs w:val="21"/>
              </w:rPr>
              <w:t>*()</w:t>
            </w:r>
            <w:r w:rsidRPr="00A14938">
              <w:rPr>
                <w:rFonts w:ascii="Times New Roman" w:hAnsi="Times New Roman" w:cs="Times New Roman"/>
                <w:szCs w:val="21"/>
              </w:rPr>
              <w:t>、</w:t>
            </w:r>
            <w:proofErr w:type="spellStart"/>
            <w:r w:rsidRPr="00A14938">
              <w:rPr>
                <w:rFonts w:ascii="Times New Roman" w:hAnsi="Times New Roman" w:cs="Times New Roman"/>
                <w:szCs w:val="21"/>
              </w:rPr>
              <w:t>runave</w:t>
            </w:r>
            <w:proofErr w:type="spellEnd"/>
            <w:r w:rsidRPr="00A14938">
              <w:rPr>
                <w:rFonts w:ascii="Times New Roman" w:hAnsi="Times New Roman" w:cs="Times New Roman" w:hint="eastAsia"/>
                <w:szCs w:val="21"/>
              </w:rPr>
              <w:t>*()</w:t>
            </w:r>
            <w:r w:rsidRPr="00A14938">
              <w:rPr>
                <w:rFonts w:ascii="宋体" w:hAnsi="宋体" w:hint="eastAsia"/>
                <w:szCs w:val="21"/>
              </w:rPr>
              <w:t>等函数，按文献中的定义计算出</w:t>
            </w:r>
            <w:r w:rsidRPr="00A14938">
              <w:rPr>
                <w:rFonts w:ascii="宋体" w:hAnsi="宋体" w:hint="eastAsia"/>
                <w:szCs w:val="21"/>
              </w:rPr>
              <w:t>1950-1999</w:t>
            </w:r>
            <w:r w:rsidRPr="00A14938">
              <w:rPr>
                <w:rFonts w:ascii="宋体" w:hAnsi="宋体" w:hint="eastAsia"/>
                <w:szCs w:val="21"/>
              </w:rPr>
              <w:t>年的南海夏季风指数（</w:t>
            </w:r>
            <w:r w:rsidRPr="00A14938">
              <w:rPr>
                <w:rFonts w:ascii="宋体" w:hAnsi="宋体" w:hint="eastAsia"/>
                <w:szCs w:val="21"/>
              </w:rPr>
              <w:t>SCSSMI</w:t>
            </w:r>
            <w:r w:rsidRPr="00A14938">
              <w:rPr>
                <w:rFonts w:ascii="宋体" w:hAnsi="宋体" w:hint="eastAsia"/>
                <w:szCs w:val="21"/>
              </w:rPr>
              <w:t>）；</w:t>
            </w:r>
            <w:r w:rsidRPr="00A14938">
              <w:rPr>
                <w:rFonts w:ascii="宋体" w:hAnsi="宋体" w:hint="eastAsia"/>
                <w:szCs w:val="21"/>
              </w:rPr>
              <w:t xml:space="preserve"> </w:t>
            </w:r>
            <w:r w:rsidRPr="00A14938">
              <w:rPr>
                <w:rFonts w:ascii="宋体" w:hAnsi="宋体" w:hint="eastAsia"/>
                <w:szCs w:val="21"/>
              </w:rPr>
              <w:t>用</w:t>
            </w:r>
            <w:r w:rsidRPr="00A14938">
              <w:rPr>
                <w:rFonts w:ascii="宋体" w:hAnsi="宋体" w:hint="eastAsia"/>
                <w:szCs w:val="21"/>
              </w:rPr>
              <w:t>SCSSMI</w:t>
            </w:r>
            <w:r w:rsidRPr="00A14938">
              <w:rPr>
                <w:rFonts w:ascii="宋体" w:hAnsi="宋体" w:hint="eastAsia"/>
                <w:szCs w:val="21"/>
              </w:rPr>
              <w:t>时间序列绘制直方图，并叠加显示</w:t>
            </w:r>
            <w:r w:rsidRPr="00A14938">
              <w:rPr>
                <w:rFonts w:ascii="宋体" w:hAnsi="宋体" w:hint="eastAsia"/>
                <w:szCs w:val="21"/>
              </w:rPr>
              <w:t>9</w:t>
            </w:r>
            <w:r w:rsidRPr="00A14938">
              <w:rPr>
                <w:rFonts w:ascii="宋体" w:hAnsi="宋体" w:hint="eastAsia"/>
                <w:szCs w:val="21"/>
              </w:rPr>
              <w:t>年滑动平均的折线（如文献图</w:t>
            </w:r>
            <w:r w:rsidRPr="00A14938">
              <w:rPr>
                <w:rFonts w:ascii="宋体" w:hAnsi="宋体" w:hint="eastAsia"/>
                <w:szCs w:val="21"/>
              </w:rPr>
              <w:t>1</w:t>
            </w:r>
            <w:r w:rsidRPr="00A14938">
              <w:rPr>
                <w:rFonts w:ascii="宋体" w:hAnsi="宋体" w:hint="eastAsia"/>
                <w:szCs w:val="21"/>
              </w:rPr>
              <w:t>）。</w:t>
            </w:r>
          </w:p>
        </w:tc>
      </w:tr>
      <w:tr w:rsidR="00F47DC5" w14:paraId="515620CF" w14:textId="77777777" w:rsidTr="00286254">
        <w:tc>
          <w:tcPr>
            <w:tcW w:w="7876" w:type="dxa"/>
          </w:tcPr>
          <w:p w14:paraId="47387E0D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begin</w:t>
            </w:r>
          </w:p>
          <w:p w14:paraId="5D4896D5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f = </w:t>
            </w:r>
            <w:proofErr w:type="spellStart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addfile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"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nc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/0518/ssta5099.nc", "r")</w:t>
            </w:r>
          </w:p>
          <w:p w14:paraId="44CF489D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;print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(f)</w:t>
            </w:r>
          </w:p>
          <w:p w14:paraId="5F2183B4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fu = </w:t>
            </w:r>
            <w:proofErr w:type="spellStart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addfile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"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nc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/0518/uwnd.mon.mean4803.nc", "r")</w:t>
            </w:r>
          </w:p>
          <w:p w14:paraId="23C673F9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;print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(fu)</w:t>
            </w:r>
          </w:p>
          <w:p w14:paraId="0F5BDA4C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fv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addfile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"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nc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/0518/vwnd.mon.mean4807.nc", "r")</w:t>
            </w:r>
          </w:p>
          <w:p w14:paraId="51D249FC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;print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fv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0B6D211E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749C23D5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;level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fv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-&gt;level</w:t>
            </w:r>
          </w:p>
          <w:p w14:paraId="25179B77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;print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(level);925hPa is 1</w:t>
            </w:r>
          </w:p>
          <w:p w14:paraId="15B3EC17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;time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fv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-&gt;time</w:t>
            </w:r>
          </w:p>
          <w:p w14:paraId="3274E940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(time)</w:t>
            </w:r>
          </w:p>
          <w:p w14:paraId="4A250D3F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;tim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1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cd_calendar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(time, 4)</w:t>
            </w:r>
          </w:p>
          <w:p w14:paraId="0A7A114B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;print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(tim1)</w:t>
            </w:r>
          </w:p>
          <w:p w14:paraId="07F610D7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05F0AA20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;;;;;;;;</w:t>
            </w:r>
            <w:proofErr w:type="spellStart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vwnd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;;;;;;;;;;;;;</w:t>
            </w:r>
          </w:p>
          <w:p w14:paraId="7CBB52EE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vwnd1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fv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-&gt;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vwnd</w:t>
            </w:r>
            <w:proofErr w:type="spellEnd"/>
          </w:p>
          <w:p w14:paraId="39697557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(vwnd1)</w:t>
            </w:r>
          </w:p>
          <w:p w14:paraId="1DC74E45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vwnd2 = 0.01*vwnd1+202.65</w:t>
            </w:r>
          </w:p>
          <w:p w14:paraId="0212615F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copy_VarCoords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(vwnd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1,vwnd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2);not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metedata</w:t>
            </w:r>
            <w:proofErr w:type="spellEnd"/>
          </w:p>
          <w:p w14:paraId="162E24C0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;as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vnwd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type is short, you can also use short2flt(x)</w:t>
            </w:r>
          </w:p>
          <w:p w14:paraId="034485D0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vwnd2(24:623,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1,{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0:25},{100:125})</w:t>
            </w:r>
          </w:p>
          <w:p w14:paraId="76CE3F8C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lastRenderedPageBreak/>
              <w:t>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6168C689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0B955D19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vclm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clmMonTLL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7C214E10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vclm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24BCAEAE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v1m = </w:t>
            </w:r>
            <w:proofErr w:type="spellStart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vclm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0,:,:)</w:t>
            </w:r>
          </w:p>
          <w:p w14:paraId="75860E38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;v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1m_ex = conform(vwnd1, v1m, )</w:t>
            </w:r>
          </w:p>
          <w:p w14:paraId="32DC5F59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v17m = </w:t>
            </w:r>
            <w:proofErr w:type="spellStart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vclm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(/0,6/),:,:)</w:t>
            </w:r>
          </w:p>
          <w:p w14:paraId="4B42AD7A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;print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(v17m)</w:t>
            </w:r>
          </w:p>
          <w:p w14:paraId="5805FA7C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v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dim_avg_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n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v17m, 0)</w:t>
            </w:r>
          </w:p>
          <w:p w14:paraId="786746BA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copy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_VarCoords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(0,:,:), v)</w:t>
            </w:r>
          </w:p>
          <w:p w14:paraId="2D114C0D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(v)</w:t>
            </w:r>
          </w:p>
          <w:p w14:paraId="0B9F5994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7B3C47D9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v_ep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conform(</w:t>
            </w:r>
            <w:proofErr w:type="spellStart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vwnd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, v, (/1,2/))</w:t>
            </w:r>
          </w:p>
          <w:p w14:paraId="529D3BCE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v_rs_ep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750C1DEE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v1m_ep = conform(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vwnd,v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1m,(/1,2/))</w:t>
            </w:r>
          </w:p>
          <w:p w14:paraId="6CE53A54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30FBA6EC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;;;;;;;;;</w:t>
            </w:r>
            <w:proofErr w:type="spellStart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uwnd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;;;;;;;;;;;</w:t>
            </w:r>
          </w:p>
          <w:p w14:paraId="413F6FB2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uwnd1 = fu-&gt;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uwnd</w:t>
            </w:r>
            <w:proofErr w:type="spellEnd"/>
          </w:p>
          <w:p w14:paraId="39ACCFD7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(uwnd1)</w:t>
            </w:r>
          </w:p>
          <w:p w14:paraId="35AE2C38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uwnd2 = 0.01*uwnd1+202.65</w:t>
            </w:r>
          </w:p>
          <w:p w14:paraId="75E33443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copy_VarCoords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(uwnd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1,uwnd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2);not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metedata</w:t>
            </w:r>
            <w:proofErr w:type="spellEnd"/>
          </w:p>
          <w:p w14:paraId="2858D8F7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uwnd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uwnd2(24:623,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1,{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0:25},{100:125})</w:t>
            </w:r>
          </w:p>
          <w:p w14:paraId="7388417C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4D45365F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uclm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clmMonTLL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uwnd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7343ABF5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u1m = </w:t>
            </w:r>
            <w:proofErr w:type="spellStart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uclm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0,:,:)</w:t>
            </w:r>
          </w:p>
          <w:p w14:paraId="0628C0DB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u17m = </w:t>
            </w:r>
            <w:proofErr w:type="spellStart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uclm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(/0,6/),:,:)</w:t>
            </w:r>
          </w:p>
          <w:p w14:paraId="647B45EE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u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dim_avg_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n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u17m, 0)</w:t>
            </w:r>
          </w:p>
          <w:p w14:paraId="6836BA63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16995CA2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u_ep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conform(</w:t>
            </w:r>
            <w:proofErr w:type="spellStart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uwnd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, u, (/1,2/))</w:t>
            </w:r>
          </w:p>
          <w:p w14:paraId="14835F36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u1m_ep = conform(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uwnd,u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1m,(/1,2/))</w:t>
            </w:r>
          </w:p>
          <w:p w14:paraId="0EE8627A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;print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u_rs_ep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04169D38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;;;;;;;;;;;;;;;;;;;;;;;;;;;;;;;;;;;;;;;</w:t>
            </w:r>
          </w:p>
          <w:p w14:paraId="729A17FA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; v1m_t = 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sqrt(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v1m_rs_ep^2 + u1m_rs_ep^2)</w:t>
            </w:r>
          </w:p>
          <w:p w14:paraId="1C96B939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v_t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sqrt(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v_ep^2 + u_ep^2)</w:t>
            </w:r>
          </w:p>
          <w:p w14:paraId="5D4C8CA8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; wind = 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sqrt(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vwnd_rs^2 + uwnd_rs^2)</w:t>
            </w:r>
          </w:p>
          <w:p w14:paraId="5CBCF7C6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(v1m_t)</w:t>
            </w:r>
          </w:p>
          <w:p w14:paraId="587A529A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67BFB875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v_fenzi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(v1m_ep -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41144A87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lastRenderedPageBreak/>
              <w:t>u_fenzi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(u1m_ep -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uwnd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427BF7B5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fenzi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sqrt(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v_fenzi^2 + u_fenzi^2)</w:t>
            </w:r>
          </w:p>
          <w:p w14:paraId="28DAAC5A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6812CB1D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delta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fenzi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/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v_t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- 2</w:t>
            </w:r>
          </w:p>
          <w:p w14:paraId="3407103F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;;;;;;;;;;;;;;;;;;;;;;;;;;;;;;;;;;;;;;;</w:t>
            </w:r>
          </w:p>
          <w:p w14:paraId="0E070C45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3F6E5C34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delta_aera1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dim_avg_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n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delta, 1)</w:t>
            </w:r>
          </w:p>
          <w:p w14:paraId="07D40605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delta_aera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dim_avg_n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(delta_aera1,1)</w:t>
            </w:r>
          </w:p>
          <w:p w14:paraId="6BF79A19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delta_aera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14DF9856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delta_rs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reshape(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delta_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aera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,(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/50,12/))</w:t>
            </w:r>
          </w:p>
          <w:p w14:paraId="60E3DA68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delta_avg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dim_avg_n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delta_rs</w:t>
            </w:r>
            <w:proofErr w:type="spellEnd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(:,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5:8),1)</w:t>
            </w:r>
          </w:p>
          <w:p w14:paraId="203EA658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;;;;;;;;;;;;;;;;;;;;;;;;;;;;;;;;;;;;;;;</w:t>
            </w:r>
          </w:p>
          <w:p w14:paraId="1E803A4A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3848E4D4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delta_avg_std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dim_standardize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(delta_avg,1)</w:t>
            </w:r>
          </w:p>
          <w:p w14:paraId="5F7F587A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delta_runavg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runave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delta_avg_std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, 9, 1)</w:t>
            </w:r>
          </w:p>
          <w:p w14:paraId="33723AC1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delta_runavg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4044D04F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2AF84A81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x = </w:t>
            </w:r>
            <w:proofErr w:type="spellStart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fspan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0.5, 49.5, 50)</w:t>
            </w:r>
          </w:p>
          <w:p w14:paraId="124F0E9C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;x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1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fspan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(0 ,49 ,50)</w:t>
            </w:r>
          </w:p>
          <w:p w14:paraId="7DF01EAE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wks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gsn_open_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wks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"x11", "name")</w:t>
            </w:r>
          </w:p>
          <w:p w14:paraId="7FD5F943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res = True</w:t>
            </w:r>
          </w:p>
          <w:p w14:paraId="4EC86983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res@gsnDraw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True</w:t>
            </w:r>
          </w:p>
          <w:p w14:paraId="7984AF43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res@gsnFrame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False</w:t>
            </w:r>
          </w:p>
          <w:p w14:paraId="72449406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res@gsnXYBarChart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True</w:t>
            </w:r>
          </w:p>
          <w:p w14:paraId="4BEF9F98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res@gsnXYBarChartColors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"Black"</w:t>
            </w:r>
          </w:p>
          <w:p w14:paraId="42CA55F9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res@gsnXYBarChartBarWidth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0.5</w:t>
            </w:r>
          </w:p>
          <w:p w14:paraId="6750FD6F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res@gsnYRefLine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0</w:t>
            </w:r>
          </w:p>
          <w:p w14:paraId="29176C35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029F01C7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res@trXMaxF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50</w:t>
            </w:r>
          </w:p>
          <w:p w14:paraId="2913DE93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res@trXMinF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0</w:t>
            </w:r>
          </w:p>
          <w:p w14:paraId="7A4E787B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res@trYMaxF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3.0</w:t>
            </w:r>
          </w:p>
          <w:p w14:paraId="2F70F7AD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res@trYMinF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-3.0</w:t>
            </w:r>
          </w:p>
          <w:p w14:paraId="1BDA7E64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282F944D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res@tmXBMode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"Explicit"</w:t>
            </w:r>
          </w:p>
          <w:p w14:paraId="44591CDF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res@tmXBValues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fspan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0.5, 49.5, 11)</w:t>
            </w:r>
          </w:p>
          <w:p w14:paraId="29B57B1E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res@tmXBLabels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(/"1950","1955","1960","1965","1970","1975","1980","1985","1990","1995","2000"/)</w:t>
            </w:r>
          </w:p>
          <w:p w14:paraId="3240FB27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res@tmXBLabelFontHeightF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0.016</w:t>
            </w:r>
          </w:p>
          <w:p w14:paraId="01EFC510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lastRenderedPageBreak/>
              <w:t>res@tmYLLabelFontHeightF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0.016</w:t>
            </w:r>
          </w:p>
          <w:p w14:paraId="6667ABA3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res@tiXAxisString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"Years"</w:t>
            </w:r>
          </w:p>
          <w:p w14:paraId="3230683B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res@tiYAxisString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"SCSSMI"</w:t>
            </w:r>
          </w:p>
          <w:p w14:paraId="061B6C04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res@tiXAxisFontHeightF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0.018</w:t>
            </w:r>
          </w:p>
          <w:p w14:paraId="650B7AFE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res@tiYAxisFontHeightF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0.018</w:t>
            </w:r>
          </w:p>
          <w:p w14:paraId="047A3C31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6063D613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plot1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gsn_csm_</w:t>
            </w:r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xy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wks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, x,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delta_avg_std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, res)</w:t>
            </w:r>
          </w:p>
          <w:p w14:paraId="71189288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56BA605E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res@gsnXYBarChart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False</w:t>
            </w:r>
          </w:p>
          <w:p w14:paraId="470FE4D1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res@xyLineThicknessF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4</w:t>
            </w:r>
          </w:p>
          <w:p w14:paraId="47CA0AA1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2D06A120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res@tmXBOn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False</w:t>
            </w:r>
          </w:p>
          <w:p w14:paraId="72600BE8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res@tmYLOn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False</w:t>
            </w:r>
          </w:p>
          <w:p w14:paraId="69B5C7D4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res@tiXAxisString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""</w:t>
            </w:r>
          </w:p>
          <w:p w14:paraId="7DBFF64A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res@tiYAxisString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 = ""</w:t>
            </w:r>
          </w:p>
          <w:p w14:paraId="485872C3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 xml:space="preserve">plot2 = 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gsn_csm_xy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proofErr w:type="gramStart"/>
            <w:r w:rsidRPr="00A14938">
              <w:rPr>
                <w:rFonts w:ascii="Yu Gothic UI Semibold" w:eastAsia="Yu Gothic UI Semibold" w:hAnsi="Yu Gothic UI Semibold"/>
                <w:szCs w:val="21"/>
              </w:rPr>
              <w:t>wks,x</w:t>
            </w:r>
            <w:proofErr w:type="gramEnd"/>
            <w:r w:rsidRPr="00A14938">
              <w:rPr>
                <w:rFonts w:ascii="Yu Gothic UI Semibold" w:eastAsia="Yu Gothic UI Semibold" w:hAnsi="Yu Gothic UI Semibold"/>
                <w:szCs w:val="21"/>
              </w:rPr>
              <w:t>,delta_runavg,res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043782AD" w14:textId="77777777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frame(</w:t>
            </w:r>
            <w:proofErr w:type="spellStart"/>
            <w:r w:rsidRPr="00A14938">
              <w:rPr>
                <w:rFonts w:ascii="Yu Gothic UI Semibold" w:eastAsia="Yu Gothic UI Semibold" w:hAnsi="Yu Gothic UI Semibold"/>
                <w:szCs w:val="21"/>
              </w:rPr>
              <w:t>wks</w:t>
            </w:r>
            <w:proofErr w:type="spellEnd"/>
            <w:r w:rsidRPr="00A14938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1FE5E385" w14:textId="06D2374D" w:rsidR="00F47DC5" w:rsidRPr="00A14938" w:rsidRDefault="00F47DC5" w:rsidP="00A14938">
            <w:pPr>
              <w:snapToGrid w:val="0"/>
              <w:jc w:val="left"/>
              <w:rPr>
                <w:rFonts w:ascii="Yu Gothic UI Semibold" w:eastAsia="Yu Gothic UI Semibold" w:hAnsi="Yu Gothic UI Semibold" w:hint="eastAsia"/>
                <w:szCs w:val="21"/>
              </w:rPr>
            </w:pPr>
            <w:r w:rsidRPr="00A14938">
              <w:rPr>
                <w:rFonts w:ascii="Yu Gothic UI Semibold" w:eastAsia="Yu Gothic UI Semibold" w:hAnsi="Yu Gothic UI Semibold"/>
                <w:szCs w:val="21"/>
              </w:rPr>
              <w:t>end</w:t>
            </w:r>
          </w:p>
        </w:tc>
      </w:tr>
      <w:tr w:rsidR="00F47DC5" w14:paraId="28691C1B" w14:textId="77777777" w:rsidTr="00286254">
        <w:tc>
          <w:tcPr>
            <w:tcW w:w="7876" w:type="dxa"/>
          </w:tcPr>
          <w:p w14:paraId="3AEA4EC5" w14:textId="77777777" w:rsidR="00A14938" w:rsidRDefault="00A14938" w:rsidP="00CB27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本题值得一说的是</w:t>
            </w:r>
          </w:p>
          <w:p w14:paraId="4895009A" w14:textId="65E7BC75" w:rsidR="00A14938" w:rsidRDefault="00A14938" w:rsidP="00CB27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：</w:t>
            </w:r>
            <w:proofErr w:type="spell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lmMonTLL</w:t>
            </w:r>
            <w:proofErr w:type="spellEnd"/>
            <w:r>
              <w:rPr>
                <w:rFonts w:ascii="宋体" w:hAnsi="宋体"/>
                <w:szCs w:val="21"/>
              </w:rPr>
              <w:t>()</w:t>
            </w:r>
            <w:r>
              <w:rPr>
                <w:rFonts w:ascii="宋体" w:hAnsi="宋体" w:hint="eastAsia"/>
                <w:szCs w:val="21"/>
              </w:rPr>
              <w:t>函数需要时间维数为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的整数</w:t>
            </w:r>
            <w:proofErr w:type="gramStart"/>
            <w:r>
              <w:rPr>
                <w:rFonts w:ascii="宋体" w:hAnsi="宋体" w:hint="eastAsia"/>
                <w:szCs w:val="21"/>
              </w:rPr>
              <w:t>倍</w:t>
            </w:r>
            <w:proofErr w:type="gramEnd"/>
            <w:r>
              <w:rPr>
                <w:rFonts w:ascii="宋体" w:hAnsi="宋体" w:hint="eastAsia"/>
                <w:szCs w:val="21"/>
              </w:rPr>
              <w:t>；</w:t>
            </w:r>
          </w:p>
          <w:p w14:paraId="515F222B" w14:textId="01664EDC" w:rsidR="00F47DC5" w:rsidRDefault="00F47DC5" w:rsidP="0019398D">
            <w:pPr>
              <w:jc w:val="center"/>
              <w:rPr>
                <w:rFonts w:ascii="宋体" w:hAnsi="宋体"/>
                <w:szCs w:val="21"/>
              </w:rPr>
            </w:pPr>
          </w:p>
          <w:p w14:paraId="37107588" w14:textId="77777777" w:rsidR="00A14938" w:rsidRDefault="00A14938" w:rsidP="00CB27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conform</w:t>
            </w:r>
            <w:r>
              <w:rPr>
                <w:rFonts w:ascii="宋体" w:hAnsi="宋体"/>
                <w:szCs w:val="21"/>
              </w:rPr>
              <w:t>()</w:t>
            </w:r>
            <w:r>
              <w:rPr>
                <w:rFonts w:ascii="宋体" w:hAnsi="宋体" w:hint="eastAsia"/>
                <w:szCs w:val="21"/>
              </w:rPr>
              <w:t>函数第三个参数，也就是重复维的选择可以选取多维，即目标数组的哪几维和实际数组的维数相同。</w:t>
            </w:r>
          </w:p>
          <w:p w14:paraId="126C00CE" w14:textId="77777777" w:rsidR="003226BE" w:rsidRDefault="003226BE" w:rsidP="00CB27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>在筛选</w:t>
            </w: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至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月的</w:t>
            </w: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CSSMI</w:t>
            </w:r>
            <w:r>
              <w:rPr>
                <w:rFonts w:ascii="宋体" w:hAnsi="宋体" w:hint="eastAsia"/>
                <w:szCs w:val="21"/>
              </w:rPr>
              <w:t>的时候，合理利用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eshape()</w:t>
            </w:r>
            <w:r>
              <w:rPr>
                <w:rFonts w:ascii="宋体" w:hAnsi="宋体" w:hint="eastAsia"/>
                <w:szCs w:val="21"/>
              </w:rPr>
              <w:t>函数可以不使用循环。</w:t>
            </w:r>
          </w:p>
          <w:p w14:paraId="4118689F" w14:textId="5541C111" w:rsidR="003226BE" w:rsidRDefault="003226BE" w:rsidP="00CB27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>叠加图像使用</w:t>
            </w:r>
            <w:proofErr w:type="spellStart"/>
            <w:r>
              <w:rPr>
                <w:rFonts w:ascii="宋体" w:hAnsi="宋体" w:hint="eastAsia"/>
                <w:szCs w:val="21"/>
              </w:rPr>
              <w:t>gsnDraw</w:t>
            </w:r>
            <w:proofErr w:type="spellEnd"/>
            <w:r>
              <w:rPr>
                <w:rFonts w:ascii="宋体" w:hAnsi="宋体" w:hint="eastAsia"/>
                <w:szCs w:val="21"/>
              </w:rPr>
              <w:t>和</w:t>
            </w:r>
            <w:proofErr w:type="spellStart"/>
            <w:r>
              <w:rPr>
                <w:rFonts w:ascii="宋体" w:hAnsi="宋体" w:hint="eastAsia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snFrame</w:t>
            </w:r>
            <w:proofErr w:type="spellEnd"/>
            <w:r>
              <w:rPr>
                <w:rFonts w:ascii="宋体" w:hAnsi="宋体" w:hint="eastAsia"/>
                <w:szCs w:val="21"/>
              </w:rPr>
              <w:t>，但会导致坐标轴重叠，故删除第二张图的坐标轴显示（前提两张</w:t>
            </w:r>
            <w:proofErr w:type="gramStart"/>
            <w:r>
              <w:rPr>
                <w:rFonts w:ascii="宋体" w:hAnsi="宋体" w:hint="eastAsia"/>
                <w:szCs w:val="21"/>
              </w:rPr>
              <w:t>图范围</w:t>
            </w:r>
            <w:proofErr w:type="gramEnd"/>
            <w:r>
              <w:rPr>
                <w:rFonts w:ascii="宋体" w:hAnsi="宋体" w:hint="eastAsia"/>
                <w:szCs w:val="21"/>
              </w:rPr>
              <w:t>一致）。</w:t>
            </w:r>
          </w:p>
          <w:p w14:paraId="09EE0F87" w14:textId="77777777" w:rsidR="0019398D" w:rsidRDefault="003226BE" w:rsidP="0019398D">
            <w:pPr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>两张图使用了一个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es!(</w:t>
            </w:r>
            <w:proofErr w:type="spellStart"/>
            <w:r>
              <w:rPr>
                <w:rFonts w:ascii="宋体" w:hAnsi="宋体"/>
                <w:szCs w:val="21"/>
              </w:rPr>
              <w:t>hhhhhh</w:t>
            </w:r>
            <w:proofErr w:type="spellEnd"/>
            <w:r>
              <w:rPr>
                <w:rFonts w:ascii="宋体" w:hAnsi="宋体"/>
                <w:szCs w:val="21"/>
              </w:rPr>
              <w:t>)</w:t>
            </w:r>
            <w:r w:rsidR="0019398D" w:rsidRPr="00A14938">
              <w:rPr>
                <w:rFonts w:ascii="宋体" w:hAnsi="宋体"/>
                <w:noProof/>
                <w:szCs w:val="21"/>
              </w:rPr>
              <w:t xml:space="preserve"> </w:t>
            </w:r>
          </w:p>
          <w:p w14:paraId="34332041" w14:textId="36DAFB79" w:rsidR="003226BE" w:rsidRPr="00A14938" w:rsidRDefault="0019398D" w:rsidP="0019398D">
            <w:pPr>
              <w:jc w:val="center"/>
              <w:rPr>
                <w:rFonts w:ascii="宋体" w:hAnsi="宋体" w:hint="eastAsia"/>
                <w:szCs w:val="21"/>
              </w:rPr>
            </w:pPr>
            <w:r w:rsidRPr="00A1493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6B7BE666" wp14:editId="679AE287">
                  <wp:extent cx="2755075" cy="2755075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488" cy="277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DC5" w14:paraId="27C109DC" w14:textId="77777777" w:rsidTr="00286254">
        <w:tc>
          <w:tcPr>
            <w:tcW w:w="7876" w:type="dxa"/>
          </w:tcPr>
          <w:p w14:paraId="4E8A3932" w14:textId="324D80BF" w:rsidR="00F47DC5" w:rsidRPr="0019398D" w:rsidRDefault="0019398D" w:rsidP="00CB2796">
            <w:pPr>
              <w:jc w:val="left"/>
              <w:rPr>
                <w:rFonts w:ascii="宋体" w:hAnsi="宋体"/>
                <w:szCs w:val="21"/>
              </w:rPr>
            </w:pPr>
            <w:r w:rsidRPr="0019398D">
              <w:rPr>
                <w:rFonts w:ascii="宋体" w:hAnsi="宋体"/>
                <w:szCs w:val="21"/>
              </w:rPr>
              <w:lastRenderedPageBreak/>
              <w:t>根据文中定义，用</w:t>
            </w:r>
            <w:proofErr w:type="spellStart"/>
            <w:r w:rsidRPr="0019398D">
              <w:rPr>
                <w:rFonts w:ascii="宋体" w:hAnsi="宋体"/>
                <w:szCs w:val="21"/>
              </w:rPr>
              <w:t>wgt_areaave</w:t>
            </w:r>
            <w:proofErr w:type="spellEnd"/>
            <w:r w:rsidRPr="0019398D">
              <w:rPr>
                <w:rFonts w:ascii="宋体" w:hAnsi="宋体"/>
                <w:szCs w:val="21"/>
              </w:rPr>
              <w:t>*()</w:t>
            </w:r>
            <w:r w:rsidRPr="0019398D">
              <w:rPr>
                <w:rFonts w:ascii="宋体" w:hAnsi="宋体"/>
                <w:szCs w:val="21"/>
              </w:rPr>
              <w:t>函数计算</w:t>
            </w:r>
            <w:r w:rsidRPr="0019398D">
              <w:rPr>
                <w:rFonts w:ascii="宋体" w:hAnsi="宋体"/>
                <w:szCs w:val="21"/>
              </w:rPr>
              <w:t>1950-1999</w:t>
            </w:r>
            <w:r w:rsidRPr="0019398D">
              <w:rPr>
                <w:rFonts w:ascii="宋体" w:hAnsi="宋体"/>
                <w:szCs w:val="21"/>
              </w:rPr>
              <w:t>年</w:t>
            </w:r>
            <w:r w:rsidRPr="0019398D">
              <w:rPr>
                <w:rFonts w:ascii="宋体" w:hAnsi="宋体"/>
                <w:szCs w:val="21"/>
              </w:rPr>
              <w:t>3-5</w:t>
            </w:r>
            <w:r w:rsidRPr="0019398D">
              <w:rPr>
                <w:rFonts w:ascii="宋体" w:hAnsi="宋体"/>
                <w:szCs w:val="21"/>
              </w:rPr>
              <w:t>月</w:t>
            </w:r>
            <w:r w:rsidRPr="0019398D">
              <w:rPr>
                <w:rFonts w:ascii="宋体" w:hAnsi="宋体"/>
                <w:szCs w:val="21"/>
              </w:rPr>
              <w:t>EIOWP</w:t>
            </w:r>
            <w:r w:rsidRPr="0019398D">
              <w:rPr>
                <w:rFonts w:ascii="宋体" w:hAnsi="宋体"/>
                <w:szCs w:val="21"/>
              </w:rPr>
              <w:t>区域</w:t>
            </w:r>
            <w:r w:rsidRPr="0019398D">
              <w:rPr>
                <w:rFonts w:ascii="宋体" w:hAnsi="宋体"/>
                <w:szCs w:val="21"/>
              </w:rPr>
              <w:t>(20°S-20°N</w:t>
            </w:r>
            <w:r w:rsidRPr="0019398D">
              <w:rPr>
                <w:rFonts w:ascii="宋体" w:hAnsi="宋体"/>
                <w:szCs w:val="21"/>
              </w:rPr>
              <w:t>，</w:t>
            </w:r>
            <w:r w:rsidRPr="0019398D">
              <w:rPr>
                <w:rFonts w:ascii="宋体" w:hAnsi="宋体"/>
                <w:szCs w:val="21"/>
              </w:rPr>
              <w:t>80°E-130°E)</w:t>
            </w:r>
            <w:r w:rsidRPr="0019398D">
              <w:rPr>
                <w:rFonts w:ascii="宋体" w:hAnsi="宋体"/>
                <w:szCs w:val="21"/>
              </w:rPr>
              <w:t>平均的海表温度，并与</w:t>
            </w:r>
            <w:r w:rsidRPr="0019398D">
              <w:rPr>
                <w:rFonts w:ascii="宋体" w:hAnsi="宋体"/>
                <w:szCs w:val="21"/>
              </w:rPr>
              <w:t>SCSSMI</w:t>
            </w:r>
            <w:r w:rsidRPr="0019398D">
              <w:rPr>
                <w:rFonts w:ascii="宋体" w:hAnsi="宋体"/>
                <w:szCs w:val="21"/>
              </w:rPr>
              <w:t>一同绘制折线图（如文献图</w:t>
            </w:r>
            <w:r w:rsidRPr="0019398D">
              <w:rPr>
                <w:rFonts w:ascii="宋体" w:hAnsi="宋体"/>
                <w:szCs w:val="21"/>
              </w:rPr>
              <w:t>4</w:t>
            </w:r>
            <w:r w:rsidRPr="0019398D">
              <w:rPr>
                <w:rFonts w:ascii="宋体" w:hAnsi="宋体"/>
                <w:szCs w:val="21"/>
              </w:rPr>
              <w:t>）。</w:t>
            </w:r>
          </w:p>
        </w:tc>
      </w:tr>
      <w:tr w:rsidR="0019398D" w14:paraId="731B066F" w14:textId="77777777" w:rsidTr="00286254">
        <w:tc>
          <w:tcPr>
            <w:tcW w:w="7876" w:type="dxa"/>
          </w:tcPr>
          <w:p w14:paraId="2966DB3B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;;;;;;;;;;;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new;;;;;;;;;;;;;;</w:t>
            </w:r>
          </w:p>
          <w:p w14:paraId="69F52D9D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7DE3CF4D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fs = </w:t>
            </w:r>
            <w:proofErr w:type="spellStart"/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addfile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"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nc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/0518/ssta5099.nc", "r")</w:t>
            </w:r>
          </w:p>
          <w:p w14:paraId="2794B310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;print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(fs)</w:t>
            </w:r>
          </w:p>
          <w:p w14:paraId="0EA62A7B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ssta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fs-&gt;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ssta</w:t>
            </w:r>
            <w:proofErr w:type="spellEnd"/>
          </w:p>
          <w:p w14:paraId="17B876F8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ssta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  <w:p w14:paraId="1AB8CA1C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ssta35 = 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ssta</w:t>
            </w:r>
            <w:proofErr w:type="spellEnd"/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(:,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{-20:20},{80:130})</w:t>
            </w:r>
          </w:p>
          <w:p w14:paraId="3E2E489F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(ssta35)</w:t>
            </w:r>
          </w:p>
          <w:p w14:paraId="10A4DB4C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ssta35_wgt = 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wgt_</w:t>
            </w:r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areaave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ssta35, 1, 1, 0);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wgty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and 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wgtx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are typically 1.0</w:t>
            </w:r>
          </w:p>
          <w:p w14:paraId="1F7DBCCA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(ssta35_wgt)</w:t>
            </w:r>
          </w:p>
          <w:p w14:paraId="35C0647B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m3 = </w:t>
            </w:r>
            <w:proofErr w:type="spellStart"/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ispan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2, 590, 12)</w:t>
            </w:r>
          </w:p>
          <w:p w14:paraId="30DB8705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m4 = </w:t>
            </w:r>
            <w:proofErr w:type="spellStart"/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ispan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3, 591, 12)</w:t>
            </w:r>
          </w:p>
          <w:p w14:paraId="70D79777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m5 = </w:t>
            </w:r>
            <w:proofErr w:type="spellStart"/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ispan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4, 592, 12)</w:t>
            </w:r>
          </w:p>
          <w:p w14:paraId="19DAA978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>ssta3 = ssta35_wgt(m3)</w:t>
            </w:r>
          </w:p>
          <w:p w14:paraId="74A4102C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;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printVarSummary</w:t>
            </w:r>
            <w:proofErr w:type="spellEnd"/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(ssta3)</w:t>
            </w:r>
          </w:p>
          <w:p w14:paraId="550D4EEF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>ssta4 = ssta35_wgt(m4)</w:t>
            </w:r>
          </w:p>
          <w:p w14:paraId="7A9A16D7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>ssta5 = ssta35_wgt(m5)</w:t>
            </w:r>
          </w:p>
          <w:p w14:paraId="046B2527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611BB8AF" w14:textId="77777777" w:rsid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>;;;;;;;;;;;;;;;;;;;;;;;;;;;;</w:t>
            </w:r>
          </w:p>
          <w:p w14:paraId="16CFD6DC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delta_avg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dim_avg_n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delta_rs</w:t>
            </w:r>
            <w:proofErr w:type="spellEnd"/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(:,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2:4),1)</w:t>
            </w:r>
          </w:p>
          <w:p w14:paraId="47FCEBCF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17A197D9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wks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gsn_open_</w:t>
            </w:r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wks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"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png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", "name1")</w:t>
            </w:r>
          </w:p>
          <w:p w14:paraId="2D4B2BF6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>res = True</w:t>
            </w:r>
          </w:p>
          <w:p w14:paraId="37E244D3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7E771EED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res@gsnYRefLine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0</w:t>
            </w:r>
          </w:p>
          <w:p w14:paraId="3AEA66DB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4D78A3AB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res@trXMaxF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50</w:t>
            </w:r>
          </w:p>
          <w:p w14:paraId="282BB53C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res@trXMinF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0</w:t>
            </w:r>
          </w:p>
          <w:p w14:paraId="2FD477AB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res@trYMaxF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2.5</w:t>
            </w:r>
          </w:p>
          <w:p w14:paraId="04FFAFCB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res@trYMinF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-2.5</w:t>
            </w:r>
          </w:p>
          <w:p w14:paraId="6007BBF6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23C2B592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res@tmXBMode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"Explicit"</w:t>
            </w:r>
          </w:p>
          <w:p w14:paraId="7FBC5669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res@tmXBValues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</w:t>
            </w:r>
            <w:proofErr w:type="spellStart"/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fspan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0.5, 49.5, 11)</w:t>
            </w:r>
          </w:p>
          <w:p w14:paraId="774BF912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res@tmXBLabels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(/"1950","1955","1960","1965","1970","1975","1980","1985","1990","1995","2000"/)</w:t>
            </w:r>
          </w:p>
          <w:p w14:paraId="389F1C5A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lastRenderedPageBreak/>
              <w:t>res@tmXBLabelFontHeightF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0.016</w:t>
            </w:r>
          </w:p>
          <w:p w14:paraId="4B0F896D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res@tmYLLabelFontHeightF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0.016</w:t>
            </w:r>
          </w:p>
          <w:p w14:paraId="2E18078B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res@tiXAxisString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"Years"</w:t>
            </w:r>
          </w:p>
          <w:p w14:paraId="6AE63D61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1DCDA2EF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res@tiXAxisFontHeightF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0.018</w:t>
            </w:r>
          </w:p>
          <w:p w14:paraId="74F0657D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res@tiYAxisFontHeightF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0.018</w:t>
            </w:r>
          </w:p>
          <w:p w14:paraId="4572753B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res@xyDashPatterns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(/0,1,2,4/)</w:t>
            </w:r>
          </w:p>
          <w:p w14:paraId="530825FC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res@xyLineThicknessF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4</w:t>
            </w:r>
          </w:p>
          <w:p w14:paraId="7AA60E4F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4F7FDDC4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res@pmLegendDisplayMode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True</w:t>
            </w:r>
          </w:p>
          <w:p w14:paraId="776B85C9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res@pmLegendWidthF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0.16</w:t>
            </w:r>
          </w:p>
          <w:p w14:paraId="72F86B33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res@pmLegendHeightF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0.09</w:t>
            </w:r>
          </w:p>
          <w:p w14:paraId="3F35750B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res@lbPerimOn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False</w:t>
            </w:r>
          </w:p>
          <w:p w14:paraId="00D80808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res@lgPerimColor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"white"</w:t>
            </w:r>
          </w:p>
          <w:p w14:paraId="7AB8D6FF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res@xyExplicitLegendLabels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(/"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SCSSMI","Mar","Apr","May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"/)</w:t>
            </w:r>
          </w:p>
          <w:p w14:paraId="201CE868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res@pmLegendOrthogonalPosF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 = -1.13</w:t>
            </w:r>
          </w:p>
          <w:p w14:paraId="100C8EDD" w14:textId="77777777" w:rsidR="0019398D" w:rsidRPr="0019398D" w:rsidRDefault="0019398D" w:rsidP="0019398D">
            <w:pPr>
              <w:snapToGrid w:val="0"/>
              <w:jc w:val="left"/>
              <w:rPr>
                <w:rFonts w:ascii="Yu Gothic UI Semibold" w:eastAsia="Yu Gothic UI Semibold" w:hAnsi="Yu Gothic UI Semibold"/>
                <w:szCs w:val="21"/>
              </w:rPr>
            </w:pPr>
          </w:p>
          <w:p w14:paraId="7F441D0A" w14:textId="4CD166C9" w:rsidR="0019398D" w:rsidRPr="0019398D" w:rsidRDefault="0019398D" w:rsidP="0019398D">
            <w:pPr>
              <w:snapToGrid w:val="0"/>
              <w:jc w:val="left"/>
              <w:rPr>
                <w:rFonts w:ascii="宋体" w:hAnsi="宋体" w:hint="eastAsia"/>
                <w:szCs w:val="21"/>
              </w:rPr>
            </w:pPr>
            <w:r w:rsidRPr="0019398D">
              <w:rPr>
                <w:rFonts w:ascii="Yu Gothic UI Semibold" w:eastAsia="Yu Gothic UI Semibold" w:hAnsi="Yu Gothic UI Semibold"/>
                <w:szCs w:val="21"/>
              </w:rPr>
              <w:t xml:space="preserve">plot = </w:t>
            </w:r>
            <w:proofErr w:type="spellStart"/>
            <w:r w:rsidRPr="0019398D">
              <w:rPr>
                <w:rFonts w:ascii="Yu Gothic UI Semibold" w:eastAsia="Yu Gothic UI Semibold" w:hAnsi="Yu Gothic UI Semibold"/>
                <w:szCs w:val="21"/>
              </w:rPr>
              <w:t>gsn_csm_xy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(</w:t>
            </w:r>
            <w:proofErr w:type="spellStart"/>
            <w:proofErr w:type="gramStart"/>
            <w:r w:rsidRPr="0019398D">
              <w:rPr>
                <w:rFonts w:ascii="Yu Gothic UI Semibold" w:eastAsia="Yu Gothic UI Semibold" w:hAnsi="Yu Gothic UI Semibold"/>
                <w:szCs w:val="21"/>
              </w:rPr>
              <w:t>wks,x</w:t>
            </w:r>
            <w:proofErr w:type="gramEnd"/>
            <w:r w:rsidRPr="0019398D">
              <w:rPr>
                <w:rFonts w:ascii="Yu Gothic UI Semibold" w:eastAsia="Yu Gothic UI Semibold" w:hAnsi="Yu Gothic UI Semibold"/>
                <w:szCs w:val="21"/>
              </w:rPr>
              <w:t>,data,res</w:t>
            </w:r>
            <w:proofErr w:type="spellEnd"/>
            <w:r w:rsidRPr="0019398D">
              <w:rPr>
                <w:rFonts w:ascii="Yu Gothic UI Semibold" w:eastAsia="Yu Gothic UI Semibold" w:hAnsi="Yu Gothic UI Semibold"/>
                <w:szCs w:val="21"/>
              </w:rPr>
              <w:t>)</w:t>
            </w:r>
          </w:p>
        </w:tc>
      </w:tr>
      <w:tr w:rsidR="0019398D" w14:paraId="4190A1CE" w14:textId="77777777" w:rsidTr="00286254">
        <w:tc>
          <w:tcPr>
            <w:tcW w:w="7876" w:type="dxa"/>
          </w:tcPr>
          <w:p w14:paraId="3C24DD7C" w14:textId="77777777" w:rsidR="0019398D" w:rsidRPr="001A4C03" w:rsidRDefault="0019398D" w:rsidP="0019398D">
            <w:pPr>
              <w:snapToGrid w:val="0"/>
              <w:jc w:val="left"/>
              <w:rPr>
                <w:rFonts w:ascii="宋体" w:eastAsia="宋体" w:hAnsi="宋体" w:cs="微软雅黑"/>
                <w:szCs w:val="21"/>
              </w:rPr>
            </w:pPr>
            <w:r w:rsidRPr="001A4C03">
              <w:rPr>
                <w:rFonts w:ascii="宋体" w:eastAsia="宋体" w:hAnsi="宋体" w:cs="微软雅黑" w:hint="eastAsia"/>
                <w:szCs w:val="21"/>
              </w:rPr>
              <w:lastRenderedPageBreak/>
              <w:t>这里没有</w:t>
            </w:r>
            <w:proofErr w:type="gramStart"/>
            <w:r w:rsidRPr="001A4C03">
              <w:rPr>
                <w:rFonts w:ascii="宋体" w:eastAsia="宋体" w:hAnsi="宋体" w:cs="微软雅黑" w:hint="eastAsia"/>
                <w:szCs w:val="21"/>
              </w:rPr>
              <w:t>放全部</w:t>
            </w:r>
            <w:proofErr w:type="gramEnd"/>
            <w:r w:rsidRPr="001A4C03">
              <w:rPr>
                <w:rFonts w:ascii="宋体" w:eastAsia="宋体" w:hAnsi="宋体" w:cs="微软雅黑" w:hint="eastAsia"/>
                <w:szCs w:val="21"/>
              </w:rPr>
              <w:t>的代码，只放了修改的部分，值得一说的是</w:t>
            </w:r>
          </w:p>
          <w:p w14:paraId="1B4E747F" w14:textId="77777777" w:rsidR="0019398D" w:rsidRPr="001A4C03" w:rsidRDefault="0019398D" w:rsidP="0019398D">
            <w:pPr>
              <w:snapToGrid w:val="0"/>
              <w:jc w:val="left"/>
              <w:rPr>
                <w:rFonts w:ascii="宋体" w:eastAsia="宋体" w:hAnsi="宋体" w:cs="微软雅黑"/>
                <w:szCs w:val="21"/>
              </w:rPr>
            </w:pPr>
            <w:r w:rsidRPr="001A4C03">
              <w:rPr>
                <w:rFonts w:ascii="宋体" w:eastAsia="宋体" w:hAnsi="宋体" w:cs="微软雅黑" w:hint="eastAsia"/>
                <w:szCs w:val="21"/>
              </w:rPr>
              <w:t>1:</w:t>
            </w:r>
            <w:r w:rsidR="0014564B" w:rsidRPr="001A4C03">
              <w:rPr>
                <w:rFonts w:ascii="宋体" w:eastAsia="宋体" w:hAnsi="宋体" w:cs="微软雅黑" w:hint="eastAsia"/>
                <w:szCs w:val="21"/>
              </w:rPr>
              <w:t>合理利用数据规律不需要使用循环也可以读取3</w:t>
            </w:r>
            <w:r w:rsidR="0014564B" w:rsidRPr="001A4C03">
              <w:rPr>
                <w:rFonts w:ascii="宋体" w:eastAsia="宋体" w:hAnsi="宋体" w:cs="微软雅黑"/>
                <w:szCs w:val="21"/>
              </w:rPr>
              <w:t>-5</w:t>
            </w:r>
            <w:r w:rsidR="0014564B" w:rsidRPr="001A4C03">
              <w:rPr>
                <w:rFonts w:ascii="宋体" w:eastAsia="宋体" w:hAnsi="宋体" w:cs="微软雅黑" w:hint="eastAsia"/>
                <w:szCs w:val="21"/>
              </w:rPr>
              <w:t>月所需数据。</w:t>
            </w:r>
          </w:p>
          <w:p w14:paraId="1BC83E58" w14:textId="6C0C6CAA" w:rsidR="0014564B" w:rsidRPr="001A4C03" w:rsidRDefault="0014564B" w:rsidP="0019398D">
            <w:pPr>
              <w:snapToGrid w:val="0"/>
              <w:jc w:val="left"/>
              <w:rPr>
                <w:rFonts w:ascii="宋体" w:eastAsia="宋体" w:hAnsi="宋体" w:cs="微软雅黑" w:hint="eastAsia"/>
                <w:szCs w:val="21"/>
              </w:rPr>
            </w:pPr>
            <w:r w:rsidRPr="001A4C03">
              <w:rPr>
                <w:rFonts w:ascii="宋体" w:eastAsia="宋体" w:hAnsi="宋体" w:cs="微软雅黑" w:hint="eastAsia"/>
                <w:szCs w:val="21"/>
              </w:rPr>
              <w:t>2</w:t>
            </w:r>
            <w:r w:rsidRPr="001A4C03">
              <w:rPr>
                <w:rFonts w:ascii="宋体" w:eastAsia="宋体" w:hAnsi="宋体" w:cs="微软雅黑"/>
                <w:szCs w:val="21"/>
              </w:rPr>
              <w:t>:</w:t>
            </w:r>
            <w:r w:rsidRPr="001A4C03">
              <w:rPr>
                <w:rFonts w:ascii="宋体" w:eastAsia="宋体" w:hAnsi="宋体" w:cs="微软雅黑" w:hint="eastAsia"/>
                <w:szCs w:val="21"/>
              </w:rPr>
              <w:t>原文图均为长方形，可以设置，但不如直接修改个合适的范围，也能使数据占据图片大部分（不过写论文还是得改）。</w:t>
            </w:r>
          </w:p>
          <w:p w14:paraId="207EF52E" w14:textId="6BD13184" w:rsidR="0014564B" w:rsidRPr="0019398D" w:rsidRDefault="0014564B" w:rsidP="0014564B">
            <w:pPr>
              <w:snapToGrid w:val="0"/>
              <w:jc w:val="center"/>
              <w:rPr>
                <w:rFonts w:ascii="Yu Gothic UI Semibold" w:eastAsia="Yu Gothic UI Semibold" w:hAnsi="Yu Gothic UI Semibold" w:hint="eastAsia"/>
                <w:szCs w:val="21"/>
              </w:rPr>
            </w:pPr>
            <w:r>
              <w:rPr>
                <w:rFonts w:ascii="Yu Gothic UI Semibold" w:eastAsia="Yu Gothic UI Semibold" w:hAnsi="Yu Gothic UI Semibold" w:hint="eastAsia"/>
                <w:noProof/>
                <w:szCs w:val="21"/>
              </w:rPr>
              <w:drawing>
                <wp:inline distT="0" distB="0" distL="0" distR="0" wp14:anchorId="53657C0E" wp14:editId="1BDDFEB2">
                  <wp:extent cx="3657600" cy="3657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025" cy="366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50B0" w14:textId="77777777" w:rsidR="00356F0B" w:rsidRPr="00A73F19" w:rsidRDefault="00356F0B" w:rsidP="00356F0B">
      <w:pPr>
        <w:rPr>
          <w:rFonts w:hint="eastAsia"/>
        </w:rPr>
      </w:pPr>
    </w:p>
    <w:p w14:paraId="475135FF" w14:textId="77777777" w:rsidR="00356F0B" w:rsidRPr="00E84053" w:rsidRDefault="00286254" w:rsidP="00E84053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lastRenderedPageBreak/>
        <w:t>实验小结（本次实验收获的经验、教训、感受等）</w:t>
      </w:r>
      <w:r w:rsidR="00356F0B" w:rsidRPr="00E84053">
        <w:rPr>
          <w:rFonts w:ascii="宋体" w:hAnsi="宋体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86254" w:rsidRPr="000422EE" w14:paraId="0FB46E19" w14:textId="77777777" w:rsidTr="00286254">
        <w:tc>
          <w:tcPr>
            <w:tcW w:w="7875" w:type="dxa"/>
          </w:tcPr>
          <w:p w14:paraId="1191569D" w14:textId="2EA031F9" w:rsidR="007E4B4D" w:rsidRPr="00673A26" w:rsidRDefault="0014564B" w:rsidP="00286254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哎，本实验最主要的问题是被论文误导了，文献图1的图注并未写明是标准化后的S</w:t>
            </w:r>
            <w:r>
              <w:rPr>
                <w:rFonts w:ascii="宋体" w:eastAsia="宋体" w:hAnsi="宋体" w:cs="宋体"/>
                <w:sz w:val="24"/>
              </w:rPr>
              <w:t>CSSMI</w:t>
            </w:r>
            <w:r>
              <w:rPr>
                <w:rFonts w:ascii="宋体" w:eastAsia="宋体" w:hAnsi="宋体" w:cs="宋体" w:hint="eastAsia"/>
                <w:sz w:val="24"/>
              </w:rPr>
              <w:t>序列，搞的我计算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完以为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自己计算过程有问题，找来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找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去也没找出来，</w:t>
            </w:r>
            <w:r w:rsidR="00AB4E0D">
              <w:rPr>
                <w:rFonts w:ascii="宋体" w:eastAsia="宋体" w:hAnsi="宋体" w:cs="宋体" w:hint="eastAsia"/>
                <w:sz w:val="24"/>
              </w:rPr>
              <w:t>一直耗着，最后还是寻思</w:t>
            </w:r>
            <w:r>
              <w:rPr>
                <w:rFonts w:ascii="宋体" w:eastAsia="宋体" w:hAnsi="宋体" w:cs="宋体" w:hint="eastAsia"/>
                <w:sz w:val="24"/>
              </w:rPr>
              <w:t>先朝下做，才意识到要标准化才对，先看完题再做就好了</w:t>
            </w:r>
            <w:r>
              <w:rPr>
                <mc:AlternateContent>
                  <mc:Choice Requires="w16se">
                    <w:rFonts w:ascii="宋体" w:eastAsia="宋体" w:hAnsi="宋体" w:cs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1F621"/>
                </mc:Choice>
                <mc:Fallback>
                  <w:t>😡</w:t>
                </mc:Fallback>
              </mc:AlternateContent>
            </w:r>
            <w:r w:rsidRPr="00673A26">
              <w:rPr>
                <w:rFonts w:ascii="宋体" w:eastAsia="宋体" w:hAnsi="宋体" w:cs="宋体" w:hint="eastAsia"/>
                <w:sz w:val="24"/>
              </w:rPr>
              <w:t xml:space="preserve"> </w:t>
            </w:r>
          </w:p>
        </w:tc>
      </w:tr>
    </w:tbl>
    <w:p w14:paraId="17F07D3E" w14:textId="77777777" w:rsidR="00356F0B" w:rsidRDefault="00356F0B" w:rsidP="00286254">
      <w:pPr>
        <w:rPr>
          <w:rFonts w:ascii="宋体" w:eastAsia="宋体" w:hAnsi="宋体" w:cs="宋体"/>
          <w:sz w:val="24"/>
        </w:rPr>
      </w:pPr>
    </w:p>
    <w:p w14:paraId="000163EE" w14:textId="77777777" w:rsidR="00F72C33" w:rsidRPr="00356F0B" w:rsidRDefault="00F72C33"/>
    <w:sectPr w:rsidR="00F72C33" w:rsidRPr="0035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65E8D" w14:textId="77777777" w:rsidR="00C46A26" w:rsidRDefault="00C46A26" w:rsidP="0012169A">
      <w:r>
        <w:separator/>
      </w:r>
    </w:p>
  </w:endnote>
  <w:endnote w:type="continuationSeparator" w:id="0">
    <w:p w14:paraId="31098FB3" w14:textId="77777777" w:rsidR="00C46A26" w:rsidRDefault="00C46A26" w:rsidP="0012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7E745" w14:textId="77777777" w:rsidR="00C46A26" w:rsidRDefault="00C46A26" w:rsidP="0012169A">
      <w:r>
        <w:separator/>
      </w:r>
    </w:p>
  </w:footnote>
  <w:footnote w:type="continuationSeparator" w:id="0">
    <w:p w14:paraId="2FA3AF73" w14:textId="77777777" w:rsidR="00C46A26" w:rsidRDefault="00C46A26" w:rsidP="0012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2641"/>
    <w:multiLevelType w:val="singleLevel"/>
    <w:tmpl w:val="5707264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73D51"/>
    <w:multiLevelType w:val="singleLevel"/>
    <w:tmpl w:val="57073D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75BD7"/>
    <w:multiLevelType w:val="singleLevel"/>
    <w:tmpl w:val="57075BD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71116CA"/>
    <w:multiLevelType w:val="singleLevel"/>
    <w:tmpl w:val="571116C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72CA347"/>
    <w:multiLevelType w:val="singleLevel"/>
    <w:tmpl w:val="572CA3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41685499">
    <w:abstractNumId w:val="0"/>
  </w:num>
  <w:num w:numId="2" w16cid:durableId="2121411530">
    <w:abstractNumId w:val="1"/>
  </w:num>
  <w:num w:numId="3" w16cid:durableId="575169453">
    <w:abstractNumId w:val="2"/>
  </w:num>
  <w:num w:numId="4" w16cid:durableId="997342880">
    <w:abstractNumId w:val="4"/>
  </w:num>
  <w:num w:numId="5" w16cid:durableId="1023508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0B"/>
    <w:rsid w:val="00021D69"/>
    <w:rsid w:val="00031153"/>
    <w:rsid w:val="000422EE"/>
    <w:rsid w:val="000446DD"/>
    <w:rsid w:val="00064B18"/>
    <w:rsid w:val="000B6791"/>
    <w:rsid w:val="00105951"/>
    <w:rsid w:val="0012169A"/>
    <w:rsid w:val="0014564B"/>
    <w:rsid w:val="0016619D"/>
    <w:rsid w:val="0018665A"/>
    <w:rsid w:val="0019398D"/>
    <w:rsid w:val="001A4C03"/>
    <w:rsid w:val="001E09E0"/>
    <w:rsid w:val="00213ED7"/>
    <w:rsid w:val="00244E9B"/>
    <w:rsid w:val="00286254"/>
    <w:rsid w:val="002A0F77"/>
    <w:rsid w:val="002A2457"/>
    <w:rsid w:val="002A3FB8"/>
    <w:rsid w:val="002D72AB"/>
    <w:rsid w:val="002F1855"/>
    <w:rsid w:val="003226BE"/>
    <w:rsid w:val="00326850"/>
    <w:rsid w:val="00356F0B"/>
    <w:rsid w:val="00473263"/>
    <w:rsid w:val="00496871"/>
    <w:rsid w:val="004B514D"/>
    <w:rsid w:val="005F6699"/>
    <w:rsid w:val="00673A26"/>
    <w:rsid w:val="00717DC3"/>
    <w:rsid w:val="00726081"/>
    <w:rsid w:val="00772C03"/>
    <w:rsid w:val="00785E78"/>
    <w:rsid w:val="007E4B4D"/>
    <w:rsid w:val="00810B89"/>
    <w:rsid w:val="00854475"/>
    <w:rsid w:val="00953D35"/>
    <w:rsid w:val="00A14938"/>
    <w:rsid w:val="00A631EE"/>
    <w:rsid w:val="00AB4E0D"/>
    <w:rsid w:val="00B60A5F"/>
    <w:rsid w:val="00B74358"/>
    <w:rsid w:val="00BF1569"/>
    <w:rsid w:val="00C05DCB"/>
    <w:rsid w:val="00C16740"/>
    <w:rsid w:val="00C46A26"/>
    <w:rsid w:val="00CB2796"/>
    <w:rsid w:val="00CE2DBC"/>
    <w:rsid w:val="00CF7C26"/>
    <w:rsid w:val="00D16AA0"/>
    <w:rsid w:val="00E0052D"/>
    <w:rsid w:val="00E7549C"/>
    <w:rsid w:val="00E84053"/>
    <w:rsid w:val="00EB50F5"/>
    <w:rsid w:val="00F47DC5"/>
    <w:rsid w:val="00F72C33"/>
    <w:rsid w:val="00F93E90"/>
    <w:rsid w:val="00FC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C02A"/>
  <w15:chartTrackingRefBased/>
  <w15:docId w15:val="{4C27DCA1-1CCC-4585-AC04-338E78EF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F0B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356F0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56F0B"/>
    <w:rPr>
      <w:b/>
      <w:sz w:val="32"/>
      <w:szCs w:val="24"/>
    </w:rPr>
  </w:style>
  <w:style w:type="table" w:styleId="a3">
    <w:name w:val="Table Grid"/>
    <w:basedOn w:val="a1"/>
    <w:uiPriority w:val="39"/>
    <w:rsid w:val="002A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69A"/>
    <w:rPr>
      <w:sz w:val="18"/>
      <w:szCs w:val="18"/>
    </w:rPr>
  </w:style>
  <w:style w:type="paragraph" w:styleId="a8">
    <w:name w:val="List Paragraph"/>
    <w:basedOn w:val="a"/>
    <w:uiPriority w:val="34"/>
    <w:qFormat/>
    <w:rsid w:val="0012169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E2D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di</dc:creator>
  <cp:keywords/>
  <dc:description/>
  <cp:lastModifiedBy>马 群</cp:lastModifiedBy>
  <cp:revision>28</cp:revision>
  <dcterms:created xsi:type="dcterms:W3CDTF">2020-03-11T02:43:00Z</dcterms:created>
  <dcterms:modified xsi:type="dcterms:W3CDTF">2022-05-30T12:36:00Z</dcterms:modified>
</cp:coreProperties>
</file>