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食刻 (ShiKe) — 小红书公开构建 (Build in Public) 素材日记</w:t>
      </w:r>
    </w:p>
    <w:p>
      <w:pPr>
        <w:pStyle w:val="Heading2"/>
      </w:pPr>
      <w:r>
        <w:t>运营素材 (第四期 - 告别纸上谈兵与首个打卡闭环测试)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💥 爆款标题建议：</w:t>
      </w:r>
    </w:p>
    <w:p>
      <w:pPr>
        <w:pStyle w:val="ListNumber"/>
      </w:pPr>
      <w:r>
        <w:t>告别虚假打卡！我和闺蜜的第一张绿勾✓</w:t>
      </w:r>
    </w:p>
    <w:p>
      <w:pPr>
        <w:pStyle w:val="ListNumber"/>
      </w:pPr>
      <w:r>
        <w:t>小程序活了！跟闺蜜组队打卡太爽了吧！</w:t>
      </w:r>
    </w:p>
    <w:p>
      <w:pPr>
        <w:pStyle w:val="ListNumber"/>
      </w:pPr>
      <w:r>
        <w:t>减脂App终于活了！这个打卡连线我吹爆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📝 正文内容：</w:t>
      </w:r>
    </w:p>
    <w:p>
      <w:r>
        <w:t>别再搞“塑料姐妹式减脂”了！群里立 Flag 互相监督，第四天就默契地一起断更？</w:t>
      </w:r>
    </w:p>
    <w:p>
      <w:r>
        <w:t>今天，我和女朋友的测试手机彻底联线成功了！</w:t>
      </w:r>
    </w:p>
    <w:p>
      <w:r>
        <w:t xml:space="preserve">👉 </w:t>
      </w:r>
      <w:r>
        <w:rPr>
          <w:b/>
        </w:rPr>
        <w:t>实打实打卡联线</w:t>
      </w:r>
      <w:r>
        <w:t>：我一打卡，她手机上我的名字旁瞬间亮起绿勾（✓）！闺蜜有没有偷懒一目了然！</w:t>
      </w:r>
    </w:p>
    <w:p>
      <w:r>
        <w:t xml:space="preserve">👉 </w:t>
      </w:r>
      <w:r>
        <w:rPr>
          <w:b/>
        </w:rPr>
        <w:t>磨砂玻璃“挑战指南”</w:t>
      </w:r>
      <w:r>
        <w:t>：独行侠姐妹加入时，超好看的说明页引导你建队/输入口令！</w:t>
      </w:r>
    </w:p>
    <w:p>
      <w:r>
        <w:t xml:space="preserve">👉 </w:t>
      </w:r>
      <w:r>
        <w:rPr>
          <w:b/>
        </w:rPr>
        <w:t>油脂修正算法完全生效</w:t>
      </w:r>
      <w:r>
        <w:t>：手机选完油量保存，瞬间在云端扣减或上浮热量！</w:t>
      </w:r>
    </w:p>
    <w:p>
      <w:r>
        <w:t>真机闭环流程100%跑通，感觉太棒了！</w:t>
      </w:r>
    </w:p>
    <w:p>
      <w:r>
        <w:t>下阶段攻克AI视觉联调。想第一批组队测试的宝子评论区扣1👇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🏷️ 热门标签推荐：</w:t>
      </w:r>
    </w:p>
    <w:p>
      <w:r>
        <w:t>#独立开发 #BuildInPublic #减脂打卡 #闺蜜组队 #减肥卡路里 #监督减肥 #自律生活 #我的开发日记</w:t>
      </w:r>
    </w:p>
    <w:p>
      <w:r>
        <w:rPr>
          <w:color w:val="C8C8C8"/>
        </w:rPr>
        <w:t>____________________________________________________</w:t>
      </w:r>
    </w:p>
    <w:p>
      <w:pPr>
        <w:pStyle w:val="Heading2"/>
      </w:pPr>
      <w:r>
        <w:t>📌 配图素材建议 (images/phase4 文件夹中已备好)：</w:t>
      </w:r>
    </w:p>
    <w:p>
      <w:pPr>
        <w:pStyle w:val="ListNumber"/>
      </w:pPr>
      <w:r/>
      <w:r>
        <w:rPr>
          <w:b/>
        </w:rPr>
        <w:t>图一 (封面)</w:t>
      </w:r>
      <w:r>
        <w:t>：[dynamic_checkin_success.png](file:///D:/heming/shike/文档/02_需求与交互设计/images/phase4/dynamic_checkin_success.png)</w:t>
      </w:r>
    </w:p>
    <w:p>
      <w:pPr>
        <w:pStyle w:val="ListNumber"/>
      </w:pPr>
      <w:r/>
      <w:r>
        <w:rPr>
          <w:b/>
        </w:rPr>
        <w:t>图二</w:t>
      </w:r>
      <w:r>
        <w:t>：[empty_state_guide.png](file:///D:/heming/shike/文档/02_需求与交互设计/images/phase4/empty_state_guide.png)</w:t>
      </w:r>
    </w:p>
    <w:p>
      <w:pPr>
        <w:pStyle w:val="ListNumber"/>
      </w:pPr>
      <w:r/>
      <w:r>
        <w:rPr>
          <w:b/>
        </w:rPr>
        <w:t>图三</w:t>
      </w:r>
      <w:r>
        <w:t>：[oil_save_success.png](file:///D:/heming/shike/文档/02_需求与交互设计/images/phase4/oil_save_success.png)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