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D4B37" w14:textId="77777777" w:rsidR="00E631FA" w:rsidRDefault="00000000">
      <w:pPr>
        <w:jc w:val="center"/>
        <w:rPr>
          <w:rFonts w:ascii="黑体" w:eastAsia="黑体"/>
          <w:sz w:val="28"/>
          <w:szCs w:val="36"/>
        </w:rPr>
      </w:pPr>
      <w:r>
        <w:rPr>
          <w:rFonts w:ascii="黑体" w:eastAsia="黑体" w:hint="eastAsia"/>
          <w:sz w:val="28"/>
          <w:szCs w:val="36"/>
        </w:rPr>
        <w:t>佛山大学《物联网通信技术课程》实验报告</w:t>
      </w:r>
    </w:p>
    <w:tbl>
      <w:tblPr>
        <w:tblStyle w:val="a9"/>
        <w:tblW w:w="0" w:type="auto"/>
        <w:tblLook w:val="04A0" w:firstRow="1" w:lastRow="0" w:firstColumn="1" w:lastColumn="0" w:noHBand="0" w:noVBand="1"/>
      </w:tblPr>
      <w:tblGrid>
        <w:gridCol w:w="1231"/>
        <w:gridCol w:w="1648"/>
        <w:gridCol w:w="960"/>
        <w:gridCol w:w="1558"/>
        <w:gridCol w:w="1231"/>
        <w:gridCol w:w="1668"/>
      </w:tblGrid>
      <w:tr w:rsidR="00E631FA" w14:paraId="244E1F26" w14:textId="77777777">
        <w:tc>
          <w:tcPr>
            <w:tcW w:w="1231" w:type="dxa"/>
          </w:tcPr>
          <w:p w14:paraId="0FEB4690" w14:textId="77777777" w:rsidR="00E631FA" w:rsidRDefault="00000000">
            <w:pPr>
              <w:jc w:val="center"/>
              <w:rPr>
                <w:szCs w:val="21"/>
              </w:rPr>
            </w:pPr>
            <w:r>
              <w:rPr>
                <w:rFonts w:hint="eastAsia"/>
                <w:szCs w:val="21"/>
              </w:rPr>
              <w:t>实验名称</w:t>
            </w:r>
          </w:p>
        </w:tc>
        <w:tc>
          <w:tcPr>
            <w:tcW w:w="4320" w:type="dxa"/>
            <w:gridSpan w:val="3"/>
          </w:tcPr>
          <w:p w14:paraId="4FFEC406" w14:textId="77777777" w:rsidR="00E631FA" w:rsidRDefault="00000000">
            <w:pPr>
              <w:jc w:val="center"/>
              <w:rPr>
                <w:szCs w:val="21"/>
              </w:rPr>
            </w:pPr>
            <w:r>
              <w:rPr>
                <w:rFonts w:hint="eastAsia"/>
                <w:szCs w:val="21"/>
              </w:rPr>
              <w:t>基于</w:t>
            </w:r>
            <w:r>
              <w:rPr>
                <w:rFonts w:hint="eastAsia"/>
                <w:szCs w:val="21"/>
              </w:rPr>
              <w:t>BLE</w:t>
            </w:r>
            <w:r>
              <w:rPr>
                <w:rFonts w:hint="eastAsia"/>
                <w:szCs w:val="21"/>
              </w:rPr>
              <w:t>协议的串口通信</w:t>
            </w:r>
          </w:p>
        </w:tc>
        <w:tc>
          <w:tcPr>
            <w:tcW w:w="1286" w:type="dxa"/>
            <w:vMerge w:val="restart"/>
            <w:vAlign w:val="center"/>
          </w:tcPr>
          <w:p w14:paraId="7BB2FF7B" w14:textId="77777777" w:rsidR="00E631FA" w:rsidRDefault="00000000">
            <w:pPr>
              <w:jc w:val="center"/>
              <w:rPr>
                <w:szCs w:val="21"/>
              </w:rPr>
            </w:pPr>
            <w:r>
              <w:rPr>
                <w:rFonts w:hint="eastAsia"/>
                <w:szCs w:val="21"/>
              </w:rPr>
              <w:t>成绩</w:t>
            </w:r>
          </w:p>
        </w:tc>
        <w:tc>
          <w:tcPr>
            <w:tcW w:w="1685" w:type="dxa"/>
            <w:vMerge w:val="restart"/>
            <w:vAlign w:val="center"/>
          </w:tcPr>
          <w:p w14:paraId="1D0001B4" w14:textId="77777777" w:rsidR="00E631FA" w:rsidRDefault="00E631FA">
            <w:pPr>
              <w:jc w:val="center"/>
              <w:rPr>
                <w:szCs w:val="21"/>
              </w:rPr>
            </w:pPr>
          </w:p>
        </w:tc>
      </w:tr>
      <w:tr w:rsidR="00E631FA" w14:paraId="2D3058F5" w14:textId="77777777">
        <w:tc>
          <w:tcPr>
            <w:tcW w:w="1231" w:type="dxa"/>
          </w:tcPr>
          <w:p w14:paraId="640DB697" w14:textId="77777777" w:rsidR="00E631FA" w:rsidRDefault="00000000">
            <w:pPr>
              <w:jc w:val="center"/>
              <w:rPr>
                <w:szCs w:val="21"/>
              </w:rPr>
            </w:pPr>
            <w:r>
              <w:rPr>
                <w:rFonts w:hint="eastAsia"/>
                <w:szCs w:val="21"/>
              </w:rPr>
              <w:t>专业班级</w:t>
            </w:r>
          </w:p>
        </w:tc>
        <w:tc>
          <w:tcPr>
            <w:tcW w:w="4320" w:type="dxa"/>
            <w:gridSpan w:val="3"/>
          </w:tcPr>
          <w:p w14:paraId="7D22AB20" w14:textId="517C3E5A" w:rsidR="00E631FA" w:rsidRDefault="00000000">
            <w:pPr>
              <w:jc w:val="center"/>
              <w:rPr>
                <w:szCs w:val="21"/>
              </w:rPr>
            </w:pPr>
            <w:r>
              <w:rPr>
                <w:rFonts w:hint="eastAsia"/>
                <w:szCs w:val="21"/>
              </w:rPr>
              <w:t>22</w:t>
            </w:r>
            <w:r>
              <w:rPr>
                <w:rFonts w:hint="eastAsia"/>
                <w:szCs w:val="21"/>
              </w:rPr>
              <w:t>物联网工程</w:t>
            </w:r>
            <w:r w:rsidR="00FC0809">
              <w:rPr>
                <w:rFonts w:hint="eastAsia"/>
                <w:szCs w:val="21"/>
              </w:rPr>
              <w:t>2</w:t>
            </w:r>
            <w:r>
              <w:rPr>
                <w:rFonts w:hint="eastAsia"/>
                <w:szCs w:val="21"/>
              </w:rPr>
              <w:t>班</w:t>
            </w:r>
          </w:p>
        </w:tc>
        <w:tc>
          <w:tcPr>
            <w:tcW w:w="1286" w:type="dxa"/>
            <w:vMerge/>
          </w:tcPr>
          <w:p w14:paraId="360BD686" w14:textId="77777777" w:rsidR="00E631FA" w:rsidRDefault="00E631FA">
            <w:pPr>
              <w:jc w:val="center"/>
              <w:rPr>
                <w:szCs w:val="21"/>
              </w:rPr>
            </w:pPr>
          </w:p>
        </w:tc>
        <w:tc>
          <w:tcPr>
            <w:tcW w:w="1685" w:type="dxa"/>
            <w:vMerge/>
          </w:tcPr>
          <w:p w14:paraId="7F319BBB" w14:textId="77777777" w:rsidR="00E631FA" w:rsidRDefault="00E631FA">
            <w:pPr>
              <w:jc w:val="center"/>
              <w:rPr>
                <w:szCs w:val="21"/>
              </w:rPr>
            </w:pPr>
          </w:p>
        </w:tc>
      </w:tr>
      <w:tr w:rsidR="00E631FA" w14:paraId="0FF5E9D1" w14:textId="77777777">
        <w:tc>
          <w:tcPr>
            <w:tcW w:w="1231" w:type="dxa"/>
          </w:tcPr>
          <w:p w14:paraId="32D18AF1" w14:textId="77777777" w:rsidR="00E631FA" w:rsidRDefault="00000000">
            <w:pPr>
              <w:jc w:val="center"/>
              <w:rPr>
                <w:szCs w:val="21"/>
              </w:rPr>
            </w:pPr>
            <w:r>
              <w:rPr>
                <w:rFonts w:hint="eastAsia"/>
                <w:szCs w:val="21"/>
              </w:rPr>
              <w:t>姓名</w:t>
            </w:r>
          </w:p>
        </w:tc>
        <w:tc>
          <w:tcPr>
            <w:tcW w:w="1714" w:type="dxa"/>
          </w:tcPr>
          <w:p w14:paraId="2BCC1485" w14:textId="5AA5B0F3" w:rsidR="00E631FA" w:rsidRDefault="00E631FA">
            <w:pPr>
              <w:jc w:val="center"/>
              <w:rPr>
                <w:szCs w:val="21"/>
              </w:rPr>
            </w:pPr>
          </w:p>
        </w:tc>
        <w:tc>
          <w:tcPr>
            <w:tcW w:w="960" w:type="dxa"/>
          </w:tcPr>
          <w:p w14:paraId="4F3C0B68" w14:textId="77777777" w:rsidR="00E631FA" w:rsidRDefault="00000000">
            <w:pPr>
              <w:jc w:val="center"/>
              <w:rPr>
                <w:szCs w:val="21"/>
              </w:rPr>
            </w:pPr>
            <w:r>
              <w:rPr>
                <w:rFonts w:hint="eastAsia"/>
                <w:szCs w:val="21"/>
              </w:rPr>
              <w:t>学号</w:t>
            </w:r>
          </w:p>
        </w:tc>
        <w:tc>
          <w:tcPr>
            <w:tcW w:w="1646" w:type="dxa"/>
          </w:tcPr>
          <w:p w14:paraId="4D8E6D7F" w14:textId="048AFFA7" w:rsidR="00E631FA" w:rsidRDefault="00E631FA">
            <w:pPr>
              <w:jc w:val="center"/>
              <w:rPr>
                <w:szCs w:val="21"/>
              </w:rPr>
            </w:pPr>
          </w:p>
        </w:tc>
        <w:tc>
          <w:tcPr>
            <w:tcW w:w="1286" w:type="dxa"/>
          </w:tcPr>
          <w:p w14:paraId="6C0B7D5F" w14:textId="77777777" w:rsidR="00E631FA" w:rsidRDefault="00000000">
            <w:pPr>
              <w:jc w:val="center"/>
              <w:rPr>
                <w:szCs w:val="21"/>
              </w:rPr>
            </w:pPr>
            <w:r>
              <w:rPr>
                <w:rFonts w:ascii="宋体" w:hAnsi="宋体" w:hint="eastAsia"/>
                <w:szCs w:val="21"/>
              </w:rPr>
              <w:t>学期</w:t>
            </w:r>
          </w:p>
        </w:tc>
        <w:tc>
          <w:tcPr>
            <w:tcW w:w="1685" w:type="dxa"/>
          </w:tcPr>
          <w:p w14:paraId="0FD5965B" w14:textId="77777777" w:rsidR="00E631FA" w:rsidRDefault="00000000">
            <w:pPr>
              <w:jc w:val="center"/>
              <w:rPr>
                <w:szCs w:val="21"/>
              </w:rPr>
            </w:pPr>
            <w:r>
              <w:rPr>
                <w:rFonts w:hint="eastAsia"/>
                <w:szCs w:val="21"/>
              </w:rPr>
              <w:t>2024-2025</w:t>
            </w:r>
            <w:r>
              <w:rPr>
                <w:rFonts w:hint="eastAsia"/>
                <w:szCs w:val="21"/>
              </w:rPr>
              <w:t>（</w:t>
            </w:r>
            <w:r>
              <w:rPr>
                <w:rFonts w:hint="eastAsia"/>
                <w:szCs w:val="21"/>
              </w:rPr>
              <w:t>1</w:t>
            </w:r>
            <w:r>
              <w:rPr>
                <w:rFonts w:hint="eastAsia"/>
                <w:szCs w:val="21"/>
              </w:rPr>
              <w:t>）</w:t>
            </w:r>
          </w:p>
        </w:tc>
      </w:tr>
      <w:tr w:rsidR="00E631FA" w14:paraId="6EDB23B2" w14:textId="77777777">
        <w:tc>
          <w:tcPr>
            <w:tcW w:w="1231" w:type="dxa"/>
          </w:tcPr>
          <w:p w14:paraId="6817B8B6" w14:textId="77777777" w:rsidR="00E631FA" w:rsidRDefault="00000000">
            <w:pPr>
              <w:jc w:val="center"/>
              <w:rPr>
                <w:szCs w:val="21"/>
              </w:rPr>
            </w:pPr>
            <w:r>
              <w:rPr>
                <w:rFonts w:hint="eastAsia"/>
                <w:szCs w:val="21"/>
              </w:rPr>
              <w:t>指导教师</w:t>
            </w:r>
          </w:p>
        </w:tc>
        <w:tc>
          <w:tcPr>
            <w:tcW w:w="1714" w:type="dxa"/>
          </w:tcPr>
          <w:p w14:paraId="71160A63" w14:textId="77777777" w:rsidR="00E631FA" w:rsidRDefault="00000000">
            <w:pPr>
              <w:jc w:val="center"/>
              <w:rPr>
                <w:szCs w:val="21"/>
              </w:rPr>
            </w:pPr>
            <w:r>
              <w:rPr>
                <w:rFonts w:hint="eastAsia"/>
                <w:szCs w:val="21"/>
              </w:rPr>
              <w:t>陆海波</w:t>
            </w:r>
          </w:p>
        </w:tc>
        <w:tc>
          <w:tcPr>
            <w:tcW w:w="960" w:type="dxa"/>
          </w:tcPr>
          <w:p w14:paraId="759963DC" w14:textId="77777777" w:rsidR="00E631FA" w:rsidRDefault="00000000">
            <w:pPr>
              <w:jc w:val="center"/>
              <w:rPr>
                <w:szCs w:val="21"/>
              </w:rPr>
            </w:pPr>
            <w:r>
              <w:rPr>
                <w:rFonts w:hint="eastAsia"/>
                <w:spacing w:val="-20"/>
                <w:szCs w:val="21"/>
              </w:rPr>
              <w:t>实验性质</w:t>
            </w:r>
          </w:p>
        </w:tc>
        <w:tc>
          <w:tcPr>
            <w:tcW w:w="1646" w:type="dxa"/>
          </w:tcPr>
          <w:p w14:paraId="1898DE58" w14:textId="77777777" w:rsidR="00E631FA" w:rsidRDefault="00000000">
            <w:pPr>
              <w:jc w:val="center"/>
              <w:rPr>
                <w:szCs w:val="21"/>
              </w:rPr>
            </w:pPr>
            <w:r>
              <w:rPr>
                <w:rFonts w:hint="eastAsia"/>
                <w:szCs w:val="21"/>
              </w:rPr>
              <w:t>验证性</w:t>
            </w:r>
          </w:p>
        </w:tc>
        <w:tc>
          <w:tcPr>
            <w:tcW w:w="1286" w:type="dxa"/>
          </w:tcPr>
          <w:p w14:paraId="3B968D57" w14:textId="77777777" w:rsidR="00E631FA" w:rsidRDefault="00000000">
            <w:pPr>
              <w:jc w:val="center"/>
              <w:rPr>
                <w:szCs w:val="21"/>
              </w:rPr>
            </w:pPr>
            <w:r>
              <w:rPr>
                <w:rFonts w:hint="eastAsia"/>
                <w:szCs w:val="21"/>
              </w:rPr>
              <w:t>实验日期</w:t>
            </w:r>
          </w:p>
        </w:tc>
        <w:tc>
          <w:tcPr>
            <w:tcW w:w="1685" w:type="dxa"/>
          </w:tcPr>
          <w:p w14:paraId="19B9255D" w14:textId="77777777" w:rsidR="00E631FA" w:rsidRDefault="00000000">
            <w:pPr>
              <w:jc w:val="center"/>
              <w:rPr>
                <w:szCs w:val="21"/>
              </w:rPr>
            </w:pPr>
            <w:r>
              <w:rPr>
                <w:rFonts w:hint="eastAsia"/>
                <w:szCs w:val="21"/>
              </w:rPr>
              <w:t>2024.12.06</w:t>
            </w:r>
          </w:p>
        </w:tc>
      </w:tr>
      <w:tr w:rsidR="00E631FA" w14:paraId="477321F5" w14:textId="77777777">
        <w:tc>
          <w:tcPr>
            <w:tcW w:w="8522" w:type="dxa"/>
            <w:gridSpan w:val="6"/>
            <w:tcBorders>
              <w:bottom w:val="nil"/>
            </w:tcBorders>
          </w:tcPr>
          <w:p w14:paraId="67F5455E" w14:textId="77777777" w:rsidR="00E631FA" w:rsidRDefault="00000000">
            <w:pPr>
              <w:jc w:val="left"/>
              <w:rPr>
                <w:szCs w:val="21"/>
              </w:rPr>
            </w:pPr>
            <w:r>
              <w:rPr>
                <w:rFonts w:hint="eastAsia"/>
                <w:szCs w:val="21"/>
              </w:rPr>
              <w:t>一、实验目的</w:t>
            </w:r>
          </w:p>
        </w:tc>
      </w:tr>
      <w:tr w:rsidR="00E631FA" w14:paraId="41F9D4DC" w14:textId="77777777">
        <w:tc>
          <w:tcPr>
            <w:tcW w:w="8522" w:type="dxa"/>
            <w:gridSpan w:val="6"/>
            <w:tcBorders>
              <w:top w:val="nil"/>
            </w:tcBorders>
          </w:tcPr>
          <w:p w14:paraId="26EA82AE" w14:textId="77777777" w:rsidR="00E631FA" w:rsidRDefault="00000000">
            <w:pPr>
              <w:jc w:val="left"/>
              <w:rPr>
                <w:szCs w:val="21"/>
              </w:rPr>
            </w:pPr>
            <w:r>
              <w:rPr>
                <w:rFonts w:hint="eastAsia"/>
                <w:szCs w:val="21"/>
              </w:rPr>
              <w:t>（</w:t>
            </w:r>
            <w:r>
              <w:rPr>
                <w:rFonts w:hint="eastAsia"/>
                <w:szCs w:val="21"/>
              </w:rPr>
              <w:t>1</w:t>
            </w:r>
            <w:r>
              <w:rPr>
                <w:rFonts w:hint="eastAsia"/>
                <w:szCs w:val="21"/>
              </w:rPr>
              <w:t>）</w:t>
            </w:r>
            <w:r>
              <w:rPr>
                <w:rFonts w:ascii="宋体" w:hAnsi="宋体" w:cs="宋体" w:hint="eastAsia"/>
                <w:szCs w:val="21"/>
              </w:rPr>
              <w:t>了解BLE协议栈的结构</w:t>
            </w:r>
          </w:p>
          <w:p w14:paraId="0DA41C6A" w14:textId="77777777" w:rsidR="00E631FA" w:rsidRDefault="00000000">
            <w:pPr>
              <w:jc w:val="left"/>
              <w:rPr>
                <w:szCs w:val="21"/>
              </w:rPr>
            </w:pPr>
            <w:r>
              <w:rPr>
                <w:rFonts w:hint="eastAsia"/>
                <w:szCs w:val="21"/>
              </w:rPr>
              <w:t>（</w:t>
            </w:r>
            <w:r>
              <w:rPr>
                <w:rFonts w:hint="eastAsia"/>
                <w:szCs w:val="21"/>
              </w:rPr>
              <w:t>2</w:t>
            </w:r>
            <w:r>
              <w:rPr>
                <w:rFonts w:hint="eastAsia"/>
                <w:szCs w:val="21"/>
              </w:rPr>
              <w:t>）</w:t>
            </w:r>
            <w:r>
              <w:rPr>
                <w:rFonts w:ascii="宋体" w:hAnsi="宋体" w:cs="宋体" w:hint="eastAsia"/>
                <w:szCs w:val="21"/>
              </w:rPr>
              <w:t>了解OSAL操作系统的工作原理</w:t>
            </w:r>
          </w:p>
          <w:p w14:paraId="6BE2C1C2" w14:textId="77777777" w:rsidR="00E631FA" w:rsidRDefault="00000000">
            <w:pPr>
              <w:jc w:val="left"/>
              <w:rPr>
                <w:szCs w:val="21"/>
              </w:rPr>
            </w:pPr>
            <w:r>
              <w:rPr>
                <w:rFonts w:hint="eastAsia"/>
                <w:szCs w:val="21"/>
              </w:rPr>
              <w:t>（</w:t>
            </w:r>
            <w:r>
              <w:rPr>
                <w:rFonts w:hint="eastAsia"/>
                <w:szCs w:val="21"/>
              </w:rPr>
              <w:t>3</w:t>
            </w:r>
            <w:r>
              <w:rPr>
                <w:rFonts w:hint="eastAsia"/>
                <w:szCs w:val="21"/>
              </w:rPr>
              <w:t>）</w:t>
            </w:r>
            <w:r>
              <w:rPr>
                <w:rFonts w:ascii="宋体" w:hAnsi="宋体" w:cs="宋体" w:hint="eastAsia"/>
                <w:szCs w:val="21"/>
              </w:rPr>
              <w:t>体会OSAL系统提供的串口相关的函数</w:t>
            </w:r>
          </w:p>
          <w:p w14:paraId="7530129B" w14:textId="77777777" w:rsidR="00E631FA" w:rsidRDefault="00000000">
            <w:pPr>
              <w:jc w:val="left"/>
            </w:pPr>
            <w:r>
              <w:rPr>
                <w:rFonts w:hint="eastAsia"/>
                <w:szCs w:val="21"/>
              </w:rPr>
              <w:t>（</w:t>
            </w:r>
            <w:r>
              <w:rPr>
                <w:rFonts w:hint="eastAsia"/>
                <w:szCs w:val="21"/>
              </w:rPr>
              <w:t>4</w:t>
            </w:r>
            <w:r>
              <w:rPr>
                <w:rFonts w:hint="eastAsia"/>
                <w:szCs w:val="21"/>
              </w:rPr>
              <w:t>）</w:t>
            </w:r>
            <w:r>
              <w:rPr>
                <w:rFonts w:ascii="宋体" w:hAnsi="宋体" w:cs="宋体" w:hint="eastAsia"/>
                <w:szCs w:val="21"/>
              </w:rPr>
              <w:t>学习协议栈的串口机制</w:t>
            </w:r>
          </w:p>
          <w:p w14:paraId="5046AA23" w14:textId="77777777" w:rsidR="00E631FA" w:rsidRDefault="00000000">
            <w:r>
              <w:rPr>
                <w:rFonts w:hint="eastAsia"/>
                <w:szCs w:val="21"/>
              </w:rPr>
              <w:t>（</w:t>
            </w:r>
            <w:r>
              <w:rPr>
                <w:rFonts w:hint="eastAsia"/>
                <w:szCs w:val="21"/>
              </w:rPr>
              <w:t>5</w:t>
            </w:r>
            <w:r>
              <w:rPr>
                <w:rFonts w:hint="eastAsia"/>
                <w:szCs w:val="21"/>
              </w:rPr>
              <w:t>）</w:t>
            </w:r>
            <w:r>
              <w:rPr>
                <w:rFonts w:ascii="宋体" w:hAnsi="宋体" w:cs="宋体" w:hint="eastAsia"/>
                <w:szCs w:val="21"/>
              </w:rPr>
              <w:t>学会调用协议栈提供的函数来接收和发送串口数据</w:t>
            </w:r>
          </w:p>
        </w:tc>
      </w:tr>
      <w:tr w:rsidR="00E631FA" w14:paraId="32668CAD" w14:textId="77777777">
        <w:tc>
          <w:tcPr>
            <w:tcW w:w="8522" w:type="dxa"/>
            <w:gridSpan w:val="6"/>
            <w:tcBorders>
              <w:bottom w:val="nil"/>
            </w:tcBorders>
          </w:tcPr>
          <w:p w14:paraId="2867D517" w14:textId="2F97A4E3" w:rsidR="00E631FA" w:rsidRDefault="00000000">
            <w:pPr>
              <w:jc w:val="left"/>
              <w:rPr>
                <w:szCs w:val="21"/>
              </w:rPr>
            </w:pPr>
            <w:r>
              <w:rPr>
                <w:rFonts w:hint="eastAsia"/>
                <w:szCs w:val="21"/>
              </w:rPr>
              <w:t>二、实验内容</w:t>
            </w:r>
          </w:p>
        </w:tc>
      </w:tr>
      <w:tr w:rsidR="00E631FA" w14:paraId="46F5D019" w14:textId="77777777">
        <w:tc>
          <w:tcPr>
            <w:tcW w:w="8522" w:type="dxa"/>
            <w:gridSpan w:val="6"/>
            <w:tcBorders>
              <w:top w:val="nil"/>
            </w:tcBorders>
          </w:tcPr>
          <w:p w14:paraId="232FA0F7" w14:textId="77777777" w:rsidR="00E631FA" w:rsidRDefault="00000000">
            <w:pPr>
              <w:pStyle w:val="2"/>
              <w:spacing w:before="0" w:after="0" w:line="240" w:lineRule="auto"/>
              <w:rPr>
                <w:rFonts w:ascii="宋体" w:eastAsia="宋体" w:hAnsi="宋体" w:cs="宋体"/>
                <w:sz w:val="28"/>
              </w:rPr>
            </w:pPr>
            <w:r>
              <w:rPr>
                <w:rFonts w:ascii="宋体" w:eastAsia="宋体" w:hAnsi="宋体" w:cs="宋体" w:hint="eastAsia"/>
                <w:sz w:val="28"/>
              </w:rPr>
              <w:lastRenderedPageBreak/>
              <w:t>实验步骤</w:t>
            </w:r>
          </w:p>
          <w:p w14:paraId="753EEE95" w14:textId="77777777" w:rsidR="00E631FA" w:rsidRDefault="00000000">
            <w:pPr>
              <w:pStyle w:val="3"/>
              <w:spacing w:before="156" w:after="156"/>
              <w:ind w:firstLineChars="0" w:firstLine="0"/>
              <w:rPr>
                <w:sz w:val="24"/>
              </w:rPr>
            </w:pPr>
            <w:r>
              <w:rPr>
                <w:rFonts w:hint="eastAsia"/>
                <w:sz w:val="24"/>
              </w:rPr>
              <w:t xml:space="preserve">1 </w:t>
            </w:r>
            <w:r>
              <w:rPr>
                <w:rFonts w:hint="eastAsia"/>
                <w:sz w:val="24"/>
              </w:rPr>
              <w:t>找到源码，打开工程文件</w:t>
            </w:r>
          </w:p>
          <w:p w14:paraId="0A53B594" w14:textId="29DD9918" w:rsidR="00E631FA" w:rsidRDefault="00FC0809">
            <w:pPr>
              <w:ind w:firstLineChars="200" w:firstLine="420"/>
            </w:pPr>
            <w:bookmarkStart w:id="0" w:name="OLE_LINK3"/>
            <w:bookmarkStart w:id="1" w:name="OLE_LINK9"/>
            <w:r>
              <w:rPr>
                <w:rFonts w:hint="eastAsia"/>
              </w:rPr>
              <w:t>在电脑里面即找到并打开工程的项目，如下图</w:t>
            </w:r>
            <w:r>
              <w:rPr>
                <w:rFonts w:hint="eastAsia"/>
              </w:rPr>
              <w:t>4.1</w:t>
            </w:r>
            <w:r>
              <w:rPr>
                <w:rFonts w:hint="eastAsia"/>
              </w:rPr>
              <w:t>所示：</w:t>
            </w:r>
          </w:p>
          <w:bookmarkEnd w:id="0"/>
          <w:p w14:paraId="4869B486" w14:textId="77777777" w:rsidR="00E631FA" w:rsidRDefault="00000000">
            <w:pPr>
              <w:jc w:val="center"/>
            </w:pPr>
            <w:r>
              <w:rPr>
                <w:noProof/>
              </w:rPr>
              <w:drawing>
                <wp:inline distT="0" distB="0" distL="114300" distR="114300" wp14:anchorId="423B8292" wp14:editId="03E12F40">
                  <wp:extent cx="3627264" cy="1324194"/>
                  <wp:effectExtent l="0" t="0" r="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
                          <a:stretch>
                            <a:fillRect/>
                          </a:stretch>
                        </pic:blipFill>
                        <pic:spPr>
                          <a:xfrm>
                            <a:off x="0" y="0"/>
                            <a:ext cx="3638746" cy="1328386"/>
                          </a:xfrm>
                          <a:prstGeom prst="rect">
                            <a:avLst/>
                          </a:prstGeom>
                          <a:noFill/>
                          <a:ln>
                            <a:noFill/>
                          </a:ln>
                        </pic:spPr>
                      </pic:pic>
                    </a:graphicData>
                  </a:graphic>
                </wp:inline>
              </w:drawing>
            </w:r>
          </w:p>
          <w:p w14:paraId="1A3F56A4" w14:textId="77777777" w:rsidR="00E631FA" w:rsidRDefault="00000000">
            <w:pPr>
              <w:jc w:val="center"/>
            </w:pPr>
            <w:r>
              <w:rPr>
                <w:rFonts w:hint="eastAsia"/>
              </w:rPr>
              <w:t>图</w:t>
            </w:r>
            <w:r>
              <w:rPr>
                <w:rFonts w:hint="eastAsia"/>
              </w:rPr>
              <w:t xml:space="preserve">4.1 </w:t>
            </w:r>
            <w:r>
              <w:rPr>
                <w:rFonts w:hint="eastAsia"/>
              </w:rPr>
              <w:t>工程界面</w:t>
            </w:r>
          </w:p>
          <w:bookmarkEnd w:id="1"/>
          <w:p w14:paraId="0AEBA2E1" w14:textId="77777777" w:rsidR="00E631FA" w:rsidRDefault="00000000">
            <w:pPr>
              <w:pStyle w:val="3"/>
              <w:spacing w:before="156" w:after="156"/>
              <w:ind w:firstLineChars="0" w:firstLine="0"/>
              <w:rPr>
                <w:sz w:val="24"/>
              </w:rPr>
            </w:pPr>
            <w:r>
              <w:rPr>
                <w:rFonts w:hint="eastAsia"/>
                <w:sz w:val="24"/>
              </w:rPr>
              <w:t xml:space="preserve">2 </w:t>
            </w:r>
            <w:r>
              <w:rPr>
                <w:rFonts w:hint="eastAsia"/>
                <w:sz w:val="24"/>
              </w:rPr>
              <w:t>修改工程参数</w:t>
            </w:r>
          </w:p>
          <w:p w14:paraId="0CD4484A" w14:textId="1442F2D0" w:rsidR="00E631FA" w:rsidRDefault="00000000">
            <w:pPr>
              <w:ind w:firstLineChars="200" w:firstLine="420"/>
            </w:pPr>
            <w:r>
              <w:rPr>
                <w:rFonts w:hint="eastAsia"/>
              </w:rPr>
              <w:t>选中</w:t>
            </w:r>
            <w:r w:rsidR="00FC0809">
              <w:rPr>
                <w:rFonts w:hint="eastAsia"/>
              </w:rPr>
              <w:t>该</w:t>
            </w:r>
            <w:r>
              <w:rPr>
                <w:rFonts w:hint="eastAsia"/>
              </w:rPr>
              <w:t>工程，打开</w:t>
            </w:r>
            <w:r>
              <w:rPr>
                <w:rFonts w:hint="eastAsia"/>
              </w:rPr>
              <w:t>Project-&gt;</w:t>
            </w:r>
            <w:bookmarkStart w:id="2" w:name="OLE_LINK2"/>
            <w:r>
              <w:rPr>
                <w:rFonts w:hint="eastAsia"/>
              </w:rPr>
              <w:t>Options</w:t>
            </w:r>
            <w:bookmarkEnd w:id="2"/>
            <w:r>
              <w:rPr>
                <w:rFonts w:hint="eastAsia"/>
              </w:rPr>
              <w:t>选项卡，如图</w:t>
            </w:r>
            <w:r>
              <w:rPr>
                <w:rFonts w:hint="eastAsia"/>
              </w:rPr>
              <w:t>4.2</w:t>
            </w:r>
            <w:r>
              <w:rPr>
                <w:rFonts w:hint="eastAsia"/>
              </w:rPr>
              <w:t>所示：</w:t>
            </w:r>
          </w:p>
          <w:p w14:paraId="46E5FB5A" w14:textId="77777777" w:rsidR="00E631FA" w:rsidRDefault="00000000">
            <w:pPr>
              <w:jc w:val="center"/>
            </w:pPr>
            <w:r>
              <w:rPr>
                <w:noProof/>
              </w:rPr>
              <w:drawing>
                <wp:inline distT="0" distB="0" distL="114300" distR="114300" wp14:anchorId="0D20C1A5" wp14:editId="679D5528">
                  <wp:extent cx="3627265" cy="1391098"/>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5"/>
                          <a:stretch>
                            <a:fillRect/>
                          </a:stretch>
                        </pic:blipFill>
                        <pic:spPr>
                          <a:xfrm>
                            <a:off x="0" y="0"/>
                            <a:ext cx="3627265" cy="1391098"/>
                          </a:xfrm>
                          <a:prstGeom prst="rect">
                            <a:avLst/>
                          </a:prstGeom>
                          <a:noFill/>
                          <a:ln>
                            <a:noFill/>
                          </a:ln>
                        </pic:spPr>
                      </pic:pic>
                    </a:graphicData>
                  </a:graphic>
                </wp:inline>
              </w:drawing>
            </w:r>
          </w:p>
          <w:p w14:paraId="7FE87592" w14:textId="77777777" w:rsidR="00E631FA" w:rsidRDefault="00000000">
            <w:pPr>
              <w:jc w:val="center"/>
            </w:pPr>
            <w:r>
              <w:rPr>
                <w:rFonts w:hint="eastAsia"/>
              </w:rPr>
              <w:t>图</w:t>
            </w:r>
            <w:r>
              <w:rPr>
                <w:rFonts w:hint="eastAsia"/>
              </w:rPr>
              <w:t xml:space="preserve">4.2  </w:t>
            </w:r>
            <w:r>
              <w:rPr>
                <w:rFonts w:hint="eastAsia"/>
              </w:rPr>
              <w:t>打开</w:t>
            </w:r>
            <w:r>
              <w:rPr>
                <w:rFonts w:hint="eastAsia"/>
              </w:rPr>
              <w:t>Options</w:t>
            </w:r>
            <w:r>
              <w:rPr>
                <w:rFonts w:hint="eastAsia"/>
              </w:rPr>
              <w:t>选项卡</w:t>
            </w:r>
          </w:p>
          <w:p w14:paraId="13F365FE" w14:textId="341E5182" w:rsidR="00E631FA" w:rsidRDefault="00000000">
            <w:pPr>
              <w:ind w:firstLineChars="200" w:firstLine="420"/>
            </w:pPr>
            <w:r>
              <w:rPr>
                <w:rFonts w:hint="eastAsia"/>
              </w:rPr>
              <w:t>按图</w:t>
            </w:r>
            <w:r>
              <w:rPr>
                <w:rFonts w:hint="eastAsia"/>
              </w:rPr>
              <w:t>4.3</w:t>
            </w:r>
            <w:r>
              <w:rPr>
                <w:rFonts w:hint="eastAsia"/>
              </w:rPr>
              <w:t>操作，在宏</w:t>
            </w:r>
            <w:r w:rsidR="00FC0809">
              <w:rPr>
                <w:rFonts w:hint="eastAsia"/>
              </w:rPr>
              <w:t>该工程的</w:t>
            </w:r>
            <w:r>
              <w:rPr>
                <w:rFonts w:hint="eastAsia"/>
              </w:rPr>
              <w:t>POWER_SAVING</w:t>
            </w:r>
            <w:r>
              <w:rPr>
                <w:rFonts w:hint="eastAsia"/>
              </w:rPr>
              <w:t>前面加</w:t>
            </w:r>
            <w:r>
              <w:rPr>
                <w:rFonts w:hint="eastAsia"/>
              </w:rPr>
              <w:t>x</w:t>
            </w:r>
            <w:r>
              <w:rPr>
                <w:rFonts w:hint="eastAsia"/>
              </w:rPr>
              <w:t>，</w:t>
            </w:r>
            <w:r w:rsidR="00FC0809">
              <w:rPr>
                <w:rFonts w:hint="eastAsia"/>
              </w:rPr>
              <w:t>这里的作用</w:t>
            </w:r>
            <w:r>
              <w:rPr>
                <w:rFonts w:hint="eastAsia"/>
              </w:rPr>
              <w:t>是告诉编译器不用编译这个宏定义。</w:t>
            </w:r>
          </w:p>
          <w:p w14:paraId="7B9C6FCD" w14:textId="77777777" w:rsidR="00E631FA" w:rsidRDefault="00000000">
            <w:pPr>
              <w:jc w:val="center"/>
            </w:pPr>
            <w:r>
              <w:rPr>
                <w:noProof/>
              </w:rPr>
              <w:drawing>
                <wp:inline distT="0" distB="0" distL="114300" distR="114300" wp14:anchorId="03515C1B" wp14:editId="3C33E7C8">
                  <wp:extent cx="2890544" cy="2484120"/>
                  <wp:effectExtent l="0" t="0" r="508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6"/>
                          <a:stretch>
                            <a:fillRect/>
                          </a:stretch>
                        </pic:blipFill>
                        <pic:spPr>
                          <a:xfrm>
                            <a:off x="0" y="0"/>
                            <a:ext cx="2895152" cy="2488080"/>
                          </a:xfrm>
                          <a:prstGeom prst="rect">
                            <a:avLst/>
                          </a:prstGeom>
                          <a:noFill/>
                          <a:ln>
                            <a:noFill/>
                          </a:ln>
                        </pic:spPr>
                      </pic:pic>
                    </a:graphicData>
                  </a:graphic>
                </wp:inline>
              </w:drawing>
            </w:r>
          </w:p>
          <w:p w14:paraId="3B7A03F5" w14:textId="77777777" w:rsidR="00E631FA" w:rsidRDefault="00000000">
            <w:pPr>
              <w:jc w:val="center"/>
            </w:pPr>
            <w:r>
              <w:rPr>
                <w:rFonts w:hint="eastAsia"/>
              </w:rPr>
              <w:t>图</w:t>
            </w:r>
            <w:r>
              <w:rPr>
                <w:rFonts w:hint="eastAsia"/>
              </w:rPr>
              <w:t xml:space="preserve">4.3  </w:t>
            </w:r>
            <w:r>
              <w:rPr>
                <w:rFonts w:hint="eastAsia"/>
              </w:rPr>
              <w:t>更改参数</w:t>
            </w:r>
          </w:p>
          <w:p w14:paraId="52F6AAD7" w14:textId="77777777" w:rsidR="00E631FA" w:rsidRDefault="00E631FA">
            <w:pPr>
              <w:jc w:val="center"/>
            </w:pPr>
          </w:p>
          <w:p w14:paraId="5C04D5F7" w14:textId="77777777" w:rsidR="00E631FA" w:rsidRDefault="00000000">
            <w:pPr>
              <w:pStyle w:val="3"/>
              <w:spacing w:before="156" w:after="156"/>
              <w:ind w:firstLineChars="0" w:firstLine="0"/>
              <w:rPr>
                <w:sz w:val="24"/>
              </w:rPr>
            </w:pPr>
            <w:r>
              <w:rPr>
                <w:rFonts w:hint="eastAsia"/>
                <w:sz w:val="24"/>
              </w:rPr>
              <w:t xml:space="preserve">4.3 </w:t>
            </w:r>
            <w:r>
              <w:rPr>
                <w:rFonts w:hint="eastAsia"/>
                <w:sz w:val="24"/>
              </w:rPr>
              <w:t>编译下载</w:t>
            </w:r>
          </w:p>
          <w:p w14:paraId="40915918" w14:textId="555FEAFE" w:rsidR="00E631FA" w:rsidRDefault="00000000">
            <w:pPr>
              <w:ind w:firstLineChars="200" w:firstLine="420"/>
            </w:pPr>
            <w:r>
              <w:rPr>
                <w:rFonts w:hint="eastAsia"/>
              </w:rPr>
              <w:lastRenderedPageBreak/>
              <w:t>用</w:t>
            </w:r>
            <w:r>
              <w:rPr>
                <w:rFonts w:hint="eastAsia"/>
              </w:rPr>
              <w:t>CC-debug</w:t>
            </w:r>
            <w:r>
              <w:rPr>
                <w:rFonts w:hint="eastAsia"/>
              </w:rPr>
              <w:t>连接电脑与</w:t>
            </w:r>
            <w:r>
              <w:rPr>
                <w:rFonts w:hint="eastAsia"/>
              </w:rPr>
              <w:t>9</w:t>
            </w:r>
            <w:r>
              <w:rPr>
                <w:rFonts w:hint="eastAsia"/>
              </w:rPr>
              <w:t>号节点的</w:t>
            </w:r>
            <w:r>
              <w:rPr>
                <w:rFonts w:hint="eastAsia"/>
              </w:rPr>
              <w:t>CC2541</w:t>
            </w:r>
            <w:r>
              <w:rPr>
                <w:rFonts w:hint="eastAsia"/>
              </w:rPr>
              <w:t>下载接口，</w:t>
            </w:r>
            <w:r w:rsidR="00FC0809">
              <w:rPr>
                <w:rFonts w:hint="eastAsia"/>
              </w:rPr>
              <w:t>把开关打到左边</w:t>
            </w:r>
            <w:r>
              <w:rPr>
                <w:rFonts w:hint="eastAsia"/>
              </w:rPr>
              <w:t>然后点击编译和下载，如图</w:t>
            </w:r>
            <w:r>
              <w:rPr>
                <w:rFonts w:hint="eastAsia"/>
              </w:rPr>
              <w:t>4.4</w:t>
            </w:r>
            <w:r>
              <w:rPr>
                <w:rFonts w:hint="eastAsia"/>
              </w:rPr>
              <w:t>所示：</w:t>
            </w:r>
          </w:p>
          <w:p w14:paraId="2313CAEE" w14:textId="77777777" w:rsidR="00E631FA" w:rsidRDefault="00000000" w:rsidP="002D0851">
            <w:pPr>
              <w:jc w:val="center"/>
            </w:pPr>
            <w:r>
              <w:rPr>
                <w:noProof/>
              </w:rPr>
              <w:drawing>
                <wp:inline distT="0" distB="0" distL="114300" distR="114300" wp14:anchorId="3D17D866" wp14:editId="324C91F2">
                  <wp:extent cx="4203640" cy="594372"/>
                  <wp:effectExtent l="0" t="0" r="6985"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7"/>
                          <a:stretch>
                            <a:fillRect/>
                          </a:stretch>
                        </pic:blipFill>
                        <pic:spPr>
                          <a:xfrm>
                            <a:off x="0" y="0"/>
                            <a:ext cx="4220700" cy="596784"/>
                          </a:xfrm>
                          <a:prstGeom prst="rect">
                            <a:avLst/>
                          </a:prstGeom>
                          <a:noFill/>
                          <a:ln>
                            <a:noFill/>
                          </a:ln>
                        </pic:spPr>
                      </pic:pic>
                    </a:graphicData>
                  </a:graphic>
                </wp:inline>
              </w:drawing>
            </w:r>
          </w:p>
          <w:p w14:paraId="495CE4CD" w14:textId="77777777" w:rsidR="00E631FA" w:rsidRDefault="00000000">
            <w:pPr>
              <w:jc w:val="center"/>
              <w:rPr>
                <w:rFonts w:ascii="宋体" w:hAnsi="宋体" w:cs="宋体"/>
                <w:szCs w:val="21"/>
              </w:rPr>
            </w:pPr>
            <w:r>
              <w:rPr>
                <w:rFonts w:ascii="宋体" w:hAnsi="宋体" w:cs="宋体" w:hint="eastAsia"/>
                <w:szCs w:val="21"/>
              </w:rPr>
              <w:t>图4.4  编译和下载</w:t>
            </w:r>
          </w:p>
          <w:p w14:paraId="0BC26C3C" w14:textId="77777777" w:rsidR="00E631FA" w:rsidRDefault="00000000">
            <w:pPr>
              <w:ind w:firstLineChars="200" w:firstLine="420"/>
              <w:rPr>
                <w:rFonts w:ascii="宋体" w:hAnsi="宋体" w:cs="宋体"/>
                <w:kern w:val="0"/>
                <w:szCs w:val="21"/>
                <w:lang w:bidi="ar"/>
              </w:rPr>
            </w:pPr>
            <w:r>
              <w:rPr>
                <w:rFonts w:ascii="宋体" w:hAnsi="宋体" w:cs="宋体" w:hint="eastAsia"/>
                <w:szCs w:val="21"/>
              </w:rPr>
              <w:t>下载完成后，点击</w:t>
            </w:r>
            <w:r>
              <w:rPr>
                <w:rFonts w:ascii="宋体" w:hAnsi="宋体" w:cs="宋体"/>
                <w:kern w:val="0"/>
                <w:szCs w:val="21"/>
                <w:lang w:bidi="ar"/>
              </w:rPr>
              <w:fldChar w:fldCharType="begin"/>
            </w:r>
            <w:r>
              <w:rPr>
                <w:rFonts w:ascii="宋体" w:hAnsi="宋体" w:cs="宋体"/>
                <w:kern w:val="0"/>
                <w:szCs w:val="21"/>
                <w:lang w:bidi="ar"/>
              </w:rPr>
              <w:instrText xml:space="preserve">INCLUDEPICTURE \d "C:\\Users\\Administrator\\AppData\\Roaming\\Tencent\\Users\\1329958919\\QQ\\WinTemp\\RichOle\\K`M7P0Y(0{N(]1H51U]A%1X.png" \* MERGEFORMATINET </w:instrText>
            </w:r>
            <w:r>
              <w:rPr>
                <w:rFonts w:ascii="宋体" w:hAnsi="宋体" w:cs="宋体"/>
                <w:kern w:val="0"/>
                <w:szCs w:val="21"/>
                <w:lang w:bidi="ar"/>
              </w:rPr>
              <w:fldChar w:fldCharType="separate"/>
            </w:r>
            <w:r>
              <w:rPr>
                <w:rFonts w:ascii="宋体" w:hAnsi="宋体" w:cs="宋体"/>
                <w:noProof/>
                <w:kern w:val="0"/>
                <w:szCs w:val="21"/>
                <w:lang w:bidi="ar"/>
              </w:rPr>
              <w:drawing>
                <wp:inline distT="0" distB="0" distL="114300" distR="114300" wp14:anchorId="5D44E21C" wp14:editId="36A335D2">
                  <wp:extent cx="233045" cy="180975"/>
                  <wp:effectExtent l="0" t="0" r="8255"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8"/>
                          <a:stretch>
                            <a:fillRect/>
                          </a:stretch>
                        </pic:blipFill>
                        <pic:spPr>
                          <a:xfrm>
                            <a:off x="0" y="0"/>
                            <a:ext cx="233045" cy="180975"/>
                          </a:xfrm>
                          <a:prstGeom prst="rect">
                            <a:avLst/>
                          </a:prstGeom>
                          <a:noFill/>
                          <a:ln>
                            <a:noFill/>
                          </a:ln>
                        </pic:spPr>
                      </pic:pic>
                    </a:graphicData>
                  </a:graphic>
                </wp:inline>
              </w:drawing>
            </w:r>
            <w:r>
              <w:rPr>
                <w:rFonts w:ascii="宋体" w:hAnsi="宋体" w:cs="宋体"/>
                <w:kern w:val="0"/>
                <w:szCs w:val="21"/>
                <w:lang w:bidi="ar"/>
              </w:rPr>
              <w:fldChar w:fldCharType="end"/>
            </w:r>
            <w:r>
              <w:rPr>
                <w:rFonts w:ascii="宋体" w:hAnsi="宋体" w:cs="宋体" w:hint="eastAsia"/>
                <w:kern w:val="0"/>
                <w:szCs w:val="21"/>
                <w:lang w:bidi="ar"/>
              </w:rPr>
              <w:t>，然后点击</w:t>
            </w:r>
            <w:r>
              <w:rPr>
                <w:rFonts w:ascii="宋体" w:hAnsi="宋体" w:cs="宋体"/>
                <w:kern w:val="0"/>
                <w:szCs w:val="21"/>
                <w:lang w:bidi="ar"/>
              </w:rPr>
              <w:fldChar w:fldCharType="begin"/>
            </w:r>
            <w:r>
              <w:rPr>
                <w:rFonts w:ascii="宋体" w:hAnsi="宋体" w:cs="宋体"/>
                <w:kern w:val="0"/>
                <w:szCs w:val="21"/>
                <w:lang w:bidi="ar"/>
              </w:rPr>
              <w:instrText xml:space="preserve">INCLUDEPICTURE \d "C:\\Users\\Administrator\\AppData\\Roaming\\Tencent\\Users\\1329958919\\QQ\\WinTemp\\RichOle\\I8(HD__P]E~$[%6X5DK~5BW.png" \* MERGEFORMATINET </w:instrText>
            </w:r>
            <w:r>
              <w:rPr>
                <w:rFonts w:ascii="宋体" w:hAnsi="宋体" w:cs="宋体"/>
                <w:kern w:val="0"/>
                <w:szCs w:val="21"/>
                <w:lang w:bidi="ar"/>
              </w:rPr>
              <w:fldChar w:fldCharType="separate"/>
            </w:r>
            <w:r>
              <w:rPr>
                <w:rFonts w:ascii="宋体" w:hAnsi="宋体" w:cs="宋体"/>
                <w:noProof/>
                <w:kern w:val="0"/>
                <w:szCs w:val="21"/>
                <w:lang w:bidi="ar"/>
              </w:rPr>
              <w:drawing>
                <wp:inline distT="0" distB="0" distL="114300" distR="114300" wp14:anchorId="2E54977A" wp14:editId="7E43E328">
                  <wp:extent cx="202565" cy="145415"/>
                  <wp:effectExtent l="0" t="0" r="635" b="6985"/>
                  <wp:docPr id="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56"/>
                          <pic:cNvPicPr>
                            <a:picLocks noChangeAspect="1"/>
                          </pic:cNvPicPr>
                        </pic:nvPicPr>
                        <pic:blipFill>
                          <a:blip r:embed="rId9"/>
                          <a:stretch>
                            <a:fillRect/>
                          </a:stretch>
                        </pic:blipFill>
                        <pic:spPr>
                          <a:xfrm>
                            <a:off x="0" y="0"/>
                            <a:ext cx="202565" cy="145415"/>
                          </a:xfrm>
                          <a:prstGeom prst="rect">
                            <a:avLst/>
                          </a:prstGeom>
                          <a:noFill/>
                          <a:ln>
                            <a:noFill/>
                          </a:ln>
                        </pic:spPr>
                      </pic:pic>
                    </a:graphicData>
                  </a:graphic>
                </wp:inline>
              </w:drawing>
            </w:r>
            <w:r>
              <w:rPr>
                <w:rFonts w:ascii="宋体" w:hAnsi="宋体" w:cs="宋体"/>
                <w:kern w:val="0"/>
                <w:szCs w:val="21"/>
                <w:lang w:bidi="ar"/>
              </w:rPr>
              <w:fldChar w:fldCharType="end"/>
            </w:r>
            <w:r>
              <w:rPr>
                <w:rFonts w:ascii="宋体" w:hAnsi="宋体" w:cs="宋体" w:hint="eastAsia"/>
                <w:kern w:val="0"/>
                <w:szCs w:val="21"/>
                <w:lang w:bidi="ar"/>
              </w:rPr>
              <w:t>，如图4.5所示：</w:t>
            </w:r>
          </w:p>
          <w:p w14:paraId="3CBEF285" w14:textId="77777777" w:rsidR="00E631FA" w:rsidRDefault="00000000">
            <w:pPr>
              <w:jc w:val="center"/>
              <w:rPr>
                <w:rFonts w:ascii="宋体" w:hAnsi="宋体" w:cs="宋体"/>
                <w:kern w:val="0"/>
                <w:sz w:val="24"/>
                <w:lang w:bidi="ar"/>
              </w:rPr>
            </w:pPr>
            <w:r>
              <w:rPr>
                <w:noProof/>
              </w:rPr>
              <w:drawing>
                <wp:inline distT="0" distB="0" distL="114300" distR="114300" wp14:anchorId="0D6E6C72" wp14:editId="60430F14">
                  <wp:extent cx="4337685" cy="899160"/>
                  <wp:effectExtent l="0" t="0" r="5715" b="254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0"/>
                          <a:stretch>
                            <a:fillRect/>
                          </a:stretch>
                        </pic:blipFill>
                        <pic:spPr>
                          <a:xfrm>
                            <a:off x="0" y="0"/>
                            <a:ext cx="4337685" cy="899160"/>
                          </a:xfrm>
                          <a:prstGeom prst="rect">
                            <a:avLst/>
                          </a:prstGeom>
                          <a:noFill/>
                          <a:ln>
                            <a:noFill/>
                          </a:ln>
                        </pic:spPr>
                      </pic:pic>
                    </a:graphicData>
                  </a:graphic>
                </wp:inline>
              </w:drawing>
            </w:r>
          </w:p>
          <w:p w14:paraId="704E7EC3" w14:textId="3EF2D1BC" w:rsidR="00E631FA" w:rsidRPr="002D0851" w:rsidRDefault="00000000" w:rsidP="002D0851">
            <w:pPr>
              <w:jc w:val="center"/>
              <w:rPr>
                <w:rFonts w:ascii="宋体" w:hAnsi="宋体" w:cs="宋体"/>
                <w:szCs w:val="21"/>
              </w:rPr>
            </w:pPr>
            <w:r>
              <w:rPr>
                <w:rFonts w:ascii="宋体" w:hAnsi="宋体" w:cs="宋体" w:hint="eastAsia"/>
                <w:szCs w:val="21"/>
              </w:rPr>
              <w:t>图4.5 运行代码&amp;关闭调试</w:t>
            </w:r>
          </w:p>
          <w:p w14:paraId="0E61F0A9" w14:textId="77777777" w:rsidR="00E631FA" w:rsidRDefault="00000000">
            <w:pPr>
              <w:pStyle w:val="3"/>
              <w:spacing w:before="156" w:after="156"/>
              <w:ind w:firstLineChars="0" w:firstLine="0"/>
              <w:rPr>
                <w:sz w:val="24"/>
              </w:rPr>
            </w:pPr>
            <w:r>
              <w:rPr>
                <w:rFonts w:hint="eastAsia"/>
                <w:sz w:val="24"/>
              </w:rPr>
              <w:t xml:space="preserve">4.4 </w:t>
            </w:r>
            <w:r>
              <w:rPr>
                <w:rFonts w:hint="eastAsia"/>
                <w:sz w:val="24"/>
              </w:rPr>
              <w:t>实验效果</w:t>
            </w:r>
          </w:p>
          <w:p w14:paraId="5E5A3392" w14:textId="79BE0F6C" w:rsidR="00E631FA" w:rsidRDefault="00000000">
            <w:pPr>
              <w:ind w:firstLineChars="200" w:firstLine="420"/>
              <w:rPr>
                <w:rFonts w:ascii="宋体" w:hAnsi="宋体"/>
                <w:szCs w:val="21"/>
              </w:rPr>
            </w:pPr>
            <w:r>
              <w:rPr>
                <w:rFonts w:ascii="宋体" w:hAnsi="宋体" w:hint="eastAsia"/>
                <w:szCs w:val="21"/>
              </w:rPr>
              <w:t>第一步：用串口线将CC2541的串口与电脑的串口相连（</w:t>
            </w:r>
            <w:r>
              <w:rPr>
                <w:rFonts w:ascii="宋体" w:hAnsi="宋体" w:hint="eastAsia"/>
                <w:color w:val="FF0000"/>
                <w:szCs w:val="21"/>
              </w:rPr>
              <w:t>S1拨打至右侧</w:t>
            </w:r>
            <w:r>
              <w:rPr>
                <w:rFonts w:ascii="宋体" w:hAnsi="宋体" w:hint="eastAsia"/>
                <w:szCs w:val="21"/>
              </w:rPr>
              <w:t>），</w:t>
            </w:r>
            <w:r w:rsidR="00FC0809">
              <w:rPr>
                <w:rFonts w:ascii="宋体" w:hAnsi="宋体" w:hint="eastAsia"/>
                <w:szCs w:val="21"/>
              </w:rPr>
              <w:t>结果</w:t>
            </w:r>
            <w:r>
              <w:rPr>
                <w:rFonts w:ascii="宋体" w:hAnsi="宋体" w:hint="eastAsia"/>
                <w:szCs w:val="21"/>
              </w:rPr>
              <w:t>如下图所示：</w:t>
            </w:r>
          </w:p>
          <w:p w14:paraId="45796060" w14:textId="77777777" w:rsidR="00E631FA" w:rsidRDefault="00000000">
            <w:pPr>
              <w:jc w:val="center"/>
              <w:rPr>
                <w:rFonts w:ascii="宋体" w:hAnsi="宋体"/>
                <w:szCs w:val="21"/>
              </w:rPr>
            </w:pPr>
            <w:r>
              <w:rPr>
                <w:rFonts w:ascii="宋体" w:hAnsi="宋体" w:hint="eastAsia"/>
                <w:noProof/>
                <w:szCs w:val="21"/>
              </w:rPr>
              <w:drawing>
                <wp:inline distT="0" distB="0" distL="114300" distR="114300" wp14:anchorId="07A65EEA" wp14:editId="7A338190">
                  <wp:extent cx="2682529" cy="2071848"/>
                  <wp:effectExtent l="0" t="0" r="3810" b="5080"/>
                  <wp:docPr id="4" name="图片 1" descr="IMG_20161130_15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0161130_153943"/>
                          <pic:cNvPicPr>
                            <a:picLocks noChangeAspect="1"/>
                          </pic:cNvPicPr>
                        </pic:nvPicPr>
                        <pic:blipFill>
                          <a:blip r:embed="rId11"/>
                          <a:srcRect l="4552" t="9953" r="8011"/>
                          <a:stretch>
                            <a:fillRect/>
                          </a:stretch>
                        </pic:blipFill>
                        <pic:spPr>
                          <a:xfrm>
                            <a:off x="0" y="0"/>
                            <a:ext cx="2688600" cy="2076537"/>
                          </a:xfrm>
                          <a:prstGeom prst="rect">
                            <a:avLst/>
                          </a:prstGeom>
                          <a:noFill/>
                          <a:ln>
                            <a:noFill/>
                          </a:ln>
                        </pic:spPr>
                      </pic:pic>
                    </a:graphicData>
                  </a:graphic>
                </wp:inline>
              </w:drawing>
            </w:r>
          </w:p>
          <w:p w14:paraId="5C7311C6" w14:textId="312699D5" w:rsidR="00E631FA" w:rsidRDefault="00000000">
            <w:pPr>
              <w:ind w:firstLineChars="200" w:firstLine="420"/>
              <w:rPr>
                <w:rFonts w:ascii="宋体" w:hAnsi="宋体"/>
                <w:szCs w:val="21"/>
              </w:rPr>
            </w:pPr>
            <w:r>
              <w:rPr>
                <w:rFonts w:ascii="宋体" w:hAnsi="宋体" w:hint="eastAsia"/>
                <w:szCs w:val="21"/>
              </w:rPr>
              <w:t>第二步：打开</w:t>
            </w:r>
            <w:r w:rsidR="00FC0809">
              <w:rPr>
                <w:rFonts w:ascii="宋体" w:hAnsi="宋体" w:hint="eastAsia"/>
                <w:szCs w:val="21"/>
              </w:rPr>
              <w:t>电脑里面的</w:t>
            </w:r>
            <w:r>
              <w:rPr>
                <w:rFonts w:ascii="宋体" w:hAnsi="宋体" w:hint="eastAsia"/>
                <w:szCs w:val="21"/>
              </w:rPr>
              <w:t>串口调试助手，按下图配置串口参数，然后打开串口：</w:t>
            </w:r>
          </w:p>
          <w:p w14:paraId="457DBD09" w14:textId="77777777" w:rsidR="00E631FA" w:rsidRDefault="00000000">
            <w:pPr>
              <w:jc w:val="center"/>
              <w:rPr>
                <w:rFonts w:ascii="宋体" w:hAnsi="宋体"/>
                <w:szCs w:val="21"/>
              </w:rPr>
            </w:pPr>
            <w:r>
              <w:rPr>
                <w:noProof/>
              </w:rPr>
              <w:drawing>
                <wp:inline distT="0" distB="0" distL="114300" distR="114300" wp14:anchorId="0BC50FA2" wp14:editId="56BF6D42">
                  <wp:extent cx="3518924" cy="2572552"/>
                  <wp:effectExtent l="0" t="0" r="571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2"/>
                          <a:stretch>
                            <a:fillRect/>
                          </a:stretch>
                        </pic:blipFill>
                        <pic:spPr>
                          <a:xfrm>
                            <a:off x="0" y="0"/>
                            <a:ext cx="3522358" cy="2575063"/>
                          </a:xfrm>
                          <a:prstGeom prst="rect">
                            <a:avLst/>
                          </a:prstGeom>
                          <a:noFill/>
                          <a:ln>
                            <a:noFill/>
                          </a:ln>
                        </pic:spPr>
                      </pic:pic>
                    </a:graphicData>
                  </a:graphic>
                </wp:inline>
              </w:drawing>
            </w:r>
          </w:p>
          <w:p w14:paraId="03C9CF86" w14:textId="77777777" w:rsidR="00E631FA" w:rsidRDefault="00E631FA">
            <w:pPr>
              <w:rPr>
                <w:rFonts w:ascii="宋体" w:hAnsi="宋体"/>
                <w:szCs w:val="21"/>
              </w:rPr>
            </w:pPr>
          </w:p>
          <w:p w14:paraId="702B0591" w14:textId="77777777" w:rsidR="00E631FA" w:rsidRDefault="00E631FA">
            <w:pPr>
              <w:rPr>
                <w:rFonts w:ascii="宋体" w:hAnsi="宋体"/>
                <w:szCs w:val="21"/>
              </w:rPr>
            </w:pPr>
          </w:p>
          <w:p w14:paraId="3D818D3A" w14:textId="77777777" w:rsidR="00E631FA" w:rsidRDefault="00E631FA">
            <w:pPr>
              <w:rPr>
                <w:rFonts w:ascii="宋体" w:hAnsi="宋体"/>
                <w:szCs w:val="21"/>
              </w:rPr>
            </w:pPr>
          </w:p>
          <w:p w14:paraId="2E13C629" w14:textId="497CAE50" w:rsidR="00E631FA" w:rsidRDefault="00000000">
            <w:pPr>
              <w:ind w:firstLineChars="200" w:firstLine="420"/>
            </w:pPr>
            <w:r>
              <w:rPr>
                <w:rFonts w:hint="eastAsia"/>
              </w:rPr>
              <w:t>第三步：重启</w:t>
            </w:r>
            <w:r w:rsidR="00FC0809">
              <w:rPr>
                <w:rFonts w:hint="eastAsia"/>
              </w:rPr>
              <w:t>单片机</w:t>
            </w:r>
            <w:r>
              <w:rPr>
                <w:rFonts w:hint="eastAsia"/>
              </w:rPr>
              <w:t>主机，</w:t>
            </w:r>
            <w:r w:rsidR="00FC0809">
              <w:rPr>
                <w:rFonts w:hint="eastAsia"/>
              </w:rPr>
              <w:t>串口工具</w:t>
            </w:r>
            <w:r>
              <w:rPr>
                <w:rFonts w:hint="eastAsia"/>
              </w:rPr>
              <w:t>提示如下图中的信息：</w:t>
            </w:r>
          </w:p>
          <w:p w14:paraId="47A5CF70" w14:textId="77777777" w:rsidR="00E631FA" w:rsidRDefault="00000000" w:rsidP="002D0851">
            <w:pPr>
              <w:ind w:firstLineChars="200" w:firstLine="420"/>
              <w:jc w:val="center"/>
            </w:pPr>
            <w:r>
              <w:rPr>
                <w:noProof/>
              </w:rPr>
              <w:drawing>
                <wp:inline distT="0" distB="0" distL="114300" distR="114300" wp14:anchorId="604A775B" wp14:editId="697727A6">
                  <wp:extent cx="3444065" cy="2517850"/>
                  <wp:effectExtent l="0" t="0" r="444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3"/>
                          <a:stretch>
                            <a:fillRect/>
                          </a:stretch>
                        </pic:blipFill>
                        <pic:spPr>
                          <a:xfrm>
                            <a:off x="0" y="0"/>
                            <a:ext cx="3447250" cy="2520179"/>
                          </a:xfrm>
                          <a:prstGeom prst="rect">
                            <a:avLst/>
                          </a:prstGeom>
                          <a:noFill/>
                          <a:ln>
                            <a:noFill/>
                          </a:ln>
                        </pic:spPr>
                      </pic:pic>
                    </a:graphicData>
                  </a:graphic>
                </wp:inline>
              </w:drawing>
            </w:r>
          </w:p>
          <w:p w14:paraId="3F13CC89" w14:textId="77777777" w:rsidR="00E631FA" w:rsidRDefault="00E631FA">
            <w:pPr>
              <w:jc w:val="center"/>
              <w:rPr>
                <w:sz w:val="18"/>
                <w:szCs w:val="20"/>
              </w:rPr>
            </w:pPr>
          </w:p>
          <w:p w14:paraId="759A7D3B" w14:textId="609ACA0A" w:rsidR="00E631FA" w:rsidRDefault="00000000">
            <w:pPr>
              <w:ind w:firstLineChars="200" w:firstLine="420"/>
              <w:rPr>
                <w:sz w:val="18"/>
                <w:szCs w:val="20"/>
              </w:rPr>
            </w:pPr>
            <w:r>
              <w:rPr>
                <w:rFonts w:ascii="宋体" w:hAnsi="宋体" w:hint="eastAsia"/>
                <w:szCs w:val="21"/>
              </w:rPr>
              <w:t>第四步：在</w:t>
            </w:r>
            <w:r w:rsidR="00FC0809">
              <w:rPr>
                <w:rFonts w:hint="eastAsia"/>
              </w:rPr>
              <w:t>串口工具</w:t>
            </w:r>
            <w:r>
              <w:rPr>
                <w:rFonts w:ascii="宋体" w:hAnsi="宋体" w:hint="eastAsia"/>
                <w:szCs w:val="21"/>
              </w:rPr>
              <w:t>输入区输入数据点击发送，然后</w:t>
            </w:r>
            <w:r w:rsidR="00FC0809">
              <w:rPr>
                <w:rFonts w:ascii="宋体" w:hAnsi="宋体" w:hint="eastAsia"/>
                <w:szCs w:val="21"/>
              </w:rPr>
              <w:t>在</w:t>
            </w:r>
            <w:r>
              <w:rPr>
                <w:rFonts w:ascii="宋体" w:hAnsi="宋体" w:hint="eastAsia"/>
                <w:szCs w:val="21"/>
              </w:rPr>
              <w:t>蓝牙模块收到就原样输出到串口助手。并且LED2会闪烁，表示串口有数据，如下图所示：</w:t>
            </w:r>
          </w:p>
          <w:p w14:paraId="1B6CDE82" w14:textId="39E9057C" w:rsidR="00E631FA" w:rsidRPr="002D0851" w:rsidRDefault="00000000" w:rsidP="002D0851">
            <w:pPr>
              <w:jc w:val="center"/>
            </w:pPr>
            <w:r>
              <w:rPr>
                <w:noProof/>
              </w:rPr>
              <w:drawing>
                <wp:inline distT="0" distB="0" distL="114300" distR="114300" wp14:anchorId="4445CDA7" wp14:editId="457F2631">
                  <wp:extent cx="3290021" cy="2405176"/>
                  <wp:effectExtent l="0" t="0" r="571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tretch>
                            <a:fillRect/>
                          </a:stretch>
                        </pic:blipFill>
                        <pic:spPr>
                          <a:xfrm>
                            <a:off x="0" y="0"/>
                            <a:ext cx="3294097" cy="2408156"/>
                          </a:xfrm>
                          <a:prstGeom prst="rect">
                            <a:avLst/>
                          </a:prstGeom>
                          <a:noFill/>
                          <a:ln>
                            <a:noFill/>
                          </a:ln>
                        </pic:spPr>
                      </pic:pic>
                    </a:graphicData>
                  </a:graphic>
                </wp:inline>
              </w:drawing>
            </w:r>
          </w:p>
          <w:p w14:paraId="3AA0D41B" w14:textId="77777777" w:rsidR="00E631FA" w:rsidRDefault="00E631FA">
            <w:pPr>
              <w:ind w:firstLineChars="200" w:firstLine="420"/>
              <w:rPr>
                <w:color w:val="FF0000"/>
                <w:u w:val="single"/>
              </w:rPr>
            </w:pPr>
          </w:p>
        </w:tc>
      </w:tr>
      <w:tr w:rsidR="00E631FA" w14:paraId="4777817E" w14:textId="77777777">
        <w:tc>
          <w:tcPr>
            <w:tcW w:w="8522" w:type="dxa"/>
            <w:gridSpan w:val="6"/>
            <w:tcBorders>
              <w:bottom w:val="nil"/>
            </w:tcBorders>
          </w:tcPr>
          <w:p w14:paraId="5F3D2313" w14:textId="77777777" w:rsidR="00E631FA" w:rsidRDefault="00000000">
            <w:pPr>
              <w:jc w:val="left"/>
              <w:rPr>
                <w:szCs w:val="21"/>
              </w:rPr>
            </w:pPr>
            <w:r>
              <w:rPr>
                <w:rFonts w:hint="eastAsia"/>
                <w:szCs w:val="21"/>
              </w:rPr>
              <w:lastRenderedPageBreak/>
              <w:t>三、实验结果</w:t>
            </w:r>
          </w:p>
        </w:tc>
      </w:tr>
      <w:tr w:rsidR="00E631FA" w14:paraId="295D29C2" w14:textId="77777777">
        <w:tc>
          <w:tcPr>
            <w:tcW w:w="8522" w:type="dxa"/>
            <w:gridSpan w:val="6"/>
            <w:tcBorders>
              <w:top w:val="nil"/>
            </w:tcBorders>
          </w:tcPr>
          <w:p w14:paraId="4EAFA6B3" w14:textId="77777777" w:rsidR="00E631FA" w:rsidRDefault="00000000">
            <w:pPr>
              <w:ind w:firstLineChars="200" w:firstLine="420"/>
            </w:pPr>
            <w:r>
              <w:rPr>
                <w:rFonts w:hint="eastAsia"/>
              </w:rPr>
              <w:t>问题分析：</w:t>
            </w:r>
          </w:p>
          <w:p w14:paraId="439AF865" w14:textId="1C7E3687" w:rsidR="00E631FA" w:rsidRDefault="00000000">
            <w:pPr>
              <w:ind w:firstLineChars="200" w:firstLine="420"/>
            </w:pPr>
            <w:r>
              <w:rPr>
                <w:rFonts w:hint="eastAsia"/>
              </w:rPr>
              <w:t xml:space="preserve">BLE </w:t>
            </w:r>
            <w:r>
              <w:rPr>
                <w:rFonts w:hint="eastAsia"/>
              </w:rPr>
              <w:t>是一种短距离无线通信技术，</w:t>
            </w:r>
            <w:r w:rsidR="00FC0809">
              <w:rPr>
                <w:rFonts w:hint="eastAsia"/>
              </w:rPr>
              <w:t>目的</w:t>
            </w:r>
            <w:r>
              <w:rPr>
                <w:rFonts w:hint="eastAsia"/>
              </w:rPr>
              <w:t>在以较低的功耗实现</w:t>
            </w:r>
            <w:r w:rsidR="00FC0809">
              <w:rPr>
                <w:rFonts w:hint="eastAsia"/>
              </w:rPr>
              <w:t>不同</w:t>
            </w:r>
            <w:r>
              <w:rPr>
                <w:rFonts w:hint="eastAsia"/>
              </w:rPr>
              <w:t>设备之间的数据传输。它工作在</w:t>
            </w:r>
            <w:r w:rsidR="00FC0809">
              <w:rPr>
                <w:rFonts w:hint="eastAsia"/>
              </w:rPr>
              <w:t>无线</w:t>
            </w:r>
            <w:r>
              <w:rPr>
                <w:rFonts w:hint="eastAsia"/>
              </w:rPr>
              <w:t xml:space="preserve"> 2.4GHz </w:t>
            </w:r>
            <w:r>
              <w:rPr>
                <w:rFonts w:hint="eastAsia"/>
              </w:rPr>
              <w:t>频段，采用跳频技术来避免干扰。与传统蓝牙</w:t>
            </w:r>
            <w:r w:rsidR="00FC0809">
              <w:rPr>
                <w:rFonts w:hint="eastAsia"/>
              </w:rPr>
              <w:t>技术</w:t>
            </w:r>
            <w:r>
              <w:rPr>
                <w:rFonts w:hint="eastAsia"/>
              </w:rPr>
              <w:t>相比，</w:t>
            </w:r>
            <w:r>
              <w:rPr>
                <w:rFonts w:hint="eastAsia"/>
              </w:rPr>
              <w:t xml:space="preserve">BLE </w:t>
            </w:r>
            <w:r>
              <w:rPr>
                <w:rFonts w:hint="eastAsia"/>
              </w:rPr>
              <w:t>更专注于简单、低功耗的应用场景，如传感器数据传输、设备连接等</w:t>
            </w:r>
          </w:p>
          <w:p w14:paraId="2B380C97" w14:textId="77777777" w:rsidR="00E631FA" w:rsidRDefault="00000000">
            <w:pPr>
              <w:ind w:firstLineChars="200" w:firstLine="420"/>
              <w:rPr>
                <w:rFonts w:ascii="宋体" w:hAnsi="宋体"/>
                <w:szCs w:val="21"/>
              </w:rPr>
            </w:pPr>
            <w:r>
              <w:rPr>
                <w:rFonts w:hint="eastAsia"/>
              </w:rPr>
              <w:t>本次实验关键在如何实现</w:t>
            </w:r>
            <w:r>
              <w:rPr>
                <w:rFonts w:ascii="宋体" w:hAnsi="宋体" w:hint="eastAsia"/>
                <w:szCs w:val="21"/>
              </w:rPr>
              <w:t>蓝牙模块和串口助手的交互。</w:t>
            </w:r>
          </w:p>
          <w:p w14:paraId="2047C4CA" w14:textId="77777777" w:rsidR="00E631FA" w:rsidRDefault="00E631FA">
            <w:pPr>
              <w:ind w:firstLineChars="200" w:firstLine="420"/>
              <w:rPr>
                <w:rFonts w:ascii="宋体" w:hAnsi="宋体"/>
                <w:szCs w:val="21"/>
              </w:rPr>
            </w:pPr>
          </w:p>
          <w:p w14:paraId="7C553B3E" w14:textId="77777777" w:rsidR="00E631FA" w:rsidRDefault="00000000">
            <w:pPr>
              <w:ind w:firstLineChars="200" w:firstLine="420"/>
            </w:pPr>
            <w:r>
              <w:rPr>
                <w:rFonts w:hint="eastAsia"/>
              </w:rPr>
              <w:t>源代码分析：</w:t>
            </w:r>
          </w:p>
          <w:p w14:paraId="6CCEACC3" w14:textId="77777777" w:rsidR="00E631FA" w:rsidRDefault="00000000">
            <w:pPr>
              <w:shd w:val="clear" w:color="auto" w:fill="EEECE1"/>
              <w:rPr>
                <w:color w:val="0000FF"/>
              </w:rPr>
            </w:pPr>
            <w:r>
              <w:rPr>
                <w:rFonts w:hint="eastAsia"/>
                <w:color w:val="0000FF"/>
              </w:rPr>
              <w:t>/*</w:t>
            </w:r>
          </w:p>
          <w:p w14:paraId="4FC69CC4" w14:textId="77777777" w:rsidR="00E631FA" w:rsidRDefault="00000000">
            <w:pPr>
              <w:shd w:val="clear" w:color="auto" w:fill="EEECE1"/>
              <w:rPr>
                <w:color w:val="0000FF"/>
              </w:rPr>
            </w:pPr>
            <w:r>
              <w:rPr>
                <w:rFonts w:hint="eastAsia"/>
                <w:color w:val="0000FF"/>
              </w:rPr>
              <w:t>打印一个字符串</w:t>
            </w:r>
          </w:p>
          <w:p w14:paraId="1178E2A6" w14:textId="77777777" w:rsidR="00E631FA" w:rsidRDefault="00000000">
            <w:pPr>
              <w:shd w:val="clear" w:color="auto" w:fill="EEECE1"/>
              <w:rPr>
                <w:color w:val="0000FF"/>
              </w:rPr>
            </w:pPr>
            <w:r>
              <w:rPr>
                <w:rFonts w:hint="eastAsia"/>
                <w:color w:val="0000FF"/>
              </w:rPr>
              <w:lastRenderedPageBreak/>
              <w:t>str</w:t>
            </w:r>
            <w:r>
              <w:rPr>
                <w:rFonts w:hint="eastAsia"/>
                <w:color w:val="0000FF"/>
              </w:rPr>
              <w:t>不可以包含</w:t>
            </w:r>
            <w:r>
              <w:rPr>
                <w:rFonts w:hint="eastAsia"/>
                <w:color w:val="0000FF"/>
              </w:rPr>
              <w:t>0x00</w:t>
            </w:r>
            <w:r>
              <w:rPr>
                <w:rFonts w:hint="eastAsia"/>
                <w:color w:val="0000FF"/>
              </w:rPr>
              <w:t>，除非结尾</w:t>
            </w:r>
          </w:p>
          <w:p w14:paraId="659BACCE" w14:textId="77777777" w:rsidR="00E631FA" w:rsidRDefault="00000000">
            <w:pPr>
              <w:shd w:val="clear" w:color="auto" w:fill="EEECE1"/>
              <w:rPr>
                <w:color w:val="0000FF"/>
              </w:rPr>
            </w:pPr>
            <w:r>
              <w:rPr>
                <w:rFonts w:hint="eastAsia"/>
                <w:color w:val="0000FF"/>
              </w:rPr>
              <w:t>*/</w:t>
            </w:r>
          </w:p>
          <w:p w14:paraId="20414503" w14:textId="77777777" w:rsidR="00E631FA" w:rsidRDefault="00000000">
            <w:pPr>
              <w:shd w:val="clear" w:color="auto" w:fill="EEECE1"/>
            </w:pPr>
            <w:r>
              <w:rPr>
                <w:rFonts w:hint="eastAsia"/>
              </w:rPr>
              <w:t xml:space="preserve">void </w:t>
            </w:r>
            <w:proofErr w:type="spellStart"/>
            <w:r>
              <w:rPr>
                <w:rFonts w:hint="eastAsia"/>
              </w:rPr>
              <w:t>NPI_</w:t>
            </w:r>
            <w:proofErr w:type="gramStart"/>
            <w:r>
              <w:rPr>
                <w:rFonts w:hint="eastAsia"/>
              </w:rPr>
              <w:t>PrintString</w:t>
            </w:r>
            <w:proofErr w:type="spellEnd"/>
            <w:r>
              <w:rPr>
                <w:rFonts w:hint="eastAsia"/>
              </w:rPr>
              <w:t>(</w:t>
            </w:r>
            <w:proofErr w:type="gramEnd"/>
            <w:r>
              <w:rPr>
                <w:rFonts w:hint="eastAsia"/>
              </w:rPr>
              <w:t>uint8 *str)</w:t>
            </w:r>
          </w:p>
          <w:p w14:paraId="03014655" w14:textId="77777777" w:rsidR="00E631FA" w:rsidRDefault="00000000">
            <w:pPr>
              <w:shd w:val="clear" w:color="auto" w:fill="EEECE1"/>
            </w:pPr>
            <w:r>
              <w:rPr>
                <w:rFonts w:hint="eastAsia"/>
              </w:rPr>
              <w:t>{</w:t>
            </w:r>
          </w:p>
          <w:p w14:paraId="62F3CDDE" w14:textId="77777777" w:rsidR="00E631FA" w:rsidRDefault="00000000">
            <w:pPr>
              <w:shd w:val="clear" w:color="auto" w:fill="EEECE1"/>
            </w:pPr>
            <w:r>
              <w:rPr>
                <w:rFonts w:hint="eastAsia"/>
              </w:rPr>
              <w:t xml:space="preserve">    </w:t>
            </w:r>
            <w:proofErr w:type="spellStart"/>
            <w:r>
              <w:rPr>
                <w:rFonts w:hint="eastAsia"/>
              </w:rPr>
              <w:t>NPI_</w:t>
            </w:r>
            <w:proofErr w:type="gramStart"/>
            <w:r>
              <w:rPr>
                <w:rFonts w:hint="eastAsia"/>
              </w:rPr>
              <w:t>WriteTransport</w:t>
            </w:r>
            <w:proofErr w:type="spellEnd"/>
            <w:r>
              <w:rPr>
                <w:rFonts w:hint="eastAsia"/>
              </w:rPr>
              <w:t>(</w:t>
            </w:r>
            <w:proofErr w:type="gramEnd"/>
            <w:r>
              <w:rPr>
                <w:rFonts w:hint="eastAsia"/>
              </w:rPr>
              <w:t xml:space="preserve">str, </w:t>
            </w:r>
            <w:proofErr w:type="spellStart"/>
            <w:r>
              <w:rPr>
                <w:rFonts w:hint="eastAsia"/>
              </w:rPr>
              <w:t>osal_strlen</w:t>
            </w:r>
            <w:proofErr w:type="spellEnd"/>
            <w:r>
              <w:rPr>
                <w:rFonts w:hint="eastAsia"/>
              </w:rPr>
              <w:t>((char*)str));</w:t>
            </w:r>
          </w:p>
          <w:p w14:paraId="3E2DB72F" w14:textId="77777777" w:rsidR="00E631FA" w:rsidRDefault="00000000">
            <w:pPr>
              <w:shd w:val="clear" w:color="auto" w:fill="EEECE1"/>
            </w:pPr>
            <w:r>
              <w:rPr>
                <w:rFonts w:hint="eastAsia"/>
              </w:rPr>
              <w:t>}</w:t>
            </w:r>
          </w:p>
          <w:p w14:paraId="7AD96860" w14:textId="77777777" w:rsidR="00E631FA" w:rsidRDefault="00000000">
            <w:pPr>
              <w:shd w:val="clear" w:color="auto" w:fill="EEECE1"/>
              <w:rPr>
                <w:color w:val="0000FF"/>
              </w:rPr>
            </w:pPr>
            <w:r>
              <w:rPr>
                <w:rFonts w:hint="eastAsia"/>
                <w:color w:val="0000FF"/>
              </w:rPr>
              <w:t>/*</w:t>
            </w:r>
          </w:p>
          <w:p w14:paraId="01863712" w14:textId="77777777" w:rsidR="00E631FA" w:rsidRDefault="00000000">
            <w:pPr>
              <w:shd w:val="clear" w:color="auto" w:fill="EEECE1"/>
              <w:rPr>
                <w:color w:val="0000FF"/>
              </w:rPr>
            </w:pPr>
            <w:r>
              <w:rPr>
                <w:rFonts w:hint="eastAsia"/>
                <w:color w:val="0000FF"/>
              </w:rPr>
              <w:t>打印指定的格式的数值</w:t>
            </w:r>
          </w:p>
          <w:p w14:paraId="14FB5B53" w14:textId="77777777" w:rsidR="00E631FA" w:rsidRDefault="00000000">
            <w:pPr>
              <w:shd w:val="clear" w:color="auto" w:fill="EEECE1"/>
              <w:rPr>
                <w:color w:val="0000FF"/>
              </w:rPr>
            </w:pPr>
            <w:r>
              <w:rPr>
                <w:rFonts w:hint="eastAsia"/>
                <w:color w:val="0000FF"/>
              </w:rPr>
              <w:t>参数</w:t>
            </w:r>
          </w:p>
          <w:p w14:paraId="09EB31F5" w14:textId="77777777" w:rsidR="00E631FA" w:rsidRDefault="00000000">
            <w:pPr>
              <w:shd w:val="clear" w:color="auto" w:fill="EEECE1"/>
              <w:rPr>
                <w:color w:val="0000FF"/>
              </w:rPr>
            </w:pPr>
            <w:r>
              <w:rPr>
                <w:rFonts w:hint="eastAsia"/>
                <w:color w:val="0000FF"/>
              </w:rPr>
              <w:t>title,</w:t>
            </w:r>
            <w:r>
              <w:rPr>
                <w:rFonts w:hint="eastAsia"/>
                <w:color w:val="0000FF"/>
              </w:rPr>
              <w:t>前缀字符串</w:t>
            </w:r>
          </w:p>
          <w:p w14:paraId="1EE848D4" w14:textId="77777777" w:rsidR="00E631FA" w:rsidRDefault="00000000">
            <w:pPr>
              <w:shd w:val="clear" w:color="auto" w:fill="EEECE1"/>
              <w:rPr>
                <w:color w:val="0000FF"/>
              </w:rPr>
            </w:pPr>
            <w:r>
              <w:rPr>
                <w:rFonts w:hint="eastAsia"/>
                <w:color w:val="0000FF"/>
              </w:rPr>
              <w:t>value,</w:t>
            </w:r>
            <w:r>
              <w:rPr>
                <w:rFonts w:hint="eastAsia"/>
                <w:color w:val="0000FF"/>
              </w:rPr>
              <w:t>需要显示的数值</w:t>
            </w:r>
          </w:p>
          <w:p w14:paraId="503EAD6A" w14:textId="77777777" w:rsidR="00E631FA" w:rsidRDefault="00000000">
            <w:pPr>
              <w:shd w:val="clear" w:color="auto" w:fill="EEECE1"/>
              <w:rPr>
                <w:color w:val="0000FF"/>
              </w:rPr>
            </w:pPr>
            <w:r>
              <w:rPr>
                <w:rFonts w:hint="eastAsia"/>
                <w:color w:val="0000FF"/>
              </w:rPr>
              <w:t>format,</w:t>
            </w:r>
            <w:r>
              <w:rPr>
                <w:rFonts w:hint="eastAsia"/>
                <w:color w:val="0000FF"/>
              </w:rPr>
              <w:t>需要显示的进制，十进制为</w:t>
            </w:r>
            <w:r>
              <w:rPr>
                <w:rFonts w:hint="eastAsia"/>
                <w:color w:val="0000FF"/>
              </w:rPr>
              <w:t>10,</w:t>
            </w:r>
            <w:r>
              <w:rPr>
                <w:rFonts w:hint="eastAsia"/>
                <w:color w:val="0000FF"/>
              </w:rPr>
              <w:t>十六进制为</w:t>
            </w:r>
            <w:r>
              <w:rPr>
                <w:rFonts w:hint="eastAsia"/>
                <w:color w:val="0000FF"/>
              </w:rPr>
              <w:t>16</w:t>
            </w:r>
          </w:p>
          <w:p w14:paraId="0F8FAD24" w14:textId="77777777" w:rsidR="00E631FA" w:rsidRDefault="00000000">
            <w:pPr>
              <w:shd w:val="clear" w:color="auto" w:fill="EEECE1"/>
              <w:rPr>
                <w:color w:val="0000FF"/>
              </w:rPr>
            </w:pPr>
            <w:r>
              <w:rPr>
                <w:rFonts w:hint="eastAsia"/>
                <w:color w:val="0000FF"/>
              </w:rPr>
              <w:t>*/</w:t>
            </w:r>
          </w:p>
          <w:p w14:paraId="15F1EFFC" w14:textId="77777777" w:rsidR="00E631FA" w:rsidRDefault="00000000">
            <w:pPr>
              <w:shd w:val="clear" w:color="auto" w:fill="EEECE1"/>
            </w:pPr>
            <w:r>
              <w:rPr>
                <w:rFonts w:hint="eastAsia"/>
              </w:rPr>
              <w:t xml:space="preserve">void </w:t>
            </w:r>
            <w:proofErr w:type="spellStart"/>
            <w:r>
              <w:rPr>
                <w:rFonts w:hint="eastAsia"/>
              </w:rPr>
              <w:t>NPI_</w:t>
            </w:r>
            <w:proofErr w:type="gramStart"/>
            <w:r>
              <w:rPr>
                <w:rFonts w:hint="eastAsia"/>
              </w:rPr>
              <w:t>PrintValue</w:t>
            </w:r>
            <w:proofErr w:type="spellEnd"/>
            <w:r>
              <w:rPr>
                <w:rFonts w:hint="eastAsia"/>
              </w:rPr>
              <w:t>(</w:t>
            </w:r>
            <w:proofErr w:type="gramEnd"/>
            <w:r>
              <w:rPr>
                <w:rFonts w:hint="eastAsia"/>
              </w:rPr>
              <w:t>char *title, uint16 value, uint8 format)</w:t>
            </w:r>
          </w:p>
          <w:p w14:paraId="7D9048F8" w14:textId="77777777" w:rsidR="00E631FA" w:rsidRDefault="00000000">
            <w:pPr>
              <w:shd w:val="clear" w:color="auto" w:fill="EEECE1"/>
            </w:pPr>
            <w:r>
              <w:rPr>
                <w:rFonts w:hint="eastAsia"/>
              </w:rPr>
              <w:t>{</w:t>
            </w:r>
          </w:p>
          <w:p w14:paraId="234C5BAA" w14:textId="77777777" w:rsidR="00E631FA" w:rsidRDefault="00000000">
            <w:pPr>
              <w:shd w:val="clear" w:color="auto" w:fill="EEECE1"/>
            </w:pPr>
            <w:r>
              <w:rPr>
                <w:rFonts w:hint="eastAsia"/>
              </w:rPr>
              <w:t xml:space="preserve">  uint8 </w:t>
            </w:r>
            <w:proofErr w:type="spellStart"/>
            <w:r>
              <w:rPr>
                <w:rFonts w:hint="eastAsia"/>
              </w:rPr>
              <w:t>tmpLen</w:t>
            </w:r>
            <w:proofErr w:type="spellEnd"/>
            <w:r>
              <w:rPr>
                <w:rFonts w:hint="eastAsia"/>
              </w:rPr>
              <w:t>;</w:t>
            </w:r>
          </w:p>
          <w:p w14:paraId="43654F1E" w14:textId="77777777" w:rsidR="00E631FA" w:rsidRDefault="00000000">
            <w:pPr>
              <w:shd w:val="clear" w:color="auto" w:fill="EEECE1"/>
            </w:pPr>
            <w:r>
              <w:rPr>
                <w:rFonts w:hint="eastAsia"/>
              </w:rPr>
              <w:t xml:space="preserve">  uint8 </w:t>
            </w:r>
            <w:proofErr w:type="spellStart"/>
            <w:proofErr w:type="gramStart"/>
            <w:r>
              <w:rPr>
                <w:rFonts w:hint="eastAsia"/>
              </w:rPr>
              <w:t>buf</w:t>
            </w:r>
            <w:proofErr w:type="spellEnd"/>
            <w:r>
              <w:rPr>
                <w:rFonts w:hint="eastAsia"/>
              </w:rPr>
              <w:t>[</w:t>
            </w:r>
            <w:proofErr w:type="gramEnd"/>
            <w:r>
              <w:rPr>
                <w:rFonts w:hint="eastAsia"/>
              </w:rPr>
              <w:t>128];</w:t>
            </w:r>
          </w:p>
          <w:p w14:paraId="2098FAE1" w14:textId="77777777" w:rsidR="00E631FA" w:rsidRDefault="00000000">
            <w:pPr>
              <w:shd w:val="clear" w:color="auto" w:fill="EEECE1"/>
            </w:pPr>
            <w:r>
              <w:rPr>
                <w:rFonts w:hint="eastAsia"/>
              </w:rPr>
              <w:t xml:space="preserve">  uint32 err;</w:t>
            </w:r>
          </w:p>
          <w:p w14:paraId="27DD606F" w14:textId="77777777" w:rsidR="00E631FA" w:rsidRDefault="00000000">
            <w:pPr>
              <w:shd w:val="clear" w:color="auto" w:fill="EEECE1"/>
            </w:pPr>
            <w:r>
              <w:rPr>
                <w:rFonts w:hint="eastAsia"/>
              </w:rPr>
              <w:t xml:space="preserve">  </w:t>
            </w:r>
            <w:proofErr w:type="spellStart"/>
            <w:r>
              <w:rPr>
                <w:rFonts w:hint="eastAsia"/>
              </w:rPr>
              <w:t>tmpLen</w:t>
            </w:r>
            <w:proofErr w:type="spellEnd"/>
            <w:r>
              <w:rPr>
                <w:rFonts w:hint="eastAsia"/>
              </w:rPr>
              <w:t xml:space="preserve"> = (uint</w:t>
            </w:r>
            <w:proofErr w:type="gramStart"/>
            <w:r>
              <w:rPr>
                <w:rFonts w:hint="eastAsia"/>
              </w:rPr>
              <w:t>8)</w:t>
            </w:r>
            <w:proofErr w:type="spellStart"/>
            <w:r>
              <w:rPr>
                <w:rFonts w:hint="eastAsia"/>
              </w:rPr>
              <w:t>osal</w:t>
            </w:r>
            <w:proofErr w:type="gramEnd"/>
            <w:r>
              <w:rPr>
                <w:rFonts w:hint="eastAsia"/>
              </w:rPr>
              <w:t>_strlen</w:t>
            </w:r>
            <w:proofErr w:type="spellEnd"/>
            <w:r>
              <w:rPr>
                <w:rFonts w:hint="eastAsia"/>
              </w:rPr>
              <w:t>( (char*)title );</w:t>
            </w:r>
          </w:p>
          <w:p w14:paraId="72C93BDE" w14:textId="77777777" w:rsidR="00E631FA" w:rsidRDefault="00000000">
            <w:pPr>
              <w:shd w:val="clear" w:color="auto" w:fill="EEECE1"/>
            </w:pPr>
            <w:r>
              <w:rPr>
                <w:rFonts w:hint="eastAsia"/>
              </w:rPr>
              <w:t xml:space="preserve">  </w:t>
            </w:r>
            <w:proofErr w:type="spellStart"/>
            <w:r>
              <w:rPr>
                <w:rFonts w:hint="eastAsia"/>
              </w:rPr>
              <w:t>osal_</w:t>
            </w:r>
            <w:proofErr w:type="gramStart"/>
            <w:r>
              <w:rPr>
                <w:rFonts w:hint="eastAsia"/>
              </w:rPr>
              <w:t>memcpy</w:t>
            </w:r>
            <w:proofErr w:type="spellEnd"/>
            <w:r>
              <w:rPr>
                <w:rFonts w:hint="eastAsia"/>
              </w:rPr>
              <w:t xml:space="preserve">( </w:t>
            </w:r>
            <w:proofErr w:type="spellStart"/>
            <w:r>
              <w:rPr>
                <w:rFonts w:hint="eastAsia"/>
              </w:rPr>
              <w:t>buf</w:t>
            </w:r>
            <w:proofErr w:type="spellEnd"/>
            <w:proofErr w:type="gramEnd"/>
            <w:r>
              <w:rPr>
                <w:rFonts w:hint="eastAsia"/>
              </w:rPr>
              <w:t xml:space="preserve">, title, </w:t>
            </w:r>
            <w:proofErr w:type="spellStart"/>
            <w:r>
              <w:rPr>
                <w:rFonts w:hint="eastAsia"/>
              </w:rPr>
              <w:t>tmpLen</w:t>
            </w:r>
            <w:proofErr w:type="spellEnd"/>
            <w:r>
              <w:rPr>
                <w:rFonts w:hint="eastAsia"/>
              </w:rPr>
              <w:t xml:space="preserve"> );</w:t>
            </w:r>
          </w:p>
          <w:p w14:paraId="2D0AA0AC" w14:textId="77777777" w:rsidR="00E631FA" w:rsidRDefault="00000000">
            <w:pPr>
              <w:shd w:val="clear" w:color="auto" w:fill="EEECE1"/>
            </w:pPr>
            <w:r>
              <w:rPr>
                <w:rFonts w:hint="eastAsia"/>
              </w:rPr>
              <w:t xml:space="preserve">  </w:t>
            </w:r>
            <w:proofErr w:type="spellStart"/>
            <w:r>
              <w:rPr>
                <w:rFonts w:hint="eastAsia"/>
              </w:rPr>
              <w:t>buf</w:t>
            </w:r>
            <w:proofErr w:type="spellEnd"/>
            <w:r>
              <w:rPr>
                <w:rFonts w:hint="eastAsia"/>
              </w:rPr>
              <w:t>[</w:t>
            </w:r>
            <w:proofErr w:type="spellStart"/>
            <w:r>
              <w:rPr>
                <w:rFonts w:hint="eastAsia"/>
              </w:rPr>
              <w:t>tmpLen</w:t>
            </w:r>
            <w:proofErr w:type="spellEnd"/>
            <w:r>
              <w:rPr>
                <w:rFonts w:hint="eastAsia"/>
              </w:rPr>
              <w:t>] = ' ';</w:t>
            </w:r>
          </w:p>
          <w:p w14:paraId="0BC2A50E" w14:textId="77777777" w:rsidR="00E631FA" w:rsidRDefault="00000000">
            <w:pPr>
              <w:shd w:val="clear" w:color="auto" w:fill="EEECE1"/>
            </w:pPr>
            <w:r>
              <w:rPr>
                <w:rFonts w:hint="eastAsia"/>
              </w:rPr>
              <w:t xml:space="preserve">  err = (uint</w:t>
            </w:r>
            <w:proofErr w:type="gramStart"/>
            <w:r>
              <w:rPr>
                <w:rFonts w:hint="eastAsia"/>
              </w:rPr>
              <w:t>32)(</w:t>
            </w:r>
            <w:proofErr w:type="gramEnd"/>
            <w:r>
              <w:rPr>
                <w:rFonts w:hint="eastAsia"/>
              </w:rPr>
              <w:t>value);</w:t>
            </w:r>
          </w:p>
          <w:p w14:paraId="4542B0E6" w14:textId="77777777" w:rsidR="00E631FA" w:rsidRDefault="00000000">
            <w:pPr>
              <w:shd w:val="clear" w:color="auto" w:fill="EEECE1"/>
            </w:pPr>
            <w:r>
              <w:rPr>
                <w:rFonts w:hint="eastAsia"/>
              </w:rPr>
              <w:t xml:space="preserve">  _</w:t>
            </w:r>
            <w:proofErr w:type="spellStart"/>
            <w:proofErr w:type="gramStart"/>
            <w:r>
              <w:rPr>
                <w:rFonts w:hint="eastAsia"/>
              </w:rPr>
              <w:t>ltoa</w:t>
            </w:r>
            <w:proofErr w:type="spellEnd"/>
            <w:r>
              <w:rPr>
                <w:rFonts w:hint="eastAsia"/>
              </w:rPr>
              <w:t>( err</w:t>
            </w:r>
            <w:proofErr w:type="gramEnd"/>
            <w:r>
              <w:rPr>
                <w:rFonts w:hint="eastAsia"/>
              </w:rPr>
              <w:t>, &amp;</w:t>
            </w:r>
            <w:proofErr w:type="spellStart"/>
            <w:r>
              <w:rPr>
                <w:rFonts w:hint="eastAsia"/>
              </w:rPr>
              <w:t>buf</w:t>
            </w:r>
            <w:proofErr w:type="spellEnd"/>
            <w:r>
              <w:rPr>
                <w:rFonts w:hint="eastAsia"/>
              </w:rPr>
              <w:t>[tmpLen+1], format );</w:t>
            </w:r>
          </w:p>
          <w:p w14:paraId="2A8944D8" w14:textId="77777777" w:rsidR="00E631FA" w:rsidRDefault="00000000">
            <w:pPr>
              <w:shd w:val="clear" w:color="auto" w:fill="EEECE1"/>
            </w:pPr>
            <w:r>
              <w:rPr>
                <w:rFonts w:hint="eastAsia"/>
              </w:rPr>
              <w:t xml:space="preserve">  </w:t>
            </w:r>
            <w:proofErr w:type="spellStart"/>
            <w:r>
              <w:rPr>
                <w:rFonts w:hint="eastAsia"/>
              </w:rPr>
              <w:t>NPI_PrintString</w:t>
            </w:r>
            <w:proofErr w:type="spellEnd"/>
            <w:r>
              <w:rPr>
                <w:rFonts w:hint="eastAsia"/>
              </w:rPr>
              <w:t>(</w:t>
            </w:r>
            <w:proofErr w:type="spellStart"/>
            <w:r>
              <w:rPr>
                <w:rFonts w:hint="eastAsia"/>
              </w:rPr>
              <w:t>buf</w:t>
            </w:r>
            <w:proofErr w:type="spellEnd"/>
            <w:r>
              <w:rPr>
                <w:rFonts w:hint="eastAsia"/>
              </w:rPr>
              <w:t>);</w:t>
            </w:r>
            <w:r>
              <w:rPr>
                <w:rFonts w:hint="eastAsia"/>
              </w:rPr>
              <w:tab/>
            </w:r>
            <w:r>
              <w:rPr>
                <w:rFonts w:hint="eastAsia"/>
              </w:rPr>
              <w:tab/>
            </w:r>
          </w:p>
          <w:p w14:paraId="6F22CB69" w14:textId="77777777" w:rsidR="00E631FA" w:rsidRDefault="00000000">
            <w:pPr>
              <w:shd w:val="clear" w:color="auto" w:fill="EEECE1"/>
            </w:pPr>
            <w:r>
              <w:rPr>
                <w:rFonts w:hint="eastAsia"/>
              </w:rPr>
              <w:t>}</w:t>
            </w:r>
          </w:p>
          <w:p w14:paraId="24E27D26" w14:textId="77777777" w:rsidR="00E631FA" w:rsidRDefault="00E631FA">
            <w:pPr>
              <w:ind w:firstLineChars="200" w:firstLine="420"/>
            </w:pPr>
          </w:p>
          <w:p w14:paraId="1FE7D3FA" w14:textId="77777777" w:rsidR="00E631FA" w:rsidRDefault="00000000">
            <w:pPr>
              <w:ind w:firstLineChars="200" w:firstLine="420"/>
              <w:jc w:val="left"/>
              <w:rPr>
                <w:rFonts w:ascii="宋体" w:hAnsi="宋体"/>
              </w:rPr>
            </w:pPr>
            <w:r>
              <w:rPr>
                <w:rFonts w:hint="eastAsia"/>
              </w:rPr>
              <w:t>添加串口的回调函数</w:t>
            </w:r>
            <w:r>
              <w:rPr>
                <w:rFonts w:ascii="宋体" w:hAnsi="宋体" w:hint="eastAsia"/>
              </w:rPr>
              <w:t xml:space="preserve">。在应用层  </w:t>
            </w:r>
            <w:proofErr w:type="spellStart"/>
            <w:r>
              <w:rPr>
                <w:rFonts w:ascii="宋体" w:hAnsi="宋体" w:hint="eastAsia"/>
              </w:rPr>
              <w:t>simpleBLECentral.c</w:t>
            </w:r>
            <w:proofErr w:type="spellEnd"/>
            <w:r>
              <w:rPr>
                <w:rFonts w:ascii="宋体" w:hAnsi="宋体" w:hint="eastAsia"/>
              </w:rPr>
              <w:t>中添加以下代码。</w:t>
            </w:r>
          </w:p>
          <w:p w14:paraId="1BBBE800" w14:textId="77777777" w:rsidR="00E631FA" w:rsidRDefault="00000000">
            <w:pPr>
              <w:shd w:val="clear" w:color="auto" w:fill="EEECE1"/>
              <w:jc w:val="left"/>
              <w:rPr>
                <w:color w:val="0000FF"/>
              </w:rPr>
            </w:pPr>
            <w:r>
              <w:rPr>
                <w:rFonts w:hint="eastAsia"/>
                <w:color w:val="0000FF"/>
              </w:rPr>
              <w:t xml:space="preserve">// </w:t>
            </w:r>
            <w:r>
              <w:rPr>
                <w:rFonts w:hint="eastAsia"/>
                <w:color w:val="0000FF"/>
              </w:rPr>
              <w:t>串口回调函数，</w:t>
            </w:r>
            <w:r>
              <w:rPr>
                <w:rFonts w:hint="eastAsia"/>
                <w:color w:val="0000FF"/>
              </w:rPr>
              <w:t xml:space="preserve"> </w:t>
            </w:r>
            <w:r>
              <w:rPr>
                <w:rFonts w:hint="eastAsia"/>
                <w:color w:val="0000FF"/>
              </w:rPr>
              <w:t>下面把该回调函数里实现的功能讲解一下</w:t>
            </w:r>
          </w:p>
          <w:p w14:paraId="12C01B19" w14:textId="77777777" w:rsidR="00E631FA" w:rsidRDefault="00000000">
            <w:pPr>
              <w:shd w:val="clear" w:color="auto" w:fill="EEECE1"/>
              <w:jc w:val="left"/>
              <w:rPr>
                <w:color w:val="0000FF"/>
              </w:rPr>
            </w:pPr>
            <w:r>
              <w:rPr>
                <w:rFonts w:hint="eastAsia"/>
                <w:color w:val="0000FF"/>
              </w:rPr>
              <w:t xml:space="preserve">/*1, </w:t>
            </w:r>
            <w:r>
              <w:rPr>
                <w:rFonts w:hint="eastAsia"/>
                <w:color w:val="0000FF"/>
              </w:rPr>
              <w:t>思路</w:t>
            </w:r>
            <w:r>
              <w:rPr>
                <w:rFonts w:hint="eastAsia"/>
                <w:color w:val="0000FF"/>
              </w:rPr>
              <w:t xml:space="preserve">:  </w:t>
            </w:r>
            <w:r>
              <w:rPr>
                <w:rFonts w:hint="eastAsia"/>
                <w:color w:val="0000FF"/>
              </w:rPr>
              <w:t>当串口收到数据后，就会马上调用以下回调函数，在实际测试中发现，此回调</w:t>
            </w:r>
          </w:p>
          <w:p w14:paraId="6EDC526A" w14:textId="77777777" w:rsidR="00E631FA" w:rsidRDefault="00000000">
            <w:pPr>
              <w:shd w:val="clear" w:color="auto" w:fill="EEECE1"/>
              <w:jc w:val="left"/>
              <w:rPr>
                <w:color w:val="0000FF"/>
              </w:rPr>
            </w:pPr>
            <w:r>
              <w:rPr>
                <w:rFonts w:hint="eastAsia"/>
                <w:color w:val="0000FF"/>
              </w:rPr>
              <w:t>函数调用频繁，</w:t>
            </w:r>
            <w:r>
              <w:rPr>
                <w:rFonts w:hint="eastAsia"/>
                <w:color w:val="0000FF"/>
              </w:rPr>
              <w:t xml:space="preserve"> </w:t>
            </w:r>
            <w:r>
              <w:rPr>
                <w:rFonts w:hint="eastAsia"/>
                <w:color w:val="0000FF"/>
              </w:rPr>
              <w:t>如果你不执行</w:t>
            </w:r>
            <w:proofErr w:type="spellStart"/>
            <w:r>
              <w:rPr>
                <w:rFonts w:hint="eastAsia"/>
                <w:color w:val="0000FF"/>
              </w:rPr>
              <w:t>NPI_ReadTransport</w:t>
            </w:r>
            <w:proofErr w:type="spellEnd"/>
            <w:r>
              <w:rPr>
                <w:rFonts w:hint="eastAsia"/>
                <w:color w:val="0000FF"/>
              </w:rPr>
              <w:t>函数进行读取，</w:t>
            </w:r>
            <w:r>
              <w:rPr>
                <w:rFonts w:hint="eastAsia"/>
                <w:color w:val="0000FF"/>
              </w:rPr>
              <w:t xml:space="preserve"> </w:t>
            </w:r>
            <w:r>
              <w:rPr>
                <w:rFonts w:hint="eastAsia"/>
                <w:color w:val="0000FF"/>
              </w:rPr>
              <w:t>那么这个回调函数就会</w:t>
            </w:r>
          </w:p>
          <w:p w14:paraId="15529F87" w14:textId="77777777" w:rsidR="00E631FA" w:rsidRDefault="00000000">
            <w:pPr>
              <w:shd w:val="clear" w:color="auto" w:fill="EEECE1"/>
              <w:jc w:val="left"/>
              <w:rPr>
                <w:color w:val="0000FF"/>
              </w:rPr>
            </w:pPr>
            <w:r>
              <w:rPr>
                <w:rFonts w:hint="eastAsia"/>
                <w:color w:val="0000FF"/>
              </w:rPr>
              <w:t>频繁地被执行，但是，你通过串口发送一段数据，</w:t>
            </w:r>
            <w:r>
              <w:rPr>
                <w:rFonts w:hint="eastAsia"/>
                <w:color w:val="0000FF"/>
              </w:rPr>
              <w:t xml:space="preserve"> </w:t>
            </w:r>
            <w:r>
              <w:rPr>
                <w:rFonts w:hint="eastAsia"/>
                <w:color w:val="0000FF"/>
              </w:rPr>
              <w:t>你本意是想处理这一完整一段的数据，所以，我们在下面引入了时间的处理方法，</w:t>
            </w:r>
            <w:r>
              <w:rPr>
                <w:rFonts w:hint="eastAsia"/>
                <w:color w:val="0000FF"/>
              </w:rPr>
              <w:t xml:space="preserve"> </w:t>
            </w:r>
            <w:r>
              <w:rPr>
                <w:rFonts w:hint="eastAsia"/>
                <w:color w:val="0000FF"/>
              </w:rPr>
              <w:t>也即接收的数据够多或者超时，就读取一次数据，然后根据当前的状态决定执行，如果没有连接上，就把所有数据当做</w:t>
            </w:r>
            <w:r>
              <w:rPr>
                <w:rFonts w:hint="eastAsia"/>
                <w:color w:val="0000FF"/>
              </w:rPr>
              <w:t>AT</w:t>
            </w:r>
            <w:r>
              <w:rPr>
                <w:rFonts w:hint="eastAsia"/>
                <w:color w:val="0000FF"/>
              </w:rPr>
              <w:t>命令处理，</w:t>
            </w:r>
            <w:r>
              <w:rPr>
                <w:rFonts w:hint="eastAsia"/>
                <w:color w:val="0000FF"/>
              </w:rPr>
              <w:t xml:space="preserve"> </w:t>
            </w:r>
            <w:r>
              <w:rPr>
                <w:rFonts w:hint="eastAsia"/>
                <w:color w:val="0000FF"/>
              </w:rPr>
              <w:t>如果连接上了，就把数据送到对端。</w:t>
            </w:r>
            <w:r>
              <w:rPr>
                <w:rFonts w:hint="eastAsia"/>
                <w:color w:val="0000FF"/>
              </w:rPr>
              <w:t xml:space="preserve">  ---------------</w:t>
            </w:r>
            <w:proofErr w:type="spellStart"/>
            <w:r>
              <w:rPr>
                <w:rFonts w:hint="eastAsia"/>
                <w:color w:val="0000FF"/>
              </w:rPr>
              <w:t>linzhengcai</w:t>
            </w:r>
            <w:proofErr w:type="spellEnd"/>
            <w:r>
              <w:rPr>
                <w:rFonts w:hint="eastAsia"/>
                <w:color w:val="0000FF"/>
              </w:rPr>
              <w:t xml:space="preserve">   2016.02.27*/</w:t>
            </w:r>
          </w:p>
          <w:p w14:paraId="1DBEAAA1" w14:textId="77777777" w:rsidR="00E631FA" w:rsidRDefault="00000000">
            <w:pPr>
              <w:shd w:val="clear" w:color="auto" w:fill="EEECE1"/>
              <w:jc w:val="left"/>
            </w:pPr>
            <w:r>
              <w:rPr>
                <w:rFonts w:hint="eastAsia"/>
              </w:rPr>
              <w:t xml:space="preserve">static void </w:t>
            </w:r>
            <w:proofErr w:type="spellStart"/>
            <w:proofErr w:type="gramStart"/>
            <w:r>
              <w:rPr>
                <w:rFonts w:hint="eastAsia"/>
              </w:rPr>
              <w:t>NpiSerialCallback</w:t>
            </w:r>
            <w:proofErr w:type="spellEnd"/>
            <w:r>
              <w:rPr>
                <w:rFonts w:hint="eastAsia"/>
              </w:rPr>
              <w:t>( uint</w:t>
            </w:r>
            <w:proofErr w:type="gramEnd"/>
            <w:r>
              <w:rPr>
                <w:rFonts w:hint="eastAsia"/>
              </w:rPr>
              <w:t>8 port, uint8 events )</w:t>
            </w:r>
          </w:p>
          <w:p w14:paraId="36A498E3" w14:textId="77777777" w:rsidR="00E631FA" w:rsidRDefault="00000000">
            <w:pPr>
              <w:shd w:val="clear" w:color="auto" w:fill="EEECE1"/>
              <w:jc w:val="left"/>
            </w:pPr>
            <w:r>
              <w:rPr>
                <w:rFonts w:hint="eastAsia"/>
              </w:rPr>
              <w:t>{</w:t>
            </w:r>
          </w:p>
          <w:p w14:paraId="638A115B" w14:textId="77777777" w:rsidR="00E631FA" w:rsidRDefault="00000000">
            <w:pPr>
              <w:shd w:val="clear" w:color="auto" w:fill="EEECE1"/>
              <w:jc w:val="left"/>
            </w:pPr>
            <w:r>
              <w:rPr>
                <w:rFonts w:hint="eastAsia"/>
              </w:rPr>
              <w:t xml:space="preserve">    (void)port;</w:t>
            </w:r>
            <w:r>
              <w:rPr>
                <w:rFonts w:hint="eastAsia"/>
                <w:color w:val="0000FF"/>
              </w:rPr>
              <w:t>//</w:t>
            </w:r>
            <w:r>
              <w:rPr>
                <w:rFonts w:hint="eastAsia"/>
                <w:color w:val="0000FF"/>
              </w:rPr>
              <w:t>加个</w:t>
            </w:r>
            <w:r>
              <w:rPr>
                <w:rFonts w:hint="eastAsia"/>
                <w:color w:val="0000FF"/>
              </w:rPr>
              <w:t xml:space="preserve"> (void)</w:t>
            </w:r>
            <w:r>
              <w:rPr>
                <w:rFonts w:hint="eastAsia"/>
                <w:color w:val="0000FF"/>
              </w:rPr>
              <w:t>，是未了避免编译告警，明确告诉缓冲区不用理会这个变量</w:t>
            </w:r>
          </w:p>
          <w:p w14:paraId="42C8C88B" w14:textId="77777777" w:rsidR="00E631FA" w:rsidRDefault="00000000">
            <w:pPr>
              <w:shd w:val="clear" w:color="auto" w:fill="EEECE1"/>
              <w:jc w:val="left"/>
              <w:rPr>
                <w:color w:val="0000FF"/>
              </w:rPr>
            </w:pPr>
            <w:r>
              <w:rPr>
                <w:rFonts w:hint="eastAsia"/>
              </w:rPr>
              <w:t xml:space="preserve">    if (events &amp; (HAL_UART_RX_TIMEOUT | HAL_UART_RX_FULL))  </w:t>
            </w:r>
            <w:r>
              <w:rPr>
                <w:rFonts w:hint="eastAsia"/>
                <w:color w:val="0000FF"/>
              </w:rPr>
              <w:t xml:space="preserve"> //</w:t>
            </w:r>
            <w:r>
              <w:rPr>
                <w:rFonts w:hint="eastAsia"/>
                <w:color w:val="0000FF"/>
              </w:rPr>
              <w:t>串口有数据</w:t>
            </w:r>
          </w:p>
          <w:p w14:paraId="2BC25955" w14:textId="77777777" w:rsidR="00E631FA" w:rsidRDefault="00000000">
            <w:pPr>
              <w:shd w:val="clear" w:color="auto" w:fill="EEECE1"/>
              <w:jc w:val="left"/>
            </w:pPr>
            <w:r>
              <w:rPr>
                <w:rFonts w:hint="eastAsia"/>
              </w:rPr>
              <w:t xml:space="preserve">    {</w:t>
            </w:r>
          </w:p>
          <w:p w14:paraId="59E9EDBD" w14:textId="77777777" w:rsidR="00E631FA" w:rsidRDefault="00000000">
            <w:pPr>
              <w:shd w:val="clear" w:color="auto" w:fill="EEECE1"/>
              <w:jc w:val="left"/>
            </w:pPr>
            <w:r>
              <w:rPr>
                <w:rFonts w:hint="eastAsia"/>
              </w:rPr>
              <w:t xml:space="preserve">        uint8 </w:t>
            </w:r>
            <w:proofErr w:type="spellStart"/>
            <w:r>
              <w:rPr>
                <w:rFonts w:hint="eastAsia"/>
              </w:rPr>
              <w:t>numBytes</w:t>
            </w:r>
            <w:proofErr w:type="spellEnd"/>
            <w:r>
              <w:rPr>
                <w:rFonts w:hint="eastAsia"/>
              </w:rPr>
              <w:t xml:space="preserve"> = 0;</w:t>
            </w:r>
          </w:p>
          <w:p w14:paraId="7E526005" w14:textId="77777777" w:rsidR="00E631FA" w:rsidRDefault="00000000">
            <w:pPr>
              <w:shd w:val="clear" w:color="auto" w:fill="EEECE1"/>
              <w:ind w:left="420" w:firstLine="420"/>
              <w:jc w:val="left"/>
            </w:pPr>
            <w:proofErr w:type="spellStart"/>
            <w:r>
              <w:rPr>
                <w:rFonts w:hint="eastAsia"/>
              </w:rPr>
              <w:t>HalLedBlink</w:t>
            </w:r>
            <w:proofErr w:type="spellEnd"/>
            <w:r>
              <w:rPr>
                <w:rFonts w:hint="eastAsia"/>
              </w:rPr>
              <w:t xml:space="preserve">(HAL_LED_2,5,30,100); </w:t>
            </w:r>
            <w:r>
              <w:rPr>
                <w:rFonts w:hint="eastAsia"/>
                <w:color w:val="0070C0"/>
              </w:rPr>
              <w:t xml:space="preserve"> </w:t>
            </w:r>
            <w:r>
              <w:rPr>
                <w:rFonts w:hint="eastAsia"/>
                <w:color w:val="0000FF"/>
              </w:rPr>
              <w:t>//</w:t>
            </w:r>
            <w:r>
              <w:rPr>
                <w:rFonts w:hint="eastAsia"/>
                <w:color w:val="0000FF"/>
              </w:rPr>
              <w:t>添加</w:t>
            </w:r>
            <w:r>
              <w:rPr>
                <w:rFonts w:hint="eastAsia"/>
                <w:color w:val="0000FF"/>
              </w:rPr>
              <w:t>LED2</w:t>
            </w:r>
            <w:r>
              <w:rPr>
                <w:rFonts w:hint="eastAsia"/>
                <w:color w:val="0000FF"/>
              </w:rPr>
              <w:t>闪烁指示串口接收到数据</w:t>
            </w:r>
          </w:p>
          <w:p w14:paraId="393AA364" w14:textId="77777777" w:rsidR="00E631FA" w:rsidRDefault="00000000">
            <w:pPr>
              <w:shd w:val="clear" w:color="auto" w:fill="EEECE1"/>
              <w:jc w:val="left"/>
            </w:pPr>
            <w:r>
              <w:rPr>
                <w:rFonts w:hint="eastAsia"/>
              </w:rPr>
              <w:lastRenderedPageBreak/>
              <w:t xml:space="preserve">        </w:t>
            </w:r>
            <w:proofErr w:type="spellStart"/>
            <w:r>
              <w:rPr>
                <w:rFonts w:hint="eastAsia"/>
              </w:rPr>
              <w:t>numBytes</w:t>
            </w:r>
            <w:proofErr w:type="spellEnd"/>
            <w:r>
              <w:rPr>
                <w:rFonts w:hint="eastAsia"/>
              </w:rPr>
              <w:t xml:space="preserve"> = </w:t>
            </w:r>
            <w:proofErr w:type="spellStart"/>
            <w:r>
              <w:rPr>
                <w:rFonts w:hint="eastAsia"/>
              </w:rPr>
              <w:t>NPI_RxBufLen</w:t>
            </w:r>
            <w:proofErr w:type="spellEnd"/>
            <w:r>
              <w:rPr>
                <w:rFonts w:hint="eastAsia"/>
              </w:rPr>
              <w:t xml:space="preserve">();       </w:t>
            </w:r>
            <w:r>
              <w:rPr>
                <w:rFonts w:hint="eastAsia"/>
                <w:color w:val="0000FF"/>
              </w:rPr>
              <w:t xml:space="preserve">    //</w:t>
            </w:r>
            <w:r>
              <w:rPr>
                <w:rFonts w:hint="eastAsia"/>
                <w:color w:val="0000FF"/>
              </w:rPr>
              <w:t>读出串口缓冲区有多少字节</w:t>
            </w:r>
          </w:p>
          <w:p w14:paraId="199B0BAC" w14:textId="77777777" w:rsidR="00E631FA" w:rsidRDefault="00000000">
            <w:pPr>
              <w:shd w:val="clear" w:color="auto" w:fill="EEECE1"/>
              <w:jc w:val="left"/>
            </w:pPr>
            <w:r>
              <w:rPr>
                <w:rFonts w:hint="eastAsia"/>
              </w:rPr>
              <w:t xml:space="preserve">        </w:t>
            </w:r>
            <w:proofErr w:type="gramStart"/>
            <w:r>
              <w:rPr>
                <w:rFonts w:hint="eastAsia"/>
              </w:rPr>
              <w:t>if(</w:t>
            </w:r>
            <w:proofErr w:type="spellStart"/>
            <w:proofErr w:type="gramEnd"/>
            <w:r>
              <w:rPr>
                <w:rFonts w:hint="eastAsia"/>
              </w:rPr>
              <w:t>numBytes</w:t>
            </w:r>
            <w:proofErr w:type="spellEnd"/>
            <w:r>
              <w:rPr>
                <w:rFonts w:hint="eastAsia"/>
              </w:rPr>
              <w:t xml:space="preserve"> == 0)</w:t>
            </w:r>
          </w:p>
          <w:p w14:paraId="6C1B7EE1" w14:textId="77777777" w:rsidR="00E631FA" w:rsidRDefault="00000000">
            <w:pPr>
              <w:shd w:val="clear" w:color="auto" w:fill="EEECE1"/>
              <w:jc w:val="left"/>
            </w:pPr>
            <w:r>
              <w:rPr>
                <w:rFonts w:hint="eastAsia"/>
              </w:rPr>
              <w:t xml:space="preserve">        {</w:t>
            </w:r>
          </w:p>
          <w:p w14:paraId="75DF5CD2" w14:textId="77777777" w:rsidR="00E631FA" w:rsidRDefault="00000000">
            <w:pPr>
              <w:shd w:val="clear" w:color="auto" w:fill="EEECE1"/>
              <w:jc w:val="left"/>
            </w:pPr>
            <w:r>
              <w:rPr>
                <w:rFonts w:hint="eastAsia"/>
              </w:rPr>
              <w:t xml:space="preserve">            return;</w:t>
            </w:r>
          </w:p>
          <w:p w14:paraId="14F8D176" w14:textId="77777777" w:rsidR="00E631FA" w:rsidRDefault="00000000">
            <w:pPr>
              <w:shd w:val="clear" w:color="auto" w:fill="EEECE1"/>
              <w:jc w:val="left"/>
            </w:pPr>
            <w:r>
              <w:rPr>
                <w:rFonts w:hint="eastAsia"/>
              </w:rPr>
              <w:t xml:space="preserve">        }</w:t>
            </w:r>
          </w:p>
          <w:p w14:paraId="2888685F" w14:textId="77777777" w:rsidR="00E631FA" w:rsidRDefault="00000000">
            <w:pPr>
              <w:shd w:val="clear" w:color="auto" w:fill="EEECE1"/>
              <w:jc w:val="left"/>
            </w:pPr>
            <w:r>
              <w:rPr>
                <w:rFonts w:hint="eastAsia"/>
              </w:rPr>
              <w:t xml:space="preserve">        else</w:t>
            </w:r>
          </w:p>
          <w:p w14:paraId="1418C973" w14:textId="77777777" w:rsidR="00E631FA" w:rsidRDefault="00000000">
            <w:pPr>
              <w:shd w:val="clear" w:color="auto" w:fill="EEECE1"/>
              <w:jc w:val="left"/>
            </w:pPr>
            <w:r>
              <w:rPr>
                <w:rFonts w:hint="eastAsia"/>
              </w:rPr>
              <w:t xml:space="preserve">        {</w:t>
            </w:r>
          </w:p>
          <w:p w14:paraId="15F4F874" w14:textId="77777777" w:rsidR="00E631FA" w:rsidRDefault="00000000">
            <w:pPr>
              <w:shd w:val="clear" w:color="auto" w:fill="EEECE1"/>
              <w:jc w:val="left"/>
              <w:rPr>
                <w:color w:val="0000FF"/>
              </w:rPr>
            </w:pPr>
            <w:r>
              <w:rPr>
                <w:rFonts w:hint="eastAsia"/>
              </w:rPr>
              <w:t xml:space="preserve">          </w:t>
            </w:r>
            <w:r>
              <w:rPr>
                <w:rFonts w:hint="eastAsia"/>
                <w:color w:val="0000FF"/>
              </w:rPr>
              <w:t xml:space="preserve">  //</w:t>
            </w:r>
            <w:r>
              <w:rPr>
                <w:rFonts w:hint="eastAsia"/>
                <w:color w:val="0000FF"/>
              </w:rPr>
              <w:t>申请缓冲区</w:t>
            </w:r>
            <w:r>
              <w:rPr>
                <w:rFonts w:hint="eastAsia"/>
                <w:color w:val="0000FF"/>
              </w:rPr>
              <w:t>buffer</w:t>
            </w:r>
          </w:p>
          <w:p w14:paraId="71EC2C0A" w14:textId="77777777" w:rsidR="00E631FA" w:rsidRDefault="00000000">
            <w:pPr>
              <w:shd w:val="clear" w:color="auto" w:fill="EEECE1"/>
              <w:jc w:val="left"/>
            </w:pPr>
            <w:r>
              <w:rPr>
                <w:rFonts w:hint="eastAsia"/>
              </w:rPr>
              <w:t xml:space="preserve">            uint8 *buffer = </w:t>
            </w:r>
            <w:proofErr w:type="spellStart"/>
            <w:r>
              <w:rPr>
                <w:rFonts w:hint="eastAsia"/>
              </w:rPr>
              <w:t>osal_mem_alloc</w:t>
            </w:r>
            <w:proofErr w:type="spellEnd"/>
            <w:r>
              <w:rPr>
                <w:rFonts w:hint="eastAsia"/>
              </w:rPr>
              <w:t>(</w:t>
            </w:r>
            <w:proofErr w:type="spellStart"/>
            <w:r>
              <w:rPr>
                <w:rFonts w:hint="eastAsia"/>
              </w:rPr>
              <w:t>numBytes</w:t>
            </w:r>
            <w:proofErr w:type="spellEnd"/>
            <w:r>
              <w:rPr>
                <w:rFonts w:hint="eastAsia"/>
              </w:rPr>
              <w:t>);</w:t>
            </w:r>
          </w:p>
          <w:p w14:paraId="0C627ACA" w14:textId="77777777" w:rsidR="00E631FA" w:rsidRDefault="00000000">
            <w:pPr>
              <w:shd w:val="clear" w:color="auto" w:fill="EEECE1"/>
              <w:jc w:val="left"/>
            </w:pPr>
            <w:r>
              <w:rPr>
                <w:rFonts w:hint="eastAsia"/>
              </w:rPr>
              <w:t xml:space="preserve">            if(buffer)</w:t>
            </w:r>
          </w:p>
          <w:p w14:paraId="390D544D" w14:textId="77777777" w:rsidR="00E631FA" w:rsidRDefault="00000000">
            <w:pPr>
              <w:shd w:val="clear" w:color="auto" w:fill="EEECE1"/>
              <w:jc w:val="left"/>
            </w:pPr>
            <w:r>
              <w:rPr>
                <w:rFonts w:hint="eastAsia"/>
              </w:rPr>
              <w:t xml:space="preserve">            {</w:t>
            </w:r>
          </w:p>
          <w:p w14:paraId="4F67DB4C" w14:textId="77777777" w:rsidR="00E631FA" w:rsidRDefault="00000000">
            <w:pPr>
              <w:shd w:val="clear" w:color="auto" w:fill="EEECE1"/>
              <w:jc w:val="left"/>
              <w:rPr>
                <w:color w:val="0000FF"/>
              </w:rPr>
            </w:pPr>
            <w:r>
              <w:rPr>
                <w:rFonts w:hint="eastAsia"/>
              </w:rPr>
              <w:t xml:space="preserve">            </w:t>
            </w:r>
            <w:r>
              <w:rPr>
                <w:rFonts w:hint="eastAsia"/>
                <w:color w:val="0000FF"/>
              </w:rPr>
              <w:t xml:space="preserve">    //</w:t>
            </w:r>
            <w:r>
              <w:rPr>
                <w:rFonts w:hint="eastAsia"/>
                <w:color w:val="0000FF"/>
              </w:rPr>
              <w:t>读取读取串口缓冲区数据，释放串口数据</w:t>
            </w:r>
            <w:r>
              <w:rPr>
                <w:rFonts w:hint="eastAsia"/>
                <w:color w:val="0000FF"/>
              </w:rPr>
              <w:t xml:space="preserve">   </w:t>
            </w:r>
          </w:p>
          <w:p w14:paraId="5E54DDD5" w14:textId="77777777" w:rsidR="00E631FA" w:rsidRDefault="00000000">
            <w:pPr>
              <w:shd w:val="clear" w:color="auto" w:fill="EEECE1"/>
              <w:jc w:val="left"/>
            </w:pPr>
            <w:r>
              <w:rPr>
                <w:rFonts w:hint="eastAsia"/>
              </w:rPr>
              <w:t xml:space="preserve">                </w:t>
            </w:r>
            <w:proofErr w:type="spellStart"/>
            <w:r>
              <w:rPr>
                <w:rFonts w:hint="eastAsia"/>
              </w:rPr>
              <w:t>NPI_ReadTransport</w:t>
            </w:r>
            <w:proofErr w:type="spellEnd"/>
            <w:r>
              <w:rPr>
                <w:rFonts w:hint="eastAsia"/>
              </w:rPr>
              <w:t>(</w:t>
            </w:r>
            <w:proofErr w:type="spellStart"/>
            <w:proofErr w:type="gramStart"/>
            <w:r>
              <w:rPr>
                <w:rFonts w:hint="eastAsia"/>
              </w:rPr>
              <w:t>buffer,numBytes</w:t>
            </w:r>
            <w:proofErr w:type="spellEnd"/>
            <w:proofErr w:type="gramEnd"/>
            <w:r>
              <w:rPr>
                <w:rFonts w:hint="eastAsia"/>
              </w:rPr>
              <w:t xml:space="preserve">);   </w:t>
            </w:r>
          </w:p>
          <w:p w14:paraId="78CF0B71" w14:textId="77777777" w:rsidR="00E631FA" w:rsidRDefault="00000000">
            <w:pPr>
              <w:shd w:val="clear" w:color="auto" w:fill="EEECE1"/>
              <w:jc w:val="left"/>
              <w:rPr>
                <w:color w:val="0000FF"/>
              </w:rPr>
            </w:pPr>
            <w:r>
              <w:rPr>
                <w:rFonts w:hint="eastAsia"/>
              </w:rPr>
              <w:t xml:space="preserve">            </w:t>
            </w:r>
            <w:r>
              <w:rPr>
                <w:rFonts w:hint="eastAsia"/>
                <w:color w:val="0000FF"/>
              </w:rPr>
              <w:t xml:space="preserve">    //</w:t>
            </w:r>
            <w:r>
              <w:rPr>
                <w:rFonts w:hint="eastAsia"/>
                <w:color w:val="0000FF"/>
              </w:rPr>
              <w:t>把收到的数据发送到串口</w:t>
            </w:r>
            <w:r>
              <w:rPr>
                <w:rFonts w:hint="eastAsia"/>
                <w:color w:val="0000FF"/>
              </w:rPr>
              <w:t>-</w:t>
            </w:r>
            <w:r>
              <w:rPr>
                <w:rFonts w:hint="eastAsia"/>
                <w:color w:val="0000FF"/>
              </w:rPr>
              <w:t>实现回环</w:t>
            </w:r>
            <w:r>
              <w:rPr>
                <w:rFonts w:hint="eastAsia"/>
                <w:color w:val="0000FF"/>
              </w:rPr>
              <w:t xml:space="preserve"> </w:t>
            </w:r>
          </w:p>
          <w:p w14:paraId="39F6F0CD" w14:textId="77777777" w:rsidR="00E631FA" w:rsidRDefault="00000000">
            <w:pPr>
              <w:shd w:val="clear" w:color="auto" w:fill="EEECE1"/>
              <w:jc w:val="left"/>
            </w:pPr>
            <w:r>
              <w:rPr>
                <w:rFonts w:hint="eastAsia"/>
              </w:rPr>
              <w:t xml:space="preserve">                </w:t>
            </w:r>
            <w:proofErr w:type="spellStart"/>
            <w:r>
              <w:rPr>
                <w:rFonts w:hint="eastAsia"/>
              </w:rPr>
              <w:t>NPI_</w:t>
            </w:r>
            <w:proofErr w:type="gramStart"/>
            <w:r>
              <w:rPr>
                <w:rFonts w:hint="eastAsia"/>
              </w:rPr>
              <w:t>WriteTransport</w:t>
            </w:r>
            <w:proofErr w:type="spellEnd"/>
            <w:r>
              <w:rPr>
                <w:rFonts w:hint="eastAsia"/>
              </w:rPr>
              <w:t>(</w:t>
            </w:r>
            <w:proofErr w:type="gramEnd"/>
            <w:r>
              <w:rPr>
                <w:rFonts w:hint="eastAsia"/>
              </w:rPr>
              <w:t xml:space="preserve">buffer, numBytes);  </w:t>
            </w:r>
          </w:p>
          <w:p w14:paraId="5180C0F6" w14:textId="77777777" w:rsidR="00E631FA" w:rsidRDefault="00000000">
            <w:pPr>
              <w:shd w:val="clear" w:color="auto" w:fill="EEECE1"/>
              <w:jc w:val="left"/>
              <w:rPr>
                <w:color w:val="0000FF"/>
              </w:rPr>
            </w:pPr>
            <w:r>
              <w:rPr>
                <w:rFonts w:hint="eastAsia"/>
              </w:rPr>
              <w:t xml:space="preserve">            </w:t>
            </w:r>
            <w:r>
              <w:rPr>
                <w:rFonts w:hint="eastAsia"/>
                <w:color w:val="0000FF"/>
              </w:rPr>
              <w:t xml:space="preserve">    //</w:t>
            </w:r>
            <w:r>
              <w:rPr>
                <w:rFonts w:hint="eastAsia"/>
                <w:color w:val="0000FF"/>
              </w:rPr>
              <w:t>释放申请的缓冲区</w:t>
            </w:r>
          </w:p>
          <w:p w14:paraId="53778B10" w14:textId="77777777" w:rsidR="00E631FA" w:rsidRDefault="00000000">
            <w:pPr>
              <w:shd w:val="clear" w:color="auto" w:fill="EEECE1"/>
              <w:jc w:val="left"/>
            </w:pPr>
            <w:r>
              <w:rPr>
                <w:rFonts w:hint="eastAsia"/>
              </w:rPr>
              <w:t xml:space="preserve">                </w:t>
            </w:r>
            <w:proofErr w:type="spellStart"/>
            <w:r>
              <w:rPr>
                <w:rFonts w:hint="eastAsia"/>
              </w:rPr>
              <w:t>osal_mem_free</w:t>
            </w:r>
            <w:proofErr w:type="spellEnd"/>
            <w:r>
              <w:rPr>
                <w:rFonts w:hint="eastAsia"/>
              </w:rPr>
              <w:t>(buffer);</w:t>
            </w:r>
          </w:p>
          <w:p w14:paraId="2C1EBBA8" w14:textId="77777777" w:rsidR="00E631FA" w:rsidRDefault="00000000">
            <w:pPr>
              <w:shd w:val="clear" w:color="auto" w:fill="EEECE1"/>
              <w:jc w:val="left"/>
            </w:pPr>
            <w:r>
              <w:rPr>
                <w:rFonts w:hint="eastAsia"/>
              </w:rPr>
              <w:t xml:space="preserve">            }</w:t>
            </w:r>
          </w:p>
          <w:p w14:paraId="3211E384" w14:textId="77777777" w:rsidR="00E631FA" w:rsidRDefault="00000000">
            <w:pPr>
              <w:shd w:val="clear" w:color="auto" w:fill="EEECE1"/>
              <w:jc w:val="left"/>
            </w:pPr>
            <w:r>
              <w:rPr>
                <w:rFonts w:hint="eastAsia"/>
              </w:rPr>
              <w:t xml:space="preserve">        }</w:t>
            </w:r>
          </w:p>
          <w:p w14:paraId="7351FD5E" w14:textId="77777777" w:rsidR="00E631FA" w:rsidRDefault="00000000">
            <w:pPr>
              <w:shd w:val="clear" w:color="auto" w:fill="EEECE1"/>
              <w:jc w:val="left"/>
            </w:pPr>
            <w:r>
              <w:rPr>
                <w:rFonts w:hint="eastAsia"/>
              </w:rPr>
              <w:t xml:space="preserve">    }</w:t>
            </w:r>
          </w:p>
          <w:p w14:paraId="2B71E4C1" w14:textId="77777777" w:rsidR="00E631FA" w:rsidRDefault="00000000">
            <w:pPr>
              <w:shd w:val="clear" w:color="auto" w:fill="EEECE1"/>
              <w:jc w:val="left"/>
            </w:pPr>
            <w:r>
              <w:rPr>
                <w:rFonts w:hint="eastAsia"/>
              </w:rPr>
              <w:t>}</w:t>
            </w:r>
          </w:p>
          <w:p w14:paraId="4B617F47" w14:textId="77777777" w:rsidR="00E631FA" w:rsidRDefault="00E631FA">
            <w:pPr>
              <w:jc w:val="left"/>
              <w:rPr>
                <w:szCs w:val="21"/>
              </w:rPr>
            </w:pPr>
          </w:p>
          <w:p w14:paraId="765CA559" w14:textId="77777777" w:rsidR="00E631FA" w:rsidRDefault="00000000">
            <w:pPr>
              <w:jc w:val="left"/>
              <w:rPr>
                <w:szCs w:val="21"/>
              </w:rPr>
            </w:pPr>
            <w:r>
              <w:rPr>
                <w:rFonts w:hint="eastAsia"/>
                <w:szCs w:val="21"/>
              </w:rPr>
              <w:t>运行结果：</w:t>
            </w:r>
          </w:p>
          <w:p w14:paraId="5B405060" w14:textId="77777777" w:rsidR="00E631FA" w:rsidRDefault="00000000">
            <w:pPr>
              <w:ind w:firstLineChars="200" w:firstLine="420"/>
              <w:jc w:val="left"/>
              <w:rPr>
                <w:szCs w:val="21"/>
              </w:rPr>
            </w:pPr>
            <w:r>
              <w:rPr>
                <w:rFonts w:hint="eastAsia"/>
                <w:szCs w:val="21"/>
              </w:rPr>
              <w:t>用串口线将</w:t>
            </w:r>
            <w:r>
              <w:rPr>
                <w:rFonts w:hint="eastAsia"/>
                <w:szCs w:val="21"/>
              </w:rPr>
              <w:t>CC2541</w:t>
            </w:r>
            <w:r>
              <w:rPr>
                <w:rFonts w:hint="eastAsia"/>
                <w:szCs w:val="21"/>
              </w:rPr>
              <w:t>的串口与电脑的串口相连，打开串口调试助手，按下图配置串口参数，然后打开串口，重启主机，在输入区输入数据点击发送，然后蓝牙模块收到就原样输出到串口助手。并且</w:t>
            </w:r>
            <w:r>
              <w:rPr>
                <w:rFonts w:hint="eastAsia"/>
                <w:szCs w:val="21"/>
              </w:rPr>
              <w:t xml:space="preserve">LED2 </w:t>
            </w:r>
            <w:r>
              <w:rPr>
                <w:rFonts w:hint="eastAsia"/>
                <w:szCs w:val="21"/>
              </w:rPr>
              <w:t>会闪烁，表示串口有数据，</w:t>
            </w:r>
          </w:p>
          <w:p w14:paraId="4D585541" w14:textId="77777777" w:rsidR="00E631FA" w:rsidRDefault="00000000" w:rsidP="002D0851">
            <w:pPr>
              <w:jc w:val="center"/>
            </w:pPr>
            <w:r>
              <w:rPr>
                <w:noProof/>
              </w:rPr>
              <w:drawing>
                <wp:inline distT="0" distB="0" distL="114300" distR="114300" wp14:anchorId="2B4FB8A9" wp14:editId="2C6C0130">
                  <wp:extent cx="3642995" cy="2131695"/>
                  <wp:effectExtent l="0" t="0" r="190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3642995" cy="2131695"/>
                          </a:xfrm>
                          <a:prstGeom prst="rect">
                            <a:avLst/>
                          </a:prstGeom>
                          <a:noFill/>
                          <a:ln>
                            <a:noFill/>
                          </a:ln>
                        </pic:spPr>
                      </pic:pic>
                    </a:graphicData>
                  </a:graphic>
                </wp:inline>
              </w:drawing>
            </w:r>
          </w:p>
          <w:p w14:paraId="50CB8B69" w14:textId="77777777" w:rsidR="00E631FA" w:rsidRDefault="00000000" w:rsidP="002D0851">
            <w:pPr>
              <w:jc w:val="center"/>
              <w:rPr>
                <w:szCs w:val="21"/>
              </w:rPr>
            </w:pPr>
            <w:r>
              <w:rPr>
                <w:noProof/>
              </w:rPr>
              <w:lastRenderedPageBreak/>
              <w:drawing>
                <wp:inline distT="0" distB="0" distL="114300" distR="114300" wp14:anchorId="46766774" wp14:editId="476B9EE3">
                  <wp:extent cx="3464560" cy="2520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3464560" cy="2520315"/>
                          </a:xfrm>
                          <a:prstGeom prst="rect">
                            <a:avLst/>
                          </a:prstGeom>
                          <a:noFill/>
                          <a:ln>
                            <a:noFill/>
                          </a:ln>
                        </pic:spPr>
                      </pic:pic>
                    </a:graphicData>
                  </a:graphic>
                </wp:inline>
              </w:drawing>
            </w:r>
          </w:p>
          <w:p w14:paraId="2BB00B18" w14:textId="77777777" w:rsidR="00E631FA" w:rsidRDefault="00000000" w:rsidP="002D0851">
            <w:pPr>
              <w:jc w:val="center"/>
              <w:rPr>
                <w:szCs w:val="21"/>
              </w:rPr>
            </w:pPr>
            <w:r>
              <w:rPr>
                <w:noProof/>
              </w:rPr>
              <w:drawing>
                <wp:inline distT="0" distB="0" distL="114300" distR="114300" wp14:anchorId="06BB4AD4" wp14:editId="5A324AC1">
                  <wp:extent cx="3321050" cy="236982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321050" cy="2369820"/>
                          </a:xfrm>
                          <a:prstGeom prst="rect">
                            <a:avLst/>
                          </a:prstGeom>
                          <a:noFill/>
                          <a:ln>
                            <a:noFill/>
                          </a:ln>
                        </pic:spPr>
                      </pic:pic>
                    </a:graphicData>
                  </a:graphic>
                </wp:inline>
              </w:drawing>
            </w:r>
          </w:p>
          <w:p w14:paraId="1BA66A4B" w14:textId="77777777" w:rsidR="00E631FA" w:rsidRDefault="00E631FA">
            <w:pPr>
              <w:jc w:val="left"/>
              <w:rPr>
                <w:szCs w:val="21"/>
              </w:rPr>
            </w:pPr>
          </w:p>
          <w:p w14:paraId="5A48792A" w14:textId="77777777" w:rsidR="00E631FA" w:rsidRDefault="00E631FA">
            <w:pPr>
              <w:jc w:val="left"/>
              <w:rPr>
                <w:szCs w:val="21"/>
              </w:rPr>
            </w:pPr>
          </w:p>
        </w:tc>
      </w:tr>
      <w:tr w:rsidR="00E631FA" w14:paraId="0955F2A8" w14:textId="77777777">
        <w:tc>
          <w:tcPr>
            <w:tcW w:w="8522" w:type="dxa"/>
            <w:gridSpan w:val="6"/>
            <w:tcBorders>
              <w:bottom w:val="nil"/>
            </w:tcBorders>
          </w:tcPr>
          <w:p w14:paraId="7617C7B9" w14:textId="77777777" w:rsidR="00E631FA" w:rsidRDefault="00000000">
            <w:pPr>
              <w:jc w:val="left"/>
              <w:rPr>
                <w:szCs w:val="21"/>
              </w:rPr>
            </w:pPr>
            <w:r>
              <w:rPr>
                <w:rFonts w:hint="eastAsia"/>
                <w:szCs w:val="21"/>
              </w:rPr>
              <w:lastRenderedPageBreak/>
              <w:t>四、实验总结</w:t>
            </w:r>
          </w:p>
        </w:tc>
      </w:tr>
      <w:tr w:rsidR="00E631FA" w14:paraId="2ACDAAC2" w14:textId="77777777">
        <w:tc>
          <w:tcPr>
            <w:tcW w:w="8522" w:type="dxa"/>
            <w:gridSpan w:val="6"/>
            <w:tcBorders>
              <w:top w:val="nil"/>
              <w:bottom w:val="nil"/>
            </w:tcBorders>
          </w:tcPr>
          <w:p w14:paraId="43A13000" w14:textId="77777777" w:rsidR="00FC0809" w:rsidRPr="00FC0809" w:rsidRDefault="00FC0809" w:rsidP="00FC0809">
            <w:pPr>
              <w:ind w:firstLine="420"/>
              <w:jc w:val="left"/>
              <w:rPr>
                <w:szCs w:val="21"/>
              </w:rPr>
            </w:pPr>
            <w:r w:rsidRPr="00FC0809">
              <w:rPr>
                <w:szCs w:val="21"/>
              </w:rPr>
              <w:t>在最近的通信实验中，我获得了宝贵的经验和深刻的见解。</w:t>
            </w:r>
            <w:r w:rsidRPr="00FC0809">
              <w:rPr>
                <w:szCs w:val="21"/>
              </w:rPr>
              <w:t>BLE</w:t>
            </w:r>
            <w:r w:rsidRPr="00FC0809">
              <w:rPr>
                <w:szCs w:val="21"/>
              </w:rPr>
              <w:t>技术通过采用跳频策略来规避潜在的干扰，它专注于实现简单且能耗低的应用，这使得它在物联网领域中占有一席之地。在研究源代码的过程中，我特别关注了字符串和数值输出的函数以及串口通信的回调机制，这些让我对数据的处理流程有了更深入的理解。串口通信的回调函数设计得非常精妙，它有效地解决了因频繁接收串口数据而引发的重复调用问题，通过集成时间管理策略，确保数据的完整性和根据设备的连接状态执行正确的操作。</w:t>
            </w:r>
          </w:p>
          <w:p w14:paraId="19BB4964" w14:textId="77777777" w:rsidR="00FC0809" w:rsidRPr="00FC0809" w:rsidRDefault="00FC0809" w:rsidP="00FC0809">
            <w:pPr>
              <w:ind w:firstLine="420"/>
              <w:jc w:val="left"/>
              <w:rPr>
                <w:szCs w:val="21"/>
              </w:rPr>
            </w:pPr>
            <w:r w:rsidRPr="00FC0809">
              <w:rPr>
                <w:szCs w:val="21"/>
              </w:rPr>
              <w:t>当我亲自通过串口线将设备连接起来，设置好串口参数，并在重启设备后，看到我在输入端发送的数据能够通过蓝牙模块无损地传输到串口助手上，我感到无比自豪。这种将理论知识转化为实际操作成果的过程，让我深刻体会到了学习的乐趣。通过这次实验，我对</w:t>
            </w:r>
            <w:r w:rsidRPr="00FC0809">
              <w:rPr>
                <w:szCs w:val="21"/>
              </w:rPr>
              <w:t>BLE</w:t>
            </w:r>
            <w:r w:rsidRPr="00FC0809">
              <w:rPr>
                <w:szCs w:val="21"/>
              </w:rPr>
              <w:t>技术的理解更加深刻，并且对协议栈的串口操作机制和相关函数的应用也变得更加熟练。</w:t>
            </w:r>
          </w:p>
          <w:p w14:paraId="7C38D198" w14:textId="0F40CA65" w:rsidR="00E631FA" w:rsidRPr="00FC0809" w:rsidRDefault="00E631FA" w:rsidP="00F35C1D">
            <w:pPr>
              <w:ind w:firstLine="420"/>
              <w:jc w:val="left"/>
              <w:rPr>
                <w:szCs w:val="21"/>
              </w:rPr>
            </w:pPr>
          </w:p>
        </w:tc>
      </w:tr>
      <w:tr w:rsidR="00E631FA" w14:paraId="76A95583" w14:textId="77777777">
        <w:tc>
          <w:tcPr>
            <w:tcW w:w="8522" w:type="dxa"/>
            <w:gridSpan w:val="6"/>
            <w:tcBorders>
              <w:top w:val="nil"/>
              <w:bottom w:val="nil"/>
            </w:tcBorders>
          </w:tcPr>
          <w:p w14:paraId="2F1C95BE" w14:textId="77777777" w:rsidR="00E631FA" w:rsidRDefault="00E631FA">
            <w:pPr>
              <w:jc w:val="left"/>
              <w:rPr>
                <w:szCs w:val="21"/>
              </w:rPr>
            </w:pPr>
          </w:p>
        </w:tc>
      </w:tr>
      <w:tr w:rsidR="00E631FA" w14:paraId="68E828BF" w14:textId="77777777">
        <w:tc>
          <w:tcPr>
            <w:tcW w:w="8522" w:type="dxa"/>
            <w:gridSpan w:val="6"/>
            <w:tcBorders>
              <w:top w:val="nil"/>
            </w:tcBorders>
          </w:tcPr>
          <w:p w14:paraId="59428B55" w14:textId="77777777" w:rsidR="00E631FA" w:rsidRDefault="00E631FA">
            <w:pPr>
              <w:jc w:val="left"/>
              <w:rPr>
                <w:szCs w:val="21"/>
              </w:rPr>
            </w:pPr>
          </w:p>
        </w:tc>
      </w:tr>
    </w:tbl>
    <w:p w14:paraId="2D7024AB" w14:textId="77777777" w:rsidR="00E631FA" w:rsidRDefault="00E631FA">
      <w:pPr>
        <w:ind w:firstLineChars="207" w:firstLine="435"/>
        <w:jc w:val="left"/>
        <w:rPr>
          <w:szCs w:val="21"/>
        </w:rPr>
      </w:pPr>
    </w:p>
    <w:sectPr w:rsidR="00E631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M1NDOxMDA3tDQ0NjJQ0lEKTi0uzszPAykwrAUA3YPlESwAAAA="/>
    <w:docVar w:name="commondata" w:val="eyJoZGlkIjoiMTgyY2Y5Y2UxZjkwY2NiYzg1MTM4ZmQzOTFhYWJhY2IifQ=="/>
  </w:docVars>
  <w:rsids>
    <w:rsidRoot w:val="0006400D"/>
    <w:rsid w:val="00002E69"/>
    <w:rsid w:val="0006400D"/>
    <w:rsid w:val="00066140"/>
    <w:rsid w:val="000A6E3A"/>
    <w:rsid w:val="000B1F8E"/>
    <w:rsid w:val="000C0DCE"/>
    <w:rsid w:val="000C75DB"/>
    <w:rsid w:val="000F6339"/>
    <w:rsid w:val="002D0851"/>
    <w:rsid w:val="00334C8D"/>
    <w:rsid w:val="003D3945"/>
    <w:rsid w:val="003F1F94"/>
    <w:rsid w:val="00424538"/>
    <w:rsid w:val="004B6317"/>
    <w:rsid w:val="004D46F2"/>
    <w:rsid w:val="0054724D"/>
    <w:rsid w:val="0055279E"/>
    <w:rsid w:val="00593FF2"/>
    <w:rsid w:val="00622F00"/>
    <w:rsid w:val="00667D15"/>
    <w:rsid w:val="00676FCD"/>
    <w:rsid w:val="006D7021"/>
    <w:rsid w:val="0077258C"/>
    <w:rsid w:val="007831DB"/>
    <w:rsid w:val="007D0127"/>
    <w:rsid w:val="00802F86"/>
    <w:rsid w:val="00825A09"/>
    <w:rsid w:val="008B15C2"/>
    <w:rsid w:val="00907C2B"/>
    <w:rsid w:val="00953679"/>
    <w:rsid w:val="00981D63"/>
    <w:rsid w:val="009C4046"/>
    <w:rsid w:val="009C40F0"/>
    <w:rsid w:val="009C4363"/>
    <w:rsid w:val="009F70F3"/>
    <w:rsid w:val="00A70B79"/>
    <w:rsid w:val="00B63C8B"/>
    <w:rsid w:val="00B7105E"/>
    <w:rsid w:val="00C27E0B"/>
    <w:rsid w:val="00CC414C"/>
    <w:rsid w:val="00CF72B6"/>
    <w:rsid w:val="00D2331C"/>
    <w:rsid w:val="00E631FA"/>
    <w:rsid w:val="00EB4DB3"/>
    <w:rsid w:val="00F035AA"/>
    <w:rsid w:val="00F35C1D"/>
    <w:rsid w:val="00F433AA"/>
    <w:rsid w:val="00F57DE8"/>
    <w:rsid w:val="00F611B8"/>
    <w:rsid w:val="00FC0809"/>
    <w:rsid w:val="00FD1024"/>
    <w:rsid w:val="00FE4E5E"/>
    <w:rsid w:val="071A324D"/>
    <w:rsid w:val="0C0F70F9"/>
    <w:rsid w:val="0CEB06DE"/>
    <w:rsid w:val="0CFA3905"/>
    <w:rsid w:val="0F5A68DD"/>
    <w:rsid w:val="18E62796"/>
    <w:rsid w:val="190869DD"/>
    <w:rsid w:val="2B60255B"/>
    <w:rsid w:val="34F565DC"/>
    <w:rsid w:val="3925145A"/>
    <w:rsid w:val="3C7937F2"/>
    <w:rsid w:val="432A1241"/>
    <w:rsid w:val="4DB76A0C"/>
    <w:rsid w:val="52756B57"/>
    <w:rsid w:val="54A2797E"/>
    <w:rsid w:val="5BB16E51"/>
    <w:rsid w:val="5C466CF1"/>
    <w:rsid w:val="5F3B04B3"/>
    <w:rsid w:val="60174299"/>
    <w:rsid w:val="60DF3BEB"/>
    <w:rsid w:val="62200B55"/>
    <w:rsid w:val="6D8F5F09"/>
    <w:rsid w:val="77AF64E3"/>
    <w:rsid w:val="78DD2BDC"/>
    <w:rsid w:val="78F7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A57B"/>
  <w15:docId w15:val="{20A81411-F2B0-4F20-B9B5-692FC8D4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13"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autoRedefine/>
    <w:uiPriority w:val="99"/>
    <w:semiHidden/>
    <w:qFormat/>
    <w:rPr>
      <w:rFonts w:ascii="Times New Roman" w:eastAsia="宋体" w:hAnsi="Times New Roman" w:cs="Times New Roman"/>
      <w:sz w:val="18"/>
      <w:szCs w:val="18"/>
    </w:rPr>
  </w:style>
  <w:style w:type="paragraph" w:styleId="aa">
    <w:name w:val="List Paragraph"/>
    <w:basedOn w:val="a"/>
    <w:autoRedefine/>
    <w:uiPriority w:val="34"/>
    <w:qFormat/>
    <w:pPr>
      <w:ind w:firstLineChars="200" w:firstLine="420"/>
    </w:pPr>
  </w:style>
  <w:style w:type="paragraph" w:customStyle="1" w:styleId="3">
    <w:name w:val="3级"/>
    <w:basedOn w:val="20"/>
    <w:qFormat/>
    <w:pPr>
      <w:ind w:firstLineChars="200" w:firstLine="640"/>
    </w:pPr>
    <w:rPr>
      <w:sz w:val="21"/>
    </w:rPr>
  </w:style>
  <w:style w:type="paragraph" w:customStyle="1" w:styleId="20">
    <w:name w:val="2级"/>
    <w:basedOn w:val="a"/>
    <w:qFormat/>
    <w:pPr>
      <w:spacing w:beforeLines="50" w:before="50" w:afterLines="50" w:after="50"/>
    </w:pPr>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962633">
      <w:bodyDiv w:val="1"/>
      <w:marLeft w:val="0"/>
      <w:marRight w:val="0"/>
      <w:marTop w:val="0"/>
      <w:marBottom w:val="0"/>
      <w:divBdr>
        <w:top w:val="none" w:sz="0" w:space="0" w:color="auto"/>
        <w:left w:val="none" w:sz="0" w:space="0" w:color="auto"/>
        <w:bottom w:val="none" w:sz="0" w:space="0" w:color="auto"/>
        <w:right w:val="none" w:sz="0" w:space="0" w:color="auto"/>
      </w:divBdr>
      <w:divsChild>
        <w:div w:id="131101704">
          <w:marLeft w:val="0"/>
          <w:marRight w:val="0"/>
          <w:marTop w:val="0"/>
          <w:marBottom w:val="0"/>
          <w:divBdr>
            <w:top w:val="none" w:sz="0" w:space="0" w:color="auto"/>
            <w:left w:val="none" w:sz="0" w:space="0" w:color="auto"/>
            <w:bottom w:val="none" w:sz="0" w:space="0" w:color="auto"/>
            <w:right w:val="none" w:sz="0" w:space="0" w:color="auto"/>
          </w:divBdr>
        </w:div>
        <w:div w:id="1911039409">
          <w:marLeft w:val="0"/>
          <w:marRight w:val="0"/>
          <w:marTop w:val="0"/>
          <w:marBottom w:val="0"/>
          <w:divBdr>
            <w:top w:val="none" w:sz="0" w:space="0" w:color="auto"/>
            <w:left w:val="none" w:sz="0" w:space="0" w:color="auto"/>
            <w:bottom w:val="none" w:sz="0" w:space="0" w:color="auto"/>
            <w:right w:val="none" w:sz="0" w:space="0" w:color="auto"/>
          </w:divBdr>
        </w:div>
        <w:div w:id="449712385">
          <w:marLeft w:val="0"/>
          <w:marRight w:val="0"/>
          <w:marTop w:val="0"/>
          <w:marBottom w:val="0"/>
          <w:divBdr>
            <w:top w:val="none" w:sz="0" w:space="0" w:color="auto"/>
            <w:left w:val="none" w:sz="0" w:space="0" w:color="auto"/>
            <w:bottom w:val="none" w:sz="0" w:space="0" w:color="auto"/>
            <w:right w:val="none" w:sz="0" w:space="0" w:color="auto"/>
          </w:divBdr>
        </w:div>
        <w:div w:id="1620141026">
          <w:marLeft w:val="0"/>
          <w:marRight w:val="0"/>
          <w:marTop w:val="0"/>
          <w:marBottom w:val="0"/>
          <w:divBdr>
            <w:top w:val="none" w:sz="0" w:space="0" w:color="auto"/>
            <w:left w:val="none" w:sz="0" w:space="0" w:color="auto"/>
            <w:bottom w:val="none" w:sz="0" w:space="0" w:color="auto"/>
            <w:right w:val="none" w:sz="0" w:space="0" w:color="auto"/>
          </w:divBdr>
        </w:div>
      </w:divsChild>
    </w:div>
    <w:div w:id="694698122">
      <w:bodyDiv w:val="1"/>
      <w:marLeft w:val="0"/>
      <w:marRight w:val="0"/>
      <w:marTop w:val="0"/>
      <w:marBottom w:val="0"/>
      <w:divBdr>
        <w:top w:val="none" w:sz="0" w:space="0" w:color="auto"/>
        <w:left w:val="none" w:sz="0" w:space="0" w:color="auto"/>
        <w:bottom w:val="none" w:sz="0" w:space="0" w:color="auto"/>
        <w:right w:val="none" w:sz="0" w:space="0" w:color="auto"/>
      </w:divBdr>
    </w:div>
    <w:div w:id="775953361">
      <w:bodyDiv w:val="1"/>
      <w:marLeft w:val="0"/>
      <w:marRight w:val="0"/>
      <w:marTop w:val="0"/>
      <w:marBottom w:val="0"/>
      <w:divBdr>
        <w:top w:val="none" w:sz="0" w:space="0" w:color="auto"/>
        <w:left w:val="none" w:sz="0" w:space="0" w:color="auto"/>
        <w:bottom w:val="none" w:sz="0" w:space="0" w:color="auto"/>
        <w:right w:val="none" w:sz="0" w:space="0" w:color="auto"/>
      </w:divBdr>
      <w:divsChild>
        <w:div w:id="1098524071">
          <w:marLeft w:val="0"/>
          <w:marRight w:val="0"/>
          <w:marTop w:val="0"/>
          <w:marBottom w:val="0"/>
          <w:divBdr>
            <w:top w:val="none" w:sz="0" w:space="0" w:color="auto"/>
            <w:left w:val="none" w:sz="0" w:space="0" w:color="auto"/>
            <w:bottom w:val="none" w:sz="0" w:space="0" w:color="auto"/>
            <w:right w:val="none" w:sz="0" w:space="0" w:color="auto"/>
          </w:divBdr>
        </w:div>
        <w:div w:id="146746741">
          <w:marLeft w:val="0"/>
          <w:marRight w:val="0"/>
          <w:marTop w:val="0"/>
          <w:marBottom w:val="0"/>
          <w:divBdr>
            <w:top w:val="none" w:sz="0" w:space="0" w:color="auto"/>
            <w:left w:val="none" w:sz="0" w:space="0" w:color="auto"/>
            <w:bottom w:val="none" w:sz="0" w:space="0" w:color="auto"/>
            <w:right w:val="none" w:sz="0" w:space="0" w:color="auto"/>
          </w:divBdr>
        </w:div>
        <w:div w:id="1982229945">
          <w:marLeft w:val="0"/>
          <w:marRight w:val="0"/>
          <w:marTop w:val="0"/>
          <w:marBottom w:val="0"/>
          <w:divBdr>
            <w:top w:val="none" w:sz="0" w:space="0" w:color="auto"/>
            <w:left w:val="none" w:sz="0" w:space="0" w:color="auto"/>
            <w:bottom w:val="none" w:sz="0" w:space="0" w:color="auto"/>
            <w:right w:val="none" w:sz="0" w:space="0" w:color="auto"/>
          </w:divBdr>
        </w:div>
        <w:div w:id="1985350641">
          <w:marLeft w:val="0"/>
          <w:marRight w:val="0"/>
          <w:marTop w:val="0"/>
          <w:marBottom w:val="0"/>
          <w:divBdr>
            <w:top w:val="none" w:sz="0" w:space="0" w:color="auto"/>
            <w:left w:val="none" w:sz="0" w:space="0" w:color="auto"/>
            <w:bottom w:val="none" w:sz="0" w:space="0" w:color="auto"/>
            <w:right w:val="none" w:sz="0" w:space="0" w:color="auto"/>
          </w:divBdr>
        </w:div>
      </w:divsChild>
    </w:div>
    <w:div w:id="1028875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512</Words>
  <Characters>2920</Characters>
  <Application>Microsoft Office Word</Application>
  <DocSecurity>0</DocSecurity>
  <Lines>24</Lines>
  <Paragraphs>6</Paragraphs>
  <ScaleCrop>false</ScaleCrop>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Huihui Chen</dc:creator>
  <cp:lastModifiedBy>刘嘉明</cp:lastModifiedBy>
  <cp:revision>5</cp:revision>
  <dcterms:created xsi:type="dcterms:W3CDTF">2024-12-17T02:39:00Z</dcterms:created>
  <dcterms:modified xsi:type="dcterms:W3CDTF">2025-01-16T05:10:00Z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5BF5234CC711419DA6B2D875CED76CFE_13</vt:lpwstr>
  </property>
  <property fmtid="{D5CDD505-2E9C-101B-9397-08002B2CF9AE}" pid="4" name="MSIP_Label_defa4170-0d19-0005-0004-bc88714345d2_Enabled">
    <vt:lpwstr>true</vt:lpwstr>
  </property>
  <property fmtid="{D5CDD505-2E9C-101B-9397-08002B2CF9AE}" pid="5" name="MSIP_Label_defa4170-0d19-0005-0004-bc88714345d2_SetDate">
    <vt:lpwstr>2024-12-28T09:16:13Z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c6a2e583-8459-494f-8754-451020d3440b</vt:lpwstr>
  </property>
  <property fmtid="{D5CDD505-2E9C-101B-9397-08002B2CF9AE}" pid="9" name="MSIP_Label_defa4170-0d19-0005-0004-bc88714345d2_ActionId">
    <vt:lpwstr>6a122874-5b90-4883-8de5-cb011e2dfdc9</vt:lpwstr>
  </property>
  <property fmtid="{D5CDD505-2E9C-101B-9397-08002B2CF9AE}" pid="10" name="MSIP_Label_defa4170-0d19-0005-0004-bc88714345d2_ContentBits">
    <vt:lpwstr>0</vt:lpwstr>
  </property>
</Properties>
</file>