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4D7E2" w14:textId="77777777" w:rsidR="00AD62F8" w:rsidRDefault="00000000">
      <w:pPr>
        <w:jc w:val="center"/>
        <w:rPr>
          <w:rFonts w:ascii="黑体" w:eastAsia="黑体"/>
          <w:sz w:val="28"/>
          <w:szCs w:val="36"/>
        </w:rPr>
      </w:pPr>
      <w:r>
        <w:rPr>
          <w:rFonts w:ascii="黑体" w:eastAsia="黑体" w:hint="eastAsia"/>
          <w:sz w:val="28"/>
          <w:szCs w:val="36"/>
        </w:rPr>
        <w:t>佛山大学《物联网通信技术课程》实验报告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31"/>
        <w:gridCol w:w="1714"/>
        <w:gridCol w:w="960"/>
        <w:gridCol w:w="1646"/>
        <w:gridCol w:w="1286"/>
        <w:gridCol w:w="1685"/>
      </w:tblGrid>
      <w:tr w:rsidR="00AD62F8" w14:paraId="175DE351" w14:textId="77777777">
        <w:tc>
          <w:tcPr>
            <w:tcW w:w="1231" w:type="dxa"/>
          </w:tcPr>
          <w:p w14:paraId="030ABC51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实验名称</w:t>
            </w:r>
          </w:p>
        </w:tc>
        <w:tc>
          <w:tcPr>
            <w:tcW w:w="4320" w:type="dxa"/>
            <w:gridSpan w:val="3"/>
          </w:tcPr>
          <w:p w14:paraId="4DE72047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WiFi</w:t>
            </w:r>
            <w:r>
              <w:rPr>
                <w:rFonts w:hint="eastAsia"/>
                <w:szCs w:val="21"/>
              </w:rPr>
              <w:t>模块的使用</w:t>
            </w:r>
          </w:p>
        </w:tc>
        <w:tc>
          <w:tcPr>
            <w:tcW w:w="1286" w:type="dxa"/>
            <w:vMerge w:val="restart"/>
            <w:vAlign w:val="center"/>
          </w:tcPr>
          <w:p w14:paraId="36CE2E1F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</w:t>
            </w:r>
          </w:p>
        </w:tc>
        <w:tc>
          <w:tcPr>
            <w:tcW w:w="1685" w:type="dxa"/>
            <w:vMerge w:val="restart"/>
            <w:vAlign w:val="center"/>
          </w:tcPr>
          <w:p w14:paraId="1ECC1C14" w14:textId="77777777" w:rsidR="00AD62F8" w:rsidRDefault="00AD62F8">
            <w:pPr>
              <w:jc w:val="center"/>
              <w:rPr>
                <w:szCs w:val="21"/>
              </w:rPr>
            </w:pPr>
          </w:p>
        </w:tc>
      </w:tr>
      <w:tr w:rsidR="00AD62F8" w14:paraId="5258A432" w14:textId="77777777">
        <w:tc>
          <w:tcPr>
            <w:tcW w:w="1231" w:type="dxa"/>
          </w:tcPr>
          <w:p w14:paraId="07E648CF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4320" w:type="dxa"/>
            <w:gridSpan w:val="3"/>
          </w:tcPr>
          <w:p w14:paraId="2883F163" w14:textId="7494E033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szCs w:val="21"/>
              </w:rPr>
              <w:t>22</w:t>
            </w:r>
            <w:r>
              <w:rPr>
                <w:rFonts w:hint="eastAsia"/>
                <w:szCs w:val="21"/>
              </w:rPr>
              <w:t>物联网工程</w:t>
            </w:r>
            <w:r w:rsidR="00E15044"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班</w:t>
            </w:r>
            <w:r>
              <w:rPr>
                <w:rFonts w:hint="eastAsia"/>
                <w:color w:val="FF0000"/>
              </w:rPr>
              <w:t>]</w:t>
            </w:r>
          </w:p>
        </w:tc>
        <w:tc>
          <w:tcPr>
            <w:tcW w:w="1286" w:type="dxa"/>
            <w:vMerge/>
          </w:tcPr>
          <w:p w14:paraId="68D021AD" w14:textId="77777777" w:rsidR="00AD62F8" w:rsidRDefault="00AD62F8">
            <w:pPr>
              <w:jc w:val="center"/>
              <w:rPr>
                <w:szCs w:val="21"/>
              </w:rPr>
            </w:pPr>
          </w:p>
        </w:tc>
        <w:tc>
          <w:tcPr>
            <w:tcW w:w="1685" w:type="dxa"/>
            <w:vMerge/>
          </w:tcPr>
          <w:p w14:paraId="13A8EB54" w14:textId="77777777" w:rsidR="00AD62F8" w:rsidRDefault="00AD62F8">
            <w:pPr>
              <w:jc w:val="center"/>
              <w:rPr>
                <w:szCs w:val="21"/>
              </w:rPr>
            </w:pPr>
          </w:p>
        </w:tc>
      </w:tr>
      <w:tr w:rsidR="00AD62F8" w14:paraId="6071313D" w14:textId="77777777">
        <w:tc>
          <w:tcPr>
            <w:tcW w:w="1231" w:type="dxa"/>
          </w:tcPr>
          <w:p w14:paraId="2D9FF239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714" w:type="dxa"/>
          </w:tcPr>
          <w:p w14:paraId="6C1C494C" w14:textId="1CC03777" w:rsidR="00AD62F8" w:rsidRDefault="00AD62F8">
            <w:pPr>
              <w:jc w:val="center"/>
              <w:rPr>
                <w:szCs w:val="21"/>
              </w:rPr>
            </w:pPr>
          </w:p>
        </w:tc>
        <w:tc>
          <w:tcPr>
            <w:tcW w:w="960" w:type="dxa"/>
          </w:tcPr>
          <w:p w14:paraId="1434EB96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646" w:type="dxa"/>
          </w:tcPr>
          <w:p w14:paraId="4D3EA073" w14:textId="46988E70" w:rsidR="00AD62F8" w:rsidRDefault="00AD62F8">
            <w:pPr>
              <w:jc w:val="center"/>
              <w:rPr>
                <w:szCs w:val="21"/>
              </w:rPr>
            </w:pPr>
          </w:p>
        </w:tc>
        <w:tc>
          <w:tcPr>
            <w:tcW w:w="1286" w:type="dxa"/>
          </w:tcPr>
          <w:p w14:paraId="769E3623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学期</w:t>
            </w:r>
          </w:p>
        </w:tc>
        <w:tc>
          <w:tcPr>
            <w:tcW w:w="1685" w:type="dxa"/>
          </w:tcPr>
          <w:p w14:paraId="2E8FDF2B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2024-2025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AD62F8" w14:paraId="08344E52" w14:textId="77777777">
        <w:tc>
          <w:tcPr>
            <w:tcW w:w="1231" w:type="dxa"/>
          </w:tcPr>
          <w:p w14:paraId="717AC8F9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</w:t>
            </w:r>
          </w:p>
        </w:tc>
        <w:tc>
          <w:tcPr>
            <w:tcW w:w="1714" w:type="dxa"/>
          </w:tcPr>
          <w:p w14:paraId="0E7CF42B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陆海波</w:t>
            </w:r>
          </w:p>
        </w:tc>
        <w:tc>
          <w:tcPr>
            <w:tcW w:w="960" w:type="dxa"/>
          </w:tcPr>
          <w:p w14:paraId="6AAFC4E6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pacing w:val="-20"/>
                <w:szCs w:val="21"/>
              </w:rPr>
              <w:t>实验性质</w:t>
            </w:r>
          </w:p>
        </w:tc>
        <w:tc>
          <w:tcPr>
            <w:tcW w:w="1646" w:type="dxa"/>
          </w:tcPr>
          <w:p w14:paraId="74219CFE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设计性</w:t>
            </w:r>
          </w:p>
        </w:tc>
        <w:tc>
          <w:tcPr>
            <w:tcW w:w="1286" w:type="dxa"/>
          </w:tcPr>
          <w:p w14:paraId="4890BCA0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实验日期</w:t>
            </w:r>
          </w:p>
        </w:tc>
        <w:tc>
          <w:tcPr>
            <w:tcW w:w="1685" w:type="dxa"/>
          </w:tcPr>
          <w:p w14:paraId="73A125CE" w14:textId="77777777" w:rsidR="00AD62F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2024-12-12</w:t>
            </w:r>
          </w:p>
        </w:tc>
      </w:tr>
      <w:tr w:rsidR="00AD62F8" w14:paraId="6721433D" w14:textId="77777777">
        <w:tc>
          <w:tcPr>
            <w:tcW w:w="8522" w:type="dxa"/>
            <w:gridSpan w:val="6"/>
            <w:tcBorders>
              <w:bottom w:val="nil"/>
            </w:tcBorders>
          </w:tcPr>
          <w:p w14:paraId="59AD4447" w14:textId="77777777" w:rsidR="00AD62F8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一、实验目的</w:t>
            </w:r>
          </w:p>
        </w:tc>
      </w:tr>
      <w:tr w:rsidR="00AD62F8" w14:paraId="502D636A" w14:textId="77777777">
        <w:tc>
          <w:tcPr>
            <w:tcW w:w="8522" w:type="dxa"/>
            <w:gridSpan w:val="6"/>
            <w:tcBorders>
              <w:top w:val="nil"/>
            </w:tcBorders>
          </w:tcPr>
          <w:p w14:paraId="021D6723" w14:textId="77777777" w:rsidR="00AD62F8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</w:rPr>
              <w:t>学习和了解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模块的配置和使用方法</w:t>
            </w:r>
          </w:p>
          <w:p w14:paraId="3D0A5360" w14:textId="77777777" w:rsidR="00AD62F8" w:rsidRDefault="00000000">
            <w:pPr>
              <w:jc w:val="left"/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</w:rPr>
              <w:t>学习和了解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节点拨打开关的使用方法</w:t>
            </w:r>
          </w:p>
        </w:tc>
      </w:tr>
      <w:tr w:rsidR="00AD62F8" w14:paraId="0EF7C34C" w14:textId="77777777">
        <w:tc>
          <w:tcPr>
            <w:tcW w:w="8522" w:type="dxa"/>
            <w:gridSpan w:val="6"/>
            <w:tcBorders>
              <w:bottom w:val="nil"/>
            </w:tcBorders>
          </w:tcPr>
          <w:p w14:paraId="200C4C54" w14:textId="77777777" w:rsidR="00AD62F8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二、实验内容</w:t>
            </w:r>
          </w:p>
          <w:p w14:paraId="7615B781" w14:textId="77777777" w:rsidR="00432E4F" w:rsidRPr="00432E4F" w:rsidRDefault="00432E4F" w:rsidP="00432E4F">
            <w:pPr>
              <w:jc w:val="left"/>
              <w:rPr>
                <w:szCs w:val="21"/>
              </w:rPr>
            </w:pPr>
            <w:r w:rsidRPr="00432E4F">
              <w:rPr>
                <w:b/>
                <w:bCs/>
                <w:szCs w:val="21"/>
              </w:rPr>
              <w:t xml:space="preserve">1. </w:t>
            </w:r>
            <w:r w:rsidRPr="00432E4F">
              <w:rPr>
                <w:b/>
                <w:bCs/>
                <w:szCs w:val="21"/>
              </w:rPr>
              <w:t>硬件配置与原理理解</w:t>
            </w:r>
          </w:p>
          <w:p w14:paraId="3A2DC474" w14:textId="77777777" w:rsidR="00432E4F" w:rsidRPr="00432E4F" w:rsidRDefault="00432E4F" w:rsidP="00432E4F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掌握</w:t>
            </w:r>
            <w:r w:rsidRPr="00432E4F">
              <w:rPr>
                <w:szCs w:val="21"/>
              </w:rPr>
              <w:t>WiFi</w:t>
            </w:r>
            <w:r w:rsidRPr="00432E4F">
              <w:rPr>
                <w:szCs w:val="21"/>
              </w:rPr>
              <w:t>模块和节点底板的构造及其工作机制。</w:t>
            </w:r>
          </w:p>
          <w:p w14:paraId="08D661E6" w14:textId="77777777" w:rsidR="00432E4F" w:rsidRPr="00432E4F" w:rsidRDefault="00432E4F" w:rsidP="00432E4F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通过调整节点底板的三档开关，选择不同的通信模式，包括与微控制单元（</w:t>
            </w:r>
            <w:r w:rsidRPr="00432E4F">
              <w:rPr>
                <w:szCs w:val="21"/>
              </w:rPr>
              <w:t>MCU</w:t>
            </w:r>
            <w:r w:rsidRPr="00432E4F">
              <w:rPr>
                <w:szCs w:val="21"/>
              </w:rPr>
              <w:t>）和</w:t>
            </w:r>
            <w:r w:rsidRPr="00432E4F">
              <w:rPr>
                <w:szCs w:val="21"/>
              </w:rPr>
              <w:t>DB9</w:t>
            </w:r>
            <w:r w:rsidRPr="00432E4F">
              <w:rPr>
                <w:szCs w:val="21"/>
              </w:rPr>
              <w:t>串口的连接设置。</w:t>
            </w:r>
          </w:p>
          <w:p w14:paraId="23765A2C" w14:textId="77777777" w:rsidR="00432E4F" w:rsidRPr="00432E4F" w:rsidRDefault="00432E4F" w:rsidP="00432E4F">
            <w:pPr>
              <w:jc w:val="left"/>
              <w:rPr>
                <w:szCs w:val="21"/>
              </w:rPr>
            </w:pPr>
            <w:r w:rsidRPr="00432E4F">
              <w:rPr>
                <w:b/>
                <w:bCs/>
                <w:szCs w:val="21"/>
              </w:rPr>
              <w:t>2. AP</w:t>
            </w:r>
            <w:r w:rsidRPr="00432E4F">
              <w:rPr>
                <w:b/>
                <w:bCs/>
                <w:szCs w:val="21"/>
              </w:rPr>
              <w:t>模式设置</w:t>
            </w:r>
          </w:p>
          <w:p w14:paraId="0E6E0482" w14:textId="77777777" w:rsidR="00432E4F" w:rsidRPr="00432E4F" w:rsidRDefault="00432E4F" w:rsidP="00432E4F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利用</w:t>
            </w:r>
            <w:r w:rsidRPr="00432E4F">
              <w:rPr>
                <w:szCs w:val="21"/>
              </w:rPr>
              <w:t>HLK-RM04</w:t>
            </w:r>
            <w:r w:rsidRPr="00432E4F">
              <w:rPr>
                <w:szCs w:val="21"/>
              </w:rPr>
              <w:t>串口配置工具，将</w:t>
            </w:r>
            <w:r w:rsidRPr="00432E4F">
              <w:rPr>
                <w:szCs w:val="21"/>
              </w:rPr>
              <w:t>12</w:t>
            </w:r>
            <w:r w:rsidRPr="00432E4F">
              <w:rPr>
                <w:szCs w:val="21"/>
              </w:rPr>
              <w:t>号节点设置为无线接入点（</w:t>
            </w:r>
            <w:r w:rsidRPr="00432E4F">
              <w:rPr>
                <w:szCs w:val="21"/>
              </w:rPr>
              <w:t>AP</w:t>
            </w:r>
            <w:r w:rsidRPr="00432E4F">
              <w:rPr>
                <w:szCs w:val="21"/>
              </w:rPr>
              <w:t>）模式。</w:t>
            </w:r>
          </w:p>
          <w:p w14:paraId="2DAF9D62" w14:textId="77777777" w:rsidR="00432E4F" w:rsidRPr="00432E4F" w:rsidRDefault="00432E4F" w:rsidP="00432E4F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配置网络</w:t>
            </w:r>
            <w:r w:rsidRPr="00432E4F">
              <w:rPr>
                <w:szCs w:val="21"/>
              </w:rPr>
              <w:t>SSID</w:t>
            </w:r>
            <w:r w:rsidRPr="00432E4F">
              <w:rPr>
                <w:szCs w:val="21"/>
              </w:rPr>
              <w:t>、加密类型、密码、</w:t>
            </w:r>
            <w:r w:rsidRPr="00432E4F">
              <w:rPr>
                <w:szCs w:val="21"/>
              </w:rPr>
              <w:t>IP</w:t>
            </w:r>
            <w:r w:rsidRPr="00432E4F">
              <w:rPr>
                <w:szCs w:val="21"/>
              </w:rPr>
              <w:t>地址和端口号，并保存设置。</w:t>
            </w:r>
          </w:p>
          <w:p w14:paraId="45358E3F" w14:textId="77777777" w:rsidR="00432E4F" w:rsidRPr="00432E4F" w:rsidRDefault="00432E4F" w:rsidP="00432E4F">
            <w:pPr>
              <w:numPr>
                <w:ilvl w:val="0"/>
                <w:numId w:val="6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确认</w:t>
            </w:r>
            <w:r w:rsidRPr="00432E4F">
              <w:rPr>
                <w:szCs w:val="21"/>
              </w:rPr>
              <w:t>WiFi</w:t>
            </w:r>
            <w:r w:rsidRPr="00432E4F">
              <w:rPr>
                <w:szCs w:val="21"/>
              </w:rPr>
              <w:t>热点已成功创建，并且其他设备能够顺利连接。</w:t>
            </w:r>
          </w:p>
          <w:p w14:paraId="329ED1F7" w14:textId="77777777" w:rsidR="00432E4F" w:rsidRPr="00432E4F" w:rsidRDefault="00432E4F" w:rsidP="00432E4F">
            <w:pPr>
              <w:jc w:val="left"/>
              <w:rPr>
                <w:szCs w:val="21"/>
              </w:rPr>
            </w:pPr>
            <w:r w:rsidRPr="00432E4F">
              <w:rPr>
                <w:b/>
                <w:bCs/>
                <w:szCs w:val="21"/>
              </w:rPr>
              <w:t xml:space="preserve">3. </w:t>
            </w:r>
            <w:r w:rsidRPr="00432E4F">
              <w:rPr>
                <w:b/>
                <w:bCs/>
                <w:szCs w:val="21"/>
              </w:rPr>
              <w:t>无线网卡模式设置</w:t>
            </w:r>
          </w:p>
          <w:p w14:paraId="11E9CAB9" w14:textId="77777777" w:rsidR="00432E4F" w:rsidRPr="00432E4F" w:rsidRDefault="00432E4F" w:rsidP="00432E4F">
            <w:pPr>
              <w:numPr>
                <w:ilvl w:val="0"/>
                <w:numId w:val="7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使用</w:t>
            </w:r>
            <w:r w:rsidRPr="00432E4F">
              <w:rPr>
                <w:szCs w:val="21"/>
              </w:rPr>
              <w:t>HLK-RM04</w:t>
            </w:r>
            <w:r w:rsidRPr="00432E4F">
              <w:rPr>
                <w:szCs w:val="21"/>
              </w:rPr>
              <w:t>串口配置工具，将</w:t>
            </w:r>
            <w:r w:rsidRPr="00432E4F">
              <w:rPr>
                <w:szCs w:val="21"/>
              </w:rPr>
              <w:t>11</w:t>
            </w:r>
            <w:r w:rsidRPr="00432E4F">
              <w:rPr>
                <w:szCs w:val="21"/>
              </w:rPr>
              <w:t>号节点设置为无线网卡模式。</w:t>
            </w:r>
          </w:p>
          <w:p w14:paraId="5112D474" w14:textId="77777777" w:rsidR="00432E4F" w:rsidRPr="00432E4F" w:rsidRDefault="00432E4F" w:rsidP="00432E4F">
            <w:pPr>
              <w:numPr>
                <w:ilvl w:val="0"/>
                <w:numId w:val="7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确保</w:t>
            </w:r>
            <w:r w:rsidRPr="00432E4F">
              <w:rPr>
                <w:szCs w:val="21"/>
              </w:rPr>
              <w:t>SSID</w:t>
            </w:r>
            <w:r w:rsidRPr="00432E4F">
              <w:rPr>
                <w:szCs w:val="21"/>
              </w:rPr>
              <w:t>和密码等设置与</w:t>
            </w:r>
            <w:r w:rsidRPr="00432E4F">
              <w:rPr>
                <w:szCs w:val="21"/>
              </w:rPr>
              <w:t>AP</w:t>
            </w:r>
            <w:r w:rsidRPr="00432E4F">
              <w:rPr>
                <w:szCs w:val="21"/>
              </w:rPr>
              <w:t>模式相匹配，完成客户端与</w:t>
            </w:r>
            <w:r w:rsidRPr="00432E4F">
              <w:rPr>
                <w:szCs w:val="21"/>
              </w:rPr>
              <w:t>AP</w:t>
            </w:r>
            <w:r w:rsidRPr="00432E4F">
              <w:rPr>
                <w:szCs w:val="21"/>
              </w:rPr>
              <w:t>的连接设置。</w:t>
            </w:r>
          </w:p>
          <w:p w14:paraId="5A6D3749" w14:textId="77777777" w:rsidR="00432E4F" w:rsidRPr="00432E4F" w:rsidRDefault="00432E4F" w:rsidP="00432E4F">
            <w:pPr>
              <w:jc w:val="left"/>
              <w:rPr>
                <w:szCs w:val="21"/>
              </w:rPr>
            </w:pPr>
            <w:r w:rsidRPr="00432E4F">
              <w:rPr>
                <w:b/>
                <w:bCs/>
                <w:szCs w:val="21"/>
              </w:rPr>
              <w:t xml:space="preserve">4. </w:t>
            </w:r>
            <w:r w:rsidRPr="00432E4F">
              <w:rPr>
                <w:b/>
                <w:bCs/>
                <w:szCs w:val="21"/>
              </w:rPr>
              <w:t>数据通信测试</w:t>
            </w:r>
          </w:p>
          <w:p w14:paraId="2AEEE0DC" w14:textId="77777777" w:rsidR="00432E4F" w:rsidRPr="00432E4F" w:rsidRDefault="00432E4F" w:rsidP="00432E4F">
            <w:pPr>
              <w:numPr>
                <w:ilvl w:val="0"/>
                <w:numId w:val="8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通过</w:t>
            </w:r>
            <w:r w:rsidRPr="00432E4F">
              <w:rPr>
                <w:szCs w:val="21"/>
              </w:rPr>
              <w:t>USB</w:t>
            </w:r>
            <w:r w:rsidRPr="00432E4F">
              <w:rPr>
                <w:szCs w:val="21"/>
              </w:rPr>
              <w:t>无线网卡将电脑与</w:t>
            </w:r>
            <w:r w:rsidRPr="00432E4F">
              <w:rPr>
                <w:szCs w:val="21"/>
              </w:rPr>
              <w:t>WiFi</w:t>
            </w:r>
            <w:r w:rsidRPr="00432E4F">
              <w:rPr>
                <w:szCs w:val="21"/>
              </w:rPr>
              <w:t>模块连接，建立局域网。</w:t>
            </w:r>
          </w:p>
          <w:p w14:paraId="29351CA2" w14:textId="77777777" w:rsidR="00432E4F" w:rsidRPr="00432E4F" w:rsidRDefault="00432E4F" w:rsidP="00432E4F">
            <w:pPr>
              <w:numPr>
                <w:ilvl w:val="0"/>
                <w:numId w:val="8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利用</w:t>
            </w:r>
            <w:r w:rsidRPr="00432E4F">
              <w:rPr>
                <w:szCs w:val="21"/>
              </w:rPr>
              <w:t>TCP/UDP</w:t>
            </w:r>
            <w:r w:rsidRPr="00432E4F">
              <w:rPr>
                <w:szCs w:val="21"/>
              </w:rPr>
              <w:t>调试工具建立</w:t>
            </w:r>
            <w:r w:rsidRPr="00432E4F">
              <w:rPr>
                <w:szCs w:val="21"/>
              </w:rPr>
              <w:t>TCP</w:t>
            </w:r>
            <w:r w:rsidRPr="00432E4F">
              <w:rPr>
                <w:szCs w:val="21"/>
              </w:rPr>
              <w:t>连接，测试数据发送和接收功能。</w:t>
            </w:r>
          </w:p>
          <w:p w14:paraId="75983BFB" w14:textId="77777777" w:rsidR="00432E4F" w:rsidRPr="00432E4F" w:rsidRDefault="00432E4F" w:rsidP="00432E4F">
            <w:pPr>
              <w:numPr>
                <w:ilvl w:val="0"/>
                <w:numId w:val="8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使用串口调试助手模拟节点间的数据传输和接收，验证数据透传功能。</w:t>
            </w:r>
          </w:p>
          <w:p w14:paraId="6C41F0CF" w14:textId="77777777" w:rsidR="00432E4F" w:rsidRPr="00432E4F" w:rsidRDefault="00432E4F" w:rsidP="00432E4F">
            <w:pPr>
              <w:jc w:val="left"/>
              <w:rPr>
                <w:szCs w:val="21"/>
              </w:rPr>
            </w:pPr>
            <w:r w:rsidRPr="00432E4F">
              <w:rPr>
                <w:b/>
                <w:bCs/>
                <w:szCs w:val="21"/>
              </w:rPr>
              <w:t xml:space="preserve">5. </w:t>
            </w:r>
            <w:r w:rsidRPr="00432E4F">
              <w:rPr>
                <w:b/>
                <w:bCs/>
                <w:szCs w:val="21"/>
              </w:rPr>
              <w:t>结果确认</w:t>
            </w:r>
          </w:p>
          <w:p w14:paraId="38C0334E" w14:textId="77777777" w:rsidR="00432E4F" w:rsidRPr="00432E4F" w:rsidRDefault="00432E4F" w:rsidP="00432E4F">
            <w:pPr>
              <w:numPr>
                <w:ilvl w:val="0"/>
                <w:numId w:val="9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使用</w:t>
            </w:r>
            <w:r w:rsidRPr="00432E4F">
              <w:rPr>
                <w:szCs w:val="21"/>
              </w:rPr>
              <w:t>Ping</w:t>
            </w:r>
            <w:r w:rsidRPr="00432E4F">
              <w:rPr>
                <w:szCs w:val="21"/>
              </w:rPr>
              <w:t>命令检查</w:t>
            </w:r>
            <w:r w:rsidRPr="00432E4F">
              <w:rPr>
                <w:szCs w:val="21"/>
              </w:rPr>
              <w:t>AP</w:t>
            </w:r>
            <w:r w:rsidRPr="00432E4F">
              <w:rPr>
                <w:szCs w:val="21"/>
              </w:rPr>
              <w:t>与客户端之间的网络连通性。</w:t>
            </w:r>
          </w:p>
          <w:p w14:paraId="784BCCAB" w14:textId="15BBD812" w:rsidR="00432E4F" w:rsidRPr="00432E4F" w:rsidRDefault="00432E4F" w:rsidP="00432E4F">
            <w:pPr>
              <w:numPr>
                <w:ilvl w:val="0"/>
                <w:numId w:val="9"/>
              </w:numPr>
              <w:jc w:val="left"/>
              <w:rPr>
                <w:szCs w:val="21"/>
              </w:rPr>
            </w:pPr>
            <w:r w:rsidRPr="00432E4F">
              <w:rPr>
                <w:szCs w:val="21"/>
              </w:rPr>
              <w:t>通过</w:t>
            </w:r>
            <w:r w:rsidRPr="00432E4F">
              <w:rPr>
                <w:szCs w:val="21"/>
              </w:rPr>
              <w:t>TCP</w:t>
            </w:r>
            <w:r w:rsidRPr="00432E4F">
              <w:rPr>
                <w:szCs w:val="21"/>
              </w:rPr>
              <w:t>调试工具和串口调试助手验证数据传输的准确性和稳定性。</w:t>
            </w:r>
          </w:p>
        </w:tc>
      </w:tr>
      <w:tr w:rsidR="00AD62F8" w14:paraId="52983841" w14:textId="77777777">
        <w:tc>
          <w:tcPr>
            <w:tcW w:w="8522" w:type="dxa"/>
            <w:gridSpan w:val="6"/>
            <w:tcBorders>
              <w:bottom w:val="nil"/>
            </w:tcBorders>
          </w:tcPr>
          <w:p w14:paraId="0A46A0EC" w14:textId="77777777" w:rsidR="00AD62F8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三、实验结果</w:t>
            </w:r>
          </w:p>
        </w:tc>
      </w:tr>
      <w:tr w:rsidR="00AD62F8" w14:paraId="1AA82F37" w14:textId="77777777">
        <w:tc>
          <w:tcPr>
            <w:tcW w:w="8522" w:type="dxa"/>
            <w:gridSpan w:val="6"/>
            <w:tcBorders>
              <w:top w:val="nil"/>
            </w:tcBorders>
          </w:tcPr>
          <w:p w14:paraId="1066636C" w14:textId="77777777" w:rsidR="00432E4F" w:rsidRPr="00432E4F" w:rsidRDefault="00432E4F" w:rsidP="00432E4F">
            <w:r w:rsidRPr="00432E4F">
              <w:rPr>
                <w:b/>
                <w:bCs/>
              </w:rPr>
              <w:t xml:space="preserve">1. </w:t>
            </w:r>
            <w:r w:rsidRPr="00432E4F">
              <w:rPr>
                <w:b/>
                <w:bCs/>
              </w:rPr>
              <w:t>问题诊断与代码分析</w:t>
            </w:r>
          </w:p>
          <w:p w14:paraId="4300D8BC" w14:textId="77777777" w:rsidR="00432E4F" w:rsidRPr="00432E4F" w:rsidRDefault="00432E4F" w:rsidP="00432E4F">
            <w:r w:rsidRPr="00432E4F">
              <w:rPr>
                <w:b/>
                <w:bCs/>
              </w:rPr>
              <w:t>问题描述：</w:t>
            </w:r>
            <w:r w:rsidRPr="00432E4F">
              <w:t xml:space="preserve"> </w:t>
            </w:r>
            <w:r w:rsidRPr="00432E4F">
              <w:t>安装无线网卡驱动后，系统右下角未显示相应的图标。</w:t>
            </w:r>
          </w:p>
          <w:p w14:paraId="12878E79" w14:textId="77777777" w:rsidR="00432E4F" w:rsidRPr="00432E4F" w:rsidRDefault="00432E4F" w:rsidP="00432E4F">
            <w:r w:rsidRPr="00432E4F">
              <w:rPr>
                <w:b/>
                <w:bCs/>
              </w:rPr>
              <w:t>解决方案：</w:t>
            </w:r>
            <w:r w:rsidRPr="00432E4F">
              <w:t xml:space="preserve"> </w:t>
            </w:r>
            <w:r w:rsidRPr="00432E4F">
              <w:t>通常情况下，驱动程序安装完成后，无线网卡应已准备就绪。若右下角未显示图标，导致无法连接无线网络，可以通过以下步骤解决：打开</w:t>
            </w:r>
            <w:r w:rsidRPr="00432E4F">
              <w:t>“</w:t>
            </w:r>
            <w:r w:rsidRPr="00432E4F">
              <w:t>控制面板</w:t>
            </w:r>
            <w:r w:rsidRPr="00432E4F">
              <w:t>”</w:t>
            </w:r>
            <w:r w:rsidRPr="00432E4F">
              <w:t>，进入</w:t>
            </w:r>
            <w:r w:rsidRPr="00432E4F">
              <w:t>“</w:t>
            </w:r>
            <w:r w:rsidRPr="00432E4F">
              <w:t>网络适配器</w:t>
            </w:r>
            <w:r w:rsidRPr="00432E4F">
              <w:t>”</w:t>
            </w:r>
            <w:r w:rsidRPr="00432E4F">
              <w:t>部分，在</w:t>
            </w:r>
            <w:r w:rsidRPr="00432E4F">
              <w:t>“</w:t>
            </w:r>
            <w:r w:rsidRPr="00432E4F">
              <w:t>更改适配器设置</w:t>
            </w:r>
            <w:r w:rsidRPr="00432E4F">
              <w:t>”</w:t>
            </w:r>
            <w:r w:rsidRPr="00432E4F">
              <w:t>中查找无线网络图标，此时应显示为</w:t>
            </w:r>
            <w:r w:rsidRPr="00432E4F">
              <w:t>“</w:t>
            </w:r>
            <w:r w:rsidRPr="00432E4F">
              <w:t>未连接</w:t>
            </w:r>
            <w:r w:rsidRPr="00432E4F">
              <w:t>”</w:t>
            </w:r>
            <w:r w:rsidRPr="00432E4F">
              <w:t>状态。点击该图标即可进行连接操作。</w:t>
            </w:r>
          </w:p>
          <w:p w14:paraId="75717A31" w14:textId="77777777" w:rsidR="00432E4F" w:rsidRPr="00432E4F" w:rsidRDefault="00432E4F" w:rsidP="00432E4F">
            <w:r w:rsidRPr="00432E4F">
              <w:rPr>
                <w:b/>
                <w:bCs/>
              </w:rPr>
              <w:t>代码示例：</w:t>
            </w:r>
            <w:r w:rsidRPr="00432E4F">
              <w:t xml:space="preserve"> </w:t>
            </w:r>
            <w:r w:rsidRPr="00432E4F">
              <w:t>下面提供的</w:t>
            </w:r>
            <w:r w:rsidRPr="00432E4F">
              <w:t>WiFi</w:t>
            </w:r>
            <w:r w:rsidRPr="00432E4F">
              <w:t>模块通信代码示例展示了如何在微控制单元（</w:t>
            </w:r>
            <w:r w:rsidRPr="00432E4F">
              <w:t>MCU</w:t>
            </w:r>
            <w:r w:rsidRPr="00432E4F">
              <w:t>）上实现串口与</w:t>
            </w:r>
            <w:r w:rsidRPr="00432E4F">
              <w:t>WiFi</w:t>
            </w:r>
            <w:r w:rsidRPr="00432E4F">
              <w:t>模块之间的数据交换。</w:t>
            </w:r>
          </w:p>
          <w:p w14:paraId="0B304A79" w14:textId="41213F4D" w:rsidR="00AD62F8" w:rsidRDefault="00000000">
            <w:r>
              <w:t>：</w:t>
            </w:r>
          </w:p>
          <w:p w14:paraId="56A5BD34" w14:textId="77777777" w:rsidR="00AD62F8" w:rsidRDefault="00000000">
            <w:r>
              <w:t>#include &lt;stdio.h&gt;</w:t>
            </w:r>
          </w:p>
          <w:p w14:paraId="2F58450A" w14:textId="77777777" w:rsidR="00AD62F8" w:rsidRDefault="00000000">
            <w:r>
              <w:t>#include &lt;string.h&gt;</w:t>
            </w:r>
          </w:p>
          <w:p w14:paraId="685D5F9B" w14:textId="77777777" w:rsidR="00AD62F8" w:rsidRDefault="00000000">
            <w:r>
              <w:t>#include "uart.h"</w:t>
            </w:r>
          </w:p>
          <w:p w14:paraId="6129A861" w14:textId="77777777" w:rsidR="00AD62F8" w:rsidRDefault="00000000">
            <w:r>
              <w:t>void sendDataToWiFiModule(const char *data) {</w:t>
            </w:r>
          </w:p>
          <w:p w14:paraId="162D80BC" w14:textId="77777777" w:rsidR="00AD62F8" w:rsidRDefault="00000000">
            <w:r>
              <w:t xml:space="preserve">    UART_WriteString(data); // </w:t>
            </w:r>
            <w:r>
              <w:t>通过</w:t>
            </w:r>
            <w:r>
              <w:t>UART</w:t>
            </w:r>
            <w:r>
              <w:t>发送数据到</w:t>
            </w:r>
            <w:r>
              <w:t>WiFi</w:t>
            </w:r>
            <w:r>
              <w:t>模块</w:t>
            </w:r>
          </w:p>
          <w:p w14:paraId="6AB06A8F" w14:textId="77777777" w:rsidR="00AD62F8" w:rsidRDefault="00000000">
            <w:r>
              <w:t>}</w:t>
            </w:r>
          </w:p>
          <w:p w14:paraId="0CF4EDFB" w14:textId="77777777" w:rsidR="00AD62F8" w:rsidRDefault="00000000">
            <w:r>
              <w:lastRenderedPageBreak/>
              <w:t>void receiveDataFromWiFiModule(char *buffer, int bufferSize) {</w:t>
            </w:r>
          </w:p>
          <w:p w14:paraId="2B5A7D98" w14:textId="77777777" w:rsidR="00AD62F8" w:rsidRDefault="00000000">
            <w:r>
              <w:t xml:space="preserve">    UART_ReadString(buffer, bufferSize); // </w:t>
            </w:r>
            <w:r>
              <w:t>从</w:t>
            </w:r>
            <w:r>
              <w:t>WiFi</w:t>
            </w:r>
            <w:r>
              <w:t>模块接收数据</w:t>
            </w:r>
          </w:p>
          <w:p w14:paraId="4990E7AA" w14:textId="77777777" w:rsidR="00AD62F8" w:rsidRDefault="00000000">
            <w:r>
              <w:t>}</w:t>
            </w:r>
          </w:p>
          <w:p w14:paraId="57144E7B" w14:textId="77777777" w:rsidR="00AD62F8" w:rsidRDefault="00000000">
            <w:r>
              <w:t>int main() {</w:t>
            </w:r>
          </w:p>
          <w:p w14:paraId="4113A9D6" w14:textId="77777777" w:rsidR="00AD62F8" w:rsidRDefault="00000000">
            <w:r>
              <w:t xml:space="preserve">    char receiveBuffer[256];</w:t>
            </w:r>
          </w:p>
          <w:p w14:paraId="2A6758D3" w14:textId="77777777" w:rsidR="00AD62F8" w:rsidRDefault="00000000">
            <w:r>
              <w:t xml:space="preserve">    // </w:t>
            </w:r>
            <w:r>
              <w:t>初始化串口通信</w:t>
            </w:r>
          </w:p>
          <w:p w14:paraId="59C76793" w14:textId="77777777" w:rsidR="00AD62F8" w:rsidRDefault="00000000">
            <w:r>
              <w:t xml:space="preserve">    UART_Init(9600);</w:t>
            </w:r>
          </w:p>
          <w:p w14:paraId="51DD52D6" w14:textId="77777777" w:rsidR="00AD62F8" w:rsidRDefault="00AD62F8"/>
          <w:p w14:paraId="32BFACD1" w14:textId="77777777" w:rsidR="00AD62F8" w:rsidRDefault="00000000">
            <w:r>
              <w:t xml:space="preserve">    // </w:t>
            </w:r>
            <w:r>
              <w:t>发送数据到</w:t>
            </w:r>
            <w:r>
              <w:t>WiFi</w:t>
            </w:r>
            <w:r>
              <w:t>模块</w:t>
            </w:r>
          </w:p>
          <w:p w14:paraId="7E5595EE" w14:textId="77777777" w:rsidR="00AD62F8" w:rsidRDefault="00000000">
            <w:r>
              <w:t xml:space="preserve">    sendDataToWiFiModule("Hello WiFi Module\n");</w:t>
            </w:r>
          </w:p>
          <w:p w14:paraId="3465BAA8" w14:textId="77777777" w:rsidR="00AD62F8" w:rsidRDefault="00000000">
            <w:r>
              <w:t xml:space="preserve">    // </w:t>
            </w:r>
            <w:r>
              <w:t>接收</w:t>
            </w:r>
            <w:r>
              <w:t>WiFi</w:t>
            </w:r>
            <w:r>
              <w:t>模块返回的数据</w:t>
            </w:r>
          </w:p>
          <w:p w14:paraId="3DB687C9" w14:textId="77777777" w:rsidR="00AD62F8" w:rsidRDefault="00000000">
            <w:r>
              <w:t xml:space="preserve">    receiveDataFromWiFiModule(receiveBuffer, sizeof(receiveBuffer));</w:t>
            </w:r>
          </w:p>
          <w:p w14:paraId="1E84122C" w14:textId="77777777" w:rsidR="00AD62F8" w:rsidRDefault="00000000">
            <w:r>
              <w:t xml:space="preserve">    printf("Received: %s\n", receiveBuffer);</w:t>
            </w:r>
          </w:p>
          <w:p w14:paraId="4BB9E7E4" w14:textId="77777777" w:rsidR="00AD62F8" w:rsidRDefault="00000000">
            <w:r>
              <w:t xml:space="preserve">    return 0;</w:t>
            </w:r>
          </w:p>
          <w:p w14:paraId="360201BA" w14:textId="77777777" w:rsidR="00AD62F8" w:rsidRDefault="00000000">
            <w:r>
              <w:t>}</w:t>
            </w:r>
          </w:p>
          <w:p w14:paraId="060905A1" w14:textId="77777777" w:rsidR="00AD62F8" w:rsidRDefault="00000000">
            <w:pPr>
              <w:numPr>
                <w:ilvl w:val="0"/>
                <w:numId w:val="1"/>
              </w:numPr>
              <w:rPr>
                <w:rFonts w:ascii="宋体" w:hAnsi="宋体" w:cs="宋体"/>
                <w:szCs w:val="21"/>
                <w:lang w:bidi="ar"/>
              </w:rPr>
            </w:pPr>
            <w:r>
              <w:rPr>
                <w:rFonts w:ascii="宋体" w:hAnsi="宋体" w:cs="宋体" w:hint="eastAsia"/>
                <w:szCs w:val="21"/>
                <w:lang w:bidi="ar"/>
              </w:rPr>
              <w:t>运行效果与分析</w:t>
            </w:r>
          </w:p>
          <w:p w14:paraId="3CD7769F" w14:textId="77777777" w:rsidR="00432E4F" w:rsidRPr="00432E4F" w:rsidRDefault="00432E4F" w:rsidP="00432E4F">
            <w:r w:rsidRPr="00432E4F">
              <w:rPr>
                <w:b/>
                <w:bCs/>
              </w:rPr>
              <w:t>WiFi</w:t>
            </w:r>
            <w:r w:rsidRPr="00432E4F">
              <w:rPr>
                <w:b/>
                <w:bCs/>
              </w:rPr>
              <w:t>模块配置：</w:t>
            </w:r>
          </w:p>
          <w:p w14:paraId="30EE7400" w14:textId="77777777" w:rsidR="00432E4F" w:rsidRPr="00432E4F" w:rsidRDefault="00432E4F" w:rsidP="00432E4F">
            <w:pPr>
              <w:numPr>
                <w:ilvl w:val="0"/>
                <w:numId w:val="2"/>
              </w:numPr>
            </w:pPr>
            <w:r w:rsidRPr="00432E4F">
              <w:rPr>
                <w:b/>
                <w:bCs/>
              </w:rPr>
              <w:t>节点</w:t>
            </w:r>
            <w:r w:rsidRPr="00432E4F">
              <w:rPr>
                <w:b/>
                <w:bCs/>
              </w:rPr>
              <w:t>12</w:t>
            </w:r>
            <w:r w:rsidRPr="00432E4F">
              <w:rPr>
                <w:b/>
                <w:bCs/>
              </w:rPr>
              <w:t>（</w:t>
            </w:r>
            <w:r w:rsidRPr="00432E4F">
              <w:rPr>
                <w:b/>
                <w:bCs/>
              </w:rPr>
              <w:t>AP</w:t>
            </w:r>
            <w:r w:rsidRPr="00432E4F">
              <w:rPr>
                <w:b/>
                <w:bCs/>
              </w:rPr>
              <w:t>模式）：</w:t>
            </w:r>
            <w:r w:rsidRPr="00432E4F">
              <w:t xml:space="preserve"> </w:t>
            </w:r>
            <w:r w:rsidRPr="00432E4F">
              <w:t>已成功设置为无线接入点，配置详情如下：</w:t>
            </w:r>
          </w:p>
          <w:p w14:paraId="46E4ED5B" w14:textId="77777777" w:rsidR="00432E4F" w:rsidRPr="00432E4F" w:rsidRDefault="00432E4F" w:rsidP="00432E4F">
            <w:pPr>
              <w:numPr>
                <w:ilvl w:val="1"/>
                <w:numId w:val="2"/>
              </w:numPr>
            </w:pPr>
            <w:r w:rsidRPr="00432E4F">
              <w:t>无线网络</w:t>
            </w:r>
            <w:r w:rsidRPr="00432E4F">
              <w:t>SSID</w:t>
            </w:r>
            <w:r w:rsidRPr="00432E4F">
              <w:t>：</w:t>
            </w:r>
            <w:r w:rsidRPr="00432E4F">
              <w:t>FRO-ZHSY-382B</w:t>
            </w:r>
          </w:p>
          <w:p w14:paraId="57728F3A" w14:textId="77777777" w:rsidR="00432E4F" w:rsidRPr="00432E4F" w:rsidRDefault="00432E4F" w:rsidP="00432E4F">
            <w:pPr>
              <w:numPr>
                <w:ilvl w:val="1"/>
                <w:numId w:val="2"/>
              </w:numPr>
            </w:pPr>
            <w:r w:rsidRPr="00432E4F">
              <w:t>静态</w:t>
            </w:r>
            <w:r w:rsidRPr="00432E4F">
              <w:t>IP</w:t>
            </w:r>
            <w:r w:rsidRPr="00432E4F">
              <w:t>地址：</w:t>
            </w:r>
            <w:r w:rsidRPr="00432E4F">
              <w:t>192.168.0.100</w:t>
            </w:r>
          </w:p>
          <w:p w14:paraId="60ED95BC" w14:textId="77777777" w:rsidR="00432E4F" w:rsidRPr="00432E4F" w:rsidRDefault="00432E4F" w:rsidP="00432E4F">
            <w:pPr>
              <w:numPr>
                <w:ilvl w:val="1"/>
                <w:numId w:val="2"/>
              </w:numPr>
            </w:pPr>
            <w:r w:rsidRPr="00432E4F">
              <w:t>通信端口：</w:t>
            </w:r>
            <w:r w:rsidRPr="00432E4F">
              <w:t>4001</w:t>
            </w:r>
          </w:p>
          <w:p w14:paraId="15963C32" w14:textId="77777777" w:rsidR="00432E4F" w:rsidRPr="00432E4F" w:rsidRDefault="00432E4F" w:rsidP="00432E4F">
            <w:pPr>
              <w:numPr>
                <w:ilvl w:val="1"/>
                <w:numId w:val="2"/>
              </w:numPr>
            </w:pPr>
            <w:r w:rsidRPr="00432E4F">
              <w:t>无线网络密钥：</w:t>
            </w:r>
            <w:r w:rsidRPr="00432E4F">
              <w:t>12345678</w:t>
            </w:r>
          </w:p>
          <w:p w14:paraId="3F8FF70C" w14:textId="77777777" w:rsidR="00432E4F" w:rsidRPr="00432E4F" w:rsidRDefault="00432E4F" w:rsidP="00432E4F">
            <w:pPr>
              <w:numPr>
                <w:ilvl w:val="0"/>
                <w:numId w:val="2"/>
              </w:numPr>
            </w:pPr>
            <w:r w:rsidRPr="00432E4F">
              <w:rPr>
                <w:b/>
                <w:bCs/>
              </w:rPr>
              <w:t>节点</w:t>
            </w:r>
            <w:r w:rsidRPr="00432E4F">
              <w:rPr>
                <w:b/>
                <w:bCs/>
              </w:rPr>
              <w:t>11</w:t>
            </w:r>
            <w:r w:rsidRPr="00432E4F">
              <w:rPr>
                <w:b/>
                <w:bCs/>
              </w:rPr>
              <w:t>（无线网卡模式）：</w:t>
            </w:r>
            <w:r w:rsidRPr="00432E4F">
              <w:t xml:space="preserve"> </w:t>
            </w:r>
            <w:r w:rsidRPr="00432E4F">
              <w:t>已成功配置并连接至节点</w:t>
            </w:r>
            <w:r w:rsidRPr="00432E4F">
              <w:t>12</w:t>
            </w:r>
            <w:r w:rsidRPr="00432E4F">
              <w:t>，配置详情如下：</w:t>
            </w:r>
          </w:p>
          <w:p w14:paraId="110559A2" w14:textId="77777777" w:rsidR="00432E4F" w:rsidRPr="00432E4F" w:rsidRDefault="00432E4F" w:rsidP="00432E4F">
            <w:pPr>
              <w:numPr>
                <w:ilvl w:val="1"/>
                <w:numId w:val="2"/>
              </w:numPr>
            </w:pPr>
            <w:r w:rsidRPr="00432E4F">
              <w:t>设备</w:t>
            </w:r>
            <w:r w:rsidRPr="00432E4F">
              <w:t>IP</w:t>
            </w:r>
            <w:r w:rsidRPr="00432E4F">
              <w:t>地址：</w:t>
            </w:r>
            <w:r w:rsidRPr="00432E4F">
              <w:t>192.168.0.101</w:t>
            </w:r>
          </w:p>
          <w:p w14:paraId="154C6044" w14:textId="77777777" w:rsidR="00432E4F" w:rsidRPr="00432E4F" w:rsidRDefault="00432E4F" w:rsidP="00432E4F">
            <w:pPr>
              <w:numPr>
                <w:ilvl w:val="1"/>
                <w:numId w:val="2"/>
              </w:numPr>
            </w:pPr>
            <w:r w:rsidRPr="00432E4F">
              <w:t>连接的无线网络</w:t>
            </w:r>
            <w:r w:rsidRPr="00432E4F">
              <w:t>SSID</w:t>
            </w:r>
            <w:r w:rsidRPr="00432E4F">
              <w:t>：</w:t>
            </w:r>
            <w:r w:rsidRPr="00432E4F">
              <w:t>FRO-ZHSY-382B</w:t>
            </w:r>
          </w:p>
          <w:p w14:paraId="2E15BDF6" w14:textId="77777777" w:rsidR="00432E4F" w:rsidRPr="00432E4F" w:rsidRDefault="00432E4F" w:rsidP="00432E4F">
            <w:r w:rsidRPr="00432E4F">
              <w:rPr>
                <w:b/>
                <w:bCs/>
              </w:rPr>
              <w:t>网络连接测试：</w:t>
            </w:r>
          </w:p>
          <w:p w14:paraId="1325551F" w14:textId="77777777" w:rsidR="00432E4F" w:rsidRPr="00432E4F" w:rsidRDefault="00432E4F" w:rsidP="00432E4F">
            <w:pPr>
              <w:numPr>
                <w:ilvl w:val="0"/>
                <w:numId w:val="3"/>
              </w:numPr>
            </w:pPr>
            <w:r w:rsidRPr="00432E4F">
              <w:t>通过电脑的</w:t>
            </w:r>
            <w:r w:rsidRPr="00432E4F">
              <w:t>Ping</w:t>
            </w:r>
            <w:r w:rsidRPr="00432E4F">
              <w:t>命令，验证了两个节点的网络连通性：</w:t>
            </w:r>
          </w:p>
          <w:p w14:paraId="1A3F3612" w14:textId="77777777" w:rsidR="00432E4F" w:rsidRPr="00432E4F" w:rsidRDefault="00432E4F" w:rsidP="00432E4F">
            <w:pPr>
              <w:numPr>
                <w:ilvl w:val="1"/>
                <w:numId w:val="3"/>
              </w:numPr>
            </w:pPr>
            <w:r w:rsidRPr="00432E4F">
              <w:t>AP</w:t>
            </w:r>
            <w:r w:rsidRPr="00432E4F">
              <w:t>模式节点（节点</w:t>
            </w:r>
            <w:r w:rsidRPr="00432E4F">
              <w:t>12</w:t>
            </w:r>
            <w:r w:rsidRPr="00432E4F">
              <w:t>）：</w:t>
            </w:r>
            <w:r w:rsidRPr="00432E4F">
              <w:t>IP</w:t>
            </w:r>
            <w:r w:rsidRPr="00432E4F">
              <w:t>地址</w:t>
            </w:r>
            <w:r w:rsidRPr="00432E4F">
              <w:t>192.168.0.100</w:t>
            </w:r>
            <w:r w:rsidRPr="00432E4F">
              <w:t>响应</w:t>
            </w:r>
            <w:r w:rsidRPr="00432E4F">
              <w:t>Ping</w:t>
            </w:r>
            <w:r w:rsidRPr="00432E4F">
              <w:t>请求</w:t>
            </w:r>
          </w:p>
          <w:p w14:paraId="0609FFAC" w14:textId="77777777" w:rsidR="00432E4F" w:rsidRPr="00432E4F" w:rsidRDefault="00432E4F" w:rsidP="00432E4F">
            <w:pPr>
              <w:numPr>
                <w:ilvl w:val="1"/>
                <w:numId w:val="3"/>
              </w:numPr>
            </w:pPr>
            <w:r w:rsidRPr="00432E4F">
              <w:t>无线网卡模式节点（节点</w:t>
            </w:r>
            <w:r w:rsidRPr="00432E4F">
              <w:t>11</w:t>
            </w:r>
            <w:r w:rsidRPr="00432E4F">
              <w:t>）：</w:t>
            </w:r>
            <w:r w:rsidRPr="00432E4F">
              <w:t>IP</w:t>
            </w:r>
            <w:r w:rsidRPr="00432E4F">
              <w:t>地址</w:t>
            </w:r>
            <w:r w:rsidRPr="00432E4F">
              <w:t>192.168.0.101</w:t>
            </w:r>
            <w:r w:rsidRPr="00432E4F">
              <w:t>响应</w:t>
            </w:r>
            <w:r w:rsidRPr="00432E4F">
              <w:t>Ping</w:t>
            </w:r>
            <w:r w:rsidRPr="00432E4F">
              <w:t>请求</w:t>
            </w:r>
          </w:p>
          <w:p w14:paraId="48A226A0" w14:textId="77777777" w:rsidR="00432E4F" w:rsidRPr="00432E4F" w:rsidRDefault="00432E4F" w:rsidP="00432E4F">
            <w:r w:rsidRPr="00432E4F">
              <w:rPr>
                <w:b/>
                <w:bCs/>
              </w:rPr>
              <w:t>数据通信测试：</w:t>
            </w:r>
          </w:p>
          <w:p w14:paraId="0FB0AA5C" w14:textId="77777777" w:rsidR="00432E4F" w:rsidRPr="00432E4F" w:rsidRDefault="00432E4F" w:rsidP="00432E4F">
            <w:pPr>
              <w:numPr>
                <w:ilvl w:val="0"/>
                <w:numId w:val="4"/>
              </w:numPr>
            </w:pPr>
            <w:r w:rsidRPr="00432E4F">
              <w:t>进行了串口调试助手与</w:t>
            </w:r>
            <w:r w:rsidRPr="00432E4F">
              <w:t>TCP</w:t>
            </w:r>
            <w:r w:rsidRPr="00432E4F">
              <w:t>调试工具之间的数据传输测试，结果如下：</w:t>
            </w:r>
          </w:p>
          <w:p w14:paraId="078443EC" w14:textId="77777777" w:rsidR="00432E4F" w:rsidRPr="00432E4F" w:rsidRDefault="00432E4F" w:rsidP="00432E4F">
            <w:pPr>
              <w:numPr>
                <w:ilvl w:val="1"/>
                <w:numId w:val="4"/>
              </w:numPr>
            </w:pPr>
            <w:r w:rsidRPr="00432E4F">
              <w:t>从串口调试助手发送的数据</w:t>
            </w:r>
            <w:r w:rsidRPr="00432E4F">
              <w:t>“ABCDEFG”</w:t>
            </w:r>
            <w:r w:rsidRPr="00432E4F">
              <w:t>被</w:t>
            </w:r>
            <w:r w:rsidRPr="00432E4F">
              <w:t>TCP</w:t>
            </w:r>
            <w:r w:rsidRPr="00432E4F">
              <w:t>调试工具准确接收。</w:t>
            </w:r>
          </w:p>
          <w:p w14:paraId="782E668F" w14:textId="77777777" w:rsidR="00432E4F" w:rsidRPr="00432E4F" w:rsidRDefault="00432E4F" w:rsidP="00432E4F">
            <w:pPr>
              <w:numPr>
                <w:ilvl w:val="1"/>
                <w:numId w:val="4"/>
              </w:numPr>
            </w:pPr>
            <w:r w:rsidRPr="00432E4F">
              <w:t>从</w:t>
            </w:r>
            <w:r w:rsidRPr="00432E4F">
              <w:t>TCP</w:t>
            </w:r>
            <w:r w:rsidRPr="00432E4F">
              <w:t>调试工具发送的数据</w:t>
            </w:r>
            <w:r w:rsidRPr="00432E4F">
              <w:t>“123456”</w:t>
            </w:r>
            <w:r w:rsidRPr="00432E4F">
              <w:t>被串口调试助手准确接收。</w:t>
            </w:r>
          </w:p>
          <w:p w14:paraId="27217423" w14:textId="77777777" w:rsidR="00432E4F" w:rsidRPr="00432E4F" w:rsidRDefault="00432E4F" w:rsidP="00432E4F">
            <w:pPr>
              <w:numPr>
                <w:ilvl w:val="1"/>
                <w:numId w:val="4"/>
              </w:numPr>
            </w:pPr>
            <w:r w:rsidRPr="00432E4F">
              <w:t>验证结果显示，数据在两个方向上的传输均成功，确认了双向数据通信的功能性。</w:t>
            </w:r>
          </w:p>
          <w:p w14:paraId="1B5F6850" w14:textId="77777777" w:rsidR="00AD62F8" w:rsidRDefault="00000000"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 wp14:anchorId="1BA0079F" wp14:editId="65511130">
                  <wp:extent cx="3396615" cy="2546985"/>
                  <wp:effectExtent l="0" t="0" r="1905" b="13335"/>
                  <wp:docPr id="1" name="图片 1" descr="35068f48b0aadf7dbbc7fe8f15f885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35068f48b0aadf7dbbc7fe8f15f885b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615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1984F" w14:textId="77777777" w:rsidR="00AD62F8" w:rsidRDefault="00000000">
            <w:r>
              <w:rPr>
                <w:rFonts w:hint="eastAsia"/>
                <w:noProof/>
              </w:rPr>
              <w:drawing>
                <wp:inline distT="0" distB="0" distL="114300" distR="114300" wp14:anchorId="720D41A4" wp14:editId="019C1D4E">
                  <wp:extent cx="3430270" cy="2571115"/>
                  <wp:effectExtent l="0" t="0" r="13970" b="4445"/>
                  <wp:docPr id="2" name="图片 2" descr="595e86f860459074a8f8cfd679f4a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595e86f860459074a8f8cfd679f4a9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0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114300" distR="114300" wp14:anchorId="5D1CDC07" wp14:editId="3731D635">
                  <wp:extent cx="3794125" cy="2844800"/>
                  <wp:effectExtent l="0" t="0" r="635" b="5080"/>
                  <wp:docPr id="3" name="图片 3" descr="9f6c3f4d634488c2eea4a762b1dff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9f6c3f4d634488c2eea4a762b1dff2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25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CE0F9" w14:textId="77777777" w:rsidR="00AD62F8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114300" distR="114300" wp14:anchorId="0DF37025" wp14:editId="4F21FA75">
                  <wp:extent cx="3891280" cy="2189480"/>
                  <wp:effectExtent l="0" t="0" r="10160" b="5080"/>
                  <wp:docPr id="5" name="图片 5" descr="8d9bf7dedf7c3ceb9c58712ac72cb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8d9bf7dedf7c3ceb9c58712ac72cbcb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80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F74DE" w14:textId="77777777" w:rsidR="00AD62F8" w:rsidRDefault="00AD62F8">
            <w:pPr>
              <w:jc w:val="left"/>
              <w:rPr>
                <w:szCs w:val="21"/>
              </w:rPr>
            </w:pPr>
          </w:p>
          <w:p w14:paraId="53733C44" w14:textId="77777777" w:rsidR="00AD62F8" w:rsidRDefault="00AD62F8">
            <w:pPr>
              <w:jc w:val="left"/>
              <w:rPr>
                <w:szCs w:val="21"/>
              </w:rPr>
            </w:pPr>
          </w:p>
          <w:p w14:paraId="06DBF1D2" w14:textId="77777777" w:rsidR="00AD62F8" w:rsidRDefault="00AD62F8">
            <w:pPr>
              <w:jc w:val="left"/>
              <w:rPr>
                <w:szCs w:val="21"/>
              </w:rPr>
            </w:pPr>
          </w:p>
          <w:p w14:paraId="3ED8B518" w14:textId="77777777" w:rsidR="00AD62F8" w:rsidRDefault="00AD62F8">
            <w:pPr>
              <w:jc w:val="left"/>
              <w:rPr>
                <w:szCs w:val="21"/>
              </w:rPr>
            </w:pPr>
          </w:p>
        </w:tc>
      </w:tr>
      <w:tr w:rsidR="00AD62F8" w14:paraId="38B29D7E" w14:textId="77777777">
        <w:tc>
          <w:tcPr>
            <w:tcW w:w="8522" w:type="dxa"/>
            <w:gridSpan w:val="6"/>
            <w:tcBorders>
              <w:bottom w:val="nil"/>
            </w:tcBorders>
          </w:tcPr>
          <w:p w14:paraId="41280E1F" w14:textId="77777777" w:rsidR="00AD62F8" w:rsidRDefault="0000000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四、实验总结</w:t>
            </w:r>
          </w:p>
        </w:tc>
      </w:tr>
      <w:tr w:rsidR="00AD62F8" w14:paraId="2A7515EE" w14:textId="77777777">
        <w:tc>
          <w:tcPr>
            <w:tcW w:w="8522" w:type="dxa"/>
            <w:gridSpan w:val="6"/>
            <w:tcBorders>
              <w:top w:val="nil"/>
            </w:tcBorders>
          </w:tcPr>
          <w:p w14:paraId="38B37EE4" w14:textId="0CEB8A15" w:rsidR="00432E4F" w:rsidRPr="00432E4F" w:rsidRDefault="00432E4F" w:rsidP="00432E4F">
            <w:r>
              <w:rPr>
                <w:rFonts w:hint="eastAsia"/>
              </w:rPr>
              <w:t>1</w:t>
            </w:r>
            <w:r w:rsidRPr="00432E4F">
              <w:t xml:space="preserve">  </w:t>
            </w:r>
            <w:r w:rsidRPr="00432E4F">
              <w:t>我深入掌握了</w:t>
            </w:r>
            <w:r w:rsidRPr="00432E4F">
              <w:t>HLK-RM04 WiFi</w:t>
            </w:r>
            <w:r w:rsidRPr="00432E4F">
              <w:t>模块的运作原理和设置方法，涵盖了它在接入点</w:t>
            </w:r>
            <w:r w:rsidRPr="00432E4F">
              <w:t>(AP)</w:t>
            </w:r>
            <w:r w:rsidRPr="00432E4F">
              <w:t>模式和无线网卡模式下的不同使用情境。</w:t>
            </w:r>
          </w:p>
          <w:p w14:paraId="5917D561" w14:textId="46076E9B" w:rsidR="00432E4F" w:rsidRPr="00432E4F" w:rsidRDefault="00432E4F" w:rsidP="00432E4F">
            <w:r>
              <w:rPr>
                <w:rFonts w:hint="eastAsia"/>
              </w:rPr>
              <w:t>2.</w:t>
            </w:r>
            <w:r w:rsidRPr="00432E4F">
              <w:t>领悟了</w:t>
            </w:r>
            <w:r w:rsidRPr="00432E4F">
              <w:t>WiFi</w:t>
            </w:r>
            <w:r w:rsidRPr="00432E4F">
              <w:t>模块与微控制单元</w:t>
            </w:r>
            <w:r w:rsidRPr="00432E4F">
              <w:t>(MCU)</w:t>
            </w:r>
            <w:r w:rsidRPr="00432E4F">
              <w:t>之间通过通用异步收发传输器</w:t>
            </w:r>
            <w:r w:rsidRPr="00432E4F">
              <w:t>(UART)</w:t>
            </w:r>
            <w:r w:rsidRPr="00432E4F">
              <w:t>进行通信的流程，这为未来嵌入式系统的研发奠定了坚实的基础。</w:t>
            </w:r>
          </w:p>
          <w:p w14:paraId="03F78BD2" w14:textId="42D21DCE" w:rsidR="00AD62F8" w:rsidRDefault="00432E4F" w:rsidP="00432E4F">
            <w:r>
              <w:rPr>
                <w:rFonts w:hint="eastAsia"/>
              </w:rPr>
              <w:t>3.</w:t>
            </w:r>
            <w:r w:rsidRPr="00432E4F">
              <w:t>我掌握了使用</w:t>
            </w:r>
            <w:r w:rsidRPr="00432E4F">
              <w:t>TCP/UDP</w:t>
            </w:r>
            <w:r w:rsidRPr="00432E4F">
              <w:t>调试工具来检验</w:t>
            </w:r>
            <w:r w:rsidRPr="00432E4F">
              <w:t>WiFi</w:t>
            </w:r>
            <w:r w:rsidRPr="00432E4F">
              <w:t>模块的连接稳定性和数据传输效率，并通过实际操作确认了数据透明传输功能的准确性。</w:t>
            </w:r>
          </w:p>
          <w:p w14:paraId="4ABBB840" w14:textId="77777777" w:rsidR="00AD62F8" w:rsidRDefault="00AD62F8">
            <w:pPr>
              <w:jc w:val="left"/>
              <w:rPr>
                <w:szCs w:val="21"/>
              </w:rPr>
            </w:pPr>
          </w:p>
          <w:p w14:paraId="1E985B99" w14:textId="77777777" w:rsidR="00AD62F8" w:rsidRDefault="00AD62F8">
            <w:pPr>
              <w:jc w:val="left"/>
              <w:rPr>
                <w:szCs w:val="21"/>
              </w:rPr>
            </w:pPr>
          </w:p>
          <w:p w14:paraId="55FEC915" w14:textId="77777777" w:rsidR="00AD62F8" w:rsidRDefault="00AD62F8">
            <w:pPr>
              <w:jc w:val="left"/>
              <w:rPr>
                <w:szCs w:val="21"/>
              </w:rPr>
            </w:pPr>
          </w:p>
        </w:tc>
      </w:tr>
    </w:tbl>
    <w:p w14:paraId="68D70321" w14:textId="77777777" w:rsidR="00AD62F8" w:rsidRDefault="00AD62F8">
      <w:pPr>
        <w:ind w:firstLineChars="207" w:firstLine="435"/>
        <w:jc w:val="left"/>
        <w:rPr>
          <w:szCs w:val="21"/>
        </w:rPr>
      </w:pPr>
    </w:p>
    <w:sectPr w:rsidR="00AD62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0EB2A71"/>
    <w:multiLevelType w:val="singleLevel"/>
    <w:tmpl w:val="B0EB2A7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6F33C33"/>
    <w:multiLevelType w:val="multilevel"/>
    <w:tmpl w:val="48122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045C8B"/>
    <w:multiLevelType w:val="multilevel"/>
    <w:tmpl w:val="FC44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162756"/>
    <w:multiLevelType w:val="multilevel"/>
    <w:tmpl w:val="94C4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DB4B21"/>
    <w:multiLevelType w:val="multilevel"/>
    <w:tmpl w:val="D36E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EE2159"/>
    <w:multiLevelType w:val="multilevel"/>
    <w:tmpl w:val="F59C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B54466"/>
    <w:multiLevelType w:val="multilevel"/>
    <w:tmpl w:val="9B5E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663CA8"/>
    <w:multiLevelType w:val="multilevel"/>
    <w:tmpl w:val="6B2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851158"/>
    <w:multiLevelType w:val="multilevel"/>
    <w:tmpl w:val="187E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862844">
    <w:abstractNumId w:val="0"/>
  </w:num>
  <w:num w:numId="2" w16cid:durableId="346567578">
    <w:abstractNumId w:val="8"/>
  </w:num>
  <w:num w:numId="3" w16cid:durableId="605160969">
    <w:abstractNumId w:val="3"/>
  </w:num>
  <w:num w:numId="4" w16cid:durableId="1591967038">
    <w:abstractNumId w:val="1"/>
  </w:num>
  <w:num w:numId="5" w16cid:durableId="338384757">
    <w:abstractNumId w:val="7"/>
  </w:num>
  <w:num w:numId="6" w16cid:durableId="969552607">
    <w:abstractNumId w:val="4"/>
  </w:num>
  <w:num w:numId="7" w16cid:durableId="1385718085">
    <w:abstractNumId w:val="5"/>
  </w:num>
  <w:num w:numId="8" w16cid:durableId="1235166184">
    <w:abstractNumId w:val="6"/>
  </w:num>
  <w:num w:numId="9" w16cid:durableId="1195928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M1NDOxMDA3tDQ0NjJQ0lEKTi0uzszPAykwrAUA3YPlESwAAAA="/>
    <w:docVar w:name="commondata" w:val="eyJoZGlkIjoiMTgyY2Y5Y2UxZjkwY2NiYzg1MTM4ZmQzOTFhYWJhY2IifQ=="/>
  </w:docVars>
  <w:rsids>
    <w:rsidRoot w:val="0006400D"/>
    <w:rsid w:val="00002E69"/>
    <w:rsid w:val="0006400D"/>
    <w:rsid w:val="000A6E3A"/>
    <w:rsid w:val="000B1F8E"/>
    <w:rsid w:val="000C0DCE"/>
    <w:rsid w:val="000C75DB"/>
    <w:rsid w:val="000F6339"/>
    <w:rsid w:val="00127961"/>
    <w:rsid w:val="001833D6"/>
    <w:rsid w:val="00334C8D"/>
    <w:rsid w:val="003D3945"/>
    <w:rsid w:val="003D47AA"/>
    <w:rsid w:val="003F1F94"/>
    <w:rsid w:val="00424538"/>
    <w:rsid w:val="00432E4F"/>
    <w:rsid w:val="004B6317"/>
    <w:rsid w:val="004C64B4"/>
    <w:rsid w:val="004D46F2"/>
    <w:rsid w:val="004D529B"/>
    <w:rsid w:val="0054724D"/>
    <w:rsid w:val="005507B6"/>
    <w:rsid w:val="0055279E"/>
    <w:rsid w:val="0058541D"/>
    <w:rsid w:val="00593FF2"/>
    <w:rsid w:val="005E3CB0"/>
    <w:rsid w:val="00611CEB"/>
    <w:rsid w:val="00667D15"/>
    <w:rsid w:val="00676FCD"/>
    <w:rsid w:val="006D7827"/>
    <w:rsid w:val="006D7F97"/>
    <w:rsid w:val="0077258C"/>
    <w:rsid w:val="007831DB"/>
    <w:rsid w:val="007D0127"/>
    <w:rsid w:val="00802F86"/>
    <w:rsid w:val="00825A09"/>
    <w:rsid w:val="0087305A"/>
    <w:rsid w:val="00881CE7"/>
    <w:rsid w:val="008862CC"/>
    <w:rsid w:val="008B15C2"/>
    <w:rsid w:val="00904903"/>
    <w:rsid w:val="00953679"/>
    <w:rsid w:val="00981D63"/>
    <w:rsid w:val="009C4046"/>
    <w:rsid w:val="009C40F0"/>
    <w:rsid w:val="009C4363"/>
    <w:rsid w:val="009F70F3"/>
    <w:rsid w:val="00A70B79"/>
    <w:rsid w:val="00AD45F5"/>
    <w:rsid w:val="00AD62F8"/>
    <w:rsid w:val="00B10A86"/>
    <w:rsid w:val="00B63C8B"/>
    <w:rsid w:val="00B7105E"/>
    <w:rsid w:val="00C27E0B"/>
    <w:rsid w:val="00CC414C"/>
    <w:rsid w:val="00CF72B6"/>
    <w:rsid w:val="00E15044"/>
    <w:rsid w:val="00E76542"/>
    <w:rsid w:val="00EB4DB3"/>
    <w:rsid w:val="00F035AA"/>
    <w:rsid w:val="00F433AA"/>
    <w:rsid w:val="00F57DE8"/>
    <w:rsid w:val="00F611B8"/>
    <w:rsid w:val="00FD1024"/>
    <w:rsid w:val="00FE4E5E"/>
    <w:rsid w:val="071A324D"/>
    <w:rsid w:val="0F5A68DD"/>
    <w:rsid w:val="18E62796"/>
    <w:rsid w:val="190869DD"/>
    <w:rsid w:val="247B6174"/>
    <w:rsid w:val="2B60255B"/>
    <w:rsid w:val="34F565DC"/>
    <w:rsid w:val="3925145A"/>
    <w:rsid w:val="3C7937F2"/>
    <w:rsid w:val="432A1241"/>
    <w:rsid w:val="4DB76A0C"/>
    <w:rsid w:val="52756B57"/>
    <w:rsid w:val="54A2797E"/>
    <w:rsid w:val="5BB16E51"/>
    <w:rsid w:val="5C466CF1"/>
    <w:rsid w:val="5F3B04B3"/>
    <w:rsid w:val="60DF3BEB"/>
    <w:rsid w:val="62200B55"/>
    <w:rsid w:val="6D8F5F09"/>
    <w:rsid w:val="78DD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7BD6A"/>
  <w15:docId w15:val="{F502C8E1-89F1-4A1D-B354-B97C8FF34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Autospacing="1" w:afterAutospacing="1"/>
      <w:jc w:val="left"/>
      <w:outlineLvl w:val="4"/>
    </w:pPr>
    <w:rPr>
      <w:rFonts w:ascii="宋体" w:hAnsi="宋体" w:hint="eastAsia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table" w:styleId="aa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autoRedefine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autoRedefine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autoRedefine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Huihui Chen</dc:creator>
  <cp:lastModifiedBy>刘嘉明</cp:lastModifiedBy>
  <cp:revision>4</cp:revision>
  <dcterms:created xsi:type="dcterms:W3CDTF">2024-12-03T07:41:00Z</dcterms:created>
  <dcterms:modified xsi:type="dcterms:W3CDTF">2025-01-16T05:10:00Z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5BF5234CC711419DA6B2D875CED76CFE_13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2024-12-28T09:34:57Z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c6a2e583-8459-494f-8754-451020d3440b</vt:lpwstr>
  </property>
  <property fmtid="{D5CDD505-2E9C-101B-9397-08002B2CF9AE}" pid="9" name="MSIP_Label_defa4170-0d19-0005-0004-bc88714345d2_ActionId">
    <vt:lpwstr>c69bd2f6-d054-4f6f-b380-63a45a5682a6</vt:lpwstr>
  </property>
  <property fmtid="{D5CDD505-2E9C-101B-9397-08002B2CF9AE}" pid="10" name="MSIP_Label_defa4170-0d19-0005-0004-bc88714345d2_ContentBits">
    <vt:lpwstr>0</vt:lpwstr>
  </property>
</Properties>
</file>