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4219" w14:textId="2C682719" w:rsidR="00FA5E5B" w:rsidRDefault="008C5EE2">
      <w:r>
        <w:rPr>
          <w:rFonts w:hint="eastAsia"/>
        </w:rPr>
        <w:t>ACM网站功能需求列表</w:t>
      </w:r>
    </w:p>
    <w:p w14:paraId="42D4A0D8" w14:textId="6749509D" w:rsidR="008C5EE2" w:rsidRDefault="008C5EE2" w:rsidP="008C5EE2">
      <w:pPr>
        <w:pStyle w:val="a9"/>
        <w:numPr>
          <w:ilvl w:val="0"/>
          <w:numId w:val="1"/>
        </w:numPr>
      </w:pPr>
      <w:r>
        <w:rPr>
          <w:rFonts w:hint="eastAsia"/>
        </w:rPr>
        <w:t>首页banner需要添加后台管理模块</w:t>
      </w:r>
    </w:p>
    <w:p w14:paraId="5451C414" w14:textId="72E97070" w:rsidR="008C5EE2" w:rsidRDefault="00943C55" w:rsidP="008C5EE2">
      <w:pPr>
        <w:pStyle w:val="a9"/>
        <w:numPr>
          <w:ilvl w:val="0"/>
          <w:numId w:val="1"/>
        </w:numPr>
      </w:pPr>
      <w:bookmarkStart w:id="0" w:name="OLE_LINK1"/>
      <w:r>
        <w:rPr>
          <w:rFonts w:hint="eastAsia"/>
        </w:rPr>
        <w:t>网站顶部导航条</w:t>
      </w:r>
      <w:r w:rsidR="008C5EE2">
        <w:rPr>
          <w:rFonts w:hint="eastAsia"/>
        </w:rPr>
        <w:t>添加一个</w:t>
      </w:r>
      <w:r w:rsidR="00DE3C2C">
        <w:rPr>
          <w:rFonts w:hint="eastAsia"/>
        </w:rPr>
        <w:t>公告和</w:t>
      </w:r>
      <w:r w:rsidR="008C5EE2">
        <w:rPr>
          <w:rFonts w:hint="eastAsia"/>
        </w:rPr>
        <w:t>新闻版块</w:t>
      </w:r>
      <w:bookmarkEnd w:id="0"/>
      <w:r w:rsidR="008C5EE2">
        <w:rPr>
          <w:rFonts w:hint="eastAsia"/>
        </w:rPr>
        <w:t>，</w:t>
      </w:r>
      <w:r w:rsidR="00DE3C2C">
        <w:rPr>
          <w:rFonts w:hint="eastAsia"/>
        </w:rPr>
        <w:t>版块页面展示列表，点击进入详情页面。该版块</w:t>
      </w:r>
      <w:r w:rsidR="008C5EE2">
        <w:rPr>
          <w:rFonts w:hint="eastAsia"/>
        </w:rPr>
        <w:t>放在首页后知识库之间</w:t>
      </w:r>
      <w:r w:rsidR="00DE3C2C">
        <w:rPr>
          <w:rFonts w:hint="eastAsia"/>
        </w:rPr>
        <w:t>。</w:t>
      </w:r>
    </w:p>
    <w:p w14:paraId="35966224" w14:textId="74C37E38" w:rsidR="008C5EE2" w:rsidRDefault="008C5EE2" w:rsidP="008C5EE2">
      <w:pPr>
        <w:pStyle w:val="ae"/>
        <w:ind w:left="360"/>
      </w:pPr>
      <w:r>
        <w:rPr>
          <w:rFonts w:hint="eastAsia"/>
          <w:noProof/>
        </w:rPr>
        <w:drawing>
          <wp:inline distT="0" distB="0" distL="0" distR="0" wp14:anchorId="1184FACE" wp14:editId="2FE163EE">
            <wp:extent cx="5274310" cy="707390"/>
            <wp:effectExtent l="0" t="0" r="2540" b="0"/>
            <wp:docPr id="483288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5AE1" w14:textId="6037B4F7" w:rsidR="008C5EE2" w:rsidRDefault="00DE3C2C" w:rsidP="008C5EE2">
      <w:r>
        <w:rPr>
          <w:rFonts w:hint="eastAsia"/>
        </w:rPr>
        <w:t>首页上公告和新闻的展示也修改成列表形式，通过点击进入详情页面展示，</w:t>
      </w:r>
      <w:r w:rsidR="008C5EE2">
        <w:rPr>
          <w:rFonts w:hint="eastAsia"/>
        </w:rPr>
        <w:t>公告与新闻因为结构一致后端可以合并成一个</w:t>
      </w:r>
      <w:r w:rsidR="000A56A9">
        <w:rPr>
          <w:rFonts w:hint="eastAsia"/>
        </w:rPr>
        <w:t>公告/新闻列表</w:t>
      </w:r>
      <w:r w:rsidR="008C5EE2">
        <w:rPr>
          <w:rFonts w:hint="eastAsia"/>
        </w:rPr>
        <w:t>编辑管理模块，公告与新闻</w:t>
      </w:r>
      <w:r>
        <w:rPr>
          <w:rFonts w:hint="eastAsia"/>
        </w:rPr>
        <w:t>列表</w:t>
      </w:r>
      <w:r w:rsidR="008C5EE2">
        <w:rPr>
          <w:rFonts w:hint="eastAsia"/>
        </w:rPr>
        <w:t>均采用缩略图</w:t>
      </w:r>
      <w:r w:rsidR="000A56A9">
        <w:rPr>
          <w:rFonts w:hint="eastAsia"/>
        </w:rPr>
        <w:t>和文字简介</w:t>
      </w:r>
      <w:r w:rsidR="008C5EE2">
        <w:rPr>
          <w:rFonts w:hint="eastAsia"/>
        </w:rPr>
        <w:t>的列表形式，通过点击列表</w:t>
      </w:r>
      <w:r>
        <w:rPr>
          <w:rFonts w:hint="eastAsia"/>
        </w:rPr>
        <w:t>条目</w:t>
      </w:r>
      <w:r w:rsidR="008C5EE2">
        <w:rPr>
          <w:rFonts w:hint="eastAsia"/>
        </w:rPr>
        <w:t>进入详情页面展示，该管理模块的编辑器需要使用富文本编辑器，可以插入图片或视频</w:t>
      </w:r>
      <w:r w:rsidR="000A56A9">
        <w:rPr>
          <w:rFonts w:hint="eastAsia"/>
        </w:rPr>
        <w:t>。</w:t>
      </w:r>
      <w:r w:rsidR="000A56A9">
        <w:t xml:space="preserve"> </w:t>
      </w:r>
    </w:p>
    <w:p w14:paraId="51464F24" w14:textId="31E39364" w:rsidR="008C5EE2" w:rsidRDefault="006D25AB" w:rsidP="008C5EE2">
      <w:pPr>
        <w:pStyle w:val="a9"/>
        <w:numPr>
          <w:ilvl w:val="0"/>
          <w:numId w:val="1"/>
        </w:numPr>
      </w:pPr>
      <w:r>
        <w:rPr>
          <w:rFonts w:hint="eastAsia"/>
        </w:rPr>
        <w:t>去掉</w:t>
      </w:r>
      <w:r w:rsidR="000A56A9">
        <w:rPr>
          <w:rFonts w:hint="eastAsia"/>
        </w:rPr>
        <w:t>首页下部的荣誉墙</w:t>
      </w:r>
      <w:r>
        <w:rPr>
          <w:rFonts w:hint="eastAsia"/>
        </w:rPr>
        <w:t>，</w:t>
      </w:r>
      <w:r w:rsidR="00943C55">
        <w:rPr>
          <w:rFonts w:hint="eastAsia"/>
        </w:rPr>
        <w:t>网站顶部导航条</w:t>
      </w:r>
      <w:r>
        <w:rPr>
          <w:rFonts w:hint="eastAsia"/>
        </w:rPr>
        <w:t>添加一个荣誉墙模块在排行榜和常见问题之间，并且</w:t>
      </w:r>
      <w:r w:rsidR="000A56A9">
        <w:rPr>
          <w:rFonts w:hint="eastAsia"/>
        </w:rPr>
        <w:t>需要添加后台编辑管理模块</w:t>
      </w:r>
      <w:r w:rsidR="00C017AC">
        <w:rPr>
          <w:rFonts w:hint="eastAsia"/>
        </w:rPr>
        <w:t>，</w:t>
      </w:r>
      <w:r w:rsidR="000A56A9">
        <w:rPr>
          <w:rFonts w:hint="eastAsia"/>
        </w:rPr>
        <w:t>页面</w:t>
      </w:r>
      <w:r w:rsidR="00DE5BBF">
        <w:rPr>
          <w:rFonts w:hint="eastAsia"/>
        </w:rPr>
        <w:t>默认</w:t>
      </w:r>
      <w:r w:rsidR="000A56A9">
        <w:rPr>
          <w:rFonts w:hint="eastAsia"/>
        </w:rPr>
        <w:t>使用按</w:t>
      </w:r>
      <w:r w:rsidR="00C017AC">
        <w:rPr>
          <w:rFonts w:hint="eastAsia"/>
        </w:rPr>
        <w:t>全部奖项</w:t>
      </w:r>
      <w:r w:rsidR="000A56A9">
        <w:rPr>
          <w:rFonts w:hint="eastAsia"/>
        </w:rPr>
        <w:t>的展示方式，</w:t>
      </w:r>
      <w:r w:rsidR="00C017AC">
        <w:rPr>
          <w:rFonts w:hint="eastAsia"/>
        </w:rPr>
        <w:t>并</w:t>
      </w:r>
      <w:r w:rsidR="000A56A9">
        <w:rPr>
          <w:rFonts w:hint="eastAsia"/>
        </w:rPr>
        <w:t>按奖项从高到低（</w:t>
      </w:r>
      <w:r w:rsidR="00C017AC">
        <w:rPr>
          <w:rFonts w:hint="eastAsia"/>
        </w:rPr>
        <w:t>国</w:t>
      </w:r>
      <w:r w:rsidR="000A56A9">
        <w:rPr>
          <w:rFonts w:hint="eastAsia"/>
        </w:rPr>
        <w:t>金银铜</w:t>
      </w:r>
      <w:r w:rsidR="00C017AC">
        <w:rPr>
          <w:rFonts w:hint="eastAsia"/>
        </w:rPr>
        <w:t>， 省金银铜</w:t>
      </w:r>
      <w:r w:rsidR="000A56A9">
        <w:rPr>
          <w:rFonts w:hint="eastAsia"/>
        </w:rPr>
        <w:t>）进行展示，这个展示使用获奖奖状</w:t>
      </w:r>
      <w:r w:rsidR="000A36CF">
        <w:rPr>
          <w:rFonts w:hint="eastAsia"/>
        </w:rPr>
        <w:t>（图片类型）</w:t>
      </w:r>
      <w:r w:rsidR="00DE3C2C">
        <w:rPr>
          <w:rFonts w:hint="eastAsia"/>
        </w:rPr>
        <w:t>、</w:t>
      </w:r>
      <w:r w:rsidR="00C017AC">
        <w:rPr>
          <w:rFonts w:hint="eastAsia"/>
        </w:rPr>
        <w:t>赛事级别，姓名，</w:t>
      </w:r>
      <w:r w:rsidR="000A56A9">
        <w:rPr>
          <w:rFonts w:hint="eastAsia"/>
        </w:rPr>
        <w:t>年级（2023级</w:t>
      </w:r>
      <w:r w:rsidR="00C017AC">
        <w:rPr>
          <w:rFonts w:hint="eastAsia"/>
        </w:rPr>
        <w:t>）、</w:t>
      </w:r>
      <w:r w:rsidR="000A56A9">
        <w:rPr>
          <w:rFonts w:hint="eastAsia"/>
        </w:rPr>
        <w:t>专业</w:t>
      </w:r>
      <w:r w:rsidR="00C017AC">
        <w:rPr>
          <w:rFonts w:hint="eastAsia"/>
        </w:rPr>
        <w:t>、</w:t>
      </w:r>
      <w:r w:rsidR="00DE3C2C">
        <w:rPr>
          <w:rFonts w:hint="eastAsia"/>
        </w:rPr>
        <w:t>获奖奖项及名次</w:t>
      </w:r>
      <w:r w:rsidR="000A36CF">
        <w:rPr>
          <w:rFonts w:hint="eastAsia"/>
        </w:rPr>
        <w:t>，按列表结构展示，可参考以下展示的</w:t>
      </w:r>
      <w:r w:rsidR="007E2C7A">
        <w:rPr>
          <w:rFonts w:hint="eastAsia"/>
        </w:rPr>
        <w:t>卡片布局</w:t>
      </w:r>
      <w:r w:rsidR="000A36CF">
        <w:rPr>
          <w:rFonts w:hint="eastAsia"/>
        </w:rPr>
        <w:t>：</w:t>
      </w:r>
    </w:p>
    <w:p w14:paraId="2D8403FA" w14:textId="68A97C5D" w:rsidR="007E2C7A" w:rsidRPr="004D2F3E" w:rsidRDefault="00D153BF" w:rsidP="007E2C7A">
      <w:pPr>
        <w:pStyle w:val="ae"/>
        <w:ind w:left="360"/>
      </w:pPr>
      <w:r w:rsidRPr="00D153BF">
        <w:drawing>
          <wp:inline distT="0" distB="0" distL="0" distR="0" wp14:anchorId="4914EB81" wp14:editId="39EB8AD0">
            <wp:extent cx="5274310" cy="2597785"/>
            <wp:effectExtent l="0" t="0" r="2540" b="0"/>
            <wp:docPr id="52019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9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2C4" w14:textId="17DAAF00" w:rsidR="000A36CF" w:rsidRDefault="004D2F3E" w:rsidP="000A36CF">
      <w:pPr>
        <w:ind w:left="360"/>
      </w:pPr>
      <w:r>
        <w:rPr>
          <w:rFonts w:hint="eastAsia"/>
        </w:rPr>
        <w:t>底部翻页如下：</w:t>
      </w:r>
    </w:p>
    <w:p w14:paraId="13BDFF42" w14:textId="038A4A01" w:rsidR="004D2F3E" w:rsidRDefault="00D153BF" w:rsidP="000A36CF">
      <w:pPr>
        <w:ind w:left="360"/>
        <w:rPr>
          <w:rFonts w:hint="eastAsia"/>
        </w:rPr>
      </w:pPr>
      <w:r w:rsidRPr="00D153BF">
        <w:lastRenderedPageBreak/>
        <w:drawing>
          <wp:inline distT="0" distB="0" distL="0" distR="0" wp14:anchorId="6B45C953" wp14:editId="02C7B461">
            <wp:extent cx="5274310" cy="1629410"/>
            <wp:effectExtent l="0" t="0" r="2540" b="8890"/>
            <wp:docPr id="1354895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B52"/>
    <w:multiLevelType w:val="hybridMultilevel"/>
    <w:tmpl w:val="DF74E10E"/>
    <w:lvl w:ilvl="0" w:tplc="C05063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988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E2"/>
    <w:rsid w:val="000A36CF"/>
    <w:rsid w:val="000A56A9"/>
    <w:rsid w:val="004D2F3E"/>
    <w:rsid w:val="005339E4"/>
    <w:rsid w:val="00611715"/>
    <w:rsid w:val="006675C7"/>
    <w:rsid w:val="006D25AB"/>
    <w:rsid w:val="007E2C7A"/>
    <w:rsid w:val="008C5EE2"/>
    <w:rsid w:val="00943C55"/>
    <w:rsid w:val="00C017AC"/>
    <w:rsid w:val="00D153BF"/>
    <w:rsid w:val="00DE3C2C"/>
    <w:rsid w:val="00DE5BBF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83DD"/>
  <w15:chartTrackingRefBased/>
  <w15:docId w15:val="{0E9325DE-3006-45FC-A573-4EB6BFA6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E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E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E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E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E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E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E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E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E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5E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E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E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E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5E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E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5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E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E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EE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C5EE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 lee</dc:creator>
  <cp:keywords/>
  <dc:description/>
  <cp:lastModifiedBy>hx lee</cp:lastModifiedBy>
  <cp:revision>5</cp:revision>
  <dcterms:created xsi:type="dcterms:W3CDTF">2025-08-02T00:36:00Z</dcterms:created>
  <dcterms:modified xsi:type="dcterms:W3CDTF">2025-08-02T05:10:00Z</dcterms:modified>
</cp:coreProperties>
</file>