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59" w:rsidRPr="00AC2059" w:rsidRDefault="00AC2059" w:rsidP="00AC2059">
      <w:pPr>
        <w:widowControl/>
        <w:ind w:leftChars="-473" w:left="-993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</w:p>
    <w:tbl>
      <w:tblPr>
        <w:tblW w:w="12423" w:type="dxa"/>
        <w:tblCellSpacing w:w="0" w:type="dxa"/>
        <w:tblBorders>
          <w:top w:val="single" w:sz="4" w:space="0" w:color="CBCBCB"/>
          <w:left w:val="single" w:sz="4" w:space="0" w:color="CBCBCB"/>
        </w:tblBorders>
        <w:tblCellMar>
          <w:left w:w="0" w:type="dxa"/>
          <w:right w:w="0" w:type="dxa"/>
        </w:tblCellMar>
        <w:tblLook w:val="04A0"/>
      </w:tblPr>
      <w:tblGrid>
        <w:gridCol w:w="1885"/>
        <w:gridCol w:w="6148"/>
        <w:gridCol w:w="2193"/>
        <w:gridCol w:w="2197"/>
      </w:tblGrid>
      <w:tr w:rsidR="00AC2059" w:rsidRPr="00AC2059" w:rsidTr="00AC2059">
        <w:trPr>
          <w:tblCellSpacing w:w="0" w:type="dxa"/>
        </w:trPr>
        <w:tc>
          <w:tcPr>
            <w:tcW w:w="187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课程</w:t>
            </w:r>
          </w:p>
        </w:tc>
        <w:tc>
          <w:tcPr>
            <w:tcW w:w="6157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内容</w:t>
            </w:r>
          </w:p>
        </w:tc>
        <w:tc>
          <w:tcPr>
            <w:tcW w:w="2196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技术含金指数</w:t>
            </w:r>
          </w:p>
        </w:tc>
        <w:tc>
          <w:tcPr>
            <w:tcW w:w="220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自学难度指数</w:t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187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Web UI 设计工具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Photoshop设计工具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13" name="图片 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14" name="图片 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15" name="图片 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16" name="图片 1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17" name="图片 1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18" name="图片 1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19" name="图片 1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WEB界面设计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WEB 界面设计、互联网UI交互设计理论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20" name="图片 1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21" name="图片 2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22" name="图片 21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23" name="图片 2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24" name="图片 2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25" name="图片 24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26" name="图片 25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27" name="图片 2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rHeight w:val="312"/>
          <w:tblCellSpacing w:w="0" w:type="dxa"/>
        </w:trPr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原型设计与制作</w:t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AP工具，原型设计与制作</w:t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28" name="图片 3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29" name="图片 33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30" name="图片 3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31" name="图片 3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32" name="图片 3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33" name="图片 37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34" name="图片 38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35" name="图片 3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36" name="图片 40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rHeight w:val="312"/>
          <w:tblCellSpacing w:w="0" w:type="dxa"/>
        </w:trPr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阶段项目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网站整体设计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37" name="图片 4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38" name="图片 46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39" name="图片 4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40" name="图片 4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41" name="图片 4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42" name="图片 50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43" name="图片 5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44" name="图片 5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45" name="图片 5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gridAfter w:val="3"/>
          <w:wAfter w:w="10553" w:type="dxa"/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shd w:val="clear" w:color="auto" w:fill="2CBFE0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实战技能目标</w:t>
            </w:r>
          </w:p>
        </w:tc>
      </w:tr>
    </w:tbl>
    <w:p w:rsidR="00AC2059" w:rsidRPr="00AC2059" w:rsidRDefault="00AC2059" w:rsidP="00AC2059"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13"/>
          <w:szCs w:val="13"/>
        </w:rPr>
      </w:pPr>
    </w:p>
    <w:tbl>
      <w:tblPr>
        <w:tblW w:w="14625" w:type="dxa"/>
        <w:tblCellSpacing w:w="0" w:type="dxa"/>
        <w:tblBorders>
          <w:top w:val="single" w:sz="4" w:space="0" w:color="CBCBCB"/>
          <w:left w:val="single" w:sz="4" w:space="0" w:color="CBCBCB"/>
        </w:tblBorders>
        <w:tblCellMar>
          <w:left w:w="0" w:type="dxa"/>
          <w:right w:w="0" w:type="dxa"/>
        </w:tblCellMar>
        <w:tblLook w:val="04A0"/>
      </w:tblPr>
      <w:tblGrid>
        <w:gridCol w:w="1135"/>
        <w:gridCol w:w="10241"/>
        <w:gridCol w:w="1083"/>
        <w:gridCol w:w="1083"/>
        <w:gridCol w:w="1083"/>
      </w:tblGrid>
      <w:tr w:rsidR="00AC2059" w:rsidRPr="00AC2059" w:rsidTr="00AC2059">
        <w:trPr>
          <w:tblCellSpacing w:w="0" w:type="dxa"/>
        </w:trPr>
        <w:tc>
          <w:tcPr>
            <w:tcW w:w="171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课程</w:t>
            </w:r>
          </w:p>
        </w:tc>
        <w:tc>
          <w:tcPr>
            <w:tcW w:w="6225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内容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招聘需求指数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技术含金指数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自学难度指数</w:t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144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HTML5基础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HTML 快速入门、文本、图像、链接、表格、列表、表单、框架；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54" name="图片 54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55" name="图片 55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56" name="图片 5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57" name="图片 57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58" name="图片 58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59" name="图片 5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60" name="图片 6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61" name="图片 61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62" name="图片 6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63" name="图片 6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64" name="图片 64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65" name="图片 65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CSS3基础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CSS基础语法、各种选择器(通用选择器、元素选择器、id 和class选择器、后代选择器、</w:t>
            </w:r>
            <w:proofErr w:type="gram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伪类选择</w:t>
            </w:r>
            <w:proofErr w:type="gram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器等)、框模型与背 景、文本格式化、表格、显示与定位、浏览器调试课堂完 成作品如下：1)京东登录、注册页；2)</w:t>
            </w:r>
            <w:proofErr w:type="gram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淘宝登录</w:t>
            </w:r>
            <w:proofErr w:type="gram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、注册页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66" name="图片 6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67" name="图片 67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68" name="图片 68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69" name="图片 69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70" name="图片 7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71" name="图片 71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72" name="图片 7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73" name="图片 73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74" name="图片 74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75" name="图片 75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76" name="图片 7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77" name="图片 77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阶段项目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可选项目如下：</w:t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1）360专题页；2）京东产品详情页；3）京东首页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78" name="图片 78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79" name="图片 79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80" name="图片 80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81" name="图片 81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82" name="图片 8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83" name="图片 83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84" name="图片 8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85" name="图片 8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86" name="图片 8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87" name="图片 87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88" name="图片 88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89" name="图片 8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网页开发工具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DreamuWeaver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Aptana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可选项目如下：1）京东购物车；2）京东订单页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90" name="图片 90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91" name="图片 91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92" name="图片 92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93" name="图片 93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94" name="图片 94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95" name="图片 9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96" name="图片 96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97" name="图片 9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98" name="图片 9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99" name="图片 9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00" name="图片 100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01" name="图片 10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02" name="图片 10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03" name="图片 10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04" name="图片 104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shd w:val="clear" w:color="auto" w:fill="3FD490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实战技能目标</w:t>
            </w:r>
          </w:p>
        </w:tc>
        <w:tc>
          <w:tcPr>
            <w:tcW w:w="0" w:type="auto"/>
            <w:gridSpan w:val="4"/>
            <w:tcBorders>
              <w:bottom w:val="single" w:sz="4" w:space="0" w:color="CBCBCB"/>
              <w:right w:val="single" w:sz="4" w:space="0" w:color="CBCBCB"/>
            </w:tcBorders>
            <w:shd w:val="clear" w:color="auto" w:fill="3FD490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熟练掌握各种 HTML5标签、CSS选择器以及CSS样式的定义和使用，京东产品详情页的编写</w:t>
            </w:r>
          </w:p>
        </w:tc>
      </w:tr>
    </w:tbl>
    <w:p w:rsidR="00AC2059" w:rsidRPr="00AC2059" w:rsidRDefault="00AC2059" w:rsidP="00AC2059"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13"/>
          <w:szCs w:val="13"/>
        </w:rPr>
      </w:pPr>
    </w:p>
    <w:tbl>
      <w:tblPr>
        <w:tblW w:w="14625" w:type="dxa"/>
        <w:tblCellSpacing w:w="0" w:type="dxa"/>
        <w:tblBorders>
          <w:top w:val="single" w:sz="4" w:space="0" w:color="CBCBCB"/>
          <w:left w:val="single" w:sz="4" w:space="0" w:color="CBCBCB"/>
        </w:tblBorders>
        <w:tblCellMar>
          <w:left w:w="0" w:type="dxa"/>
          <w:right w:w="0" w:type="dxa"/>
        </w:tblCellMar>
        <w:tblLook w:val="04A0"/>
      </w:tblPr>
      <w:tblGrid>
        <w:gridCol w:w="1626"/>
        <w:gridCol w:w="9513"/>
        <w:gridCol w:w="1162"/>
        <w:gridCol w:w="1162"/>
        <w:gridCol w:w="1162"/>
      </w:tblGrid>
      <w:tr w:rsidR="00AC2059" w:rsidRPr="00AC2059" w:rsidTr="00AC2059">
        <w:trPr>
          <w:tblCellSpacing w:w="0" w:type="dxa"/>
        </w:trPr>
        <w:tc>
          <w:tcPr>
            <w:tcW w:w="171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课程</w:t>
            </w:r>
          </w:p>
        </w:tc>
        <w:tc>
          <w:tcPr>
            <w:tcW w:w="6225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内容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招聘需求指数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技术含金指数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自学难度指数</w:t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1515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HTML5基础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CSS 复杂选择器（属性选择器、伪元素选择器、兄弟选择器等）、 动画、过渡、2D/3D 转换、CSS Hack、CSS 优化 完成项目如下：1）专题页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05" name="图片 105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06" name="图片 10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07" name="图片 107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08" name="图片 108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09" name="图片 109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10" name="图片 11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11" name="图片 111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12" name="图片 11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13" name="图片 113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14" name="图片 11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15" name="图片 115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16" name="图片 11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17" name="图片 117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18" name="图片 118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JavaScript核心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基础语法、数据类型、运算符、方法、流程控制、 数组、String 和 正则表达式、Function、常用内置对象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19" name="图片 119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20" name="图片 120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21" name="图片 121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22" name="图片 122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23" name="图片 123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24" name="图片 12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25" name="图片 12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26" name="图片 126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27" name="图片 12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28" name="图片 12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29" name="图片 12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30" name="图片 130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31" name="图片 13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32" name="图片 13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DOM编程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Document对象、节点树、选取并读取节点、文档遍历以 及增加节点、删除节点、元素样式编辑、Window对象、 定时器、BOM模型、事件、location对象、history对象、 screen对象、HTML DOM编程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33" name="图片 133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34" name="图片 134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35" name="图片 135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36" name="图片 13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37" name="图片 137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38" name="图片 13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39" name="图片 13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40" name="图片 14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41" name="图片 141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42" name="图片 14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43" name="图片 14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44" name="图片 144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45" name="图片 145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46" name="图片 14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47" name="图片 147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阶段项目实</w:t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战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京东登录、京东注册、京东产品详情页的页面动效以及交</w:t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互实现</w:t>
            </w:r>
            <w:proofErr w:type="gram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2048 网页游戏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24460" cy="106680"/>
                  <wp:effectExtent l="19050" t="0" r="8890" b="0"/>
                  <wp:docPr id="148" name="图片 148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49" name="图片 149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50" name="图片 150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51" name="图片 151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24460" cy="106680"/>
                  <wp:effectExtent l="19050" t="0" r="8890" b="0"/>
                  <wp:docPr id="152" name="图片 152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06680" cy="106680"/>
                  <wp:effectExtent l="19050" t="0" r="7620" b="0"/>
                  <wp:docPr id="153" name="图片 153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54" name="图片 15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55" name="图片 15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56" name="图片 156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06680" cy="106680"/>
                  <wp:effectExtent l="19050" t="0" r="7620" b="0"/>
                  <wp:docPr id="157" name="图片 15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95250" cy="83185"/>
                  <wp:effectExtent l="19050" t="0" r="0" b="0"/>
                  <wp:docPr id="158" name="图片 158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59" name="图片 15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60" name="图片 160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61" name="图片 16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shd w:val="clear" w:color="auto" w:fill="ED9D68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lastRenderedPageBreak/>
              <w:t>实战技能目标</w:t>
            </w:r>
          </w:p>
        </w:tc>
        <w:tc>
          <w:tcPr>
            <w:tcW w:w="0" w:type="auto"/>
            <w:gridSpan w:val="4"/>
            <w:tcBorders>
              <w:bottom w:val="single" w:sz="4" w:space="0" w:color="CBCBCB"/>
              <w:right w:val="single" w:sz="4" w:space="0" w:color="CBCBCB"/>
            </w:tcBorders>
            <w:shd w:val="clear" w:color="auto" w:fill="ED9D68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熟练掌握各种复杂CSS选择器以及CSS3各种新特性的使用，理解JS语言原理、DOM和BOM理论</w:t>
            </w:r>
          </w:p>
        </w:tc>
      </w:tr>
    </w:tbl>
    <w:p w:rsidR="00AC2059" w:rsidRPr="00AC2059" w:rsidRDefault="00AC2059" w:rsidP="00AC2059"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13"/>
          <w:szCs w:val="13"/>
        </w:rPr>
      </w:pPr>
    </w:p>
    <w:tbl>
      <w:tblPr>
        <w:tblW w:w="14625" w:type="dxa"/>
        <w:tblCellSpacing w:w="0" w:type="dxa"/>
        <w:tblBorders>
          <w:top w:val="single" w:sz="4" w:space="0" w:color="CBCBCB"/>
          <w:left w:val="single" w:sz="4" w:space="0" w:color="CBCBCB"/>
        </w:tblBorders>
        <w:tblCellMar>
          <w:left w:w="0" w:type="dxa"/>
          <w:right w:w="0" w:type="dxa"/>
        </w:tblCellMar>
        <w:tblLook w:val="04A0"/>
      </w:tblPr>
      <w:tblGrid>
        <w:gridCol w:w="1233"/>
        <w:gridCol w:w="9223"/>
        <w:gridCol w:w="1426"/>
        <w:gridCol w:w="1390"/>
        <w:gridCol w:w="1353"/>
      </w:tblGrid>
      <w:tr w:rsidR="00AC2059" w:rsidRPr="00AC2059" w:rsidTr="00AC2059">
        <w:trPr>
          <w:tblCellSpacing w:w="0" w:type="dxa"/>
        </w:trPr>
        <w:tc>
          <w:tcPr>
            <w:tcW w:w="171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课程</w:t>
            </w:r>
          </w:p>
        </w:tc>
        <w:tc>
          <w:tcPr>
            <w:tcW w:w="6225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内容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招聘需求指数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技术含金指数</w:t>
            </w:r>
          </w:p>
        </w:tc>
        <w:tc>
          <w:tcPr>
            <w:tcW w:w="222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6A6A6A"/>
                <w:kern w:val="0"/>
                <w:sz w:val="24"/>
                <w:szCs w:val="24"/>
              </w:rPr>
              <w:t>自学难度指数</w:t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1710" w:type="dxa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概述、</w:t>
            </w: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选择器、</w:t>
            </w: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HTML操作、</w:t>
            </w: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事件、</w:t>
            </w: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特效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62" name="图片 162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63" name="图片 163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64" name="图片 164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65" name="图片 165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66" name="图片 16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67" name="图片 16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68" name="图片 16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69" name="图片 16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70" name="图片 17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71" name="图片 17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72" name="图片 17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73" name="图片 17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HTML5高级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HTML5 增强表单元素、HTML5验证、HTML5</w:t>
            </w:r>
            <w:proofErr w:type="gram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新事件</w:t>
            </w:r>
            <w:proofErr w:type="gram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和 新属性、Canvas绘图、HTML5 SVG、音频和视频处理、 离线 Web 存储与应用、HTML5 拖放、Web Socket API、 </w:t>
            </w:r>
            <w:proofErr w:type="spellStart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Geolocation</w:t>
            </w:r>
            <w:proofErr w:type="spellEnd"/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API、Web Worker API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74" name="图片 174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75" name="图片 175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76" name="图片 17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77" name="图片 17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78" name="图片 17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79" name="图片 179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80" name="图片 18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81" name="图片 18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82" name="图片 18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83" name="图片 183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84" name="图片 184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rHeight w:val="312"/>
          <w:tblCellSpacing w:w="0" w:type="dxa"/>
        </w:trPr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阶段项目实战</w:t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可选项目如下：</w:t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1）飞机大战；2）飞扬的小鸟；3）复杂订单的实现</w:t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85" name="图片 185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86" name="图片 186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87" name="图片 187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88" name="图片 188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189" name="图片 189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90" name="图片 190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91" name="图片 191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92" name="图片 192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93" name="图片 193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194" name="图片 19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95" name="图片 195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96" name="图片 196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97" name="图片 197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98" name="图片 198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199" name="图片 19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rHeight w:val="312"/>
          <w:tblCellSpacing w:w="0" w:type="dxa"/>
        </w:trPr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CBCBCB"/>
              <w:right w:val="single" w:sz="4" w:space="0" w:color="CBCBCB"/>
            </w:tcBorders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WEB APP开发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移动开发环境、WEB APP开发</w:t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200" name="图片 200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201" name="图片 201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202" name="图片 202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4460" cy="106680"/>
                  <wp:effectExtent l="19050" t="0" r="8890" b="0"/>
                  <wp:docPr id="203" name="图片 203" descr="http://hz.tedu.cn/hz360/html/images/tb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z.tedu.cn/hz360/html/images/tb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04" name="图片 204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05" name="图片 205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06" name="图片 206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07" name="图片 207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05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6680" cy="106680"/>
                  <wp:effectExtent l="19050" t="0" r="7620" b="0"/>
                  <wp:docPr id="208" name="图片 208" descr="http://hz.tedu.cn/hz360/html/images/tb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z.tedu.cn/hz360/html/images/tb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09" name="图片 209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10" name="图片 210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11" name="图片 211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" cy="83185"/>
                  <wp:effectExtent l="19050" t="0" r="0" b="0"/>
                  <wp:docPr id="212" name="图片 212" descr="http://hz.tedu.cn/hz360/html/images/tb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z.tedu.cn/hz360/html/images/tb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59" w:rsidRPr="00AC2059" w:rsidTr="00AC2059">
        <w:trPr>
          <w:tblCellSpacing w:w="0" w:type="dxa"/>
        </w:trPr>
        <w:tc>
          <w:tcPr>
            <w:tcW w:w="0" w:type="auto"/>
            <w:tcBorders>
              <w:bottom w:val="single" w:sz="4" w:space="0" w:color="CBCBCB"/>
              <w:right w:val="single" w:sz="4" w:space="0" w:color="CBCBCB"/>
            </w:tcBorders>
            <w:shd w:val="clear" w:color="auto" w:fill="3FD490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实战技能目标</w:t>
            </w:r>
          </w:p>
        </w:tc>
        <w:tc>
          <w:tcPr>
            <w:tcW w:w="0" w:type="auto"/>
            <w:gridSpan w:val="4"/>
            <w:tcBorders>
              <w:bottom w:val="single" w:sz="4" w:space="0" w:color="CBCBCB"/>
              <w:right w:val="single" w:sz="4" w:space="0" w:color="CBCBCB"/>
            </w:tcBorders>
            <w:shd w:val="clear" w:color="auto" w:fill="3FD490"/>
            <w:tcMar>
              <w:top w:w="103" w:type="dxa"/>
              <w:left w:w="94" w:type="dxa"/>
              <w:bottom w:w="103" w:type="dxa"/>
              <w:right w:w="94" w:type="dxa"/>
            </w:tcMar>
            <w:vAlign w:val="center"/>
            <w:hideMark/>
          </w:tcPr>
          <w:p w:rsidR="00AC2059" w:rsidRPr="00AC2059" w:rsidRDefault="00AC2059" w:rsidP="00AC205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掌握</w:t>
            </w:r>
            <w:proofErr w:type="spellStart"/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JQuery</w:t>
            </w:r>
            <w:proofErr w:type="spellEnd"/>
            <w:r w:rsidRPr="00AC2059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核心API，HTML5 中的绘图、音频视频处理、表单新特性，轻量级WEBAPP开发</w:t>
            </w:r>
          </w:p>
        </w:tc>
      </w:tr>
    </w:tbl>
    <w:p w:rsidR="001F5F64" w:rsidRPr="00AC2059" w:rsidRDefault="00535821"/>
    <w:sectPr w:rsidR="001F5F64" w:rsidRPr="00AC2059" w:rsidSect="00AC2059">
      <w:pgSz w:w="11906" w:h="16838" w:code="9"/>
      <w:pgMar w:top="1440" w:right="180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821" w:rsidRDefault="00535821" w:rsidP="00AC2059">
      <w:r>
        <w:separator/>
      </w:r>
    </w:p>
  </w:endnote>
  <w:endnote w:type="continuationSeparator" w:id="0">
    <w:p w:rsidR="00535821" w:rsidRDefault="00535821" w:rsidP="00AC2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821" w:rsidRDefault="00535821" w:rsidP="00AC2059">
      <w:r>
        <w:separator/>
      </w:r>
    </w:p>
  </w:footnote>
  <w:footnote w:type="continuationSeparator" w:id="0">
    <w:p w:rsidR="00535821" w:rsidRDefault="00535821" w:rsidP="00AC2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059"/>
    <w:rsid w:val="004F3CE4"/>
    <w:rsid w:val="00535821"/>
    <w:rsid w:val="00704290"/>
    <w:rsid w:val="00AC2059"/>
    <w:rsid w:val="00C20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059"/>
    <w:rPr>
      <w:sz w:val="18"/>
      <w:szCs w:val="18"/>
    </w:rPr>
  </w:style>
  <w:style w:type="character" w:customStyle="1" w:styleId="apple-converted-space">
    <w:name w:val="apple-converted-space"/>
    <w:basedOn w:val="a0"/>
    <w:rsid w:val="00AC2059"/>
  </w:style>
  <w:style w:type="paragraph" w:styleId="a5">
    <w:name w:val="Balloon Text"/>
    <w:basedOn w:val="a"/>
    <w:link w:val="Char1"/>
    <w:uiPriority w:val="99"/>
    <w:semiHidden/>
    <w:unhideWhenUsed/>
    <w:rsid w:val="00AC20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20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4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fengyie55</dc:creator>
  <cp:keywords/>
  <dc:description/>
  <cp:lastModifiedBy>fengyie55</cp:lastModifiedBy>
  <cp:revision>2</cp:revision>
  <dcterms:created xsi:type="dcterms:W3CDTF">2016-11-26T03:56:00Z</dcterms:created>
  <dcterms:modified xsi:type="dcterms:W3CDTF">2016-11-26T03:59:00Z</dcterms:modified>
</cp:coreProperties>
</file>