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5040"/>
        </w:tabs>
        <w:jc w:val="center"/>
        <w:rPr>
          <w:rFonts w:ascii="Times New Roman" w:hAnsi="Times New Roman"/>
          <w:b/>
          <w:color w:val="000000"/>
          <w:sz w:val="28"/>
          <w:szCs w:val="28"/>
        </w:rPr>
      </w:pPr>
      <w:r>
        <w:rPr>
          <w:rFonts w:ascii="Times New Roman" w:hAnsi="Times New Roman"/>
          <w:b/>
          <w:color w:val="000000"/>
          <w:sz w:val="28"/>
          <w:szCs w:val="28"/>
        </w:rPr>
        <w:t>201</w:t>
      </w:r>
      <w:r>
        <w:rPr>
          <w:rFonts w:hint="eastAsia" w:ascii="Times New Roman" w:hAnsi="Times New Roman"/>
          <w:b/>
          <w:color w:val="000000"/>
          <w:sz w:val="28"/>
          <w:szCs w:val="28"/>
          <w:lang w:val="en-US" w:eastAsia="zh-CN"/>
        </w:rPr>
        <w:t>8</w:t>
      </w:r>
      <w:r>
        <w:rPr>
          <w:rFonts w:ascii="Times New Roman" w:hAnsi="Times New Roman"/>
          <w:b/>
          <w:color w:val="000000"/>
          <w:sz w:val="28"/>
          <w:szCs w:val="28"/>
        </w:rPr>
        <w:t>年</w:t>
      </w:r>
      <w:r>
        <w:rPr>
          <w:rFonts w:hint="eastAsia" w:ascii="Times New Roman" w:hAnsi="Times New Roman"/>
          <w:b/>
          <w:color w:val="000000"/>
          <w:sz w:val="28"/>
          <w:szCs w:val="28"/>
        </w:rPr>
        <w:t>6</w:t>
      </w:r>
      <w:r>
        <w:rPr>
          <w:rFonts w:ascii="Times New Roman" w:hAnsi="Times New Roman"/>
          <w:b/>
          <w:color w:val="000000"/>
          <w:sz w:val="28"/>
          <w:szCs w:val="28"/>
        </w:rPr>
        <w:t>月大学英语四级真题（第</w:t>
      </w:r>
      <w:r>
        <w:rPr>
          <w:rFonts w:hint="eastAsia" w:ascii="Times New Roman" w:hAnsi="Times New Roman"/>
          <w:b/>
          <w:color w:val="000000"/>
          <w:sz w:val="28"/>
          <w:szCs w:val="28"/>
          <w:lang w:val="en-US" w:eastAsia="zh-CN"/>
        </w:rPr>
        <w:t>1</w:t>
      </w:r>
      <w:r>
        <w:rPr>
          <w:rFonts w:ascii="Times New Roman" w:hAnsi="Times New Roman"/>
          <w:b/>
          <w:color w:val="000000"/>
          <w:sz w:val="28"/>
          <w:szCs w:val="28"/>
        </w:rPr>
        <w:t>套)</w:t>
      </w: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210"/>
          <w:tab w:val="left" w:pos="3366"/>
          <w:tab w:val="left" w:pos="5040"/>
        </w:tabs>
        <w:rPr>
          <w:rFonts w:hint="default" w:ascii="Times New Roman" w:hAnsi="Times New Roman" w:eastAsia="宋体"/>
          <w:color w:val="000000"/>
          <w:szCs w:val="21"/>
          <w:lang w:val="en-US" w:eastAsia="zh-CN"/>
        </w:rPr>
      </w:pPr>
      <w:r>
        <w:rPr>
          <w:rFonts w:hint="default" w:ascii="Times New Roman" w:hAnsi="Times New Roman"/>
          <w:b/>
          <w:color w:val="000000"/>
          <w:szCs w:val="21"/>
        </w:rPr>
        <w:t>Directions:</w:t>
      </w:r>
      <w:r>
        <w:rPr>
          <w:rFonts w:hint="default" w:ascii="Times New Roman" w:hAnsi="Times New Roman"/>
          <w:color w:val="000000"/>
          <w:szCs w:val="21"/>
        </w:rPr>
        <w:t> </w:t>
      </w:r>
      <w:r>
        <w:rPr>
          <w:rFonts w:hint="eastAsia" w:ascii="Times New Roman" w:hAnsi="Times New Roman"/>
          <w:i/>
          <w:iCs/>
          <w:color w:val="000000"/>
          <w:szCs w:val="21"/>
          <w:lang w:val="en-US" w:eastAsia="zh-CN"/>
        </w:rPr>
        <w:t xml:space="preserve">For this part, you are allowed 30minutes to write a short essay on </w:t>
      </w:r>
      <w:r>
        <w:rPr>
          <w:rFonts w:hint="eastAsia" w:ascii="Times New Roman" w:hAnsi="Times New Roman"/>
          <w:b/>
          <w:bCs/>
          <w:i/>
          <w:iCs/>
          <w:color w:val="000000"/>
          <w:szCs w:val="21"/>
          <w:lang w:val="en-US" w:eastAsia="zh-CN"/>
        </w:rPr>
        <w:t>the importance of reading ability and how to develop it</w:t>
      </w:r>
      <w:r>
        <w:rPr>
          <w:rFonts w:hint="eastAsia" w:ascii="Times New Roman" w:hAnsi="Times New Roman"/>
          <w:i/>
          <w:iCs/>
          <w:color w:val="000000"/>
          <w:szCs w:val="21"/>
          <w:lang w:val="en-US" w:eastAsia="zh-CN"/>
        </w:rPr>
        <w:t>. You should write at least</w:t>
      </w:r>
      <w:r>
        <w:rPr>
          <w:rFonts w:hint="eastAsia" w:ascii="Times New Roman" w:hAnsi="Times New Roman"/>
          <w:i/>
          <w:iCs/>
          <w:color w:val="000000"/>
          <w:szCs w:val="21"/>
          <w:u w:val="single"/>
          <w:lang w:val="en-US" w:eastAsia="zh-CN"/>
        </w:rPr>
        <w:t xml:space="preserve"> 120 </w:t>
      </w:r>
      <w:r>
        <w:rPr>
          <w:rFonts w:hint="eastAsia" w:ascii="Times New Roman" w:hAnsi="Times New Roman"/>
          <w:i/>
          <w:iCs/>
          <w:color w:val="000000"/>
          <w:szCs w:val="21"/>
          <w:lang w:val="en-US" w:eastAsia="zh-CN"/>
        </w:rPr>
        <w:t xml:space="preserve">words but no more than </w:t>
      </w:r>
      <w:r>
        <w:rPr>
          <w:rFonts w:hint="eastAsia" w:ascii="Times New Roman" w:hAnsi="Times New Roman"/>
          <w:i/>
          <w:iCs/>
          <w:color w:val="000000"/>
          <w:szCs w:val="21"/>
          <w:u w:val="single"/>
          <w:lang w:val="en-US" w:eastAsia="zh-CN"/>
        </w:rPr>
        <w:t xml:space="preserve">180 </w:t>
      </w:r>
      <w:r>
        <w:rPr>
          <w:rFonts w:hint="eastAsia" w:ascii="Times New Roman" w:hAnsi="Times New Roman"/>
          <w:i/>
          <w:iCs/>
          <w:color w:val="000000"/>
          <w:szCs w:val="21"/>
          <w:lang w:val="en-US" w:eastAsia="zh-CN"/>
        </w:rPr>
        <w:t>words.</w:t>
      </w: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Style w:val="7"/>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Style w:val="7"/>
          <w:rFonts w:ascii="Times New Roman" w:hAnsi="Times New Roman"/>
          <w:color w:val="333333"/>
          <w:sz w:val="24"/>
        </w:rPr>
      </w:pP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Fonts w:ascii="Times New Roman" w:hAnsi="Times New Roman"/>
          <w:color w:val="333333"/>
          <w:sz w:val="24"/>
        </w:rPr>
      </w:pPr>
      <w:r>
        <w:rPr>
          <w:rStyle w:val="7"/>
          <w:rFonts w:ascii="Times New Roman" w:hAnsi="Times New Roman"/>
          <w:color w:val="333333"/>
          <w:sz w:val="24"/>
        </w:rPr>
        <w:t xml:space="preserve">Part II </w:t>
      </w:r>
      <w:r>
        <w:rPr>
          <w:rStyle w:val="7"/>
          <w:rFonts w:hint="eastAsia" w:ascii="Times New Roman" w:hAnsi="Times New Roman"/>
          <w:color w:val="333333"/>
          <w:sz w:val="24"/>
        </w:rPr>
        <w:t xml:space="preserve">           </w:t>
      </w:r>
      <w:r>
        <w:rPr>
          <w:rStyle w:val="7"/>
          <w:rFonts w:hint="eastAsia" w:ascii="Times New Roman" w:hAnsi="Times New Roman"/>
          <w:color w:val="333333"/>
          <w:sz w:val="24"/>
          <w:lang w:val="en-US" w:eastAsia="zh-CN"/>
        </w:rPr>
        <w:t xml:space="preserve">        </w:t>
      </w:r>
      <w:r>
        <w:rPr>
          <w:rStyle w:val="7"/>
          <w:rFonts w:hint="eastAsia" w:ascii="Times New Roman" w:hAnsi="Times New Roman"/>
          <w:color w:val="333333"/>
          <w:sz w:val="24"/>
        </w:rPr>
        <w:t xml:space="preserve"> </w:t>
      </w:r>
      <w:r>
        <w:rPr>
          <w:rStyle w:val="7"/>
          <w:rFonts w:ascii="Times New Roman" w:hAnsi="Times New Roman"/>
          <w:color w:val="333333"/>
          <w:sz w:val="24"/>
        </w:rPr>
        <w:t xml:space="preserve">Listening Comprehension </w:t>
      </w:r>
      <w:r>
        <w:rPr>
          <w:rStyle w:val="7"/>
          <w:rFonts w:hint="eastAsia" w:ascii="Times New Roman" w:hAnsi="Times New Roman"/>
          <w:color w:val="333333"/>
          <w:sz w:val="24"/>
        </w:rPr>
        <w:t xml:space="preserve">    </w:t>
      </w:r>
      <w:r>
        <w:rPr>
          <w:rStyle w:val="7"/>
          <w:rFonts w:hint="eastAsia" w:ascii="Times New Roman" w:hAnsi="Times New Roman"/>
          <w:color w:val="333333"/>
          <w:sz w:val="24"/>
          <w:lang w:val="en-US" w:eastAsia="zh-CN"/>
        </w:rPr>
        <w:t xml:space="preserve">             </w:t>
      </w:r>
      <w:r>
        <w:rPr>
          <w:rStyle w:val="7"/>
          <w:rFonts w:hint="eastAsia" w:ascii="Times New Roman" w:hAnsi="Times New Roman"/>
          <w:color w:val="333333"/>
          <w:sz w:val="24"/>
        </w:rPr>
        <w:t xml:space="preserve"> </w:t>
      </w:r>
      <w:r>
        <w:rPr>
          <w:rStyle w:val="7"/>
          <w:rFonts w:ascii="Times New Roman" w:hAnsi="Times New Roman"/>
          <w:color w:val="333333"/>
          <w:sz w:val="24"/>
        </w:rPr>
        <w:t>(25 minutes)</w:t>
      </w: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Section A</w:t>
      </w:r>
    </w:p>
    <w:p>
      <w:pPr>
        <w:keepNext w:val="0"/>
        <w:keepLines w:val="0"/>
        <w:pageBreakBefore w:val="0"/>
        <w:tabs>
          <w:tab w:val="left" w:pos="210"/>
          <w:tab w:val="left" w:pos="4253"/>
          <w:tab w:val="left" w:pos="5040"/>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i/>
          <w:iCs/>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rPr>
        <w:t xml:space="preserve"> Answer Sheet 1</w:t>
      </w:r>
      <w:r>
        <w:rPr>
          <w:rFonts w:ascii="Times New Roman" w:hAnsi="Times New Roman"/>
          <w:i/>
          <w:iCs/>
          <w:color w:val="333333"/>
          <w:szCs w:val="21"/>
        </w:rPr>
        <w:t xml:space="preserve"> with a single line through the centre.</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1 and 2 are based on the news report you have just heard.</w:t>
      </w:r>
    </w:p>
    <w:p>
      <w:pPr>
        <w:numPr>
          <w:ilvl w:val="0"/>
          <w:numId w:val="1"/>
        </w:num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A) The return of a bottled message to its owner's daughter.</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B) A New Hampshire man's joke with friends on his wife.</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C) A father's message for his daughter.</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D) The history of a century-old motel.</w:t>
      </w:r>
    </w:p>
    <w:p>
      <w:pPr>
        <w:numPr>
          <w:ilvl w:val="0"/>
          <w:numId w:val="0"/>
        </w:numPr>
        <w:tabs>
          <w:tab w:val="left" w:pos="210"/>
          <w:tab w:val="left" w:pos="5040"/>
        </w:tabs>
        <w:ind w:left="210" w:hanging="210" w:hangingChars="100"/>
        <w:rPr>
          <w:rFonts w:ascii="Times New Roman" w:hAnsi="Times New Roman"/>
          <w:color w:val="000000"/>
          <w:szCs w:val="21"/>
        </w:rPr>
      </w:pPr>
      <w:r>
        <w:rPr>
          <w:rFonts w:hint="default" w:ascii="Times New Roman" w:hAnsi="Times New Roman"/>
          <w:color w:val="000000"/>
          <w:szCs w:val="21"/>
          <w:lang w:val="en-US" w:eastAsia="zh-CN"/>
        </w:rPr>
        <w:t>2. A) She wanted to show gratitude for his kindness.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B) She wanted to honor her father's promise.</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C) She had been asked by her father to do so.</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D) She was excited to see her father's handwriting.</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3 and 4 are based on the news report you have just heard.</w:t>
      </w:r>
    </w:p>
    <w:p>
      <w:pPr>
        <w:numPr>
          <w:ilvl w:val="0"/>
          <w:numId w:val="0"/>
        </w:numPr>
        <w:tabs>
          <w:tab w:val="left" w:pos="210"/>
          <w:tab w:val="left" w:pos="504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3.</w:t>
      </w:r>
      <w:r>
        <w:rPr>
          <w:rFonts w:hint="default" w:ascii="Times New Roman" w:hAnsi="Times New Roman"/>
          <w:color w:val="000000"/>
          <w:szCs w:val="21"/>
          <w:lang w:val="en-US" w:eastAsia="zh-CN"/>
        </w:rPr>
        <w:t> A) People were concerned about the number of bees.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Several cases of Zika disease had been identified.</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Two million bees were infected with disease.</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Zika virus had destroyed some bee farms.</w:t>
      </w:r>
    </w:p>
    <w:p>
      <w:pPr>
        <w:numPr>
          <w:ilvl w:val="0"/>
          <w:numId w:val="0"/>
        </w:numPr>
        <w:tabs>
          <w:tab w:val="left" w:pos="210"/>
          <w:tab w:val="left" w:pos="5040"/>
        </w:tabs>
        <w:rPr>
          <w:rFonts w:ascii="Times New Roman" w:hAnsi="Times New Roman"/>
          <w:color w:val="000000"/>
          <w:szCs w:val="21"/>
        </w:rPr>
      </w:pPr>
      <w:r>
        <w:rPr>
          <w:rFonts w:hint="default" w:ascii="Times New Roman" w:hAnsi="Times New Roman"/>
          <w:color w:val="000000"/>
          <w:szCs w:val="21"/>
          <w:lang w:val="en-US" w:eastAsia="zh-CN"/>
        </w:rPr>
        <w:t>4. A) It apologized to its customers.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was forced to kill its bees.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lost a huge stock of bees.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lost 2.5 million dollars.</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5 to 7 are based on the news report you have just heard.</w:t>
      </w:r>
    </w:p>
    <w:p>
      <w:pPr>
        <w:tabs>
          <w:tab w:val="left" w:pos="210"/>
          <w:tab w:val="left" w:pos="5040"/>
        </w:tabs>
        <w:rPr>
          <w:rFonts w:ascii="Times New Roman" w:hAnsi="Times New Roman"/>
          <w:color w:val="000000"/>
          <w:szCs w:val="21"/>
        </w:rPr>
      </w:pPr>
      <w:r>
        <w:rPr>
          <w:rFonts w:hint="default" w:ascii="Times New Roman" w:hAnsi="Times New Roman"/>
          <w:color w:val="000000"/>
          <w:szCs w:val="21"/>
          <w:lang w:val="en-US" w:eastAsia="zh-CN"/>
        </w:rPr>
        <w:t>5. A) It stayed in the air for about two hours.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took off and landed on a football field.</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proved to be of high commercial value.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made a series of sharp turns in the sky.</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6. A) Engineering problems.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The air pollution it produced.</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Inadequate funding.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The opposition from the military.</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7. A) It uses the latest aviation technology.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flies faster than a commercial jet.</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is a safer means of transportation.</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is more environmentally friendly.</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rPr>
        <w:t>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210"/>
          <w:tab w:val="left" w:pos="5040"/>
        </w:tabs>
        <w:rPr>
          <w:rFonts w:hint="default" w:ascii="Times New Roman" w:hAnsi="Times New Roman"/>
          <w:color w:val="000000"/>
          <w:szCs w:val="21"/>
        </w:rPr>
      </w:pPr>
      <w:r>
        <w:rPr>
          <w:rFonts w:hint="default" w:ascii="Times New Roman" w:hAnsi="Times New Roman"/>
          <w:color w:val="000000"/>
          <w:szCs w:val="21"/>
        </w:rPr>
        <w:t>8. A) It seems a depressing topic. </w:t>
      </w:r>
      <w:r>
        <w:rPr>
          <w:rFonts w:hint="eastAsia" w:ascii="Times New Roman" w:hAnsi="Times New Roman"/>
          <w:color w:val="000000"/>
          <w:szCs w:val="21"/>
          <w:lang w:val="en-US" w:eastAsia="zh-CN"/>
        </w:rPr>
        <w:tab/>
      </w:r>
      <w:r>
        <w:rPr>
          <w:rFonts w:hint="default" w:ascii="Times New Roman" w:hAnsi="Times New Roman"/>
          <w:color w:val="000000"/>
          <w:szCs w:val="21"/>
        </w:rPr>
        <w:t>B) It sounds quite alarming.</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It has little impact on our daily life. </w:t>
      </w:r>
      <w:r>
        <w:rPr>
          <w:rFonts w:hint="eastAsia" w:ascii="Times New Roman" w:hAnsi="Times New Roman"/>
          <w:color w:val="000000"/>
          <w:szCs w:val="21"/>
          <w:lang w:val="en-US" w:eastAsia="zh-CN"/>
        </w:rPr>
        <w:tab/>
      </w:r>
      <w:r>
        <w:rPr>
          <w:rFonts w:hint="default" w:ascii="Times New Roman" w:hAnsi="Times New Roman"/>
          <w:color w:val="000000"/>
          <w:szCs w:val="21"/>
        </w:rPr>
        <w:t>D) It is getting more serious these days.</w:t>
      </w:r>
      <w:r>
        <w:rPr>
          <w:rFonts w:hint="default" w:ascii="Times New Roman" w:hAnsi="Times New Roman"/>
          <w:color w:val="000000"/>
          <w:szCs w:val="21"/>
        </w:rPr>
        <w:br w:type="textWrapping"/>
      </w:r>
      <w:r>
        <w:rPr>
          <w:rFonts w:hint="default" w:ascii="Times New Roman" w:hAnsi="Times New Roman"/>
          <w:color w:val="000000"/>
          <w:szCs w:val="21"/>
        </w:rPr>
        <w:t>9. A) The man doesn't understand Spanish.</w:t>
      </w:r>
      <w:r>
        <w:rPr>
          <w:rFonts w:hint="eastAsia" w:ascii="Times New Roman" w:hAnsi="Times New Roman"/>
          <w:color w:val="000000"/>
          <w:szCs w:val="21"/>
          <w:lang w:val="en-US" w:eastAsia="zh-CN"/>
        </w:rPr>
        <w:tab/>
      </w:r>
      <w:r>
        <w:rPr>
          <w:rFonts w:hint="default" w:ascii="Times New Roman" w:hAnsi="Times New Roman"/>
          <w:color w:val="000000"/>
          <w:szCs w:val="21"/>
        </w:rPr>
        <w:t>B) The woman doesn't really like dancing.</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They don't want something too noisy.</w:t>
      </w:r>
      <w:r>
        <w:rPr>
          <w:rFonts w:hint="eastAsia" w:ascii="Times New Roman" w:hAnsi="Times New Roman"/>
          <w:color w:val="000000"/>
          <w:szCs w:val="21"/>
          <w:lang w:val="en-US" w:eastAsia="zh-CN"/>
        </w:rPr>
        <w:tab/>
      </w:r>
      <w:r>
        <w:rPr>
          <w:rFonts w:hint="default" w:ascii="Times New Roman" w:hAnsi="Times New Roman"/>
          <w:color w:val="000000"/>
          <w:szCs w:val="21"/>
        </w:rPr>
        <w:t>D) They can't make it to the theatre in time.</w:t>
      </w:r>
      <w:r>
        <w:rPr>
          <w:rFonts w:hint="default" w:ascii="Times New Roman" w:hAnsi="Times New Roman"/>
          <w:color w:val="000000"/>
          <w:szCs w:val="21"/>
        </w:rPr>
        <w:br w:type="textWrapping"/>
      </w:r>
      <w:r>
        <w:rPr>
          <w:rFonts w:hint="default" w:ascii="Times New Roman" w:hAnsi="Times New Roman"/>
          <w:color w:val="000000"/>
          <w:szCs w:val="21"/>
        </w:rPr>
        <w:t>10. A) It would be more fun without Mr. Whitehead hosting.</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B) It has too many acts to hold the audience's attention.</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It is the most amusing show he has ever watched.</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D) It is a show inappropriate for a night of charity.</w:t>
      </w:r>
      <w:r>
        <w:rPr>
          <w:rFonts w:hint="default" w:ascii="Times New Roman" w:hAnsi="Times New Roman"/>
          <w:color w:val="000000"/>
          <w:szCs w:val="21"/>
        </w:rPr>
        <w:br w:type="textWrapping"/>
      </w:r>
      <w:r>
        <w:rPr>
          <w:rFonts w:hint="default" w:ascii="Times New Roman" w:hAnsi="Times New Roman"/>
          <w:color w:val="000000"/>
          <w:szCs w:val="21"/>
        </w:rPr>
        <w:t>11. A) Watch a comedy. </w:t>
      </w:r>
      <w:r>
        <w:rPr>
          <w:rFonts w:hint="eastAsia" w:ascii="Times New Roman" w:hAnsi="Times New Roman"/>
          <w:color w:val="000000"/>
          <w:szCs w:val="21"/>
          <w:lang w:val="en-US" w:eastAsia="zh-CN"/>
        </w:rPr>
        <w:tab/>
      </w:r>
      <w:r>
        <w:rPr>
          <w:rFonts w:hint="default" w:ascii="Times New Roman" w:hAnsi="Times New Roman"/>
          <w:color w:val="000000"/>
          <w:szCs w:val="21"/>
        </w:rPr>
        <w:t>B) Go and see the dance.</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Book the tickets online. </w:t>
      </w:r>
      <w:r>
        <w:rPr>
          <w:rFonts w:hint="eastAsia" w:ascii="Times New Roman" w:hAnsi="Times New Roman"/>
          <w:color w:val="000000"/>
          <w:szCs w:val="21"/>
          <w:lang w:val="en-US" w:eastAsia="zh-CN"/>
        </w:rPr>
        <w:tab/>
      </w:r>
      <w:r>
        <w:rPr>
          <w:rFonts w:hint="default" w:ascii="Times New Roman" w:hAnsi="Times New Roman"/>
          <w:color w:val="000000"/>
          <w:szCs w:val="21"/>
        </w:rPr>
        <w:t>D) See a film with the man.</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12 to 15 are based on the conversation you have just heard.</w:t>
      </w:r>
    </w:p>
    <w:p>
      <w:pPr>
        <w:tabs>
          <w:tab w:val="left" w:pos="210"/>
          <w:tab w:val="left" w:pos="5040"/>
        </w:tabs>
        <w:rPr>
          <w:rFonts w:hint="default" w:ascii="Times New Roman" w:hAnsi="Times New Roman"/>
          <w:color w:val="000000"/>
          <w:szCs w:val="21"/>
        </w:rPr>
      </w:pPr>
      <w:r>
        <w:rPr>
          <w:rFonts w:hint="default" w:ascii="Times New Roman" w:hAnsi="Times New Roman"/>
          <w:color w:val="000000"/>
          <w:szCs w:val="21"/>
        </w:rPr>
        <w:t>12. A) Most of her schoolmates are younger than she is.</w:t>
      </w:r>
      <w:r>
        <w:rPr>
          <w:rFonts w:hint="eastAsia" w:ascii="Times New Roman" w:hAnsi="Times New Roman"/>
          <w:color w:val="000000"/>
          <w:szCs w:val="21"/>
          <w:lang w:val="en-US" w:eastAsia="zh-CN"/>
        </w:rPr>
        <w:tab/>
      </w:r>
      <w:r>
        <w:rPr>
          <w:rFonts w:hint="default" w:ascii="Times New Roman" w:hAnsi="Times New Roman"/>
          <w:color w:val="000000"/>
          <w:szCs w:val="21"/>
        </w:rPr>
        <w:t>B) She simply has no idea what school to transfer to.</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There are too many activities for her to cope with.</w:t>
      </w:r>
      <w:r>
        <w:rPr>
          <w:rFonts w:hint="eastAsia" w:ascii="Times New Roman" w:hAnsi="Times New Roman"/>
          <w:color w:val="000000"/>
          <w:szCs w:val="21"/>
          <w:lang w:val="en-US" w:eastAsia="zh-CN"/>
        </w:rPr>
        <w:tab/>
      </w:r>
      <w:r>
        <w:rPr>
          <w:rFonts w:hint="default" w:ascii="Times New Roman" w:hAnsi="Times New Roman"/>
          <w:color w:val="000000"/>
          <w:szCs w:val="21"/>
        </w:rPr>
        <w:t>D) She worries she won't fit in as a transfer student.</w:t>
      </w:r>
      <w:r>
        <w:rPr>
          <w:rFonts w:hint="default" w:ascii="Times New Roman" w:hAnsi="Times New Roman"/>
          <w:color w:val="000000"/>
          <w:szCs w:val="21"/>
        </w:rPr>
        <w:br w:type="textWrapping"/>
      </w:r>
      <w:r>
        <w:rPr>
          <w:rFonts w:hint="default" w:ascii="Times New Roman" w:hAnsi="Times New Roman"/>
          <w:color w:val="000000"/>
          <w:szCs w:val="21"/>
        </w:rPr>
        <w:t>13. A) Seek advice from senior students.</w:t>
      </w:r>
      <w:r>
        <w:rPr>
          <w:rFonts w:hint="eastAsia" w:ascii="Times New Roman" w:hAnsi="Times New Roman"/>
          <w:color w:val="000000"/>
          <w:szCs w:val="21"/>
          <w:lang w:val="en-US" w:eastAsia="zh-CN"/>
        </w:rPr>
        <w:tab/>
      </w:r>
      <w:r>
        <w:rPr>
          <w:rFonts w:hint="default" w:ascii="Times New Roman" w:hAnsi="Times New Roman"/>
          <w:color w:val="000000"/>
          <w:szCs w:val="21"/>
        </w:rPr>
        <w:t>B) Pick up some meaningful hobbies.</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Participate in after-school activities.</w:t>
      </w:r>
      <w:r>
        <w:rPr>
          <w:rFonts w:hint="eastAsia" w:ascii="Times New Roman" w:hAnsi="Times New Roman"/>
          <w:color w:val="000000"/>
          <w:szCs w:val="21"/>
          <w:lang w:val="en-US" w:eastAsia="zh-CN"/>
        </w:rPr>
        <w:tab/>
      </w:r>
      <w:r>
        <w:rPr>
          <w:rFonts w:hint="default" w:ascii="Times New Roman" w:hAnsi="Times New Roman"/>
          <w:color w:val="000000"/>
          <w:szCs w:val="21"/>
        </w:rPr>
        <w:t>D) Look into what the school offers.</w:t>
      </w:r>
      <w:r>
        <w:rPr>
          <w:rFonts w:hint="default" w:ascii="Times New Roman" w:hAnsi="Times New Roman"/>
          <w:color w:val="000000"/>
          <w:szCs w:val="21"/>
        </w:rPr>
        <w:br w:type="textWrapping"/>
      </w:r>
      <w:r>
        <w:rPr>
          <w:rFonts w:hint="default" w:ascii="Times New Roman" w:hAnsi="Times New Roman"/>
          <w:color w:val="000000"/>
          <w:szCs w:val="21"/>
        </w:rPr>
        <w:t>14. A) Give her help whenever she needs it.</w:t>
      </w:r>
      <w:r>
        <w:rPr>
          <w:rFonts w:hint="eastAsia" w:ascii="Times New Roman" w:hAnsi="Times New Roman"/>
          <w:color w:val="000000"/>
          <w:szCs w:val="21"/>
          <w:lang w:val="en-US" w:eastAsia="zh-CN"/>
        </w:rPr>
        <w:tab/>
      </w:r>
      <w:r>
        <w:rPr>
          <w:rFonts w:hint="default" w:ascii="Times New Roman" w:hAnsi="Times New Roman"/>
          <w:color w:val="000000"/>
          <w:szCs w:val="21"/>
        </w:rPr>
        <w:t>B) Accept her as a transfer student.</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Find her accommodation on campus.</w:t>
      </w:r>
      <w:r>
        <w:rPr>
          <w:rFonts w:hint="eastAsia" w:ascii="Times New Roman" w:hAnsi="Times New Roman"/>
          <w:color w:val="000000"/>
          <w:szCs w:val="21"/>
          <w:lang w:val="en-US" w:eastAsia="zh-CN"/>
        </w:rPr>
        <w:tab/>
      </w:r>
      <w:r>
        <w:rPr>
          <w:rFonts w:hint="default" w:ascii="Times New Roman" w:hAnsi="Times New Roman"/>
          <w:color w:val="000000"/>
          <w:szCs w:val="21"/>
        </w:rPr>
        <w:t>D) Introduce her to her roommates.</w:t>
      </w:r>
      <w:r>
        <w:rPr>
          <w:rFonts w:hint="default" w:ascii="Times New Roman" w:hAnsi="Times New Roman"/>
          <w:color w:val="000000"/>
          <w:szCs w:val="21"/>
        </w:rPr>
        <w:br w:type="textWrapping"/>
      </w:r>
      <w:r>
        <w:rPr>
          <w:rFonts w:hint="default" w:ascii="Times New Roman" w:hAnsi="Times New Roman"/>
          <w:color w:val="000000"/>
          <w:szCs w:val="21"/>
        </w:rPr>
        <w:t>15. A) She has interests similar to Mr. Lee's.</w:t>
      </w:r>
      <w:r>
        <w:rPr>
          <w:rFonts w:hint="eastAsia" w:ascii="Times New Roman" w:hAnsi="Times New Roman"/>
          <w:color w:val="000000"/>
          <w:szCs w:val="21"/>
          <w:lang w:val="en-US" w:eastAsia="zh-CN"/>
        </w:rPr>
        <w:tab/>
      </w:r>
      <w:r>
        <w:rPr>
          <w:rFonts w:hint="default" w:ascii="Times New Roman" w:hAnsi="Times New Roman"/>
          <w:color w:val="000000"/>
          <w:szCs w:val="21"/>
        </w:rPr>
        <w:t>B) She has become friends with Catherine.</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She has chosen the major Catherine has.</w:t>
      </w:r>
      <w:r>
        <w:rPr>
          <w:rFonts w:hint="eastAsia" w:ascii="Times New Roman" w:hAnsi="Times New Roman"/>
          <w:color w:val="000000"/>
          <w:szCs w:val="21"/>
          <w:lang w:val="en-US" w:eastAsia="zh-CN"/>
        </w:rPr>
        <w:tab/>
      </w:r>
      <w:r>
        <w:rPr>
          <w:rFonts w:hint="default" w:ascii="Times New Roman" w:hAnsi="Times New Roman"/>
          <w:color w:val="000000"/>
          <w:szCs w:val="21"/>
        </w:rPr>
        <w:t>D) She has just transferred to the college.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passages. At the end of each passage, you will</w:t>
      </w:r>
      <w:r>
        <w:rPr>
          <w:rFonts w:hint="eastAsia" w:ascii="Times New Roman" w:hAnsi="宋体"/>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 xml:space="preserve">choices marked A), B), C), D). Then mark the corresponding letter on </w:t>
      </w:r>
      <w:r>
        <w:rPr>
          <w:rFonts w:ascii="Times New Roman" w:hAnsi="Times New Roman"/>
          <w:b/>
          <w:i/>
          <w:iCs/>
          <w:color w:val="333333"/>
          <w:sz w:val="24"/>
        </w:rPr>
        <w:t>Answer</w:t>
      </w:r>
      <w:r>
        <w:rPr>
          <w:rFonts w:hint="eastAsia" w:ascii="Times New Roman" w:hAnsi="Times New Roman"/>
          <w:b/>
          <w:i/>
          <w:iCs/>
          <w:color w:val="333333"/>
          <w:sz w:val="24"/>
          <w:lang w:val="en-US" w:eastAsia="zh-CN"/>
        </w:rPr>
        <w:t xml:space="preserve"> </w:t>
      </w:r>
      <w:r>
        <w:rPr>
          <w:rFonts w:ascii="Times New Roman" w:hAnsi="Times New Roman"/>
          <w:b/>
          <w:i/>
          <w:iCs/>
          <w:color w:val="333333"/>
          <w:sz w:val="24"/>
        </w:rPr>
        <w:t>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210"/>
          <w:tab w:val="left" w:pos="5040"/>
        </w:tabs>
        <w:rPr>
          <w:rFonts w:hint="default" w:ascii="Times New Roman" w:hAnsi="Times New Roman"/>
          <w:color w:val="000000"/>
          <w:szCs w:val="21"/>
        </w:rPr>
      </w:pPr>
      <w:r>
        <w:rPr>
          <w:rFonts w:hint="default" w:ascii="Times New Roman" w:hAnsi="Times New Roman"/>
          <w:color w:val="000000"/>
          <w:szCs w:val="21"/>
        </w:rPr>
        <w:t>16. A) To investigate how being overweight impacts on health.</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B) To find out which physical drive is the most powerful.</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To discover what most mice like to eat.</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D) To determine what feelings mice have.</w:t>
      </w:r>
      <w:r>
        <w:rPr>
          <w:rFonts w:hint="default" w:ascii="Times New Roman" w:hAnsi="Times New Roman"/>
          <w:color w:val="000000"/>
          <w:szCs w:val="21"/>
        </w:rPr>
        <w:br w:type="textWrapping"/>
      </w:r>
      <w:r>
        <w:rPr>
          <w:rFonts w:hint="default" w:ascii="Times New Roman" w:hAnsi="Times New Roman"/>
          <w:color w:val="000000"/>
          <w:szCs w:val="21"/>
        </w:rPr>
        <w:t>17. A) When they are hungry.</w:t>
      </w:r>
      <w:r>
        <w:rPr>
          <w:rFonts w:hint="eastAsia" w:ascii="Times New Roman" w:hAnsi="Times New Roman"/>
          <w:color w:val="000000"/>
          <w:szCs w:val="21"/>
          <w:lang w:val="en-US" w:eastAsia="zh-CN"/>
        </w:rPr>
        <w:tab/>
      </w:r>
      <w:r>
        <w:rPr>
          <w:rFonts w:hint="default" w:ascii="Times New Roman" w:hAnsi="Times New Roman"/>
          <w:color w:val="000000"/>
          <w:szCs w:val="21"/>
        </w:rPr>
        <w:t>B) When they are thirsty.</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When they smell food.</w:t>
      </w:r>
      <w:r>
        <w:rPr>
          <w:rFonts w:hint="eastAsia" w:ascii="Times New Roman" w:hAnsi="Times New Roman"/>
          <w:color w:val="000000"/>
          <w:szCs w:val="21"/>
          <w:lang w:val="en-US" w:eastAsia="zh-CN"/>
        </w:rPr>
        <w:tab/>
      </w:r>
      <w:r>
        <w:rPr>
          <w:rFonts w:hint="default" w:ascii="Times New Roman" w:hAnsi="Times New Roman"/>
          <w:color w:val="000000"/>
          <w:szCs w:val="21"/>
        </w:rPr>
        <w:t>D) When they want company.</w:t>
      </w:r>
      <w:r>
        <w:rPr>
          <w:rFonts w:hint="default" w:ascii="Times New Roman" w:hAnsi="Times New Roman"/>
          <w:color w:val="000000"/>
          <w:szCs w:val="21"/>
        </w:rPr>
        <w:br w:type="textWrapping"/>
      </w:r>
      <w:r>
        <w:rPr>
          <w:rFonts w:hint="default" w:ascii="Times New Roman" w:hAnsi="Times New Roman"/>
          <w:color w:val="000000"/>
          <w:szCs w:val="21"/>
        </w:rPr>
        <w:t>18. A) They search for food in groups.</w:t>
      </w:r>
      <w:r>
        <w:rPr>
          <w:rFonts w:hint="eastAsia" w:ascii="Times New Roman" w:hAnsi="Times New Roman"/>
          <w:color w:val="000000"/>
          <w:szCs w:val="21"/>
          <w:lang w:val="en-US" w:eastAsia="zh-CN"/>
        </w:rPr>
        <w:tab/>
      </w:r>
      <w:r>
        <w:rPr>
          <w:rFonts w:hint="default" w:ascii="Times New Roman" w:hAnsi="Times New Roman"/>
          <w:color w:val="000000"/>
          <w:szCs w:val="21"/>
        </w:rPr>
        <w:t>B) They are overweight when food is plenty.</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They prefer to be with other mice.</w:t>
      </w:r>
      <w:r>
        <w:rPr>
          <w:rFonts w:hint="eastAsia" w:ascii="Times New Roman" w:hAnsi="Times New Roman"/>
          <w:color w:val="000000"/>
          <w:szCs w:val="21"/>
          <w:lang w:val="en-US" w:eastAsia="zh-CN"/>
        </w:rPr>
        <w:tab/>
      </w:r>
      <w:r>
        <w:rPr>
          <w:rFonts w:hint="default" w:ascii="Times New Roman" w:hAnsi="Times New Roman"/>
          <w:color w:val="000000"/>
          <w:szCs w:val="21"/>
        </w:rPr>
        <w:t>D) They enjoy the company of other animals.</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19 to 21 are based on the passage you have just heard.</w:t>
      </w:r>
    </w:p>
    <w:p>
      <w:pPr>
        <w:tabs>
          <w:tab w:val="left" w:pos="210"/>
          <w:tab w:val="left" w:pos="5040"/>
        </w:tabs>
        <w:rPr>
          <w:rFonts w:hint="default" w:ascii="Times New Roman" w:hAnsi="Times New Roman"/>
          <w:color w:val="000000"/>
          <w:szCs w:val="21"/>
        </w:rPr>
      </w:pPr>
      <w:r>
        <w:rPr>
          <w:rFonts w:hint="default" w:ascii="Times New Roman" w:hAnsi="Times New Roman"/>
          <w:color w:val="000000"/>
          <w:szCs w:val="21"/>
        </w:rPr>
        <w:t>19. A) Its construction started before World War I.</w:t>
      </w:r>
      <w:r>
        <w:rPr>
          <w:rFonts w:hint="eastAsia" w:ascii="Times New Roman" w:hAnsi="Times New Roman"/>
          <w:color w:val="000000"/>
          <w:szCs w:val="21"/>
          <w:lang w:val="en-US" w:eastAsia="zh-CN"/>
        </w:rPr>
        <w:tab/>
      </w:r>
      <w:r>
        <w:rPr>
          <w:rFonts w:hint="default" w:ascii="Times New Roman" w:hAnsi="Times New Roman"/>
          <w:color w:val="000000"/>
          <w:szCs w:val="21"/>
        </w:rPr>
        <w:t>B) Its construction cost more than $ 40 billion.</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It is efficiently used for transport.</w:t>
      </w:r>
      <w:r>
        <w:rPr>
          <w:rFonts w:hint="eastAsia" w:ascii="Times New Roman" w:hAnsi="Times New Roman"/>
          <w:color w:val="000000"/>
          <w:szCs w:val="21"/>
          <w:lang w:val="en-US" w:eastAsia="zh-CN"/>
        </w:rPr>
        <w:tab/>
      </w:r>
      <w:r>
        <w:rPr>
          <w:rFonts w:hint="default" w:ascii="Times New Roman" w:hAnsi="Times New Roman"/>
          <w:color w:val="000000"/>
          <w:szCs w:val="21"/>
        </w:rPr>
        <w:t>D) It is one of the best in the world.</w:t>
      </w:r>
      <w:r>
        <w:rPr>
          <w:rFonts w:hint="default" w:ascii="Times New Roman" w:hAnsi="Times New Roman"/>
          <w:color w:val="000000"/>
          <w:szCs w:val="21"/>
        </w:rPr>
        <w:br w:type="textWrapping"/>
      </w:r>
      <w:r>
        <w:rPr>
          <w:rFonts w:hint="default" w:ascii="Times New Roman" w:hAnsi="Times New Roman"/>
          <w:color w:val="000000"/>
          <w:szCs w:val="21"/>
        </w:rPr>
        <w:t>20. A) To improve transportation in the countryside.</w:t>
      </w:r>
      <w:r>
        <w:rPr>
          <w:rFonts w:hint="eastAsia" w:ascii="Times New Roman" w:hAnsi="Times New Roman"/>
          <w:color w:val="000000"/>
          <w:szCs w:val="21"/>
          <w:lang w:val="en-US" w:eastAsia="zh-CN"/>
        </w:rPr>
        <w:tab/>
      </w:r>
      <w:r>
        <w:rPr>
          <w:rFonts w:hint="default" w:ascii="Times New Roman" w:hAnsi="Times New Roman"/>
          <w:color w:val="000000"/>
          <w:szCs w:val="21"/>
        </w:rPr>
        <w:t>B) To move troops quickly from place to place.</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To enable people to travel at a higher speed.</w:t>
      </w:r>
      <w:r>
        <w:rPr>
          <w:rFonts w:hint="eastAsia" w:ascii="Times New Roman" w:hAnsi="Times New Roman"/>
          <w:color w:val="000000"/>
          <w:szCs w:val="21"/>
          <w:lang w:val="en-US" w:eastAsia="zh-CN"/>
        </w:rPr>
        <w:tab/>
      </w:r>
      <w:r>
        <w:rPr>
          <w:rFonts w:hint="default" w:ascii="Times New Roman" w:hAnsi="Times New Roman"/>
          <w:color w:val="000000"/>
          <w:szCs w:val="21"/>
        </w:rPr>
        <w:t>D) To speed up the transportation of goods.</w:t>
      </w:r>
      <w:r>
        <w:rPr>
          <w:rFonts w:hint="default" w:ascii="Times New Roman" w:hAnsi="Times New Roman"/>
          <w:color w:val="000000"/>
          <w:szCs w:val="21"/>
        </w:rPr>
        <w:br w:type="textWrapping"/>
      </w:r>
      <w:r>
        <w:rPr>
          <w:rFonts w:hint="default" w:ascii="Times New Roman" w:hAnsi="Times New Roman"/>
          <w:color w:val="000000"/>
          <w:szCs w:val="21"/>
        </w:rPr>
        <w:t>21. A) In the 1970s.</w:t>
      </w:r>
      <w:r>
        <w:rPr>
          <w:rFonts w:hint="eastAsia" w:ascii="Times New Roman" w:hAnsi="Times New Roman"/>
          <w:color w:val="000000"/>
          <w:szCs w:val="21"/>
          <w:lang w:val="en-US" w:eastAsia="zh-CN"/>
        </w:rPr>
        <w:t xml:space="preserve">          </w:t>
      </w:r>
      <w:r>
        <w:rPr>
          <w:rFonts w:hint="default" w:ascii="Times New Roman" w:hAnsi="Times New Roman"/>
          <w:color w:val="000000"/>
          <w:szCs w:val="21"/>
        </w:rPr>
        <w:t>B) In the 1960s. </w:t>
      </w:r>
      <w:r>
        <w:rPr>
          <w:rFonts w:hint="eastAsia" w:ascii="Times New Roman" w:hAnsi="Times New Roman"/>
          <w:color w:val="000000"/>
          <w:szCs w:val="21"/>
          <w:lang w:val="en-US" w:eastAsia="zh-CN"/>
        </w:rPr>
        <w:tab/>
      </w:r>
      <w:r>
        <w:rPr>
          <w:rFonts w:hint="default" w:ascii="Times New Roman" w:hAnsi="Times New Roman"/>
          <w:color w:val="000000"/>
          <w:szCs w:val="21"/>
        </w:rPr>
        <w:t>C) In the 1950s. </w:t>
      </w:r>
      <w:r>
        <w:rPr>
          <w:rFonts w:hint="eastAsia" w:ascii="Times New Roman" w:hAnsi="Times New Roman"/>
          <w:color w:val="000000"/>
          <w:szCs w:val="21"/>
          <w:lang w:val="en-US" w:eastAsia="zh-CN"/>
        </w:rPr>
        <w:t xml:space="preserve">        </w:t>
      </w:r>
      <w:r>
        <w:rPr>
          <w:rFonts w:hint="default" w:ascii="Times New Roman" w:hAnsi="Times New Roman"/>
          <w:color w:val="000000"/>
          <w:szCs w:val="21"/>
        </w:rPr>
        <w:t>D) In the 1940s.</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22 to 25 are based on the passage you have just heard.</w:t>
      </w:r>
    </w:p>
    <w:p>
      <w:pPr>
        <w:tabs>
          <w:tab w:val="left" w:pos="210"/>
          <w:tab w:val="left" w:pos="5040"/>
        </w:tabs>
        <w:rPr>
          <w:rFonts w:hint="default" w:ascii="Times New Roman" w:hAnsi="Times New Roman"/>
          <w:color w:val="000000"/>
          <w:szCs w:val="21"/>
        </w:rPr>
      </w:pPr>
      <w:r>
        <w:rPr>
          <w:rFonts w:hint="default" w:ascii="Times New Roman" w:hAnsi="Times New Roman"/>
          <w:color w:val="000000"/>
          <w:szCs w:val="21"/>
        </w:rPr>
        <w:t>22. A) Chatting while driving. </w:t>
      </w:r>
      <w:r>
        <w:rPr>
          <w:rFonts w:hint="eastAsia" w:ascii="Times New Roman" w:hAnsi="Times New Roman"/>
          <w:color w:val="000000"/>
          <w:szCs w:val="21"/>
          <w:lang w:val="en-US" w:eastAsia="zh-CN"/>
        </w:rPr>
        <w:tab/>
      </w:r>
      <w:r>
        <w:rPr>
          <w:rFonts w:hint="default" w:ascii="Times New Roman" w:hAnsi="Times New Roman"/>
          <w:color w:val="000000"/>
          <w:szCs w:val="21"/>
        </w:rPr>
        <w:t>B) Messaging while driving.</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Driving under age. </w:t>
      </w:r>
      <w:r>
        <w:rPr>
          <w:rFonts w:hint="eastAsia" w:ascii="Times New Roman" w:hAnsi="Times New Roman"/>
          <w:color w:val="000000"/>
          <w:szCs w:val="21"/>
          <w:lang w:val="en-US" w:eastAsia="zh-CN"/>
        </w:rPr>
        <w:tab/>
      </w:r>
      <w:r>
        <w:rPr>
          <w:rFonts w:hint="default" w:ascii="Times New Roman" w:hAnsi="Times New Roman"/>
          <w:color w:val="000000"/>
          <w:szCs w:val="21"/>
        </w:rPr>
        <w:t>D) Speeding on highways.</w:t>
      </w:r>
      <w:r>
        <w:rPr>
          <w:rFonts w:hint="default" w:ascii="Times New Roman" w:hAnsi="Times New Roman"/>
          <w:color w:val="000000"/>
          <w:szCs w:val="21"/>
        </w:rPr>
        <w:br w:type="textWrapping"/>
      </w:r>
      <w:r>
        <w:rPr>
          <w:rFonts w:hint="default" w:ascii="Times New Roman" w:hAnsi="Times New Roman"/>
          <w:color w:val="000000"/>
          <w:szCs w:val="21"/>
        </w:rPr>
        <w:t>23. A) A gadget to hold a phone on the steering wheel.</w:t>
      </w:r>
      <w:r>
        <w:rPr>
          <w:rFonts w:hint="eastAsia" w:ascii="Times New Roman" w:hAnsi="Times New Roman"/>
          <w:color w:val="000000"/>
          <w:szCs w:val="21"/>
          <w:lang w:val="en-US" w:eastAsia="zh-CN"/>
        </w:rPr>
        <w:tab/>
      </w:r>
      <w:r>
        <w:rPr>
          <w:rFonts w:hint="default" w:ascii="Times New Roman" w:hAnsi="Times New Roman"/>
          <w:color w:val="000000"/>
          <w:szCs w:val="21"/>
        </w:rPr>
        <w:t>B) A gadget to charge the phone in a car.</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A device to control the speed of a vehicle.</w:t>
      </w:r>
      <w:r>
        <w:rPr>
          <w:rFonts w:hint="eastAsia" w:ascii="Times New Roman" w:hAnsi="Times New Roman"/>
          <w:color w:val="000000"/>
          <w:szCs w:val="21"/>
          <w:lang w:val="en-US" w:eastAsia="zh-CN"/>
        </w:rPr>
        <w:tab/>
      </w:r>
      <w:r>
        <w:rPr>
          <w:rFonts w:hint="default" w:ascii="Times New Roman" w:hAnsi="Times New Roman"/>
          <w:color w:val="000000"/>
          <w:szCs w:val="21"/>
        </w:rPr>
        <w:t>D) A device to ensure people drive with both hands.</w:t>
      </w:r>
      <w:r>
        <w:rPr>
          <w:rFonts w:hint="default" w:ascii="Times New Roman" w:hAnsi="Times New Roman"/>
          <w:color w:val="000000"/>
          <w:szCs w:val="21"/>
        </w:rPr>
        <w:br w:type="textWrapping"/>
      </w:r>
      <w:r>
        <w:rPr>
          <w:rFonts w:hint="default" w:ascii="Times New Roman" w:hAnsi="Times New Roman"/>
          <w:color w:val="000000"/>
          <w:szCs w:val="21"/>
        </w:rPr>
        <w:t>24. A) The car keeps flashing its headlights.</w:t>
      </w:r>
      <w:r>
        <w:rPr>
          <w:rFonts w:hint="eastAsia" w:ascii="Times New Roman" w:hAnsi="Times New Roman"/>
          <w:color w:val="000000"/>
          <w:szCs w:val="21"/>
          <w:lang w:val="en-US" w:eastAsia="zh-CN"/>
        </w:rPr>
        <w:tab/>
      </w:r>
      <w:r>
        <w:rPr>
          <w:rFonts w:hint="default" w:ascii="Times New Roman" w:hAnsi="Times New Roman"/>
          <w:color w:val="000000"/>
          <w:szCs w:val="21"/>
        </w:rPr>
        <w:t>B) The car slows down gradually to a halt.</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They are alerted with a light and a sound.</w:t>
      </w:r>
      <w:r>
        <w:rPr>
          <w:rFonts w:hint="eastAsia" w:ascii="Times New Roman" w:hAnsi="Times New Roman"/>
          <w:color w:val="000000"/>
          <w:szCs w:val="21"/>
          <w:lang w:val="en-US" w:eastAsia="zh-CN"/>
        </w:rPr>
        <w:tab/>
      </w:r>
      <w:r>
        <w:rPr>
          <w:rFonts w:hint="default" w:ascii="Times New Roman" w:hAnsi="Times New Roman"/>
          <w:color w:val="000000"/>
          <w:szCs w:val="21"/>
        </w:rPr>
        <w:t>D) They get a warning on their smart phone.</w:t>
      </w:r>
      <w:r>
        <w:rPr>
          <w:rFonts w:hint="default" w:ascii="Times New Roman" w:hAnsi="Times New Roman"/>
          <w:color w:val="000000"/>
          <w:szCs w:val="21"/>
        </w:rPr>
        <w:br w:type="textWrapping"/>
      </w:r>
      <w:r>
        <w:rPr>
          <w:rFonts w:hint="default" w:ascii="Times New Roman" w:hAnsi="Times New Roman"/>
          <w:color w:val="000000"/>
          <w:szCs w:val="21"/>
        </w:rPr>
        <w:t>25. A) Installing a camera. </w:t>
      </w:r>
      <w:r>
        <w:rPr>
          <w:rFonts w:hint="eastAsia" w:ascii="Times New Roman" w:hAnsi="Times New Roman"/>
          <w:color w:val="000000"/>
          <w:szCs w:val="21"/>
          <w:lang w:val="en-US" w:eastAsia="zh-CN"/>
        </w:rPr>
        <w:tab/>
      </w:r>
      <w:r>
        <w:rPr>
          <w:rFonts w:hint="default" w:ascii="Times New Roman" w:hAnsi="Times New Roman"/>
          <w:color w:val="000000"/>
          <w:szCs w:val="21"/>
        </w:rPr>
        <w:t>B) Using a connected app.</w:t>
      </w:r>
      <w:r>
        <w:rPr>
          <w:rFonts w:hint="default" w:ascii="Times New Roman" w:hAnsi="Times New Roman"/>
          <w:color w:val="000000"/>
          <w:szCs w:val="21"/>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rPr>
        <w:t>C) Checking their emails. </w:t>
      </w:r>
      <w:r>
        <w:rPr>
          <w:rFonts w:hint="eastAsia" w:ascii="Times New Roman" w:hAnsi="Times New Roman"/>
          <w:color w:val="000000"/>
          <w:szCs w:val="21"/>
          <w:lang w:val="en-US" w:eastAsia="zh-CN"/>
        </w:rPr>
        <w:tab/>
      </w:r>
      <w:r>
        <w:rPr>
          <w:rFonts w:hint="default" w:ascii="Times New Roman" w:hAnsi="Times New Roman"/>
          <w:color w:val="000000"/>
          <w:szCs w:val="21"/>
        </w:rPr>
        <w:t>D) Keeping a daily record</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( 40 minutes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An office tower on Miller Street in Manchester is completely covered in solar panels. They are used to create some of the energy used by the insurance company inside. When the tower was first __26__ in 1962, it was covered with thin square stones. These small square stones became a problem for the building and continued to fall off the face for 40 years until a major renovation was __27__ . During this renovation the building's owners, CIS, __28__ the solar panel company, Solar</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century. They agreed to cover the entire building in solar panels. In 2004, the completed CIS tower became Europe's largest __29__ of vertical solar panels. A vertical solar project on such a large __30__ has never been repeated since.</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Covering a skyscraper with solar panels had never been done before, and the CIS tower was chosen as one of the "10 best green energy projects". For a long time after this renovation project, it was the tallest building in the United Kingdom, but it was __31__ overtaken by the Mill</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bank Tower.</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Green buildings like this aren't __32__ cost-efficient for the investor, but it does produce much less pollution than that caused by energy __33__ through fossil fuels. As solar panels get __34__ , the world is likely to see more skyscrapers covered in solar panels, collecting energy much like trees do. Imagine a world where building the tallest skyscraper wasn't a race of __35__ , but rather one to collect the most solar energy.</w:t>
      </w:r>
    </w:p>
    <w:p>
      <w:pPr>
        <w:numPr>
          <w:ilvl w:val="0"/>
          <w:numId w:val="0"/>
        </w:numPr>
        <w:tabs>
          <w:tab w:val="left" w:pos="210"/>
          <w:tab w:val="left" w:pos="5040"/>
        </w:tabs>
        <w:ind w:leftChars="40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w:t>
      </w:r>
      <w:r>
        <w:rPr>
          <w:rFonts w:hint="default" w:ascii="Times New Roman" w:hAnsi="Times New Roman"/>
          <w:color w:val="000000"/>
          <w:szCs w:val="21"/>
          <w:lang w:val="en-US" w:eastAsia="zh-CN"/>
        </w:rPr>
        <w:t> cheaper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B) cleaner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C) collection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D) competed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E) constructed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F) consulted </w:t>
      </w:r>
    </w:p>
    <w:p>
      <w:pPr>
        <w:numPr>
          <w:ilvl w:val="0"/>
          <w:numId w:val="0"/>
        </w:numPr>
        <w:tabs>
          <w:tab w:val="left" w:pos="210"/>
          <w:tab w:val="left" w:pos="504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eastAsia" w:ascii="Times New Roman" w:hAnsi="Times New Roman"/>
          <w:color w:val="000000"/>
          <w:szCs w:val="21"/>
          <w:lang w:val="en-US" w:eastAsia="zh-CN"/>
        </w:rPr>
        <w:t xml:space="preserve">      G) </w:t>
      </w:r>
      <w:r>
        <w:rPr>
          <w:rFonts w:hint="default" w:ascii="Times New Roman" w:hAnsi="Times New Roman"/>
          <w:color w:val="000000"/>
          <w:szCs w:val="21"/>
          <w:lang w:val="en-US" w:eastAsia="zh-CN"/>
        </w:rPr>
        <w:t>dimension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H) discovered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I) eventually</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 J) height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K) necessarily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L) production </w:t>
      </w:r>
    </w:p>
    <w:p>
      <w:pPr>
        <w:numPr>
          <w:ilvl w:val="0"/>
          <w:numId w:val="0"/>
        </w:numPr>
        <w:tabs>
          <w:tab w:val="left" w:pos="210"/>
          <w:tab w:val="left" w:pos="5040"/>
        </w:tabs>
        <w:ind w:firstLine="840" w:firstLineChars="400"/>
        <w:rPr>
          <w:rFonts w:ascii="Times New Roman" w:hAnsi="Times New Roman"/>
          <w:color w:val="000000"/>
          <w:szCs w:val="21"/>
        </w:rPr>
      </w:pPr>
      <w:r>
        <w:rPr>
          <w:rFonts w:hint="default" w:ascii="Times New Roman" w:hAnsi="Times New Roman"/>
          <w:color w:val="000000"/>
          <w:szCs w:val="21"/>
          <w:lang w:val="en-US" w:eastAsia="zh-CN"/>
        </w:rPr>
        <w:t>M) range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N)scale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O) undertaken</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tabs>
          <w:tab w:val="left" w:pos="210"/>
          <w:tab w:val="left" w:pos="471"/>
          <w:tab w:val="center" w:pos="4228"/>
          <w:tab w:val="left" w:pos="5040"/>
        </w:tabs>
        <w:ind w:left="315" w:hanging="316" w:hangingChars="150"/>
        <w:jc w:val="center"/>
        <w:rPr>
          <w:rFonts w:hint="default" w:ascii="Times New Roman" w:hAnsi="Times New Roman"/>
          <w:b/>
          <w:bCs/>
          <w:color w:val="000000"/>
          <w:szCs w:val="21"/>
        </w:rPr>
      </w:pPr>
      <w:r>
        <w:rPr>
          <w:rFonts w:hint="default" w:ascii="Times New Roman" w:hAnsi="Times New Roman"/>
          <w:b/>
          <w:bCs/>
          <w:color w:val="000000"/>
          <w:szCs w:val="21"/>
        </w:rPr>
        <w:t>Some College Students Are Angry That They Have to Pay to Do Their Homework</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 xml:space="preserve">A) </w:t>
      </w:r>
      <w:r>
        <w:rPr>
          <w:rFonts w:hint="default" w:ascii="Times New Roman" w:hAnsi="Times New Roman"/>
          <w:color w:val="000000"/>
          <w:szCs w:val="21"/>
        </w:rPr>
        <w:t>Digital learning systems now charge students for access codes needed to complete coursework, take quizzes, and turn in homework. As universities go digital, students are complaining of a new hit to their finances that's replacing—and sometimes joining—expensive textbooks: pricey online access codes that are required to complete coursework and submit assignments.</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 xml:space="preserve">B) </w:t>
      </w:r>
      <w:r>
        <w:rPr>
          <w:rFonts w:hint="default" w:ascii="Times New Roman" w:hAnsi="Times New Roman"/>
          <w:color w:val="000000"/>
          <w:szCs w:val="21"/>
        </w:rPr>
        <w:t>The codes—which typically range in price from $ 80 to $ 155 per course—give students online access to systems developed by education companies like McGraw Hill and Pearson. These companies, which long reaped big profits as textbook publishers, have boasted that their new online offerings, when pushed to students through universities they partner with, represent the future of the industry.</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C)</w:t>
      </w:r>
      <w:r>
        <w:rPr>
          <w:rFonts w:hint="default" w:ascii="Times New Roman" w:hAnsi="Times New Roman"/>
          <w:color w:val="000000"/>
          <w:szCs w:val="21"/>
        </w:rPr>
        <w:t xml:space="preserve"> But critics say the digital access codes represent the same profit-seeking </w:t>
      </w:r>
      <w:r>
        <w:rPr>
          <w:rFonts w:hint="default" w:ascii="Times New Roman" w:hAnsi="Times New Roman"/>
          <w:i/>
          <w:iCs/>
          <w:color w:val="000000"/>
          <w:szCs w:val="21"/>
        </w:rPr>
        <w:t xml:space="preserve">ethos </w:t>
      </w:r>
      <w:r>
        <w:rPr>
          <w:rFonts w:hint="default" w:ascii="Times New Roman" w:hAnsi="Times New Roman"/>
          <w:color w:val="000000"/>
          <w:szCs w:val="21"/>
        </w:rPr>
        <w:t>(观念) of the textbook business, and are even harder for students to opt out of. While they could once buy second-hand textbooks, or share copies with friends, the digital systems are essentially impossible to avoid.</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D)</w:t>
      </w:r>
      <w:r>
        <w:rPr>
          <w:rFonts w:hint="default" w:ascii="Times New Roman" w:hAnsi="Times New Roman"/>
          <w:color w:val="000000"/>
          <w:szCs w:val="21"/>
        </w:rPr>
        <w:t xml:space="preserve"> "When we talk about the access code we see it as the new face of the textbook </w:t>
      </w:r>
      <w:r>
        <w:rPr>
          <w:rFonts w:hint="default" w:ascii="Times New Roman" w:hAnsi="Times New Roman"/>
          <w:i/>
          <w:iCs/>
          <w:color w:val="000000"/>
          <w:szCs w:val="21"/>
        </w:rPr>
        <w:t xml:space="preserve">monopoly </w:t>
      </w:r>
      <w:r>
        <w:rPr>
          <w:rFonts w:hint="default" w:ascii="Times New Roman" w:hAnsi="Times New Roman"/>
          <w:color w:val="000000"/>
          <w:szCs w:val="21"/>
        </w:rPr>
        <w:t>(垄断), a new way to lock students around this system," said Ethan Senack, the higher education advocate for the U.S. Public Interest Research Group, to BuzzFeed News. "Rather than $250 (for a print textbook) you're paying $ 120," said Senack. "But because it's all digital it eliminates the used book market and eliminates any sharing and because homework and tests are through an access code, it eliminates any ability to opt out."</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E)</w:t>
      </w:r>
      <w:r>
        <w:rPr>
          <w:rFonts w:hint="default" w:ascii="Times New Roman" w:hAnsi="Times New Roman"/>
          <w:color w:val="000000"/>
          <w:szCs w:val="21"/>
        </w:rPr>
        <w:t xml:space="preserve"> Sarina Harpet, a 19-year-old student at Virginia Tech, was faced with a tough dilemma when she first started college in 2015—pay rent or pay to turn in her chemistry homework. She told BuzzFeed News that her freshman chemistry class required her to use Connect, a system provided by McGraw Hill where students can submit homework, take exams and track their grades. But the code to access the program cost $ 120—a big sum for Harper, who had already put down $ 450 for textbooks, and had rent day approaching.</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 xml:space="preserve">F) </w:t>
      </w:r>
      <w:r>
        <w:rPr>
          <w:rFonts w:hint="default" w:ascii="Times New Roman" w:hAnsi="Times New Roman"/>
          <w:color w:val="000000"/>
          <w:szCs w:val="21"/>
        </w:rPr>
        <w:t>She decided to wait for her next work-study paycheck, which was typically $ 150- $ 200, to pay for the code. She knew that her chemistry grade may take a dive as a result. "It's a balancing act," she said. "Can I really afford these access codes now?" She didn't hand in her first two assignments for chemistry, which started her out in the class with a failing grade.</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G)</w:t>
      </w:r>
      <w:r>
        <w:rPr>
          <w:rFonts w:hint="default" w:ascii="Times New Roman" w:hAnsi="Times New Roman"/>
          <w:color w:val="000000"/>
          <w:szCs w:val="21"/>
        </w:rPr>
        <w:t xml:space="preserve"> The access codes may be another financial headache for students, but for textbook businesses, they're the future. McGraw Hill, which controls 21% of the higher education market, reported in March that its digital content sales exceeded print sales for the first time in 2015. The company said that 45% of its $ 140 million revenue in 2015 "was derived from digital products."</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H)</w:t>
      </w:r>
      <w:r>
        <w:rPr>
          <w:rFonts w:hint="default" w:ascii="Times New Roman" w:hAnsi="Times New Roman"/>
          <w:color w:val="000000"/>
          <w:szCs w:val="21"/>
        </w:rPr>
        <w:t xml:space="preserve"> A Pearson spokesperson told BuzzFeed News that "digital materials are less expensive and a good investment" that offer new features, like audio texts, personalized knowledge checks and expert videos. Its digital course materials save students up to 60% compared to traditional printed textbooks, the company added. McGraw Hill didn't respond to a request for comment, but its CEO David Levin told the Financial Times in August that "in higher education, the era of the printed textbook is now over."</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 xml:space="preserve">I) </w:t>
      </w:r>
      <w:r>
        <w:rPr>
          <w:rFonts w:hint="default" w:ascii="Times New Roman" w:hAnsi="Times New Roman"/>
          <w:color w:val="000000"/>
          <w:szCs w:val="21"/>
        </w:rPr>
        <w:t>The textbook industry insists the online systems represent a better deal for students. "These digital products aren't just mechanisms for students to submit homework, they offer all kinds of features," David Anderson, the executive director of higher education with the Association of American Publishers, told BuzzFeed News. "It helps students understand in a way that you can't do with print homework assignments."</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J)</w:t>
      </w:r>
      <w:r>
        <w:rPr>
          <w:rFonts w:hint="default" w:ascii="Times New Roman" w:hAnsi="Times New Roman"/>
          <w:color w:val="000000"/>
          <w:szCs w:val="21"/>
        </w:rPr>
        <w:t xml:space="preserve"> David Hunt, an associate professor in sociology at Augusta University, which has rolled out digital textbooks across its math and psychology departments, told BuzzFeed News that he understands the utility of using systems that require access codes. But he doesn't require his students to buy access to a learning program that controls the class assignments. "I try to make things as inexpensive as possible," said Hunt, who uses free digital textbooks for his classes but designs his own curriculum. "The online systems may make my life a lot easier but I feel like I'm giving up control. The discussions are the things where my expertise can benefit the students most."</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K)</w:t>
      </w:r>
      <w:r>
        <w:rPr>
          <w:rFonts w:hint="default" w:ascii="Times New Roman" w:hAnsi="Times New Roman"/>
          <w:color w:val="000000"/>
          <w:szCs w:val="21"/>
        </w:rPr>
        <w:t xml:space="preserve"> A 20-year-old junior at Georgia Southern University told BuzzFeed News that she normally spends $ 500-$ 600 on access codes for class. In one case, the professor didn't require students to buy a textbook, just an access code to turn in homework. This year she said she spent $ 900 on access codes to books and programs. "That's two months of rent," she said. "You can't sell any of it back. With a traditional textbook you can sell it for $ 30 - $ 50 and that helps to pay for your new semester's books. With an access code, you're out of that money. "</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 xml:space="preserve">L) </w:t>
      </w:r>
      <w:r>
        <w:rPr>
          <w:rFonts w:hint="default" w:ascii="Times New Roman" w:hAnsi="Times New Roman"/>
          <w:color w:val="000000"/>
          <w:szCs w:val="21"/>
        </w:rPr>
        <w:t>Benjamin Wolverton, a 19-year-old student at the University of South Carolina, told BuzzFeed News that "it's ridiculous that after paying tens of thousands in tuition we have to pay for all these access codes to do our homework." Many of the access codes he's purchased have been required simply to complete homework or quizzes. "Often it's only 10% of your grade in class." he said. "You're paying so much money for something that hardly affects your grade—but if you didn't have it, it would affect your grade enough. It would be bad to start out at a B or C." Wolverton said he spent $ 500 on access codes for digital books and programs this semester.</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M)</w:t>
      </w:r>
      <w:r>
        <w:rPr>
          <w:rFonts w:hint="default" w:ascii="Times New Roman" w:hAnsi="Times New Roman"/>
          <w:color w:val="000000"/>
          <w:szCs w:val="21"/>
        </w:rPr>
        <w:t xml:space="preserve"> Harper, a </w:t>
      </w:r>
      <w:r>
        <w:rPr>
          <w:rFonts w:hint="default" w:ascii="Times New Roman" w:hAnsi="Times New Roman"/>
          <w:i/>
          <w:iCs/>
          <w:color w:val="000000"/>
          <w:szCs w:val="21"/>
        </w:rPr>
        <w:t xml:space="preserve">poultry </w:t>
      </w:r>
      <w:r>
        <w:rPr>
          <w:rFonts w:hint="default" w:ascii="Times New Roman" w:hAnsi="Times New Roman"/>
          <w:color w:val="000000"/>
          <w:szCs w:val="21"/>
        </w:rPr>
        <w:t>(家禽) science major, is taking chemistry again this year and had to buy a new access code to hand in her homework. She rented her economics and statistics textbooks for about $ 20 each. But her access codes for homework, which can't be rented or bought second-hand, were her most expensive purchases: $ 120 and $ 85.</w:t>
      </w:r>
    </w:p>
    <w:p>
      <w:pPr>
        <w:tabs>
          <w:tab w:val="left" w:pos="210"/>
          <w:tab w:val="left" w:pos="5040"/>
        </w:tabs>
        <w:ind w:left="315" w:hanging="316" w:hangingChars="150"/>
        <w:rPr>
          <w:rFonts w:hint="default" w:ascii="Times New Roman" w:hAnsi="Times New Roman"/>
          <w:color w:val="000000"/>
          <w:szCs w:val="21"/>
        </w:rPr>
      </w:pPr>
      <w:r>
        <w:rPr>
          <w:rFonts w:hint="default" w:ascii="Times New Roman" w:hAnsi="Times New Roman"/>
          <w:b/>
          <w:bCs/>
          <w:color w:val="000000"/>
          <w:szCs w:val="21"/>
        </w:rPr>
        <w:t>N)</w:t>
      </w:r>
      <w:r>
        <w:rPr>
          <w:rFonts w:hint="default" w:ascii="Times New Roman" w:hAnsi="Times New Roman"/>
          <w:color w:val="000000"/>
          <w:szCs w:val="21"/>
        </w:rPr>
        <w:t xml:space="preserve"> She still remembers the sting of her first experience skipping an assignment due to the high prices. "We don't really have a missed assignment policy," she said. "If you miss it, you just miss it. I just got zeros on a couple of first assignments. I managed to pull everything back up. But as a scared freshman looking at their grades, it's not fun."</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36. A student's yearly expenses on access codes may amount to their rent for two months.</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37. The online access codes may be seen as a way to tie the students to the digital system.</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38. If a student takes a course again, they may have to buy a new access code to submit their assignments.</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39. McGraw Hill accounts for over one-fifth of the market share of college textbooks.</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40. Many traditional textbook publishers are now offering online digital products, which they believe will be the future of the publishing business.</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41. One student complained that they now had to pay for access codes in addition to the high tuition.</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42. Digital materials can cost students less than half the price of traditional printed books according to a publisher.</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43. One student decided not to buy her access code until she received the pay for her part-time job.</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44. Online systems may deprive teachers of opportunities to make the best use of their expertise for their students.</w:t>
      </w:r>
    </w:p>
    <w:p>
      <w:pPr>
        <w:tabs>
          <w:tab w:val="left" w:pos="210"/>
          <w:tab w:val="left" w:pos="5040"/>
        </w:tabs>
        <w:ind w:left="315" w:hanging="315" w:hangingChars="150"/>
        <w:rPr>
          <w:rFonts w:hint="default" w:ascii="Times New Roman" w:hAnsi="Times New Roman"/>
          <w:color w:val="000000"/>
          <w:szCs w:val="21"/>
        </w:rPr>
      </w:pPr>
      <w:r>
        <w:rPr>
          <w:rFonts w:hint="default" w:ascii="Times New Roman" w:hAnsi="Times New Roman"/>
          <w:color w:val="000000"/>
          <w:szCs w:val="21"/>
        </w:rPr>
        <w:t>45. Digital access codes are criticized because they are profit-driven just like the textbook business.</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i/>
          <w:iCs/>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w:t>
      </w:r>
      <w:r>
        <w:rPr>
          <w:rFonts w:hint="default" w:ascii="Times New Roman" w:hAnsi="Times New Roman" w:cs="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iCs/>
          <w:color w:val="333333"/>
          <w:sz w:val="24"/>
          <w:szCs w:val="21"/>
        </w:rPr>
        <w:t>Answer Sheet 2</w:t>
      </w:r>
      <w:r>
        <w:rPr>
          <w:rFonts w:hint="default" w:ascii="Times New Roman" w:hAnsi="Times New Roman" w:cs="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Losing your ability to think and remember is pretty scary. We know the risk of </w:t>
      </w:r>
      <w:r>
        <w:rPr>
          <w:rFonts w:hint="default" w:ascii="Times New Roman" w:hAnsi="Times New Roman"/>
          <w:i/>
          <w:iCs/>
          <w:color w:val="000000"/>
          <w:szCs w:val="21"/>
          <w:lang w:val="en-US" w:eastAsia="zh-CN"/>
        </w:rPr>
        <w:t xml:space="preserve">dementia </w:t>
      </w:r>
      <w:r>
        <w:rPr>
          <w:rFonts w:hint="default" w:ascii="Times New Roman" w:hAnsi="Times New Roman"/>
          <w:color w:val="000000"/>
          <w:szCs w:val="21"/>
          <w:lang w:val="en-US" w:eastAsia="zh-CN"/>
        </w:rPr>
        <w:t>(痴呆症) increases with age. But if you have memory slips, you probably needn't worry. There are pretty clear differences between signs of dementia and age-related memory loss.</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After age 50, it's quite common to have trouble remembering the names of people, places and things quickly, says Dr. Kirk Daffner of Brigham and Women's Hospital in Boston.</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Forgetting the name of an actor in a favorite movie, for example, is nothing to worry about. But if you forget the plot of the movie or don't remember even seeing it, that's far more concerning, Daffner says.</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When you forget entire experiences, he says, that's "a red flag that something more serious may be involved." Forgetting how to operate a familiar object like a microwave oven, or forgetting how to drive to the house of a friend you've visited many times before can also be signs of something going wrong.</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But even then, Daffner says, people shouldn't panic. There are many things that can cause confusion and memory loss, including health problems like temporary stoppage of breathing during sleep, high blood pressure, or depression, as well as </w:t>
      </w:r>
      <w:r>
        <w:rPr>
          <w:rFonts w:hint="default" w:ascii="Times New Roman" w:hAnsi="Times New Roman"/>
          <w:i/>
          <w:iCs/>
          <w:color w:val="000000"/>
          <w:szCs w:val="21"/>
          <w:lang w:val="en-US" w:eastAsia="zh-CN"/>
        </w:rPr>
        <w:t xml:space="preserve">medications </w:t>
      </w:r>
      <w:r>
        <w:rPr>
          <w:rFonts w:hint="default" w:ascii="Times New Roman" w:hAnsi="Times New Roman"/>
          <w:color w:val="000000"/>
          <w:szCs w:val="21"/>
          <w:lang w:val="en-US" w:eastAsia="zh-CN"/>
        </w:rPr>
        <w:t>(药物) like antidepressants.</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You don't have to figure this out on your own. Daffner suggests going to your doctor to check on medications, health problems and other issues that could be affecting memory. And the best defense against memory loss is to try to prevent it by building up your brain's </w:t>
      </w:r>
      <w:r>
        <w:rPr>
          <w:rFonts w:hint="default" w:ascii="Times New Roman" w:hAnsi="Times New Roman"/>
          <w:i/>
          <w:iCs/>
          <w:color w:val="000000"/>
          <w:szCs w:val="21"/>
          <w:lang w:val="en-US" w:eastAsia="zh-CN"/>
        </w:rPr>
        <w:t xml:space="preserve">cognitive </w:t>
      </w:r>
      <w:r>
        <w:rPr>
          <w:rFonts w:hint="default" w:ascii="Times New Roman" w:hAnsi="Times New Roman"/>
          <w:color w:val="000000"/>
          <w:szCs w:val="21"/>
          <w:lang w:val="en-US" w:eastAsia="zh-CN"/>
        </w:rPr>
        <w:t>(认知的) reserve, Daffner says.</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"Read books, go to movies, take on new hobbies or activities that force one to think in novel ways," he says. In other words, keep your brain busy and working. And also get physically active, because exercise is a known brain booster.</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46.Why does the author say that one needn't be concerned about memory slips?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A.Not all of them are symptoms of dementia.</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B.They occur only among certain groups of people.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C.Not all of them are related to one's age.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D.They are quite common among fifty-year-olds.</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47.What happens as we become aged according to the passage?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A.Our interaction skills deteriorate.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B.Some parts of our brain stop functioning.</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C.Communication within our brain weakens.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D.Our whole brain starts shrinking.</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48.Which memory-related symptom should people take seriously?</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A.Totally forgetting how to do one's daily routines.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B.Inability to recall details of one's life experiences.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C.Failure to remember the names of movies or actors.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D.Occasionally confusing the addresses of one's friends.</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49.What should people do when signs of serious memory loss show up?</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A.Check the brain's cognitive reserve.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B.Stop medications affecting memory.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C.Turn to a professional for assistance.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D.Exercise to improve their well-being.</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50.What is Dr. Daffner's advice for combating memory loss?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A.Having regular physical and mental checkups.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B.Taking medicine that helps boost one's brain.</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C.Engaging in known memory repair activities.</w:t>
      </w:r>
    </w:p>
    <w:p>
      <w:pPr>
        <w:tabs>
          <w:tab w:val="left" w:pos="210"/>
          <w:tab w:val="left" w:pos="5040"/>
        </w:tabs>
        <w:ind w:left="315" w:hanging="315" w:hangingChars="150"/>
        <w:rPr>
          <w:rFonts w:hint="default" w:ascii="Times New Roman" w:hAnsi="Times New Roman"/>
          <w:color w:val="000000"/>
          <w:szCs w:val="21"/>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D.Staying active both physically and mentally.</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Passage Two</w:t>
      </w:r>
    </w:p>
    <w:p>
      <w:pPr>
        <w:tabs>
          <w:tab w:val="left" w:pos="210"/>
          <w:tab w:val="left" w:pos="5040"/>
        </w:tabs>
        <w:ind w:left="315" w:hanging="316" w:hangingChars="150"/>
        <w:rPr>
          <w:rFonts w:hint="default" w:ascii="Times New Roman" w:hAnsi="Times New Roman"/>
          <w:b/>
          <w:bCs/>
          <w:color w:val="000000"/>
          <w:szCs w:val="21"/>
        </w:rPr>
      </w:pPr>
      <w:r>
        <w:rPr>
          <w:rFonts w:hint="default" w:ascii="Times New Roman" w:hAnsi="Times New Roman"/>
          <w:b/>
          <w:bCs/>
          <w:color w:val="000000"/>
          <w:szCs w:val="21"/>
        </w:rPr>
        <w:t>Questions 51 to 55 are based on the following passage.</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A letter written by Charles Darwin in 1875 has been returned to the Smithsonian Institution </w:t>
      </w:r>
      <w:r>
        <w:rPr>
          <w:rFonts w:hint="default" w:ascii="Times New Roman" w:hAnsi="Times New Roman"/>
          <w:i/>
          <w:iCs/>
          <w:color w:val="000000"/>
          <w:szCs w:val="21"/>
          <w:lang w:val="en-US" w:eastAsia="zh-CN"/>
        </w:rPr>
        <w:t xml:space="preserve">Archives </w:t>
      </w:r>
      <w:r>
        <w:rPr>
          <w:rFonts w:hint="default" w:ascii="Times New Roman" w:hAnsi="Times New Roman"/>
          <w:color w:val="000000"/>
          <w:szCs w:val="21"/>
          <w:lang w:val="en-US" w:eastAsia="zh-CN"/>
        </w:rPr>
        <w:t>(档案馆) by the FBI after being stolen twice.</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"We realized in the mid-1970s that it was missing," says Effie Kapsalis, head of the Smithsonian Ins</w:t>
      </w:r>
      <w:r>
        <w:rPr>
          <w:rFonts w:hint="eastAsia" w:ascii="Times New Roman" w:hAnsi="Times New Roman"/>
          <w:color w:val="000000"/>
          <w:szCs w:val="21"/>
          <w:lang w:val="en-US" w:eastAsia="zh-CN"/>
        </w:rPr>
        <w:t>t</w:t>
      </w:r>
      <w:bookmarkStart w:id="0" w:name="_GoBack"/>
      <w:bookmarkEnd w:id="0"/>
      <w:r>
        <w:rPr>
          <w:rFonts w:hint="default" w:ascii="Times New Roman" w:hAnsi="Times New Roman"/>
          <w:color w:val="000000"/>
          <w:szCs w:val="21"/>
          <w:lang w:val="en-US" w:eastAsia="zh-CN"/>
        </w:rPr>
        <w:t xml:space="preserve">itution Archives. "It was noted as missing and likely taken by an </w:t>
      </w:r>
      <w:r>
        <w:rPr>
          <w:rFonts w:hint="default" w:ascii="Times New Roman" w:hAnsi="Times New Roman"/>
          <w:i/>
          <w:iCs/>
          <w:color w:val="000000"/>
          <w:szCs w:val="21"/>
          <w:lang w:val="en-US" w:eastAsia="zh-CN"/>
        </w:rPr>
        <w:t xml:space="preserve">intern </w:t>
      </w:r>
      <w:r>
        <w:rPr>
          <w:rFonts w:hint="default" w:ascii="Times New Roman" w:hAnsi="Times New Roman"/>
          <w:color w:val="000000"/>
          <w:szCs w:val="21"/>
          <w:lang w:val="en-US" w:eastAsia="zh-CN"/>
        </w:rPr>
        <w:t>(实习生), from what the FBI is telling us. Word got out that it was missing when someone asked to see the letter for research purposes," and the intern put the letter back. "The intern likely took the letter again once nobody was watching it."</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Decades passed. Finally, the FBI received a tip that the stolen document was located very close to Washington, D.C. Their art crime team recovered the letter but were unable to press charges because the time of limitations had ended. The FBI worked closely with the Archives to determine that the letter was both authentic and definitely Smithsonian's property.</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The letter was written by Darwin to thank an American geologist, Dr. Ferdinand Vandeveer Hayden, for sending him copies of his research into the geology of the region that would become Yellowstone National Park.</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The letter is in fairly good condition, in spite of being out of the care of trained museum staff for so long. "It was luckily in good shape," says Kapsalis,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p>
    <w:p>
      <w:pPr>
        <w:tabs>
          <w:tab w:val="left" w:pos="210"/>
          <w:tab w:val="left" w:pos="504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It would now be difficult for an intern, visitor or a thief to steal a document like this. "Archiving practices have changed greatly since the 1970s," says Kapsalis, "and we keep our high value documents in a safe that I don't even have access to."</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51.What happened to Darwin's letter in the 1970s?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A.It was recovered by the FBI.</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B.It was stolen more than once.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C.It was put in the archives for research purposes.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D.It was purchased by the Smithsonian Archives.</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52.What did the FBI do after the recovery of the letter?</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A.They proved its authenticity.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B.They kept it in a special safe.</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C.They arrested the suspect immediately.</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D.They pressed criminal charges in vain.</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53.What is Darwin's letter about?</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A.The evolution of Yellowstone National Park.</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B.His cooperation with an American geologist.</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C.Some geological evidence supporting his theory.</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D.His acknowledgement of help from a professional.</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54.What will the Smithsonian Institution Archives do with the letter according to Kapsalis?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A.Reserve it for research purposes only.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B.Turn it into an object of high interest.</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C.Keep it a permanent secret. </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D.Make it available online.</w:t>
      </w:r>
    </w:p>
    <w:p>
      <w:pPr>
        <w:tabs>
          <w:tab w:val="left" w:pos="210"/>
          <w:tab w:val="left" w:pos="5040"/>
        </w:tabs>
        <w:ind w:left="315" w:hanging="315" w:hangingChars="15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55.What has the past half century witnessed according to Kapsalis?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A.Growing interest in rare art objects.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B.Radical changes in archiving practices.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C.Recovery of various missing documents.</w:t>
      </w:r>
    </w:p>
    <w:p>
      <w:pPr>
        <w:tabs>
          <w:tab w:val="left" w:pos="210"/>
          <w:tab w:val="left" w:pos="5040"/>
        </w:tabs>
        <w:ind w:left="315" w:hanging="315" w:hangingChars="150"/>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D.Increases in the value of museum exhibits.</w:t>
      </w:r>
    </w:p>
    <w:p>
      <w:pPr>
        <w:tabs>
          <w:tab w:val="left" w:pos="210"/>
          <w:tab w:val="left" w:pos="3366"/>
          <w:tab w:val="left" w:pos="5040"/>
        </w:tabs>
        <w:ind w:left="315" w:hanging="361" w:hangingChars="150"/>
        <w:rPr>
          <w:rFonts w:hint="default" w:ascii="Times New Roman" w:hAnsi="Times New Roman"/>
          <w:b/>
          <w:color w:val="000000"/>
          <w:sz w:val="24"/>
          <w:szCs w:val="24"/>
        </w:rPr>
      </w:pPr>
      <w:r>
        <w:rPr>
          <w:rFonts w:hint="default" w:ascii="Times New Roman" w:hAnsi="Times New Roman"/>
          <w:b/>
          <w:color w:val="000000"/>
          <w:sz w:val="24"/>
          <w:szCs w:val="24"/>
        </w:rPr>
        <w:t>Part IV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Translation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(30 minutes)</w:t>
      </w:r>
    </w:p>
    <w:p>
      <w:pPr>
        <w:tabs>
          <w:tab w:val="left" w:pos="210"/>
          <w:tab w:val="left" w:pos="5040"/>
        </w:tabs>
        <w:rPr>
          <w:rFonts w:hint="default" w:ascii="Times New Roman" w:hAnsi="Times New Roman"/>
          <w:color w:val="000000"/>
          <w:szCs w:val="21"/>
        </w:rPr>
      </w:pPr>
      <w:r>
        <w:rPr>
          <w:rFonts w:hint="default" w:ascii="Times New Roman" w:hAnsi="Times New Roman"/>
          <w:b/>
          <w:bCs/>
          <w:color w:val="000000"/>
          <w:szCs w:val="21"/>
        </w:rPr>
        <w:t>Directions:</w:t>
      </w:r>
      <w:r>
        <w:rPr>
          <w:rFonts w:hint="default" w:ascii="Times New Roman" w:hAnsi="Times New Roman"/>
          <w:color w:val="000000"/>
          <w:szCs w:val="21"/>
        </w:rPr>
        <w:t> </w:t>
      </w:r>
      <w:r>
        <w:rPr>
          <w:rFonts w:hint="default" w:ascii="Times New Roman" w:hAnsi="Times New Roman" w:cs="Times New Roman"/>
          <w:i/>
          <w:iCs/>
          <w:color w:val="333333"/>
          <w:szCs w:val="21"/>
        </w:rPr>
        <w:t>For this part, you are allowed 30 minutes to translate a passage from Chinese into English. You should write your answer on</w:t>
      </w:r>
      <w:r>
        <w:rPr>
          <w:rFonts w:hint="default" w:ascii="Times New Roman" w:hAnsi="Times New Roman" w:cs="Times New Roman"/>
          <w:b/>
          <w:i/>
          <w:iCs/>
          <w:color w:val="333333"/>
          <w:sz w:val="24"/>
          <w:szCs w:val="21"/>
        </w:rPr>
        <w:t xml:space="preserve"> Answer Sheet 2</w:t>
      </w:r>
      <w:r>
        <w:rPr>
          <w:rFonts w:hint="default" w:ascii="Times New Roman" w:hAnsi="Times New Roman" w:cs="Times New Roman"/>
          <w:i/>
          <w:iCs/>
          <w:color w:val="333333"/>
          <w:szCs w:val="21"/>
        </w:rPr>
        <w:t>.</w:t>
      </w:r>
      <w:r>
        <w:rPr>
          <w:rFonts w:hint="default" w:ascii="Times New Roman" w:hAnsi="Times New Roman"/>
          <w:i/>
          <w:iCs/>
          <w:color w:val="000000"/>
          <w:szCs w:val="21"/>
        </w:rPr>
        <w:br w:type="textWrapping"/>
      </w:r>
      <w:r>
        <w:rPr>
          <w:rFonts w:hint="eastAsia" w:ascii="Times New Roman" w:hAnsi="Times New Roman"/>
          <w:i/>
          <w:iCs/>
          <w:color w:val="000000"/>
          <w:szCs w:val="21"/>
          <w:lang w:val="en-US" w:eastAsia="zh-CN"/>
        </w:rPr>
        <w:t xml:space="preserve">    </w:t>
      </w:r>
      <w:r>
        <w:rPr>
          <w:rFonts w:hint="default" w:ascii="Times New Roman" w:hAnsi="Times New Roman"/>
          <w:color w:val="000000"/>
          <w:szCs w:val="21"/>
        </w:rPr>
        <w:t>过去，乘飞机出行对大多数中国人来说是难以想象的。如今，随着经济的发展和生活水平的提高，越来越多的中国人包括许多农民和外出务工人员都能乘飞机出行。他们可以乘飞机到达所有大城市，还有很多城市也在筹建机场。航空服务不断改进，而且经常会有廉价机票。近年来，节假日期间选择乘飞机外出旅游的人数在不断增加。</w:t>
      </w: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ind w:left="315" w:hanging="315" w:hangingChars="150"/>
        <w:rPr>
          <w:rFonts w:hint="default" w:ascii="Times New Roman" w:hAnsi="Times New Roman"/>
          <w:color w:val="000000"/>
          <w:szCs w:val="21"/>
        </w:rPr>
      </w:pPr>
    </w:p>
    <w:p>
      <w:pPr>
        <w:tabs>
          <w:tab w:val="left" w:pos="210"/>
          <w:tab w:val="left" w:pos="5040"/>
        </w:tabs>
        <w:rPr>
          <w:rFonts w:ascii="Times New Roman" w:hAnsi="Times New Roman"/>
          <w:color w:val="000000"/>
          <w:szCs w:val="21"/>
        </w:rPr>
      </w:pPr>
    </w:p>
    <w:sectPr>
      <w:footerReference r:id="rId3" w:type="default"/>
      <w:pgSz w:w="11906" w:h="16838"/>
      <w:pgMar w:top="822" w:right="1066" w:bottom="1077" w:left="118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944F8"/>
    <w:multiLevelType w:val="singleLevel"/>
    <w:tmpl w:val="EDB944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A7D62"/>
    <w:rsid w:val="15C652A6"/>
    <w:rsid w:val="25D84439"/>
    <w:rsid w:val="282C1478"/>
    <w:rsid w:val="285B20F7"/>
    <w:rsid w:val="3A677841"/>
    <w:rsid w:val="47D64580"/>
    <w:rsid w:val="4CDA0584"/>
    <w:rsid w:val="500E41CF"/>
    <w:rsid w:val="52202148"/>
    <w:rsid w:val="550E1D71"/>
    <w:rsid w:val="718318AD"/>
    <w:rsid w:val="71A804DD"/>
    <w:rsid w:val="76EF1EEB"/>
    <w:rsid w:val="78223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4224</Words>
  <Characters>19587</Characters>
  <Lines>0</Lines>
  <Paragraphs>0</Paragraphs>
  <TotalTime>6</TotalTime>
  <ScaleCrop>false</ScaleCrop>
  <LinksUpToDate>false</LinksUpToDate>
  <CharactersWithSpaces>23743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悟理致知</dc:creator>
  <cp:lastModifiedBy>智慧果</cp:lastModifiedBy>
  <dcterms:modified xsi:type="dcterms:W3CDTF">2021-11-22T13:36:55Z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14A994E5674D4C27925230FC4952D196</vt:lpwstr>
  </property>
</Properties>
</file>