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exact"/>
        <w:jc w:val="right"/>
        <w:rPr>
          <w:rFonts w:hint="default" w:ascii="宋体" w:hAnsi="宋体" w:eastAsia="宋体" w:cs="宋体"/>
          <w:b/>
          <w:lang w:eastAsia="zh-CN"/>
        </w:rPr>
      </w:pPr>
      <w:bookmarkStart w:id="0" w:name="bookmark0"/>
      <w:r>
        <w:rPr>
          <w:rFonts w:ascii="宋体" w:hAnsi="宋体" w:eastAsia="宋体" w:cs="宋体"/>
          <w:b/>
          <w:sz w:val="22"/>
          <w:szCs w:val="22"/>
          <w:lang w:eastAsia="zh-CN"/>
        </w:rPr>
        <w:t>机密*启用前</w:t>
      </w:r>
    </w:p>
    <w:p>
      <w:pPr>
        <w:spacing w:line="360" w:lineRule="auto"/>
        <w:jc w:val="center"/>
        <w:rPr>
          <w:rFonts w:hint="default" w:ascii="宋体" w:hAnsi="宋体" w:eastAsia="宋体" w:cs="宋体"/>
          <w:bCs/>
          <w:sz w:val="36"/>
          <w:szCs w:val="36"/>
          <w:lang w:eastAsia="zh-CN"/>
        </w:rPr>
      </w:pPr>
      <w:r>
        <w:rPr>
          <w:rFonts w:ascii="宋体" w:hAnsi="宋体" w:eastAsia="宋体" w:cs="宋体"/>
          <w:b/>
          <w:sz w:val="36"/>
          <w:szCs w:val="36"/>
          <w:lang w:eastAsia="zh-CN"/>
        </w:rPr>
        <w:t>大 学 英 语 四 级 考 试</w:t>
      </w:r>
    </w:p>
    <w:p>
      <w:pPr>
        <w:spacing w:line="360" w:lineRule="auto"/>
        <w:jc w:val="center"/>
        <w:rPr>
          <w:rFonts w:hint="default" w:eastAsia="宋体"/>
          <w:b/>
          <w:sz w:val="36"/>
          <w:szCs w:val="36"/>
          <w:lang w:eastAsia="zh-CN"/>
        </w:rPr>
      </w:pPr>
      <w:r>
        <w:rPr>
          <w:rFonts w:hint="default" w:ascii="Times New Roman" w:hAnsi="Times New Roman" w:eastAsia="宋体"/>
          <w:b/>
          <w:sz w:val="36"/>
          <w:szCs w:val="36"/>
          <w:lang w:eastAsia="zh-CN"/>
        </w:rPr>
        <w:t>COLLEGE ENGLISH TEST</w:t>
      </w:r>
    </w:p>
    <w:p>
      <w:pPr>
        <w:spacing w:line="360" w:lineRule="auto"/>
        <w:jc w:val="center"/>
        <w:rPr>
          <w:rFonts w:hint="default" w:eastAsia="宋体"/>
          <w:b/>
          <w:sz w:val="36"/>
          <w:szCs w:val="36"/>
          <w:lang w:eastAsia="zh-CN"/>
        </w:rPr>
      </w:pPr>
      <w:r>
        <w:rPr>
          <w:rFonts w:hint="default" w:ascii="Times New Roman" w:hAnsi="Times New Roman" w:eastAsia="宋体"/>
          <w:b/>
          <w:sz w:val="36"/>
          <w:szCs w:val="36"/>
          <w:lang w:eastAsia="zh-CN"/>
        </w:rPr>
        <w:t>—Band Four—</w:t>
      </w:r>
    </w:p>
    <w:p>
      <w:pPr>
        <w:spacing w:line="360" w:lineRule="auto"/>
        <w:jc w:val="center"/>
        <w:rPr>
          <w:rFonts w:hint="default" w:ascii="宋体" w:hAnsi="宋体" w:eastAsia="宋体" w:cs="宋体"/>
          <w:bCs/>
          <w:sz w:val="32"/>
          <w:szCs w:val="32"/>
          <w:lang w:eastAsia="zh-CN"/>
        </w:rPr>
      </w:pPr>
      <w:r>
        <w:rPr>
          <w:rFonts w:hint="default" w:ascii="Times New Roman" w:hAnsi="Times New Roman" w:eastAsia="宋体"/>
          <w:b/>
          <w:sz w:val="32"/>
          <w:szCs w:val="32"/>
          <w:lang w:eastAsia="zh-CN"/>
        </w:rPr>
        <w:t>(2019年12月第2套)</w:t>
      </w:r>
    </w:p>
    <w:p>
      <w:pPr>
        <w:spacing w:line="360" w:lineRule="auto"/>
        <w:jc w:val="center"/>
        <w:rPr>
          <w:rFonts w:hint="default" w:ascii="宋体" w:hAnsi="宋体" w:eastAsia="宋体" w:cs="宋体"/>
          <w:b/>
          <w:sz w:val="32"/>
          <w:szCs w:val="32"/>
          <w:lang w:eastAsia="zh-CN"/>
        </w:rPr>
      </w:pPr>
      <w:r>
        <w:rPr>
          <w:rFonts w:ascii="宋体" w:hAnsi="宋体" w:eastAsia="宋体" w:cs="宋体"/>
          <w:b/>
          <w:sz w:val="32"/>
          <w:szCs w:val="32"/>
          <w:lang w:eastAsia="zh-CN"/>
        </w:rPr>
        <w:t>试 题 册</w:t>
      </w:r>
    </w:p>
    <w:p>
      <w:pPr>
        <w:spacing w:line="360" w:lineRule="exact"/>
        <w:jc w:val="center"/>
        <w:rPr>
          <w:rFonts w:hint="default" w:ascii="宋体" w:hAnsi="宋体" w:eastAsia="宋体" w:cs="宋体"/>
          <w:b/>
          <w:sz w:val="21"/>
          <w:szCs w:val="21"/>
          <w:lang w:eastAsia="zh-CN"/>
        </w:rPr>
      </w:pPr>
      <w:r>
        <w:rPr>
          <w:sz w:val="21"/>
          <w:szCs w:val="21"/>
        </w:rPr>
        <mc:AlternateContent>
          <mc:Choice Requires="wps">
            <w:drawing>
              <wp:anchor distT="0" distB="0" distL="114300" distR="114300" simplePos="0" relativeHeight="251660288" behindDoc="0" locked="0" layoutInCell="1" allowOverlap="1">
                <wp:simplePos x="0" y="0"/>
                <wp:positionH relativeFrom="column">
                  <wp:posOffset>-10160</wp:posOffset>
                </wp:positionH>
                <wp:positionV relativeFrom="paragraph">
                  <wp:posOffset>170180</wp:posOffset>
                </wp:positionV>
                <wp:extent cx="6076950" cy="635"/>
                <wp:effectExtent l="0" t="0" r="0" b="0"/>
                <wp:wrapNone/>
                <wp:docPr id="9" name="Line 12"/>
                <wp:cNvGraphicFramePr/>
                <a:graphic xmlns:a="http://schemas.openxmlformats.org/drawingml/2006/main">
                  <a:graphicData uri="http://schemas.microsoft.com/office/word/2010/wordprocessingShape">
                    <wps:wsp>
                      <wps:cNvCnPr/>
                      <wps:spPr bwMode="auto">
                        <a:xfrm>
                          <a:off x="0" y="0"/>
                          <a:ext cx="6076950" cy="635"/>
                        </a:xfrm>
                        <a:prstGeom prst="line">
                          <a:avLst/>
                        </a:prstGeom>
                        <a:noFill/>
                        <a:ln w="9525">
                          <a:solidFill>
                            <a:srgbClr val="000000"/>
                          </a:solidFill>
                          <a:round/>
                        </a:ln>
                      </wps:spPr>
                      <wps:bodyPr/>
                    </wps:wsp>
                  </a:graphicData>
                </a:graphic>
              </wp:anchor>
            </w:drawing>
          </mc:Choice>
          <mc:Fallback>
            <w:pict>
              <v:line id="Line 12" o:spid="_x0000_s1026" o:spt="20" style="position:absolute;left:0pt;margin-left:-0.8pt;margin-top:13.4pt;height:0.05pt;width:478.5pt;z-index:251660288;mso-width-relative:page;mso-height-relative:page;" filled="f" stroked="t" coordsize="21600,21600" o:gfxdata="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i7It9&#10;1gAAAAgBAAAPAAAAAAAAAAEAIAAAACIAAABkcnMvZG93bnJldi54bWxQSwECFAAUAAAACACHTuJA&#10;1plZ77EBAABwAwAADgAAAAAAAAABACAAAAAlAQAAZHJzL2Uyb0RvYy54bWxQSwUGAAAAAAYABgBZ&#10;AQAASAUAAAAA&#10;">
                <v:fill on="f" focussize="0,0"/>
                <v:stroke color="#000000" joinstyle="round"/>
                <v:imagedata o:title=""/>
                <o:lock v:ext="edit" aspectratio="f"/>
              </v:line>
            </w:pict>
          </mc:Fallback>
        </mc:AlternateContent>
      </w:r>
    </w:p>
    <w:p>
      <w:pPr>
        <w:spacing w:line="360" w:lineRule="exact"/>
        <w:jc w:val="center"/>
        <w:rPr>
          <w:rFonts w:hint="default" w:ascii="宋体" w:hAnsi="宋体" w:eastAsia="宋体" w:cs="宋体"/>
          <w:b/>
          <w:sz w:val="32"/>
          <w:szCs w:val="32"/>
          <w:lang w:eastAsia="zh-CN"/>
        </w:rPr>
      </w:pPr>
      <w:r>
        <w:rPr>
          <w:rFonts w:ascii="宋体" w:hAnsi="宋体" w:eastAsia="宋体" w:cs="宋体"/>
          <w:b/>
          <w:sz w:val="32"/>
          <w:szCs w:val="32"/>
          <w:lang w:eastAsia="zh-CN"/>
        </w:rPr>
        <w:t>敬 告 考 生</w:t>
      </w:r>
    </w:p>
    <w:p>
      <w:pPr>
        <w:spacing w:line="360" w:lineRule="exact"/>
        <w:jc w:val="center"/>
        <w:rPr>
          <w:rFonts w:hint="default" w:ascii="宋体" w:hAnsi="宋体" w:eastAsia="宋体" w:cs="宋体"/>
          <w:b/>
          <w:szCs w:val="24"/>
          <w:lang w:eastAsia="zh-CN"/>
        </w:rPr>
      </w:pPr>
    </w:p>
    <w:p>
      <w:pPr>
        <w:spacing w:line="360" w:lineRule="exact"/>
        <w:rPr>
          <w:rFonts w:hint="default" w:ascii="宋体" w:hAnsi="宋体" w:eastAsia="宋体" w:cs="宋体"/>
          <w:b/>
          <w:szCs w:val="24"/>
          <w:lang w:eastAsia="zh-CN"/>
        </w:rPr>
      </w:pPr>
      <w:r>
        <w:rPr>
          <w:rFonts w:ascii="宋体" w:hAnsi="宋体" w:eastAsia="宋体" w:cs="宋体"/>
          <w:b/>
          <w:szCs w:val="24"/>
          <w:lang w:eastAsia="zh-CN"/>
        </w:rPr>
        <w:t>一、在答题前，请认真完成以下内容:</w:t>
      </w:r>
    </w:p>
    <w:p>
      <w:pPr>
        <w:spacing w:line="360" w:lineRule="exact"/>
        <w:rPr>
          <w:rFonts w:hint="default" w:ascii="宋体" w:hAnsi="宋体" w:eastAsia="宋体" w:cs="宋体"/>
          <w:bCs/>
          <w:szCs w:val="24"/>
          <w:lang w:eastAsia="zh-CN"/>
        </w:rPr>
      </w:pPr>
      <w:r>
        <w:rPr>
          <w:rFonts w:ascii="宋体" w:hAnsi="宋体" w:eastAsia="宋体" w:cs="宋体"/>
          <w:bCs/>
          <w:szCs w:val="24"/>
          <w:lang w:eastAsia="zh-CN"/>
        </w:rPr>
        <w:t>1. 请检查试题册背面条形码粘贴条、答题卡的印刷质量，如有问题及时向监考员反映，确认无误后完成以下两点要求。</w:t>
      </w:r>
    </w:p>
    <w:p>
      <w:pPr>
        <w:spacing w:line="360" w:lineRule="exact"/>
        <w:rPr>
          <w:rFonts w:hint="default" w:ascii="宋体" w:hAnsi="宋体" w:eastAsia="宋体" w:cs="宋体"/>
          <w:bCs/>
          <w:szCs w:val="24"/>
          <w:lang w:eastAsia="zh-CN"/>
        </w:rPr>
      </w:pPr>
      <w:r>
        <w:rPr>
          <w:rFonts w:ascii="宋体" w:hAnsi="宋体" w:eastAsia="宋体" w:cs="宋体"/>
          <w:bCs/>
          <w:szCs w:val="24"/>
          <w:lang w:eastAsia="zh-CN"/>
        </w:rPr>
        <w:t>2. 请将试题册背面条形码粘贴条揭下后粘贴在答题卡1的条形码粘贴框内，并将姓名和准考证号填写在试题册背面相应位置。</w:t>
      </w:r>
    </w:p>
    <w:p>
      <w:pPr>
        <w:spacing w:line="360" w:lineRule="exact"/>
        <w:rPr>
          <w:rFonts w:hint="default" w:ascii="宋体" w:hAnsi="宋体" w:eastAsia="宋体" w:cs="宋体"/>
          <w:bCs/>
          <w:szCs w:val="24"/>
          <w:lang w:eastAsia="zh-CN"/>
        </w:rPr>
      </w:pPr>
      <w:r>
        <w:rPr>
          <w:rFonts w:ascii="宋体" w:hAnsi="宋体" w:eastAsia="宋体" w:cs="宋体"/>
          <w:bCs/>
          <w:szCs w:val="24"/>
          <w:lang w:eastAsia="zh-CN"/>
        </w:rPr>
        <w:t>3. 请在答题卡1和答题卡2指定位置用黑色签字笔填写准考证号、姓名和学校名称，并用HB-2B铅笔将对应准考证号的信息点涂黑。</w:t>
      </w:r>
    </w:p>
    <w:p>
      <w:pPr>
        <w:spacing w:line="360" w:lineRule="exact"/>
        <w:rPr>
          <w:rFonts w:hint="default" w:ascii="宋体" w:hAnsi="宋体" w:eastAsia="宋体" w:cs="宋体"/>
          <w:b/>
          <w:szCs w:val="24"/>
          <w:lang w:eastAsia="zh-CN"/>
        </w:rPr>
      </w:pPr>
      <w:r>
        <w:rPr>
          <w:rFonts w:ascii="宋体" w:hAnsi="宋体" w:eastAsia="宋体" w:cs="宋体"/>
          <w:b/>
          <w:szCs w:val="24"/>
          <w:lang w:eastAsia="zh-CN"/>
        </w:rPr>
        <w:t>二、在考试过程中，请注意以下内容:</w:t>
      </w:r>
    </w:p>
    <w:p>
      <w:pPr>
        <w:spacing w:line="360" w:lineRule="exact"/>
        <w:rPr>
          <w:rFonts w:hint="default" w:ascii="宋体" w:hAnsi="宋体" w:eastAsia="宋体" w:cs="宋体"/>
          <w:bCs/>
          <w:szCs w:val="24"/>
          <w:lang w:eastAsia="zh-CN"/>
        </w:rPr>
      </w:pPr>
      <w:r>
        <w:rPr>
          <w:rFonts w:ascii="宋体" w:hAnsi="宋体" w:eastAsia="宋体" w:cs="宋体"/>
          <w:bCs/>
          <w:szCs w:val="24"/>
          <w:lang w:eastAsia="zh-CN"/>
        </w:rPr>
        <w:t>1. 所有题目必须在答题卡上规定位置作答，在试题册上或答题卡上非规定位置的作答一律无效。</w:t>
      </w:r>
    </w:p>
    <w:p>
      <w:pPr>
        <w:spacing w:line="360" w:lineRule="exact"/>
        <w:rPr>
          <w:rFonts w:hint="default" w:ascii="宋体" w:hAnsi="宋体" w:eastAsia="宋体" w:cs="宋体"/>
          <w:bCs/>
          <w:szCs w:val="24"/>
          <w:lang w:eastAsia="zh-CN"/>
        </w:rPr>
      </w:pPr>
      <w:r>
        <w:rPr>
          <w:rFonts w:ascii="宋体" w:hAnsi="宋体" w:eastAsia="宋体" w:cs="宋体"/>
          <w:bCs/>
          <w:szCs w:val="24"/>
          <w:lang w:eastAsia="zh-CN"/>
        </w:rPr>
        <w:t>2. 请在规定时间内在答题卡指定位置依次完成作文、听力、阅读、翻译各部分考试，作答作文期间不得翻阅该试题册。听力录音播放完毕后，请立即停止作答，监考员将立即收回答题卡1，得到监考员指令后方可继续作答。</w:t>
      </w:r>
    </w:p>
    <w:p>
      <w:pPr>
        <w:spacing w:line="360" w:lineRule="exact"/>
        <w:rPr>
          <w:rFonts w:hint="default" w:ascii="宋体" w:hAnsi="宋体" w:eastAsia="宋体" w:cs="宋体"/>
          <w:bCs/>
          <w:szCs w:val="24"/>
          <w:lang w:eastAsia="zh-CN"/>
        </w:rPr>
      </w:pPr>
      <w:r>
        <w:rPr>
          <w:rFonts w:ascii="宋体" w:hAnsi="宋体" w:eastAsia="宋体" w:cs="宋体"/>
          <w:bCs/>
          <w:szCs w:val="24"/>
          <w:lang w:eastAsia="zh-CN"/>
        </w:rPr>
        <w:t>3. 作文题内容印在试题册背面，作文题及其他主观题必须用黑色签字笔在答题卡指定区域内作答。</w:t>
      </w:r>
    </w:p>
    <w:p>
      <w:pPr>
        <w:spacing w:line="360" w:lineRule="exact"/>
        <w:rPr>
          <w:rFonts w:hint="default" w:ascii="宋体" w:hAnsi="宋体" w:eastAsia="宋体" w:cs="宋体"/>
          <w:bCs/>
          <w:szCs w:val="24"/>
          <w:lang w:eastAsia="zh-CN"/>
        </w:rPr>
      </w:pPr>
      <w:r>
        <w:rPr>
          <w:rFonts w:ascii="宋体" w:hAnsi="宋体" w:eastAsia="宋体" w:cs="宋体"/>
          <w:bCs/>
          <w:szCs w:val="24"/>
          <w:lang w:eastAsia="zh-CN"/>
        </w:rPr>
        <w:t>4. 选择题均为单选题，错选、不选或多选将不得分，作答时必须使用HB-2B铅笔在答题卡上相应位置填涂，修改时须用橡皮擦净。</w:t>
      </w:r>
    </w:p>
    <w:p>
      <w:pPr>
        <w:spacing w:line="360" w:lineRule="exact"/>
        <w:rPr>
          <w:rFonts w:hint="default" w:ascii="宋体" w:hAnsi="宋体" w:eastAsia="宋体" w:cs="宋体"/>
          <w:b/>
          <w:szCs w:val="24"/>
          <w:lang w:eastAsia="zh-CN"/>
        </w:rPr>
      </w:pPr>
      <w:r>
        <w:rPr>
          <w:rFonts w:ascii="宋体" w:hAnsi="宋体" w:eastAsia="宋体" w:cs="宋体"/>
          <w:b/>
          <w:szCs w:val="24"/>
          <w:lang w:eastAsia="zh-CN"/>
        </w:rPr>
        <w:t>三、以下情况按违规处理:</w:t>
      </w:r>
    </w:p>
    <w:p>
      <w:pPr>
        <w:spacing w:line="360" w:lineRule="exact"/>
        <w:rPr>
          <w:rFonts w:hint="default" w:ascii="宋体" w:hAnsi="宋体" w:eastAsia="宋体" w:cs="宋体"/>
          <w:bCs/>
          <w:szCs w:val="24"/>
          <w:lang w:eastAsia="zh-CN"/>
        </w:rPr>
      </w:pPr>
      <w:r>
        <w:rPr>
          <w:rFonts w:ascii="宋体" w:hAnsi="宋体" w:eastAsia="宋体" w:cs="宋体"/>
          <w:bCs/>
          <w:szCs w:val="24"/>
          <w:lang w:eastAsia="zh-CN"/>
        </w:rPr>
        <w:t>1. 未正确填写(涂)个人信息，错贴、不贴、毁损条形码粘贴条。</w:t>
      </w:r>
    </w:p>
    <w:p>
      <w:pPr>
        <w:spacing w:line="360" w:lineRule="exact"/>
        <w:rPr>
          <w:rFonts w:hint="default" w:ascii="宋体" w:hAnsi="宋体" w:eastAsia="宋体" w:cs="宋体"/>
          <w:bCs/>
          <w:szCs w:val="24"/>
          <w:lang w:eastAsia="zh-CN"/>
        </w:rPr>
      </w:pPr>
      <w:r>
        <w:rPr>
          <w:rFonts w:ascii="宋体" w:hAnsi="宋体" w:eastAsia="宋体" w:cs="宋体"/>
          <w:bCs/>
          <w:szCs w:val="24"/>
          <w:lang w:eastAsia="zh-CN"/>
        </w:rPr>
        <w:t>2. 未按规定翻阅试题册、提前阅读试题、提前或在收答题卡期间作答。</w:t>
      </w:r>
    </w:p>
    <w:p>
      <w:pPr>
        <w:spacing w:line="360" w:lineRule="exact"/>
        <w:rPr>
          <w:rFonts w:hint="default" w:ascii="宋体" w:hAnsi="宋体" w:eastAsia="宋体" w:cs="宋体"/>
          <w:bCs/>
          <w:szCs w:val="24"/>
          <w:lang w:eastAsia="zh-CN"/>
        </w:rPr>
      </w:pPr>
      <w:r>
        <w:rPr>
          <w:rFonts w:ascii="宋体" w:hAnsi="宋体" w:eastAsia="宋体" w:cs="宋体"/>
          <w:bCs/>
          <w:szCs w:val="24"/>
          <w:lang w:eastAsia="zh-CN"/>
        </w:rPr>
        <w:t>3. 未用所规定的笔作答、折叠成毁损答题卡导致无法评卷。</w:t>
      </w:r>
    </w:p>
    <w:p>
      <w:pPr>
        <w:spacing w:line="360" w:lineRule="exact"/>
        <w:rPr>
          <w:rFonts w:hint="default" w:ascii="宋体" w:hAnsi="宋体" w:eastAsia="宋体" w:cs="宋体"/>
          <w:bCs/>
          <w:szCs w:val="24"/>
          <w:lang w:eastAsia="zh-CN"/>
        </w:rPr>
      </w:pPr>
      <w:r>
        <w:rPr>
          <w:rFonts w:ascii="宋体" w:hAnsi="宋体" w:eastAsia="宋体" w:cs="宋体"/>
          <w:bCs/>
          <w:szCs w:val="24"/>
          <w:lang w:eastAsia="zh-CN"/>
        </w:rPr>
        <w:t>4. 考试期间在非听力考试时间佩戴耳机。</w:t>
      </w:r>
    </w:p>
    <w:p>
      <w:pPr>
        <w:spacing w:line="360" w:lineRule="exact"/>
        <w:rPr>
          <w:rFonts w:hint="default" w:ascii="宋体" w:hAnsi="宋体" w:eastAsia="宋体" w:cs="宋体"/>
          <w:bCs/>
          <w:szCs w:val="24"/>
          <w:lang w:eastAsia="zh-CN"/>
        </w:rPr>
      </w:pPr>
    </w:p>
    <w:p>
      <w:pPr>
        <w:spacing w:line="360" w:lineRule="exact"/>
        <w:rPr>
          <w:rFonts w:hint="default" w:ascii="宋体" w:hAnsi="宋体" w:eastAsia="宋体" w:cs="宋体"/>
          <w:bCs/>
          <w:sz w:val="21"/>
          <w:szCs w:val="21"/>
          <w:lang w:eastAsia="zh-CN"/>
        </w:rPr>
      </w:pPr>
    </w:p>
    <w:p>
      <w:pPr>
        <w:spacing w:line="360" w:lineRule="auto"/>
        <w:jc w:val="center"/>
        <w:rPr>
          <w:rStyle w:val="11"/>
          <w:rFonts w:hint="eastAsia" w:ascii="微软雅黑" w:hAnsi="微软雅黑" w:eastAsia="微软雅黑" w:cs="微软雅黑"/>
          <w:sz w:val="28"/>
          <w:szCs w:val="28"/>
        </w:rPr>
      </w:pPr>
      <w:r>
        <w:rPr>
          <w:rFonts w:ascii="楷体" w:hAnsi="楷体" w:eastAsia="楷体" w:cs="楷体"/>
          <w:bCs/>
          <w:sz w:val="21"/>
          <w:szCs w:val="21"/>
          <w:lang w:eastAsia="zh-CN"/>
        </w:rPr>
        <w:t>全国大学英语四、六级考试委员会</w:t>
      </w:r>
      <w:bookmarkEnd w:id="0"/>
    </w:p>
    <w:p>
      <w:pPr>
        <w:pStyle w:val="10"/>
        <w:spacing w:before="0" w:line="360" w:lineRule="auto"/>
        <w:ind w:firstLine="0"/>
        <w:jc w:val="both"/>
        <w:rPr>
          <w:rStyle w:val="11"/>
          <w:rFonts w:hint="eastAsia" w:ascii="Times New Roman" w:hAnsi="Times New Roman" w:eastAsia="宋体"/>
          <w:b/>
          <w:bCs/>
          <w:i w:val="0"/>
          <w:sz w:val="28"/>
          <w:szCs w:val="28"/>
        </w:rPr>
      </w:pPr>
      <w:r>
        <w:rPr>
          <w:rStyle w:val="11"/>
          <w:rFonts w:hint="eastAsia" w:ascii="Times New Roman" w:hAnsi="Times New Roman" w:eastAsia="宋体"/>
          <w:b/>
          <w:bCs/>
          <w:i w:val="0"/>
          <w:sz w:val="28"/>
          <w:szCs w:val="28"/>
        </w:rPr>
        <w:t>Part I   Writing                          (30 minutes)</w:t>
      </w:r>
    </w:p>
    <w:p>
      <w:pPr>
        <w:pStyle w:val="10"/>
        <w:spacing w:before="0" w:line="360" w:lineRule="auto"/>
        <w:ind w:right="140" w:firstLine="0"/>
        <w:jc w:val="both"/>
        <w:rPr>
          <w:rStyle w:val="11"/>
          <w:rFonts w:hint="eastAsia" w:ascii="Times New Roman" w:hAnsi="Times New Roman"/>
          <w:b/>
          <w:bCs/>
          <w:i w:val="0"/>
          <w:sz w:val="21"/>
          <w:szCs w:val="21"/>
          <w:lang w:eastAsia="en-US"/>
        </w:rPr>
      </w:pPr>
    </w:p>
    <w:p>
      <w:pPr>
        <w:pStyle w:val="10"/>
        <w:spacing w:before="0" w:line="360" w:lineRule="auto"/>
        <w:ind w:right="140" w:firstLine="0"/>
        <w:jc w:val="both"/>
        <w:rPr>
          <w:rStyle w:val="12"/>
          <w:rFonts w:hint="default" w:ascii="Times New Roman" w:hAnsi="Times New Roman" w:eastAsia="宋体"/>
          <w:i w:val="0"/>
          <w:sz w:val="21"/>
          <w:szCs w:val="21"/>
        </w:rPr>
      </w:pPr>
      <w:r>
        <w:rPr>
          <w:rStyle w:val="11"/>
          <w:rFonts w:hint="eastAsia" w:ascii="Times New Roman" w:hAnsi="Times New Roman"/>
          <w:b/>
          <w:bCs/>
          <w:i w:val="0"/>
          <w:sz w:val="21"/>
          <w:szCs w:val="21"/>
          <w:lang w:eastAsia="en-US"/>
        </w:rPr>
        <w:t>Directions</w:t>
      </w:r>
      <w:r>
        <w:rPr>
          <w:rStyle w:val="13"/>
          <w:rFonts w:hint="default" w:ascii="Times New Roman" w:hAnsi="Times New Roman"/>
          <w:b/>
          <w:bCs/>
          <w:i w:val="0"/>
          <w:sz w:val="21"/>
          <w:szCs w:val="21"/>
        </w:rPr>
        <w:t xml:space="preserve">: </w:t>
      </w:r>
      <w:r>
        <w:rPr>
          <w:rStyle w:val="12"/>
          <w:rFonts w:hint="default" w:ascii="Times New Roman" w:hAnsi="Times New Roman"/>
          <w:i/>
          <w:sz w:val="21"/>
          <w:szCs w:val="21"/>
          <w:lang w:eastAsia="en-US"/>
        </w:rPr>
        <w:t>For this part, you are allowed 30 minutes to</w:t>
      </w:r>
      <w:r>
        <w:rPr>
          <w:rStyle w:val="12"/>
          <w:rFonts w:hint="default" w:ascii="Times New Roman" w:hAnsi="Times New Roman"/>
          <w:b/>
          <w:i/>
          <w:sz w:val="21"/>
          <w:szCs w:val="21"/>
          <w:lang w:eastAsia="en-US"/>
        </w:rPr>
        <w:t xml:space="preserve"> write a letter to a foreign friend who wants to learn Chinese. Please recommend a place to him</w:t>
      </w:r>
      <w:r>
        <w:rPr>
          <w:rStyle w:val="12"/>
          <w:rFonts w:hint="default" w:ascii="Times New Roman" w:hAnsi="Times New Roman"/>
          <w:i/>
          <w:sz w:val="21"/>
          <w:szCs w:val="21"/>
          <w:lang w:eastAsia="en-US"/>
        </w:rPr>
        <w:t xml:space="preserve">. You should write at least 120 words but no more than </w:t>
      </w:r>
      <w:r>
        <w:rPr>
          <w:rStyle w:val="12"/>
          <w:rFonts w:hint="default" w:ascii="Times New Roman" w:hAnsi="Times New Roman" w:eastAsia="宋体"/>
          <w:i/>
          <w:sz w:val="21"/>
          <w:szCs w:val="21"/>
        </w:rPr>
        <w:t>1</w:t>
      </w:r>
      <w:r>
        <w:rPr>
          <w:rStyle w:val="12"/>
          <w:rFonts w:hint="default" w:ascii="Times New Roman" w:hAnsi="Times New Roman"/>
          <w:i/>
          <w:sz w:val="21"/>
          <w:szCs w:val="21"/>
          <w:lang w:eastAsia="en-US"/>
        </w:rPr>
        <w:t>80 words</w:t>
      </w:r>
      <w:r>
        <w:rPr>
          <w:rStyle w:val="12"/>
          <w:rFonts w:hint="default" w:ascii="Times New Roman" w:hAnsi="Times New Roman" w:eastAsia="宋体"/>
          <w:i/>
          <w:sz w:val="21"/>
          <w:szCs w:val="21"/>
        </w:rPr>
        <w:t>.</w:t>
      </w:r>
    </w:p>
    <w:p>
      <w:pPr>
        <w:rPr>
          <w:rFonts w:hint="default"/>
        </w:rPr>
      </w:pPr>
    </w:p>
    <w:p>
      <w:pPr>
        <w:pStyle w:val="10"/>
        <w:spacing w:before="0" w:line="360" w:lineRule="auto"/>
        <w:ind w:firstLine="0"/>
        <w:jc w:val="both"/>
        <w:rPr>
          <w:rStyle w:val="11"/>
          <w:rFonts w:hint="eastAsia" w:ascii="Times New Roman" w:hAnsi="Times New Roman" w:eastAsia="宋体"/>
          <w:b/>
          <w:bCs/>
          <w:i w:val="0"/>
          <w:sz w:val="28"/>
          <w:szCs w:val="28"/>
        </w:rPr>
      </w:pPr>
      <w:r>
        <w:rPr>
          <w:rStyle w:val="11"/>
          <w:rFonts w:hint="eastAsia" w:ascii="Times New Roman" w:hAnsi="Times New Roman" w:eastAsia="宋体"/>
          <w:b/>
          <w:bCs/>
          <w:i w:val="0"/>
          <w:sz w:val="28"/>
          <w:szCs w:val="28"/>
        </w:rPr>
        <w:t>Part II   Listening Comprehension          (25 minutes)</w:t>
      </w:r>
    </w:p>
    <w:p>
      <w:pPr>
        <w:spacing w:line="360" w:lineRule="auto"/>
        <w:rPr>
          <w:rFonts w:hint="default" w:ascii="Arial" w:hAnsi="Arial" w:cs="Arial"/>
          <w:b/>
          <w:bCs/>
          <w:sz w:val="21"/>
          <w:szCs w:val="21"/>
        </w:rPr>
      </w:pPr>
    </w:p>
    <w:p>
      <w:pPr>
        <w:spacing w:line="360" w:lineRule="auto"/>
        <w:rPr>
          <w:rFonts w:hint="default" w:ascii="Times New Roman" w:hAnsi="Times New Roman"/>
          <w:b/>
          <w:bCs/>
          <w:sz w:val="21"/>
          <w:szCs w:val="21"/>
        </w:rPr>
      </w:pPr>
      <w:r>
        <w:rPr>
          <w:rFonts w:hint="default" w:ascii="Times New Roman" w:hAnsi="Times New Roman"/>
          <w:b/>
          <w:bCs/>
          <w:sz w:val="21"/>
          <w:szCs w:val="21"/>
        </w:rPr>
        <w:t>Section A</w:t>
      </w:r>
    </w:p>
    <w:p>
      <w:pPr>
        <w:spacing w:line="360" w:lineRule="auto"/>
        <w:jc w:val="both"/>
        <w:rPr>
          <w:rFonts w:hint="default" w:ascii="Times New Roman" w:hAnsi="Times New Roman"/>
          <w:sz w:val="21"/>
          <w:szCs w:val="21"/>
        </w:rPr>
      </w:pPr>
      <w:r>
        <w:rPr>
          <w:rFonts w:hint="default" w:ascii="Times New Roman" w:hAnsi="Times New Roman"/>
          <w:b/>
          <w:bCs/>
          <w:sz w:val="21"/>
          <w:szCs w:val="21"/>
        </w:rPr>
        <w:t>Directions</w:t>
      </w:r>
      <w:r>
        <w:rPr>
          <w:rFonts w:hint="default" w:ascii="Times New Roman" w:hAnsi="Times New Roman" w:eastAsia="宋体"/>
          <w:b/>
          <w:bCs/>
          <w:sz w:val="21"/>
          <w:szCs w:val="21"/>
          <w:lang w:eastAsia="zh-CN"/>
        </w:rPr>
        <w:t xml:space="preserve">: </w:t>
      </w:r>
      <w:r>
        <w:rPr>
          <w:rFonts w:hint="default" w:ascii="Times New Roman" w:hAnsi="Times New Roman"/>
          <w:sz w:val="21"/>
          <w:szCs w:val="21"/>
        </w:rPr>
        <w:t>In this section, you will hear three news reports. At the end of each news report, you will hear two or three questions. Both the news report and the questions will be spoken only once. After you hear a question, you must choose the best answer from the four choices marked A), B), C) and D</w:t>
      </w:r>
      <w:r>
        <w:rPr>
          <w:rFonts w:hint="default" w:ascii="Times New Roman" w:hAnsi="Times New Roman" w:eastAsia="宋体"/>
          <w:sz w:val="21"/>
          <w:szCs w:val="21"/>
          <w:lang w:eastAsia="zh-CN"/>
        </w:rPr>
        <w:t>)</w:t>
      </w:r>
      <w:r>
        <w:rPr>
          <w:rFonts w:hint="default" w:ascii="Times New Roman" w:hAnsi="Times New Roman"/>
          <w:sz w:val="21"/>
          <w:szCs w:val="21"/>
        </w:rPr>
        <w:t xml:space="preserve">.Then mark the corresponding letter on </w:t>
      </w:r>
      <w:r>
        <w:rPr>
          <w:rFonts w:hint="default" w:ascii="Times New Roman" w:hAnsi="Times New Roman"/>
          <w:b/>
          <w:bCs/>
          <w:sz w:val="21"/>
          <w:szCs w:val="21"/>
        </w:rPr>
        <w:t xml:space="preserve">Answer Sheet 1 </w:t>
      </w:r>
      <w:r>
        <w:rPr>
          <w:rFonts w:hint="default" w:ascii="Times New Roman" w:hAnsi="Times New Roman"/>
          <w:sz w:val="21"/>
          <w:szCs w:val="21"/>
        </w:rPr>
        <w:t>with a single line through the centre.</w:t>
      </w:r>
    </w:p>
    <w:p>
      <w:pPr>
        <w:spacing w:line="360" w:lineRule="auto"/>
        <w:jc w:val="both"/>
        <w:rPr>
          <w:rFonts w:hint="default" w:ascii="Times New Roman" w:hAnsi="Times New Roman" w:eastAsia="宋体"/>
          <w:b/>
          <w:bCs/>
          <w:sz w:val="21"/>
          <w:szCs w:val="21"/>
          <w:lang w:eastAsia="zh-CN"/>
        </w:rPr>
      </w:pPr>
      <w:r>
        <w:rPr>
          <w:rFonts w:hint="default" w:ascii="Times New Roman" w:hAnsi="Times New Roman" w:eastAsia="宋体"/>
          <w:b/>
          <w:bCs/>
          <w:sz w:val="21"/>
          <w:szCs w:val="21"/>
          <w:lang w:eastAsia="zh-CN"/>
        </w:rPr>
        <w:t>Questions 1 and 2 are based on the news report you have just heard.</w:t>
      </w:r>
    </w:p>
    <w:p>
      <w:pPr>
        <w:spacing w:line="360" w:lineRule="auto"/>
        <w:jc w:val="both"/>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 xml:space="preserve">1. </w:t>
      </w:r>
      <w:r>
        <w:rPr>
          <w:rFonts w:hint="default" w:ascii="Times New Roman" w:hAnsi="Times New Roman" w:eastAsia="宋体" w:cs="Times New Roman"/>
          <w:sz w:val="21"/>
          <w:szCs w:val="21"/>
          <w:lang w:val="en-US" w:eastAsia="zh-CN"/>
        </w:rPr>
        <w:t>A) The number of nurses has dropped to a record low.</w:t>
      </w:r>
    </w:p>
    <w:p>
      <w:pPr>
        <w:spacing w:line="360" w:lineRule="auto"/>
        <w:jc w:val="both"/>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B</w:t>
      </w:r>
      <w:r>
        <w:rPr>
          <w:rFonts w:hint="default" w:ascii="Times New Roman" w:hAnsi="Times New Roman" w:eastAsia="宋体" w:cs="Times New Roman"/>
          <w:sz w:val="21"/>
          <w:szCs w:val="21"/>
          <w:lang w:val="en-US" w:eastAsia="zh-CN"/>
        </w:rPr>
        <w:t xml:space="preserve">) There is a growing shortage of medical personnel. </w:t>
      </w:r>
    </w:p>
    <w:p>
      <w:pPr>
        <w:spacing w:line="360" w:lineRule="auto"/>
        <w:jc w:val="both"/>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C</w:t>
      </w:r>
      <w:r>
        <w:rPr>
          <w:rFonts w:hint="default" w:ascii="Times New Roman" w:hAnsi="Times New Roman" w:eastAsia="宋体" w:cs="Times New Roman"/>
          <w:sz w:val="21"/>
          <w:szCs w:val="21"/>
          <w:lang w:val="en-US" w:eastAsia="zh-CN"/>
        </w:rPr>
        <w:t>) There is discrimination against male nurses.</w:t>
      </w:r>
    </w:p>
    <w:p>
      <w:pPr>
        <w:spacing w:line="360" w:lineRule="auto"/>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D) The number of male nurses has gone down. </w:t>
      </w:r>
    </w:p>
    <w:p>
      <w:pPr>
        <w:spacing w:line="360" w:lineRule="auto"/>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2.</w:t>
      </w:r>
      <w:r>
        <w:rPr>
          <w:rFonts w:hint="eastAsia"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lang w:val="en-US" w:eastAsia="zh-CN"/>
        </w:rPr>
        <w:t xml:space="preserve">A) Cultural bias.          </w:t>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lang w:val="en-US" w:eastAsia="zh-CN"/>
        </w:rPr>
        <w:t xml:space="preserve">C) Educational system.  </w:t>
      </w:r>
    </w:p>
    <w:p>
      <w:pPr>
        <w:spacing w:line="360" w:lineRule="auto"/>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B)</w:t>
      </w:r>
      <w:r>
        <w:rPr>
          <w:rFonts w:hint="eastAsia"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lang w:val="en-US" w:eastAsia="zh-CN"/>
        </w:rPr>
        <w:t xml:space="preserve">Inadequate pay.           </w:t>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lang w:val="en-US" w:eastAsia="zh-CN"/>
        </w:rPr>
        <w:t>D) Working conditions.</w:t>
      </w:r>
    </w:p>
    <w:p>
      <w:pPr>
        <w:spacing w:line="360" w:lineRule="auto"/>
        <w:jc w:val="both"/>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Questions 3 and 4 are based on the news report you have just heard.</w:t>
      </w:r>
    </w:p>
    <w:p>
      <w:pPr>
        <w:spacing w:line="360" w:lineRule="auto"/>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3.</w:t>
      </w:r>
      <w:r>
        <w:rPr>
          <w:rFonts w:hint="eastAsia"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lang w:val="en-US" w:eastAsia="zh-CN"/>
        </w:rPr>
        <w:t>A) He fell out of a lifeboat.</w:t>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C</w:t>
      </w:r>
      <w:r>
        <w:rPr>
          <w:rFonts w:hint="default" w:ascii="Times New Roman" w:hAnsi="Times New Roman" w:eastAsia="宋体" w:cs="Times New Roman"/>
          <w:sz w:val="21"/>
          <w:szCs w:val="21"/>
          <w:lang w:val="en-US" w:eastAsia="zh-CN"/>
        </w:rPr>
        <w:t>) He was almost drowned.</w:t>
      </w:r>
    </w:p>
    <w:p>
      <w:pPr>
        <w:spacing w:line="360" w:lineRule="auto"/>
        <w:jc w:val="both"/>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B</w:t>
      </w:r>
      <w:r>
        <w:rPr>
          <w:rFonts w:hint="default" w:ascii="Times New Roman" w:hAnsi="Times New Roman" w:eastAsia="宋体" w:cs="Times New Roman"/>
          <w:sz w:val="21"/>
          <w:szCs w:val="21"/>
          <w:lang w:val="en-US" w:eastAsia="zh-CN"/>
        </w:rPr>
        <w:t>) He lost his way on a beach.</w:t>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lang w:val="en-US" w:eastAsia="zh-CN"/>
        </w:rPr>
        <w:t>D) He enjoyed swimming in the sea.</w:t>
      </w:r>
    </w:p>
    <w:p>
      <w:pPr>
        <w:spacing w:line="360" w:lineRule="auto"/>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4. A) The beach is a popular tourist resort.</w:t>
      </w:r>
    </w:p>
    <w:p>
      <w:pPr>
        <w:spacing w:line="360" w:lineRule="auto"/>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B) The emergency services are efficient.</w:t>
      </w:r>
    </w:p>
    <w:p>
      <w:pPr>
        <w:spacing w:line="360" w:lineRule="auto"/>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C) The beach is a good place to watch the tide.</w:t>
      </w:r>
    </w:p>
    <w:p>
      <w:pPr>
        <w:spacing w:line="360" w:lineRule="auto"/>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D) The lifeboats patrol the area round the clock.  </w:t>
      </w:r>
    </w:p>
    <w:p>
      <w:pPr>
        <w:spacing w:line="360" w:lineRule="auto"/>
        <w:jc w:val="both"/>
        <w:rPr>
          <w:rFonts w:hint="default" w:ascii="Times New Roman" w:hAnsi="Times New Roman" w:eastAsia="宋体" w:cs="Times New Roman"/>
          <w:b/>
          <w:bCs/>
          <w:sz w:val="21"/>
          <w:szCs w:val="21"/>
          <w:lang w:eastAsia="zh-CN"/>
        </w:rPr>
      </w:pPr>
      <w:r>
        <w:rPr>
          <w:rFonts w:hint="default" w:ascii="Times New Roman" w:hAnsi="Times New Roman" w:eastAsia="宋体" w:cs="Times New Roman"/>
          <w:b/>
          <w:bCs/>
          <w:sz w:val="21"/>
          <w:szCs w:val="21"/>
          <w:lang w:eastAsia="zh-CN"/>
        </w:rPr>
        <w:t>Questions 5 to 7 are based on the news report you have just heard.</w:t>
      </w:r>
    </w:p>
    <w:p>
      <w:pPr>
        <w:spacing w:line="360" w:lineRule="auto"/>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5.</w:t>
      </w:r>
      <w:r>
        <w:rPr>
          <w:rFonts w:hint="eastAsia"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lang w:val="en-US" w:eastAsia="zh-CN"/>
        </w:rPr>
        <w:t xml:space="preserve">A) It became an online star.   </w:t>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lang w:val="en-US" w:eastAsia="zh-CN"/>
        </w:rPr>
        <w:t>C) It escaped from a local zoo.</w:t>
      </w:r>
    </w:p>
    <w:p>
      <w:pPr>
        <w:spacing w:line="360" w:lineRule="auto"/>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B) It broke into an office room.    </w:t>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lang w:val="en-US" w:eastAsia="zh-CN"/>
        </w:rPr>
        <w:t xml:space="preserve">D) It climbed 25 storeys at one go. </w:t>
      </w:r>
    </w:p>
    <w:p>
      <w:pPr>
        <w:spacing w:line="360" w:lineRule="auto"/>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6. A) Send it back to the zoo.     </w:t>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C</w:t>
      </w:r>
      <w:r>
        <w:rPr>
          <w:rFonts w:hint="default" w:ascii="Times New Roman" w:hAnsi="Times New Roman" w:eastAsia="宋体" w:cs="Times New Roman"/>
          <w:sz w:val="21"/>
          <w:szCs w:val="21"/>
          <w:lang w:val="en-US" w:eastAsia="zh-CN"/>
        </w:rPr>
        <w:t>) Return it to its owner.</w:t>
      </w:r>
    </w:p>
    <w:p>
      <w:pPr>
        <w:spacing w:line="360" w:lineRule="auto"/>
        <w:jc w:val="both"/>
        <w:rPr>
          <w:rFonts w:hint="default" w:ascii="Times New Roman" w:hAnsi="Times New Roman" w:eastAsia="宋体" w:cs="Times New Roman"/>
          <w:sz w:val="21"/>
          <w:szCs w:val="21"/>
          <w:lang w:val="en-US" w:eastAsia="zh-CN"/>
        </w:rPr>
      </w:pPr>
      <w:r>
        <w:rPr>
          <w:rFonts w:hint="eastAsia" w:ascii="Times New Roman" w:hAnsi="Times New Roman" w:eastAsia="宋体" w:cs="Times New Roman"/>
          <w:sz w:val="21"/>
          <w:szCs w:val="21"/>
          <w:lang w:val="en-US" w:eastAsia="zh-CN"/>
        </w:rPr>
        <w:t>B</w:t>
      </w:r>
      <w:r>
        <w:rPr>
          <w:rFonts w:hint="default" w:ascii="Times New Roman" w:hAnsi="Times New Roman" w:eastAsia="宋体" w:cs="Times New Roman"/>
          <w:sz w:val="21"/>
          <w:szCs w:val="21"/>
          <w:lang w:val="en-US" w:eastAsia="zh-CN"/>
        </w:rPr>
        <w:t xml:space="preserve">) Release it into the wild. </w:t>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lang w:val="en-US" w:eastAsia="zh-CN"/>
        </w:rPr>
        <w:t>D) Give it a physical checkup.</w:t>
      </w:r>
    </w:p>
    <w:p>
      <w:pPr>
        <w:spacing w:line="360" w:lineRule="auto"/>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7. A) A raccoon can perform acts no human can.      </w:t>
      </w:r>
    </w:p>
    <w:p>
      <w:pPr>
        <w:spacing w:line="360" w:lineRule="auto"/>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B) A raccoon can climb much higher than a cat.      </w:t>
      </w:r>
    </w:p>
    <w:p>
      <w:pPr>
        <w:spacing w:line="360" w:lineRule="auto"/>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C)</w:t>
      </w:r>
      <w:r>
        <w:rPr>
          <w:rFonts w:hint="eastAsia"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lang w:val="en-US" w:eastAsia="zh-CN"/>
        </w:rPr>
        <w:t>The raccoon became as famous as some politicians.</w:t>
      </w:r>
    </w:p>
    <w:p>
      <w:pPr>
        <w:spacing w:line="360" w:lineRule="auto"/>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D)</w:t>
      </w:r>
      <w:r>
        <w:rPr>
          <w:rFonts w:hint="eastAsia"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lang w:val="en-US" w:eastAsia="zh-CN"/>
        </w:rPr>
        <w:t>The raccoon did something no politician could.</w:t>
      </w:r>
    </w:p>
    <w:p>
      <w:pPr>
        <w:spacing w:line="360" w:lineRule="auto"/>
        <w:jc w:val="both"/>
        <w:rPr>
          <w:rFonts w:hint="default" w:ascii="Arial" w:hAnsi="Arial" w:cs="Arial"/>
          <w:sz w:val="21"/>
          <w:szCs w:val="21"/>
        </w:rPr>
      </w:pPr>
    </w:p>
    <w:p>
      <w:pPr>
        <w:spacing w:line="360" w:lineRule="auto"/>
        <w:rPr>
          <w:rFonts w:hint="default" w:ascii="Times New Roman" w:hAnsi="Times New Roman" w:eastAsia="宋体"/>
          <w:b/>
          <w:bCs/>
          <w:sz w:val="21"/>
          <w:szCs w:val="21"/>
          <w:lang w:eastAsia="zh-CN"/>
        </w:rPr>
      </w:pPr>
      <w:r>
        <w:rPr>
          <w:rFonts w:hint="default" w:ascii="Times New Roman" w:hAnsi="Times New Roman"/>
          <w:b/>
          <w:bCs/>
          <w:sz w:val="21"/>
          <w:szCs w:val="21"/>
        </w:rPr>
        <w:t xml:space="preserve">Section </w:t>
      </w:r>
      <w:r>
        <w:rPr>
          <w:rFonts w:hint="default" w:ascii="Times New Roman" w:hAnsi="Times New Roman" w:eastAsia="宋体"/>
          <w:b/>
          <w:bCs/>
          <w:sz w:val="21"/>
          <w:szCs w:val="21"/>
          <w:lang w:eastAsia="zh-CN"/>
        </w:rPr>
        <w:t>B</w:t>
      </w:r>
    </w:p>
    <w:p>
      <w:pPr>
        <w:spacing w:line="360" w:lineRule="auto"/>
        <w:jc w:val="both"/>
        <w:rPr>
          <w:rFonts w:hint="default" w:ascii="Times New Roman" w:hAnsi="Times New Roman"/>
          <w:i/>
          <w:sz w:val="21"/>
          <w:szCs w:val="21"/>
        </w:rPr>
      </w:pPr>
      <w:r>
        <w:rPr>
          <w:rFonts w:hint="default" w:ascii="Times New Roman" w:hAnsi="Times New Roman"/>
          <w:b/>
          <w:bCs/>
          <w:sz w:val="21"/>
          <w:szCs w:val="21"/>
        </w:rPr>
        <w:t>Directions</w:t>
      </w:r>
      <w:r>
        <w:rPr>
          <w:rFonts w:hint="default" w:ascii="Times New Roman" w:hAnsi="Times New Roman" w:eastAsia="宋体"/>
          <w:b/>
          <w:bCs/>
          <w:sz w:val="21"/>
          <w:szCs w:val="21"/>
          <w:lang w:eastAsia="zh-CN"/>
        </w:rPr>
        <w:t xml:space="preserve">: </w:t>
      </w:r>
      <w:r>
        <w:rPr>
          <w:rFonts w:hint="default" w:ascii="Times New Roman" w:hAnsi="Times New Roman"/>
          <w:i/>
          <w:sz w:val="21"/>
          <w:szCs w:val="21"/>
        </w:rPr>
        <w:t xml:space="preserve">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w:t>
      </w:r>
      <w:r>
        <w:rPr>
          <w:rFonts w:hint="default" w:ascii="Times New Roman" w:hAnsi="Times New Roman"/>
          <w:b/>
          <w:bCs/>
          <w:i/>
          <w:sz w:val="21"/>
          <w:szCs w:val="21"/>
        </w:rPr>
        <w:t>Answer Sheet 1</w:t>
      </w:r>
      <w:r>
        <w:rPr>
          <w:rFonts w:hint="default" w:ascii="Times New Roman" w:hAnsi="Times New Roman"/>
          <w:i/>
          <w:sz w:val="21"/>
          <w:szCs w:val="21"/>
        </w:rPr>
        <w:t xml:space="preserve"> with a single line through the centre.</w:t>
      </w:r>
    </w:p>
    <w:p>
      <w:pPr>
        <w:spacing w:line="360" w:lineRule="auto"/>
        <w:jc w:val="both"/>
        <w:rPr>
          <w:rFonts w:hint="default" w:ascii="Times New Roman" w:hAnsi="Times New Roman"/>
          <w:sz w:val="21"/>
          <w:szCs w:val="21"/>
        </w:rPr>
      </w:pPr>
    </w:p>
    <w:p>
      <w:pPr>
        <w:spacing w:line="360" w:lineRule="auto"/>
        <w:jc w:val="both"/>
        <w:rPr>
          <w:rFonts w:hint="default" w:ascii="Times New Roman" w:hAnsi="Times New Roman" w:eastAsia="宋体"/>
          <w:b/>
          <w:bCs/>
          <w:sz w:val="21"/>
          <w:szCs w:val="21"/>
          <w:lang w:eastAsia="zh-CN"/>
        </w:rPr>
      </w:pPr>
      <w:r>
        <w:rPr>
          <w:rFonts w:hint="default" w:ascii="Times New Roman" w:hAnsi="Times New Roman" w:eastAsia="宋体"/>
          <w:b/>
          <w:bCs/>
          <w:sz w:val="21"/>
          <w:szCs w:val="21"/>
          <w:lang w:eastAsia="zh-CN"/>
        </w:rPr>
        <w:t>Questions 8 to 11 are based on the conversation you have just heard.</w:t>
      </w:r>
    </w:p>
    <w:p>
      <w:pPr>
        <w:spacing w:line="360" w:lineRule="auto"/>
        <w:jc w:val="both"/>
        <w:rPr>
          <w:rFonts w:hint="default" w:ascii="Arial" w:hAnsi="Arial" w:eastAsia="宋体" w:cs="Arial"/>
          <w:b/>
          <w:bCs/>
          <w:sz w:val="21"/>
          <w:szCs w:val="21"/>
          <w:lang w:eastAsia="zh-CN"/>
        </w:rPr>
      </w:pPr>
    </w:p>
    <w:p>
      <w:pPr>
        <w:spacing w:line="360" w:lineRule="auto"/>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8.</w:t>
      </w:r>
      <w:r>
        <w:rPr>
          <w:rFonts w:hint="eastAsia"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lang w:val="en-US" w:eastAsia="zh-CN"/>
        </w:rPr>
        <w:t>A) She got a well-paying job in a bank.</w:t>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lang w:val="en-US" w:eastAsia="zh-CN"/>
        </w:rPr>
        <w:t>C) She received her first monthly salary.</w:t>
      </w:r>
    </w:p>
    <w:p>
      <w:pPr>
        <w:spacing w:line="360" w:lineRule="auto"/>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B) She received a bonus unexpectedly.</w:t>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lang w:val="en-US" w:eastAsia="zh-CN"/>
        </w:rPr>
        <w:t>D) She got a pay raise for her performance.</w:t>
      </w:r>
    </w:p>
    <w:p>
      <w:pPr>
        <w:spacing w:line="360" w:lineRule="auto"/>
        <w:jc w:val="both"/>
        <w:rPr>
          <w:rFonts w:hint="default" w:ascii="Times New Roman" w:hAnsi="Times New Roman" w:eastAsia="宋体" w:cs="Times New Roman"/>
          <w:sz w:val="21"/>
          <w:szCs w:val="21"/>
          <w:lang w:val="en-US" w:eastAsia="zh-CN"/>
        </w:rPr>
      </w:pPr>
    </w:p>
    <w:p>
      <w:pPr>
        <w:spacing w:line="360" w:lineRule="auto"/>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9. A) Several years ago.</w:t>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lang w:val="en-US" w:eastAsia="zh-CN"/>
        </w:rPr>
        <w:t>C) Right after graduation.</w:t>
      </w:r>
    </w:p>
    <w:p>
      <w:pPr>
        <w:spacing w:line="360" w:lineRule="auto"/>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B) Two decades ago.</w:t>
      </w:r>
      <w:r>
        <w:rPr>
          <w:rFonts w:hint="eastAsia" w:ascii="Times New Roman" w:hAnsi="Times New Roman" w:eastAsia="宋体" w:cs="Times New Roman"/>
          <w:sz w:val="21"/>
          <w:szCs w:val="21"/>
          <w:lang w:val="en-US" w:eastAsia="zh-CN"/>
        </w:rPr>
        <w:tab/>
      </w:r>
      <w:r>
        <w:rPr>
          <w:rFonts w:hint="eastAsia"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lang w:val="en-US" w:eastAsia="zh-CN"/>
        </w:rPr>
        <w:t>D) Just last month.</w:t>
      </w:r>
    </w:p>
    <w:p>
      <w:pPr>
        <w:spacing w:line="360" w:lineRule="auto"/>
        <w:jc w:val="both"/>
        <w:rPr>
          <w:rFonts w:hint="default" w:ascii="Times New Roman" w:hAnsi="Times New Roman" w:eastAsia="宋体" w:cs="Times New Roman"/>
          <w:sz w:val="21"/>
          <w:szCs w:val="21"/>
          <w:lang w:val="en-US" w:eastAsia="zh-CN"/>
        </w:rPr>
      </w:pPr>
    </w:p>
    <w:p>
      <w:pPr>
        <w:spacing w:line="360" w:lineRule="auto"/>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10.</w:t>
      </w:r>
      <w:r>
        <w:rPr>
          <w:rFonts w:hint="eastAsia"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lang w:val="en-US" w:eastAsia="zh-CN"/>
        </w:rPr>
        <w:t>A) He sent a small check to his parents.</w:t>
      </w:r>
      <w:r>
        <w:rPr>
          <w:rFonts w:hint="eastAsia" w:ascii="Times New Roman" w:hAnsi="Times New Roman" w:eastAsia="宋体" w:cs="Times New Roman"/>
          <w:sz w:val="21"/>
          <w:szCs w:val="21"/>
          <w:lang w:val="en-US" w:eastAsia="zh-CN"/>
        </w:rPr>
        <w:tab/>
      </w:r>
    </w:p>
    <w:p>
      <w:pPr>
        <w:spacing w:line="360" w:lineRule="auto"/>
        <w:jc w:val="both"/>
        <w:rPr>
          <w:rFonts w:hint="eastAsia"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B) He took a few of his friends to a gym.</w:t>
      </w:r>
      <w:r>
        <w:rPr>
          <w:rFonts w:hint="eastAsia" w:ascii="Times New Roman" w:hAnsi="Times New Roman" w:eastAsia="宋体" w:cs="Times New Roman"/>
          <w:sz w:val="21"/>
          <w:szCs w:val="21"/>
          <w:lang w:val="en-US" w:eastAsia="zh-CN"/>
        </w:rPr>
        <w:tab/>
      </w:r>
    </w:p>
    <w:p>
      <w:pPr>
        <w:spacing w:line="360" w:lineRule="auto"/>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C) He immediately deposited it in a bank.</w:t>
      </w:r>
    </w:p>
    <w:p>
      <w:pPr>
        <w:spacing w:line="360" w:lineRule="auto"/>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D) He treated his parents to a nice meal. </w:t>
      </w:r>
    </w:p>
    <w:p>
      <w:pPr>
        <w:spacing w:line="360" w:lineRule="auto"/>
        <w:jc w:val="both"/>
        <w:rPr>
          <w:rFonts w:hint="default" w:ascii="Times New Roman" w:hAnsi="Times New Roman" w:eastAsia="宋体" w:cs="Times New Roman"/>
          <w:sz w:val="21"/>
          <w:szCs w:val="21"/>
          <w:lang w:val="en-US" w:eastAsia="zh-CN"/>
        </w:rPr>
      </w:pPr>
    </w:p>
    <w:p>
      <w:pPr>
        <w:spacing w:line="360" w:lineRule="auto"/>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11.</w:t>
      </w:r>
      <w:r>
        <w:rPr>
          <w:rFonts w:hint="eastAsia"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lang w:val="en-US" w:eastAsia="zh-CN"/>
        </w:rPr>
        <w:t>A) Buy some professional clothes.</w:t>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lang w:val="en-US" w:eastAsia="zh-CN"/>
        </w:rPr>
        <w:t>C) Join her colleagues for gym exercise.</w:t>
      </w:r>
    </w:p>
    <w:p>
      <w:pPr>
        <w:spacing w:line="360" w:lineRule="auto"/>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B) Budget her salary carefully.</w:t>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lang w:val="en-US" w:eastAsia="zh-CN"/>
        </w:rPr>
        <w:t>D) Visit her former university campus.</w:t>
      </w:r>
    </w:p>
    <w:p>
      <w:pPr>
        <w:spacing w:line="360" w:lineRule="auto"/>
        <w:ind w:firstLine="210" w:firstLineChars="100"/>
        <w:jc w:val="both"/>
        <w:rPr>
          <w:rFonts w:hint="default" w:ascii="Arial" w:hAnsi="Arial" w:cs="Arial"/>
          <w:sz w:val="21"/>
          <w:szCs w:val="21"/>
        </w:rPr>
      </w:pPr>
    </w:p>
    <w:p>
      <w:pPr>
        <w:spacing w:line="360" w:lineRule="auto"/>
        <w:jc w:val="both"/>
        <w:rPr>
          <w:rFonts w:hint="default" w:ascii="Times New Roman" w:hAnsi="Times New Roman" w:eastAsia="宋体"/>
          <w:b/>
          <w:bCs/>
          <w:sz w:val="21"/>
          <w:szCs w:val="21"/>
          <w:lang w:eastAsia="zh-CN"/>
        </w:rPr>
      </w:pPr>
      <w:r>
        <w:rPr>
          <w:rFonts w:hint="default" w:ascii="Times New Roman" w:hAnsi="Times New Roman" w:eastAsia="宋体"/>
          <w:b/>
          <w:bCs/>
          <w:sz w:val="21"/>
          <w:szCs w:val="21"/>
          <w:lang w:eastAsia="zh-CN"/>
        </w:rPr>
        <w:t>Questions 12 to 15 are based on the conversation you have just heard.</w:t>
      </w:r>
    </w:p>
    <w:p>
      <w:pPr>
        <w:numPr>
          <w:ilvl w:val="0"/>
          <w:numId w:val="1"/>
        </w:numPr>
        <w:spacing w:line="360" w:lineRule="auto"/>
        <w:jc w:val="both"/>
        <w:rPr>
          <w:rFonts w:hint="eastAsia"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A) He has a difficult decision to make.</w:t>
      </w:r>
      <w:r>
        <w:rPr>
          <w:rFonts w:hint="eastAsia" w:ascii="Times New Roman" w:hAnsi="Times New Roman" w:eastAsia="宋体" w:cs="Times New Roman"/>
          <w:sz w:val="21"/>
          <w:szCs w:val="21"/>
          <w:lang w:val="en-US" w:eastAsia="zh-CN"/>
        </w:rPr>
        <w:tab/>
      </w:r>
    </w:p>
    <w:p>
      <w:pPr>
        <w:numPr>
          <w:ilvl w:val="0"/>
          <w:numId w:val="2"/>
        </w:numPr>
        <w:spacing w:line="360" w:lineRule="auto"/>
        <w:jc w:val="both"/>
        <w:rPr>
          <w:rFonts w:hint="eastAsia"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He has been overworked recently.</w:t>
      </w:r>
      <w:r>
        <w:rPr>
          <w:rFonts w:hint="eastAsia" w:ascii="Times New Roman" w:hAnsi="Times New Roman" w:eastAsia="宋体" w:cs="Times New Roman"/>
          <w:sz w:val="21"/>
          <w:szCs w:val="21"/>
          <w:lang w:val="en-US" w:eastAsia="zh-CN"/>
        </w:rPr>
        <w:tab/>
      </w:r>
    </w:p>
    <w:p>
      <w:pPr>
        <w:spacing w:line="360" w:lineRule="auto"/>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C) He has just quarreled with his girlfriend. </w:t>
      </w:r>
    </w:p>
    <w:p>
      <w:pPr>
        <w:numPr>
          <w:ilvl w:val="0"/>
          <w:numId w:val="0"/>
        </w:numPr>
        <w:spacing w:line="360" w:lineRule="auto"/>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D) He has just too many things to attend to.</w:t>
      </w:r>
    </w:p>
    <w:p>
      <w:pPr>
        <w:spacing w:line="360" w:lineRule="auto"/>
        <w:jc w:val="both"/>
        <w:rPr>
          <w:rFonts w:hint="default" w:ascii="Times New Roman" w:hAnsi="Times New Roman" w:eastAsia="宋体" w:cs="Times New Roman"/>
          <w:sz w:val="21"/>
          <w:szCs w:val="21"/>
          <w:lang w:val="en-US" w:eastAsia="zh-CN"/>
        </w:rPr>
      </w:pPr>
    </w:p>
    <w:p>
      <w:pPr>
        <w:spacing w:line="360" w:lineRule="auto"/>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13. A) Give priority to things more urgent.</w:t>
      </w:r>
      <w:r>
        <w:rPr>
          <w:rFonts w:hint="eastAsia" w:ascii="Times New Roman" w:hAnsi="Times New Roman" w:eastAsia="宋体" w:cs="Times New Roman"/>
          <w:sz w:val="21"/>
          <w:szCs w:val="21"/>
          <w:lang w:val="en-US" w:eastAsia="zh-CN"/>
        </w:rPr>
        <w:tab/>
      </w:r>
    </w:p>
    <w:p>
      <w:pPr>
        <w:spacing w:line="360" w:lineRule="auto"/>
        <w:jc w:val="both"/>
        <w:rPr>
          <w:rFonts w:hint="eastAsia"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B) Turn to his girlfriend for assistance.</w:t>
      </w:r>
      <w:r>
        <w:rPr>
          <w:rFonts w:hint="eastAsia" w:ascii="Times New Roman" w:hAnsi="Times New Roman" w:eastAsia="宋体" w:cs="Times New Roman"/>
          <w:sz w:val="21"/>
          <w:szCs w:val="21"/>
          <w:lang w:val="en-US" w:eastAsia="zh-CN"/>
        </w:rPr>
        <w:tab/>
      </w:r>
    </w:p>
    <w:p>
      <w:pPr>
        <w:spacing w:line="360" w:lineRule="auto"/>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C) Think twice before making the decision.</w:t>
      </w:r>
    </w:p>
    <w:p>
      <w:pPr>
        <w:spacing w:line="360" w:lineRule="auto"/>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D) Seek advice from his family and advisor.</w:t>
      </w:r>
    </w:p>
    <w:p>
      <w:pPr>
        <w:spacing w:line="360" w:lineRule="auto"/>
        <w:jc w:val="both"/>
        <w:rPr>
          <w:rFonts w:hint="default" w:ascii="Times New Roman" w:hAnsi="Times New Roman" w:eastAsia="宋体" w:cs="Times New Roman"/>
          <w:sz w:val="21"/>
          <w:szCs w:val="21"/>
          <w:lang w:val="en-US" w:eastAsia="zh-CN"/>
        </w:rPr>
      </w:pPr>
    </w:p>
    <w:p>
      <w:pPr>
        <w:spacing w:line="360" w:lineRule="auto"/>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14. A) His parents and advisor have different opinions. </w:t>
      </w:r>
    </w:p>
    <w:p>
      <w:pPr>
        <w:spacing w:line="360" w:lineRule="auto"/>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B) He is not particularly keen on the job offered.     </w:t>
      </w:r>
    </w:p>
    <w:p>
      <w:pPr>
        <w:spacing w:line="360" w:lineRule="auto"/>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C) He lacks the money for his doctoral program.     </w:t>
      </w:r>
    </w:p>
    <w:p>
      <w:pPr>
        <w:spacing w:line="360" w:lineRule="auto"/>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D) His girlfriend does not support his decision.    </w:t>
      </w:r>
    </w:p>
    <w:p>
      <w:pPr>
        <w:spacing w:line="360" w:lineRule="auto"/>
        <w:jc w:val="both"/>
        <w:rPr>
          <w:rFonts w:hint="default" w:ascii="Times New Roman" w:hAnsi="Times New Roman" w:eastAsia="宋体" w:cs="Times New Roman"/>
          <w:sz w:val="21"/>
          <w:szCs w:val="21"/>
          <w:lang w:val="en-US" w:eastAsia="zh-CN"/>
        </w:rPr>
      </w:pPr>
    </w:p>
    <w:p>
      <w:pPr>
        <w:spacing w:line="360" w:lineRule="auto"/>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15. A) They need time to make preparations.</w:t>
      </w:r>
      <w:r>
        <w:rPr>
          <w:rFonts w:hint="eastAsia" w:ascii="Times New Roman" w:hAnsi="Times New Roman" w:eastAsia="宋体" w:cs="Times New Roman"/>
          <w:sz w:val="21"/>
          <w:szCs w:val="21"/>
          <w:lang w:val="en-US" w:eastAsia="zh-CN"/>
        </w:rPr>
        <w:tab/>
      </w:r>
    </w:p>
    <w:p>
      <w:pPr>
        <w:spacing w:line="360" w:lineRule="auto"/>
        <w:jc w:val="both"/>
        <w:rPr>
          <w:rFonts w:hint="eastAsia"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B) They need to save enough money for it.</w:t>
      </w:r>
      <w:r>
        <w:rPr>
          <w:rFonts w:hint="eastAsia" w:ascii="Times New Roman" w:hAnsi="Times New Roman" w:eastAsia="宋体" w:cs="Times New Roman"/>
          <w:sz w:val="21"/>
          <w:szCs w:val="21"/>
          <w:lang w:val="en-US" w:eastAsia="zh-CN"/>
        </w:rPr>
        <w:tab/>
      </w:r>
    </w:p>
    <w:p>
      <w:pPr>
        <w:spacing w:line="360" w:lineRule="auto"/>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C) They haven’t started their careers yet. </w:t>
      </w:r>
    </w:p>
    <w:p>
      <w:pPr>
        <w:spacing w:line="360" w:lineRule="auto"/>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D) They haven’t won their parents’ approval.</w:t>
      </w:r>
    </w:p>
    <w:p>
      <w:pPr>
        <w:spacing w:line="360" w:lineRule="auto"/>
        <w:jc w:val="both"/>
        <w:rPr>
          <w:rFonts w:hint="default" w:ascii="Times New Roman" w:hAnsi="Times New Roman" w:eastAsia="宋体"/>
          <w:sz w:val="21"/>
          <w:szCs w:val="21"/>
          <w:lang w:eastAsia="zh-CN"/>
        </w:rPr>
      </w:pPr>
    </w:p>
    <w:p>
      <w:pPr>
        <w:spacing w:line="360" w:lineRule="auto"/>
        <w:rPr>
          <w:rFonts w:hint="default" w:ascii="Times New Roman" w:hAnsi="Times New Roman" w:eastAsia="宋体"/>
          <w:b/>
          <w:bCs/>
          <w:sz w:val="21"/>
          <w:szCs w:val="21"/>
          <w:lang w:eastAsia="zh-CN"/>
        </w:rPr>
      </w:pPr>
      <w:r>
        <w:rPr>
          <w:rFonts w:hint="default" w:ascii="Times New Roman" w:hAnsi="Times New Roman"/>
          <w:b/>
          <w:bCs/>
          <w:sz w:val="21"/>
          <w:szCs w:val="21"/>
        </w:rPr>
        <w:t xml:space="preserve">Section </w:t>
      </w:r>
      <w:r>
        <w:rPr>
          <w:rFonts w:hint="default" w:ascii="Times New Roman" w:hAnsi="Times New Roman" w:eastAsia="宋体"/>
          <w:b/>
          <w:bCs/>
          <w:sz w:val="21"/>
          <w:szCs w:val="21"/>
          <w:lang w:eastAsia="zh-CN"/>
        </w:rPr>
        <w:t>C</w:t>
      </w:r>
    </w:p>
    <w:p>
      <w:pPr>
        <w:spacing w:line="360" w:lineRule="auto"/>
        <w:jc w:val="both"/>
        <w:rPr>
          <w:rFonts w:hint="default" w:ascii="Times New Roman" w:hAnsi="Times New Roman"/>
          <w:sz w:val="21"/>
          <w:szCs w:val="21"/>
        </w:rPr>
      </w:pPr>
      <w:r>
        <w:rPr>
          <w:rFonts w:hint="default" w:ascii="Times New Roman" w:hAnsi="Times New Roman"/>
          <w:b/>
          <w:bCs/>
          <w:sz w:val="21"/>
          <w:szCs w:val="21"/>
        </w:rPr>
        <w:t>Directions</w:t>
      </w:r>
      <w:r>
        <w:rPr>
          <w:rFonts w:hint="default" w:ascii="Times New Roman" w:hAnsi="Times New Roman" w:eastAsia="宋体"/>
          <w:b/>
          <w:bCs/>
          <w:sz w:val="21"/>
          <w:szCs w:val="21"/>
          <w:lang w:eastAsia="zh-CN"/>
        </w:rPr>
        <w:t>:</w:t>
      </w:r>
      <w:r>
        <w:rPr>
          <w:rFonts w:hint="default" w:ascii="Times New Roman" w:hAnsi="Times New Roman"/>
          <w:b/>
          <w:bCs/>
          <w:sz w:val="21"/>
          <w:szCs w:val="21"/>
        </w:rPr>
        <w:t xml:space="preserve"> </w:t>
      </w:r>
      <w:r>
        <w:rPr>
          <w:rFonts w:hint="default" w:ascii="Times New Roman" w:hAnsi="Times New Roman"/>
          <w:i/>
          <w:sz w:val="21"/>
          <w:szCs w:val="21"/>
        </w:rPr>
        <w:t>In this section, you will hear three passages. At the end of each passage, you will hear three or four questions. Both the passage and the questions will be spoken only once. After you hear a question, you must choose the best answer from the four choices marked A), B), C) and D). Then mark the corresponding letter on Answer Sheet 1 with a single line through the centre.</w:t>
      </w:r>
      <w:r>
        <w:rPr>
          <w:rFonts w:hint="default" w:ascii="Times New Roman" w:hAnsi="Times New Roman"/>
          <w:b/>
          <w:bCs/>
          <w:sz w:val="21"/>
          <w:szCs w:val="21"/>
        </w:rPr>
        <w:tab/>
      </w:r>
    </w:p>
    <w:p>
      <w:pPr>
        <w:spacing w:line="360" w:lineRule="auto"/>
        <w:jc w:val="both"/>
        <w:rPr>
          <w:rFonts w:hint="default" w:ascii="Arial" w:hAnsi="Arial" w:eastAsia="宋体" w:cs="Arial"/>
          <w:b/>
          <w:bCs/>
          <w:sz w:val="21"/>
          <w:szCs w:val="21"/>
          <w:lang w:eastAsia="zh-CN"/>
        </w:rPr>
      </w:pPr>
    </w:p>
    <w:p>
      <w:pPr>
        <w:spacing w:line="360" w:lineRule="auto"/>
        <w:jc w:val="both"/>
        <w:rPr>
          <w:rFonts w:hint="default" w:ascii="Times New Roman" w:hAnsi="Times New Roman" w:eastAsia="宋体"/>
          <w:b/>
          <w:bCs/>
          <w:sz w:val="21"/>
          <w:szCs w:val="21"/>
          <w:lang w:eastAsia="zh-CN"/>
        </w:rPr>
      </w:pPr>
      <w:r>
        <w:rPr>
          <w:rFonts w:hint="default" w:ascii="Times New Roman" w:hAnsi="Times New Roman" w:eastAsia="宋体"/>
          <w:b/>
          <w:bCs/>
          <w:sz w:val="21"/>
          <w:szCs w:val="21"/>
          <w:lang w:eastAsia="zh-CN"/>
        </w:rPr>
        <w:t>Questions 16 to 18 are based on the passage you have just heard.</w:t>
      </w:r>
    </w:p>
    <w:p>
      <w:pPr>
        <w:spacing w:line="360" w:lineRule="auto"/>
        <w:jc w:val="both"/>
        <w:rPr>
          <w:rFonts w:hint="default" w:ascii="Times New Roman" w:hAnsi="Times New Roman" w:eastAsia="宋体"/>
          <w:b/>
          <w:bCs/>
          <w:sz w:val="21"/>
          <w:szCs w:val="21"/>
          <w:lang w:eastAsia="zh-CN"/>
        </w:rPr>
      </w:pPr>
    </w:p>
    <w:p>
      <w:pPr>
        <w:spacing w:line="360" w:lineRule="auto"/>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16. A) Acquiring information and professional knowledge.</w:t>
      </w:r>
    </w:p>
    <w:p>
      <w:pPr>
        <w:spacing w:line="360" w:lineRule="auto"/>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B) Using information to understand and solve problems.</w:t>
      </w:r>
    </w:p>
    <w:p>
      <w:pPr>
        <w:spacing w:line="360" w:lineRule="auto"/>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C) Enriching social and intellectual lives.       </w:t>
      </w:r>
    </w:p>
    <w:p>
      <w:pPr>
        <w:spacing w:line="360" w:lineRule="auto"/>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D) Expressing ideas and opi</w:t>
      </w:r>
      <w:r>
        <w:rPr>
          <w:rFonts w:hint="eastAsia" w:ascii="Times New Roman" w:hAnsi="Times New Roman" w:eastAsia="宋体" w:cs="Times New Roman"/>
          <w:sz w:val="21"/>
          <w:szCs w:val="21"/>
          <w:lang w:val="en-US" w:eastAsia="zh-CN"/>
        </w:rPr>
        <w:t>ni</w:t>
      </w:r>
      <w:r>
        <w:rPr>
          <w:rFonts w:hint="default" w:ascii="Times New Roman" w:hAnsi="Times New Roman" w:eastAsia="宋体" w:cs="Times New Roman"/>
          <w:sz w:val="21"/>
          <w:szCs w:val="21"/>
          <w:lang w:val="en-US" w:eastAsia="zh-CN"/>
        </w:rPr>
        <w:t xml:space="preserve">ons freely.       </w:t>
      </w:r>
    </w:p>
    <w:p>
      <w:pPr>
        <w:spacing w:line="360" w:lineRule="auto"/>
        <w:jc w:val="both"/>
        <w:rPr>
          <w:rFonts w:hint="default" w:ascii="Times New Roman" w:hAnsi="Times New Roman" w:eastAsia="宋体" w:cs="Times New Roman"/>
          <w:sz w:val="21"/>
          <w:szCs w:val="21"/>
          <w:lang w:val="en-US" w:eastAsia="zh-CN"/>
        </w:rPr>
      </w:pPr>
    </w:p>
    <w:p>
      <w:pPr>
        <w:spacing w:line="360" w:lineRule="auto"/>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17.</w:t>
      </w:r>
      <w:r>
        <w:rPr>
          <w:rFonts w:hint="eastAsia"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lang w:val="en-US" w:eastAsia="zh-CN"/>
        </w:rPr>
        <w:t>A) Improving mind-reading strategies.</w:t>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lang w:val="en-US" w:eastAsia="zh-CN"/>
        </w:rPr>
        <w:t xml:space="preserve"> </w:t>
      </w:r>
    </w:p>
    <w:p>
      <w:pPr>
        <w:spacing w:line="360" w:lineRule="auto"/>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B) Reading classic scientific literature.   </w:t>
      </w:r>
    </w:p>
    <w:p>
      <w:pPr>
        <w:spacing w:line="360" w:lineRule="auto"/>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C) Playing games that challenge one’s mind.</w:t>
      </w:r>
    </w:p>
    <w:p>
      <w:pPr>
        <w:spacing w:line="360" w:lineRule="auto"/>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D) Traveling to different places in the world.  </w:t>
      </w:r>
    </w:p>
    <w:p>
      <w:pPr>
        <w:spacing w:line="360" w:lineRule="auto"/>
        <w:jc w:val="both"/>
        <w:rPr>
          <w:rFonts w:hint="default" w:ascii="Times New Roman" w:hAnsi="Times New Roman" w:eastAsia="宋体" w:cs="Times New Roman"/>
          <w:sz w:val="21"/>
          <w:szCs w:val="21"/>
          <w:lang w:val="en-US" w:eastAsia="zh-CN"/>
        </w:rPr>
      </w:pPr>
    </w:p>
    <w:p>
      <w:pPr>
        <w:spacing w:line="360" w:lineRule="auto"/>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18.</w:t>
      </w:r>
      <w:r>
        <w:rPr>
          <w:rFonts w:hint="eastAsia"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lang w:val="en-US" w:eastAsia="zh-CN"/>
        </w:rPr>
        <w:t>A) Give others freedom to express themselves.</w:t>
      </w:r>
    </w:p>
    <w:p>
      <w:pPr>
        <w:spacing w:line="360" w:lineRule="auto"/>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B) Expose themselves to different cultures.       </w:t>
      </w:r>
    </w:p>
    <w:p>
      <w:pPr>
        <w:spacing w:line="360" w:lineRule="auto"/>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C) Discard personal biases and prejudices.</w:t>
      </w:r>
    </w:p>
    <w:p>
      <w:pPr>
        <w:spacing w:line="360" w:lineRule="auto"/>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D) Participate in debates or discussions.</w:t>
      </w:r>
    </w:p>
    <w:p>
      <w:pPr>
        <w:spacing w:line="360" w:lineRule="auto"/>
        <w:ind w:firstLine="210" w:firstLineChars="100"/>
        <w:jc w:val="both"/>
        <w:rPr>
          <w:rFonts w:hint="default" w:ascii="Times New Roman" w:hAnsi="Times New Roman" w:eastAsia="宋体"/>
          <w:sz w:val="21"/>
          <w:szCs w:val="21"/>
          <w:lang w:eastAsia="zh-CN"/>
        </w:rPr>
      </w:pPr>
    </w:p>
    <w:p>
      <w:pPr>
        <w:spacing w:line="360" w:lineRule="auto"/>
        <w:jc w:val="both"/>
        <w:rPr>
          <w:rFonts w:hint="default" w:ascii="Times New Roman" w:hAnsi="Times New Roman" w:eastAsia="宋体"/>
          <w:b/>
          <w:bCs/>
          <w:sz w:val="21"/>
          <w:szCs w:val="21"/>
          <w:lang w:eastAsia="zh-CN"/>
        </w:rPr>
      </w:pPr>
      <w:r>
        <w:rPr>
          <w:rFonts w:hint="default" w:ascii="Times New Roman" w:hAnsi="Times New Roman" w:eastAsia="宋体"/>
          <w:b/>
          <w:bCs/>
          <w:sz w:val="21"/>
          <w:szCs w:val="21"/>
          <w:lang w:eastAsia="zh-CN"/>
        </w:rPr>
        <w:t>Questions 19 to 21 are based on the passage you have just heard.</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 xml:space="preserve">19. A) The nature of relationships between dogs.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jc w:val="both"/>
        <w:textAlignment w:val="auto"/>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B) The reason a great many people love dogs.</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jc w:val="both"/>
        <w:textAlignment w:val="auto"/>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 xml:space="preserve">C) Why dogs can be faithful friends of humans.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jc w:val="both"/>
        <w:textAlignment w:val="auto"/>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D) How dogs feel about their bonds with humans.</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eastAsia="宋体"/>
          <w:sz w:val="21"/>
          <w:szCs w:val="21"/>
          <w:lang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 xml:space="preserve">20. A) They have an unusual sense of responsibility.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jc w:val="both"/>
        <w:textAlignment w:val="auto"/>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 xml:space="preserve">B) They can respond to humans' questions.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jc w:val="both"/>
        <w:textAlignment w:val="auto"/>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C) They can fall in love just like humans.</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jc w:val="both"/>
        <w:textAlignment w:val="auto"/>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 xml:space="preserve">D)They behave like other animals in many ways.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eastAsia="宋体"/>
          <w:sz w:val="21"/>
          <w:szCs w:val="21"/>
          <w:lang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 xml:space="preserve">21. A) They have their own joys and sorrows.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jc w:val="both"/>
        <w:textAlignment w:val="auto"/>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 xml:space="preserve">B) They experience true romantic love.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jc w:val="both"/>
        <w:textAlignment w:val="auto"/>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 xml:space="preserve">C) They help humans m various ways.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jc w:val="both"/>
        <w:textAlignment w:val="auto"/>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 xml:space="preserve">D) They stay with one partner for life.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Arial" w:hAnsi="Arial" w:eastAsia="宋体" w:cs="Arial"/>
          <w:sz w:val="21"/>
          <w:szCs w:val="21"/>
          <w:lang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eastAsia="宋体"/>
          <w:b/>
          <w:bCs/>
          <w:sz w:val="21"/>
          <w:szCs w:val="21"/>
          <w:lang w:eastAsia="zh-CN"/>
        </w:rPr>
      </w:pPr>
      <w:r>
        <w:rPr>
          <w:rFonts w:hint="default" w:ascii="Times New Roman" w:hAnsi="Times New Roman" w:eastAsia="宋体"/>
          <w:b/>
          <w:bCs/>
          <w:sz w:val="21"/>
          <w:szCs w:val="21"/>
          <w:lang w:eastAsia="zh-CN"/>
        </w:rPr>
        <w:t>Questions 22 to 25 are based on the passage you have just heard.</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22. A) A cow bone.          </w:t>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lang w:val="en-US" w:eastAsia="zh-CN"/>
        </w:rPr>
        <w:t>C) A historical site.</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B) A rare animal.              </w:t>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lang w:val="en-US" w:eastAsia="zh-CN"/>
        </w:rPr>
        <w:t>D) A precious stone.</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23.</w:t>
      </w:r>
      <w:r>
        <w:rPr>
          <w:rFonts w:hint="eastAsia"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lang w:val="en-US" w:eastAsia="zh-CN"/>
        </w:rPr>
        <w:t>A) Measuring it.</w:t>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lang w:val="en-US" w:eastAsia="zh-CN"/>
        </w:rPr>
        <w:t>C)</w:t>
      </w:r>
      <w:r>
        <w:rPr>
          <w:rFonts w:hint="eastAsia"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lang w:val="en-US" w:eastAsia="zh-CN"/>
        </w:rPr>
        <w:t xml:space="preserve">Dating it.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B) Preserving it.</w:t>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lang w:val="en-US" w:eastAsia="zh-CN"/>
        </w:rPr>
        <w:t>D) Identifying it.</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24.</w:t>
      </w:r>
      <w:r>
        <w:rPr>
          <w:rFonts w:hint="eastAsia"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lang w:val="en-US" w:eastAsia="zh-CN"/>
        </w:rPr>
        <w:t>A) The site should have been protected.</w:t>
      </w:r>
      <w:r>
        <w:rPr>
          <w:rFonts w:hint="eastAsia" w:ascii="Times New Roman" w:hAnsi="Times New Roman" w:eastAsia="宋体" w:cs="Times New Roman"/>
          <w:sz w:val="21"/>
          <w:szCs w:val="21"/>
          <w:lang w:val="en-US" w:eastAsia="zh-CN"/>
        </w:rPr>
        <w:tab/>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jc w:val="both"/>
        <w:textAlignment w:val="auto"/>
        <w:rPr>
          <w:rFonts w:hint="eastAsia"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B) The boy’s family had acted correctly.</w:t>
      </w:r>
      <w:r>
        <w:rPr>
          <w:rFonts w:hint="eastAsia" w:ascii="Times New Roman" w:hAnsi="Times New Roman" w:eastAsia="宋体" w:cs="Times New Roman"/>
          <w:sz w:val="21"/>
          <w:szCs w:val="21"/>
          <w:lang w:val="en-US" w:eastAsia="zh-CN"/>
        </w:rPr>
        <w:tab/>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C) The boy should have called an expert.</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D) The channel needs to interview the boy.</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jc w:val="both"/>
        <w:textAlignment w:val="auto"/>
        <w:rPr>
          <w:rFonts w:hint="default" w:ascii="Times New Roman" w:hAnsi="Times New Roman" w:eastAsia="宋体" w:cs="Times New Roman"/>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25.</w:t>
      </w:r>
      <w:r>
        <w:rPr>
          <w:rFonts w:hint="eastAsia" w:ascii="Times New Roman" w:hAnsi="Times New Roman" w:eastAsia="宋体" w:cs="Times New Roman"/>
          <w:sz w:val="21"/>
          <w:szCs w:val="21"/>
          <w:lang w:val="en-US" w:eastAsia="zh-CN"/>
        </w:rPr>
        <w:t xml:space="preserve"> </w:t>
      </w:r>
      <w:r>
        <w:rPr>
          <w:rFonts w:hint="default" w:ascii="Times New Roman" w:hAnsi="Times New Roman" w:eastAsia="宋体" w:cs="Times New Roman"/>
          <w:sz w:val="21"/>
          <w:szCs w:val="21"/>
          <w:lang w:val="en-US" w:eastAsia="zh-CN"/>
        </w:rPr>
        <w:t>A) Search for similar fossils elsewhere.</w:t>
      </w:r>
      <w:r>
        <w:rPr>
          <w:rFonts w:hint="eastAsia" w:ascii="Times New Roman" w:hAnsi="Times New Roman" w:eastAsia="宋体" w:cs="Times New Roman"/>
          <w:sz w:val="21"/>
          <w:szCs w:val="21"/>
          <w:lang w:val="en-US" w:eastAsia="zh-CN"/>
        </w:rPr>
        <w:tab/>
      </w:r>
      <w:r>
        <w:rPr>
          <w:rFonts w:hint="default" w:ascii="Times New Roman" w:hAnsi="Times New Roman" w:eastAsia="宋体" w:cs="Times New Roman"/>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jc w:val="both"/>
        <w:textAlignment w:val="auto"/>
        <w:rPr>
          <w:rFonts w:hint="eastAsia"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 xml:space="preserve">B) Ask the university to reward Jude. </w:t>
      </w:r>
      <w:r>
        <w:rPr>
          <w:rFonts w:hint="eastAsia" w:ascii="Times New Roman" w:hAnsi="Times New Roman" w:eastAsia="宋体" w:cs="Times New Roman"/>
          <w:sz w:val="21"/>
          <w:szCs w:val="21"/>
          <w:lang w:val="en-US" w:eastAsia="zh-CN"/>
        </w:rPr>
        <w:tab/>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C) Conduct a more detailed search.</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jc w:val="both"/>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D) Seek additional funds for the search.</w:t>
      </w:r>
    </w:p>
    <w:p>
      <w:pPr>
        <w:spacing w:line="360" w:lineRule="auto"/>
        <w:jc w:val="both"/>
        <w:rPr>
          <w:rFonts w:hint="default" w:ascii="Arial" w:hAnsi="Arial" w:eastAsia="宋体" w:cs="Arial"/>
          <w:sz w:val="21"/>
          <w:szCs w:val="21"/>
          <w:lang w:eastAsia="zh-CN"/>
        </w:rPr>
      </w:pPr>
    </w:p>
    <w:p>
      <w:pPr>
        <w:pStyle w:val="10"/>
        <w:spacing w:before="0" w:line="360" w:lineRule="auto"/>
        <w:ind w:firstLine="0"/>
        <w:jc w:val="both"/>
        <w:rPr>
          <w:rStyle w:val="11"/>
          <w:rFonts w:hint="eastAsia" w:ascii="Times New Roman" w:hAnsi="Times New Roman" w:eastAsia="宋体"/>
          <w:b/>
          <w:bCs/>
          <w:i w:val="0"/>
          <w:sz w:val="28"/>
          <w:szCs w:val="28"/>
        </w:rPr>
      </w:pPr>
      <w:r>
        <w:rPr>
          <w:rStyle w:val="11"/>
          <w:rFonts w:hint="eastAsia" w:ascii="Times New Roman" w:hAnsi="Times New Roman" w:eastAsia="宋体"/>
          <w:b/>
          <w:bCs/>
          <w:i w:val="0"/>
          <w:sz w:val="28"/>
          <w:szCs w:val="28"/>
        </w:rPr>
        <w:t>Part III   Reading Comprehension            (40 minutes)</w:t>
      </w:r>
    </w:p>
    <w:p>
      <w:pPr>
        <w:spacing w:line="360" w:lineRule="auto"/>
        <w:rPr>
          <w:rFonts w:hint="default" w:ascii="Arial" w:hAnsi="Arial" w:cs="Arial"/>
          <w:b/>
          <w:bCs/>
          <w:sz w:val="21"/>
          <w:szCs w:val="21"/>
        </w:rPr>
      </w:pPr>
    </w:p>
    <w:p>
      <w:pPr>
        <w:spacing w:line="360" w:lineRule="auto"/>
        <w:rPr>
          <w:rFonts w:hint="default" w:ascii="Times New Roman" w:hAnsi="Times New Roman"/>
          <w:b/>
          <w:bCs/>
          <w:sz w:val="21"/>
          <w:szCs w:val="21"/>
        </w:rPr>
      </w:pPr>
      <w:r>
        <w:rPr>
          <w:rFonts w:hint="default" w:ascii="Times New Roman" w:hAnsi="Times New Roman"/>
          <w:b/>
          <w:bCs/>
          <w:sz w:val="21"/>
          <w:szCs w:val="21"/>
        </w:rPr>
        <w:t>Section A</w:t>
      </w:r>
    </w:p>
    <w:p>
      <w:pPr>
        <w:spacing w:line="360" w:lineRule="auto"/>
        <w:jc w:val="both"/>
        <w:rPr>
          <w:rFonts w:hint="default" w:ascii="Times New Roman" w:hAnsi="Times New Roman"/>
          <w:i/>
          <w:sz w:val="21"/>
          <w:szCs w:val="21"/>
        </w:rPr>
      </w:pPr>
      <w:r>
        <w:rPr>
          <w:rFonts w:hint="default" w:ascii="Times New Roman" w:hAnsi="Times New Roman"/>
          <w:b/>
          <w:bCs/>
          <w:sz w:val="21"/>
          <w:szCs w:val="21"/>
        </w:rPr>
        <w:t>Directions</w:t>
      </w:r>
      <w:r>
        <w:rPr>
          <w:rFonts w:hint="default" w:ascii="Times New Roman" w:hAnsi="Times New Roman" w:eastAsia="宋体"/>
          <w:b/>
          <w:bCs/>
          <w:sz w:val="21"/>
          <w:szCs w:val="21"/>
          <w:lang w:eastAsia="zh-CN"/>
        </w:rPr>
        <w:t xml:space="preserve">: </w:t>
      </w:r>
      <w:r>
        <w:rPr>
          <w:rFonts w:hint="default" w:ascii="Times New Roman" w:hAnsi="Times New Roman"/>
          <w:i/>
          <w:sz w:val="21"/>
          <w:szCs w:val="21"/>
        </w:rPr>
        <w:t xml:space="preserve">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Pr>
          <w:rFonts w:hint="default" w:ascii="Times New Roman" w:hAnsi="Times New Roman"/>
          <w:b/>
          <w:bCs/>
          <w:i/>
          <w:sz w:val="21"/>
          <w:szCs w:val="21"/>
        </w:rPr>
        <w:t>Answer Sheet 2</w:t>
      </w:r>
      <w:r>
        <w:rPr>
          <w:rFonts w:hint="default" w:ascii="Times New Roman" w:hAnsi="Times New Roman"/>
          <w:i/>
          <w:sz w:val="21"/>
          <w:szCs w:val="21"/>
        </w:rPr>
        <w:t xml:space="preserve"> with a single line through the centre. You may not use any of the words in the bank more than once.</w:t>
      </w:r>
    </w:p>
    <w:p>
      <w:pPr>
        <w:spacing w:line="360" w:lineRule="auto"/>
        <w:jc w:val="both"/>
        <w:rPr>
          <w:rFonts w:hint="default" w:ascii="Arial" w:hAnsi="Arial" w:eastAsia="宋体" w:cs="Arial"/>
          <w:b/>
          <w:bCs/>
          <w:sz w:val="21"/>
          <w:szCs w:val="21"/>
          <w:lang w:eastAsia="zh-CN"/>
        </w:rPr>
      </w:pPr>
    </w:p>
    <w:p>
      <w:pPr>
        <w:spacing w:line="360" w:lineRule="auto"/>
        <w:jc w:val="both"/>
        <w:rPr>
          <w:rFonts w:hint="default" w:ascii="Times New Roman" w:hAnsi="Times New Roman" w:eastAsia="宋体"/>
          <w:b/>
          <w:bCs/>
          <w:sz w:val="21"/>
          <w:szCs w:val="21"/>
          <w:lang w:eastAsia="zh-CN"/>
        </w:rPr>
      </w:pPr>
      <w:r>
        <w:rPr>
          <w:rFonts w:hint="default" w:ascii="Times New Roman" w:hAnsi="Times New Roman" w:eastAsia="宋体"/>
          <w:b/>
          <w:bCs/>
          <w:sz w:val="21"/>
          <w:szCs w:val="21"/>
          <w:lang w:eastAsia="zh-CN"/>
        </w:rPr>
        <w:t>Questions 26 to 35 are based on the following passage.</w:t>
      </w:r>
    </w:p>
    <w:p>
      <w:pPr>
        <w:spacing w:line="360" w:lineRule="auto"/>
        <w:jc w:val="both"/>
        <w:rPr>
          <w:rFonts w:hint="default" w:ascii="Times New Roman" w:hAnsi="Times New Roman" w:eastAsia="宋体"/>
          <w:b/>
          <w:bCs/>
          <w:sz w:val="21"/>
          <w:szCs w:val="21"/>
          <w:lang w:eastAsia="zh-CN"/>
        </w:rPr>
      </w:pPr>
    </w:p>
    <w:p>
      <w:pPr>
        <w:spacing w:line="360" w:lineRule="auto"/>
        <w:ind w:firstLine="420" w:firstLineChars="200"/>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Fi</w:t>
      </w:r>
      <w:r>
        <w:rPr>
          <w:rFonts w:hint="default" w:ascii="Times New Roman" w:hAnsi="Times New Roman"/>
          <w:sz w:val="21"/>
          <w:szCs w:val="21"/>
        </w:rPr>
        <w:t>nally, some good news about airplane travel. If you are on a plane with a sick passenger, you are unlikely to get sick. That is the</w:t>
      </w:r>
      <w:r>
        <w:rPr>
          <w:rFonts w:hint="default" w:ascii="Times New Roman" w:hAnsi="Times New Roman"/>
          <w:sz w:val="21"/>
          <w:szCs w:val="21"/>
          <w:u w:val="single"/>
        </w:rPr>
        <w:t xml:space="preserve"> 26</w:t>
      </w:r>
      <w:r>
        <w:rPr>
          <w:rFonts w:hint="eastAsia" w:ascii="Times New Roman" w:hAnsi="Times New Roman" w:eastAsia="宋体"/>
          <w:sz w:val="21"/>
          <w:szCs w:val="21"/>
          <w:u w:val="single"/>
          <w:lang w:val="en-US" w:eastAsia="zh-CN"/>
        </w:rPr>
        <w:tab/>
      </w:r>
      <w:bookmarkStart w:id="1" w:name="_GoBack"/>
      <w:bookmarkEnd w:id="1"/>
      <w:r>
        <w:rPr>
          <w:rFonts w:hint="default" w:ascii="Times New Roman" w:hAnsi="Times New Roman"/>
          <w:sz w:val="21"/>
          <w:szCs w:val="21"/>
        </w:rPr>
        <w:t xml:space="preserve"> of a new study that looked at how respiratory</w:t>
      </w:r>
      <w:r>
        <w:rPr>
          <w:rFonts w:hint="default" w:ascii="Times New Roman" w:hAnsi="Times New Roman" w:eastAsia="微软雅黑"/>
          <w:sz w:val="21"/>
          <w:szCs w:val="21"/>
        </w:rPr>
        <w:t xml:space="preserve"> </w:t>
      </w:r>
      <w:r>
        <w:rPr>
          <w:rFonts w:hint="default" w:asciiTheme="minorEastAsia" w:hAnsiTheme="minorEastAsia" w:eastAsiaTheme="minorEastAsia"/>
          <w:sz w:val="21"/>
          <w:szCs w:val="21"/>
        </w:rPr>
        <w:t>(呼吸道）</w:t>
      </w:r>
      <w:r>
        <w:rPr>
          <w:rFonts w:hint="default" w:ascii="Times New Roman" w:hAnsi="Times New Roman"/>
          <w:sz w:val="21"/>
          <w:szCs w:val="21"/>
        </w:rPr>
        <w:t xml:space="preserve">viruses </w:t>
      </w:r>
      <w:r>
        <w:rPr>
          <w:rFonts w:hint="default" w:ascii="Times New Roman" w:hAnsi="Times New Roman" w:eastAsia="宋体"/>
          <w:sz w:val="21"/>
          <w:szCs w:val="21"/>
          <w:u w:val="single"/>
          <w:lang w:eastAsia="zh-CN"/>
        </w:rPr>
        <w:t xml:space="preserve">   27 </w:t>
      </w:r>
      <w:r>
        <w:rPr>
          <w:rFonts w:hint="default" w:ascii="Times New Roman" w:hAnsi="Times New Roman"/>
          <w:sz w:val="21"/>
          <w:szCs w:val="21"/>
          <w:u w:val="single"/>
        </w:rPr>
        <w:t xml:space="preserve"> </w:t>
      </w:r>
      <w:r>
        <w:rPr>
          <w:rFonts w:hint="default" w:ascii="Times New Roman" w:hAnsi="Times New Roman" w:eastAsia="宋体"/>
          <w:sz w:val="21"/>
          <w:szCs w:val="21"/>
          <w:lang w:eastAsia="zh-CN"/>
        </w:rPr>
        <w:t xml:space="preserve"> </w:t>
      </w:r>
      <w:r>
        <w:rPr>
          <w:rFonts w:hint="default" w:ascii="Times New Roman" w:hAnsi="Times New Roman"/>
          <w:sz w:val="21"/>
          <w:szCs w:val="21"/>
        </w:rPr>
        <w:t>on airplanes</w:t>
      </w:r>
      <w:r>
        <w:rPr>
          <w:rFonts w:hint="default" w:ascii="Times New Roman" w:hAnsi="Times New Roman" w:eastAsia="宋体"/>
          <w:sz w:val="21"/>
          <w:szCs w:val="21"/>
          <w:lang w:eastAsia="zh-CN"/>
        </w:rPr>
        <w:t>.</w:t>
      </w:r>
      <w:r>
        <w:rPr>
          <w:rFonts w:hint="default" w:ascii="Times New Roman" w:hAnsi="Times New Roman"/>
          <w:sz w:val="21"/>
          <w:szCs w:val="21"/>
        </w:rPr>
        <w:t xml:space="preserve"> Researchers found that only people who were seated in the same row as a passenger with the flu, for example—or one row in front of or b</w:t>
      </w:r>
      <w:r>
        <w:rPr>
          <w:rFonts w:hint="default" w:ascii="Times New Roman" w:hAnsi="Times New Roman" w:eastAsia="宋体"/>
          <w:sz w:val="21"/>
          <w:szCs w:val="21"/>
          <w:lang w:eastAsia="zh-CN"/>
        </w:rPr>
        <w:t>ehi</w:t>
      </w:r>
      <w:r>
        <w:rPr>
          <w:rFonts w:hint="default" w:ascii="Times New Roman" w:hAnsi="Times New Roman"/>
          <w:sz w:val="21"/>
          <w:szCs w:val="21"/>
        </w:rPr>
        <w:t>nd that individual—had a high risk of cat</w:t>
      </w:r>
      <w:r>
        <w:rPr>
          <w:rFonts w:hint="default" w:ascii="Times New Roman" w:hAnsi="Times New Roman" w:eastAsia="宋体"/>
          <w:sz w:val="21"/>
          <w:szCs w:val="21"/>
          <w:lang w:eastAsia="zh-CN"/>
        </w:rPr>
        <w:t>chi</w:t>
      </w:r>
      <w:r>
        <w:rPr>
          <w:rFonts w:hint="default" w:ascii="Times New Roman" w:hAnsi="Times New Roman"/>
          <w:sz w:val="21"/>
          <w:szCs w:val="21"/>
        </w:rPr>
        <w:t xml:space="preserve">ng the illness. All other passengers had only a very </w:t>
      </w:r>
      <w:r>
        <w:rPr>
          <w:rFonts w:hint="default" w:ascii="Times New Roman" w:hAnsi="Times New Roman" w:eastAsia="宋体"/>
          <w:sz w:val="21"/>
          <w:szCs w:val="21"/>
          <w:u w:val="single"/>
          <w:lang w:eastAsia="zh-CN"/>
        </w:rPr>
        <w:t xml:space="preserve">   28 </w:t>
      </w:r>
      <w:r>
        <w:rPr>
          <w:rFonts w:hint="default" w:ascii="Times New Roman" w:hAnsi="Times New Roman"/>
          <w:sz w:val="21"/>
          <w:szCs w:val="21"/>
          <w:u w:val="single"/>
        </w:rPr>
        <w:t xml:space="preserve"> </w:t>
      </w:r>
      <w:r>
        <w:rPr>
          <w:rFonts w:hint="default" w:ascii="Times New Roman" w:hAnsi="Times New Roman"/>
          <w:sz w:val="21"/>
          <w:szCs w:val="21"/>
        </w:rPr>
        <w:t xml:space="preserve"> chance of ge</w:t>
      </w:r>
      <w:r>
        <w:rPr>
          <w:rFonts w:hint="default" w:ascii="Times New Roman" w:hAnsi="Times New Roman" w:eastAsia="宋体"/>
          <w:sz w:val="21"/>
          <w:szCs w:val="21"/>
          <w:lang w:eastAsia="zh-CN"/>
        </w:rPr>
        <w:t>tti</w:t>
      </w:r>
      <w:r>
        <w:rPr>
          <w:rFonts w:hint="default" w:ascii="Times New Roman" w:hAnsi="Times New Roman"/>
          <w:sz w:val="21"/>
          <w:szCs w:val="21"/>
        </w:rPr>
        <w:t>ng sick, acco</w:t>
      </w:r>
      <w:r>
        <w:rPr>
          <w:rFonts w:hint="default" w:ascii="Times New Roman" w:hAnsi="Times New Roman" w:eastAsia="宋体"/>
          <w:sz w:val="21"/>
          <w:szCs w:val="21"/>
          <w:lang w:eastAsia="zh-CN"/>
        </w:rPr>
        <w:t>rdi</w:t>
      </w:r>
      <w:r>
        <w:rPr>
          <w:rFonts w:hint="default" w:ascii="Times New Roman" w:hAnsi="Times New Roman"/>
          <w:sz w:val="21"/>
          <w:szCs w:val="21"/>
        </w:rPr>
        <w:t>ng to the fin</w:t>
      </w:r>
      <w:r>
        <w:rPr>
          <w:rFonts w:hint="default" w:ascii="Times New Roman" w:hAnsi="Times New Roman" w:eastAsia="宋体"/>
          <w:sz w:val="21"/>
          <w:szCs w:val="21"/>
          <w:lang w:eastAsia="zh-CN"/>
        </w:rPr>
        <w:t>di</w:t>
      </w:r>
      <w:r>
        <w:rPr>
          <w:rFonts w:hint="default" w:ascii="Times New Roman" w:hAnsi="Times New Roman"/>
          <w:sz w:val="21"/>
          <w:szCs w:val="21"/>
        </w:rPr>
        <w:t xml:space="preserve">ngs. Media reports have not necessarily presented </w:t>
      </w:r>
      <w:r>
        <w:rPr>
          <w:rFonts w:hint="default" w:ascii="Times New Roman" w:hAnsi="Times New Roman" w:eastAsia="宋体"/>
          <w:sz w:val="21"/>
          <w:szCs w:val="21"/>
          <w:u w:val="single"/>
          <w:lang w:eastAsia="zh-CN"/>
        </w:rPr>
        <w:t xml:space="preserve">   29 </w:t>
      </w:r>
      <w:r>
        <w:rPr>
          <w:rFonts w:hint="default" w:ascii="Times New Roman" w:hAnsi="Times New Roman"/>
          <w:sz w:val="21"/>
          <w:szCs w:val="21"/>
          <w:u w:val="single"/>
        </w:rPr>
        <w:t xml:space="preserve"> </w:t>
      </w:r>
      <w:r>
        <w:rPr>
          <w:rFonts w:hint="default" w:ascii="Times New Roman" w:hAnsi="Times New Roman"/>
          <w:sz w:val="21"/>
          <w:szCs w:val="21"/>
        </w:rPr>
        <w:t xml:space="preserve"> info</w:t>
      </w:r>
      <w:r>
        <w:rPr>
          <w:rFonts w:hint="default" w:ascii="Times New Roman" w:hAnsi="Times New Roman" w:eastAsia="宋体"/>
          <w:sz w:val="21"/>
          <w:szCs w:val="21"/>
          <w:lang w:eastAsia="zh-CN"/>
        </w:rPr>
        <w:t>rmati</w:t>
      </w:r>
      <w:r>
        <w:rPr>
          <w:rFonts w:hint="default" w:ascii="Times New Roman" w:hAnsi="Times New Roman"/>
          <w:sz w:val="21"/>
          <w:szCs w:val="21"/>
        </w:rPr>
        <w:t>on about the risk of ge</w:t>
      </w:r>
      <w:r>
        <w:rPr>
          <w:rFonts w:hint="default" w:ascii="Times New Roman" w:hAnsi="Times New Roman" w:eastAsia="宋体"/>
          <w:sz w:val="21"/>
          <w:szCs w:val="21"/>
          <w:lang w:eastAsia="zh-CN"/>
        </w:rPr>
        <w:t>tti</w:t>
      </w:r>
      <w:r>
        <w:rPr>
          <w:rFonts w:hint="default" w:ascii="Times New Roman" w:hAnsi="Times New Roman"/>
          <w:sz w:val="21"/>
          <w:szCs w:val="21"/>
        </w:rPr>
        <w:t>ng infected on an airplane in the past. Therefore, these new fin</w:t>
      </w:r>
      <w:r>
        <w:rPr>
          <w:rFonts w:hint="default" w:ascii="Times New Roman" w:hAnsi="Times New Roman" w:eastAsia="宋体"/>
          <w:sz w:val="21"/>
          <w:szCs w:val="21"/>
          <w:lang w:eastAsia="zh-CN"/>
        </w:rPr>
        <w:t>di</w:t>
      </w:r>
      <w:r>
        <w:rPr>
          <w:rFonts w:hint="default" w:ascii="Times New Roman" w:hAnsi="Times New Roman"/>
          <w:sz w:val="21"/>
          <w:szCs w:val="21"/>
        </w:rPr>
        <w:t xml:space="preserve">ngs should help airplane passengers to feel less </w:t>
      </w:r>
      <w:r>
        <w:rPr>
          <w:rFonts w:hint="default" w:ascii="Times New Roman" w:hAnsi="Times New Roman" w:eastAsia="宋体"/>
          <w:sz w:val="21"/>
          <w:szCs w:val="21"/>
          <w:u w:val="single"/>
          <w:lang w:eastAsia="zh-CN"/>
        </w:rPr>
        <w:t xml:space="preserve">   30 </w:t>
      </w:r>
      <w:r>
        <w:rPr>
          <w:rFonts w:hint="default" w:ascii="Times New Roman" w:hAnsi="Times New Roman"/>
          <w:sz w:val="21"/>
          <w:szCs w:val="21"/>
          <w:u w:val="single"/>
        </w:rPr>
        <w:t xml:space="preserve"> </w:t>
      </w:r>
      <w:r>
        <w:rPr>
          <w:rFonts w:hint="default" w:ascii="Times New Roman" w:hAnsi="Times New Roman"/>
          <w:sz w:val="21"/>
          <w:szCs w:val="21"/>
        </w:rPr>
        <w:t xml:space="preserve"> to cat</w:t>
      </w:r>
      <w:r>
        <w:rPr>
          <w:rFonts w:hint="default" w:ascii="Times New Roman" w:hAnsi="Times New Roman" w:eastAsia="宋体"/>
          <w:sz w:val="21"/>
          <w:szCs w:val="21"/>
          <w:lang w:eastAsia="zh-CN"/>
        </w:rPr>
        <w:t>chi</w:t>
      </w:r>
      <w:r>
        <w:rPr>
          <w:rFonts w:hint="default" w:ascii="Times New Roman" w:hAnsi="Times New Roman"/>
          <w:sz w:val="21"/>
          <w:szCs w:val="21"/>
        </w:rPr>
        <w:t>ng respiratory infections while traveling by air</w:t>
      </w:r>
      <w:r>
        <w:rPr>
          <w:rFonts w:hint="default" w:ascii="Times New Roman" w:hAnsi="Times New Roman" w:eastAsia="宋体"/>
          <w:sz w:val="21"/>
          <w:szCs w:val="21"/>
          <w:lang w:eastAsia="zh-CN"/>
        </w:rPr>
        <w:t>.</w:t>
      </w:r>
    </w:p>
    <w:p>
      <w:pPr>
        <w:spacing w:line="360" w:lineRule="auto"/>
        <w:ind w:firstLine="420" w:firstLineChars="200"/>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 xml:space="preserve">Prior to the new study, little was known about the risks of getting </w:t>
      </w:r>
      <w:r>
        <w:rPr>
          <w:rFonts w:hint="default" w:ascii="Times New Roman" w:hAnsi="Times New Roman" w:eastAsia="宋体"/>
          <w:sz w:val="21"/>
          <w:szCs w:val="21"/>
          <w:u w:val="single"/>
          <w:lang w:eastAsia="zh-CN"/>
        </w:rPr>
        <w:t xml:space="preserve">   31 </w:t>
      </w:r>
      <w:r>
        <w:rPr>
          <w:rFonts w:hint="default" w:ascii="Times New Roman" w:hAnsi="Times New Roman"/>
          <w:sz w:val="21"/>
          <w:szCs w:val="21"/>
          <w:u w:val="single"/>
        </w:rPr>
        <w:t xml:space="preserve"> </w:t>
      </w:r>
      <w:r>
        <w:rPr>
          <w:rFonts w:hint="default" w:ascii="Times New Roman" w:hAnsi="Times New Roman" w:eastAsia="宋体"/>
          <w:sz w:val="21"/>
          <w:szCs w:val="21"/>
          <w:lang w:eastAsia="zh-CN"/>
        </w:rPr>
        <w:t xml:space="preserve"> infected by common respiratory viruses, such as the flu or common cold, on an airplane, the researchers said. So, to </w:t>
      </w:r>
      <w:r>
        <w:rPr>
          <w:rFonts w:hint="default" w:ascii="Times New Roman" w:hAnsi="Times New Roman" w:eastAsia="宋体"/>
          <w:sz w:val="21"/>
          <w:szCs w:val="21"/>
          <w:u w:val="single"/>
          <w:lang w:eastAsia="zh-CN"/>
        </w:rPr>
        <w:t xml:space="preserve">   32 </w:t>
      </w:r>
      <w:r>
        <w:rPr>
          <w:rFonts w:hint="default" w:ascii="Times New Roman" w:hAnsi="Times New Roman"/>
          <w:sz w:val="21"/>
          <w:szCs w:val="21"/>
          <w:u w:val="single"/>
        </w:rPr>
        <w:t xml:space="preserve"> </w:t>
      </w:r>
      <w:r>
        <w:rPr>
          <w:rFonts w:hint="default" w:ascii="Times New Roman" w:hAnsi="Times New Roman" w:eastAsia="宋体"/>
          <w:sz w:val="21"/>
          <w:szCs w:val="21"/>
          <w:lang w:eastAsia="zh-CN"/>
        </w:rPr>
        <w:t xml:space="preserve"> the risks of infection, the study team flew on 10 different </w:t>
      </w:r>
      <w:r>
        <w:rPr>
          <w:rFonts w:hint="default" w:ascii="Times New Roman" w:hAnsi="Times New Roman" w:eastAsia="宋体"/>
          <w:sz w:val="21"/>
          <w:szCs w:val="21"/>
          <w:u w:val="single"/>
          <w:lang w:eastAsia="zh-CN"/>
        </w:rPr>
        <w:t xml:space="preserve">   33 </w:t>
      </w:r>
      <w:r>
        <w:rPr>
          <w:rFonts w:hint="default" w:ascii="Times New Roman" w:hAnsi="Times New Roman"/>
          <w:sz w:val="21"/>
          <w:szCs w:val="21"/>
          <w:u w:val="single"/>
        </w:rPr>
        <w:t xml:space="preserve"> </w:t>
      </w:r>
      <w:r>
        <w:rPr>
          <w:rFonts w:hint="default" w:ascii="Times New Roman" w:hAnsi="Times New Roman" w:eastAsia="宋体"/>
          <w:sz w:val="21"/>
          <w:szCs w:val="21"/>
          <w:lang w:eastAsia="zh-CN"/>
        </w:rPr>
        <w:t xml:space="preserve"> in the U.S. during the flu season. The researchers found that passengers sitting within two seats on </w:t>
      </w:r>
      <w:r>
        <w:rPr>
          <w:rFonts w:hint="default" w:ascii="Times New Roman" w:hAnsi="Times New Roman" w:eastAsia="宋体"/>
          <w:sz w:val="21"/>
          <w:szCs w:val="21"/>
          <w:u w:val="single"/>
          <w:lang w:eastAsia="zh-CN"/>
        </w:rPr>
        <w:t xml:space="preserve">   34 </w:t>
      </w:r>
      <w:r>
        <w:rPr>
          <w:rFonts w:hint="default" w:ascii="Times New Roman" w:hAnsi="Times New Roman"/>
          <w:sz w:val="21"/>
          <w:szCs w:val="21"/>
          <w:u w:val="single"/>
        </w:rPr>
        <w:t xml:space="preserve"> </w:t>
      </w:r>
      <w:r>
        <w:rPr>
          <w:rFonts w:hint="default" w:ascii="Times New Roman" w:hAnsi="Times New Roman" w:eastAsia="宋体"/>
          <w:sz w:val="21"/>
          <w:szCs w:val="21"/>
          <w:lang w:eastAsia="zh-CN"/>
        </w:rPr>
        <w:t xml:space="preserve"> side of a person infected with the flu, as well as those sitting one row in front of or behind this individual, had about an 80 percent chance of getting sick. But other passengers were </w:t>
      </w:r>
      <w:r>
        <w:rPr>
          <w:rFonts w:hint="default" w:ascii="Times New Roman" w:hAnsi="Times New Roman" w:eastAsia="宋体"/>
          <w:sz w:val="21"/>
          <w:szCs w:val="21"/>
          <w:u w:val="single"/>
          <w:lang w:eastAsia="zh-CN"/>
        </w:rPr>
        <w:t xml:space="preserve">   35 </w:t>
      </w:r>
      <w:r>
        <w:rPr>
          <w:rFonts w:hint="default" w:ascii="Times New Roman" w:hAnsi="Times New Roman"/>
          <w:sz w:val="21"/>
          <w:szCs w:val="21"/>
          <w:u w:val="single"/>
        </w:rPr>
        <w:t xml:space="preserve"> </w:t>
      </w:r>
      <w:r>
        <w:rPr>
          <w:rFonts w:hint="default" w:ascii="Times New Roman" w:hAnsi="Times New Roman" w:eastAsia="宋体"/>
          <w:sz w:val="21"/>
          <w:szCs w:val="21"/>
          <w:lang w:eastAsia="zh-CN"/>
        </w:rPr>
        <w:t xml:space="preserve"> safe from infection. They had a less than 3 percent chance of catching the flu.</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A) </w:t>
            </w:r>
            <w:r>
              <w:rPr>
                <w:rFonts w:hint="default" w:ascii="Times New Roman" w:hAnsi="Times New Roman" w:eastAsia="宋体"/>
                <w:sz w:val="21"/>
                <w:szCs w:val="21"/>
                <w:lang w:eastAsia="zh-CN"/>
              </w:rPr>
              <w:t>accurate</w:t>
            </w:r>
          </w:p>
        </w:tc>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I) </w:t>
            </w:r>
            <w:r>
              <w:rPr>
                <w:rFonts w:hint="default" w:ascii="Times New Roman" w:hAnsi="Times New Roman" w:eastAsia="宋体"/>
                <w:sz w:val="21"/>
                <w:szCs w:val="21"/>
                <w:lang w:eastAsia="zh-CN"/>
              </w:rPr>
              <w:t>nearby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B) </w:t>
            </w:r>
            <w:r>
              <w:rPr>
                <w:rFonts w:hint="default" w:ascii="Times New Roman" w:hAnsi="Times New Roman" w:eastAsia="宋体"/>
                <w:sz w:val="21"/>
                <w:szCs w:val="21"/>
                <w:lang w:eastAsia="zh-CN"/>
              </w:rPr>
              <w:t>conclusion</w:t>
            </w:r>
          </w:p>
        </w:tc>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J) </w:t>
            </w:r>
            <w:r>
              <w:rPr>
                <w:rFonts w:hint="default" w:ascii="Times New Roman" w:hAnsi="Times New Roman" w:eastAsia="宋体"/>
                <w:sz w:val="21"/>
                <w:szCs w:val="21"/>
                <w:lang w:eastAsia="zh-CN"/>
              </w:rPr>
              <w:t>respond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C) </w:t>
            </w:r>
            <w:r>
              <w:rPr>
                <w:rFonts w:hint="default" w:ascii="Times New Roman" w:hAnsi="Times New Roman" w:eastAsia="宋体"/>
                <w:sz w:val="21"/>
                <w:szCs w:val="21"/>
                <w:lang w:eastAsia="zh-CN"/>
              </w:rPr>
              <w:t>directly</w:t>
            </w:r>
          </w:p>
        </w:tc>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K) </w:t>
            </w:r>
            <w:r>
              <w:rPr>
                <w:rFonts w:hint="default" w:ascii="Times New Roman" w:hAnsi="Times New Roman" w:eastAsia="宋体"/>
                <w:sz w:val="21"/>
                <w:szCs w:val="21"/>
                <w:lang w:eastAsia="zh-CN"/>
              </w:rPr>
              <w:t>slim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D) </w:t>
            </w:r>
            <w:r>
              <w:rPr>
                <w:rFonts w:hint="default" w:ascii="Times New Roman" w:hAnsi="Times New Roman" w:eastAsia="宋体"/>
                <w:sz w:val="21"/>
                <w:szCs w:val="21"/>
                <w:lang w:eastAsia="zh-CN"/>
              </w:rPr>
              <w:t>either</w:t>
            </w:r>
          </w:p>
        </w:tc>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L) </w:t>
            </w:r>
            <w:r>
              <w:rPr>
                <w:rFonts w:hint="default" w:ascii="Times New Roman" w:hAnsi="Times New Roman" w:eastAsia="宋体"/>
                <w:sz w:val="21"/>
                <w:szCs w:val="21"/>
                <w:lang w:eastAsia="zh-CN"/>
              </w:rPr>
              <w:t>spread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E) </w:t>
            </w:r>
            <w:r>
              <w:rPr>
                <w:rFonts w:hint="default" w:ascii="Times New Roman" w:hAnsi="Times New Roman" w:eastAsia="宋体"/>
                <w:sz w:val="21"/>
                <w:szCs w:val="21"/>
                <w:lang w:eastAsia="zh-CN"/>
              </w:rPr>
              <w:t>evaluate</w:t>
            </w:r>
          </w:p>
        </w:tc>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M) </w:t>
            </w:r>
            <w:r>
              <w:rPr>
                <w:rFonts w:hint="default" w:ascii="Times New Roman" w:hAnsi="Times New Roman" w:eastAsia="宋体"/>
                <w:sz w:val="21"/>
                <w:szCs w:val="21"/>
                <w:lang w:eastAsia="zh-CN"/>
              </w:rPr>
              <w:t>summit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F) </w:t>
            </w:r>
            <w:r>
              <w:rPr>
                <w:rFonts w:hint="default" w:ascii="Times New Roman" w:hAnsi="Times New Roman" w:eastAsia="宋体"/>
                <w:sz w:val="21"/>
                <w:szCs w:val="21"/>
                <w:lang w:eastAsia="zh-CN"/>
              </w:rPr>
              <w:t>explorations</w:t>
            </w:r>
          </w:p>
        </w:tc>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N) </w:t>
            </w:r>
            <w:r>
              <w:rPr>
                <w:rFonts w:hint="default" w:ascii="Times New Roman" w:hAnsi="Times New Roman" w:eastAsia="宋体"/>
                <w:sz w:val="21"/>
                <w:szCs w:val="21"/>
                <w:lang w:eastAsia="zh-CN"/>
              </w:rPr>
              <w:t>vividly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G) </w:t>
            </w:r>
            <w:r>
              <w:rPr>
                <w:rFonts w:hint="default" w:ascii="Times New Roman" w:hAnsi="Times New Roman" w:eastAsia="宋体"/>
                <w:sz w:val="21"/>
                <w:szCs w:val="21"/>
                <w:lang w:eastAsia="zh-CN"/>
              </w:rPr>
              <w:t>flights</w:t>
            </w:r>
          </w:p>
        </w:tc>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O) </w:t>
            </w:r>
            <w:r>
              <w:rPr>
                <w:rFonts w:hint="default" w:ascii="Times New Roman" w:hAnsi="Times New Roman" w:eastAsia="宋体"/>
                <w:sz w:val="21"/>
                <w:szCs w:val="21"/>
                <w:lang w:eastAsia="zh-CN"/>
              </w:rPr>
              <w:t>vulnerable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H) </w:t>
            </w:r>
            <w:r>
              <w:rPr>
                <w:rFonts w:hint="default" w:ascii="Times New Roman" w:hAnsi="Times New Roman" w:eastAsia="宋体"/>
                <w:sz w:val="21"/>
                <w:szCs w:val="21"/>
                <w:lang w:eastAsia="zh-CN"/>
              </w:rPr>
              <w:t>largely</w:t>
            </w:r>
          </w:p>
        </w:tc>
        <w:tc>
          <w:tcPr>
            <w:tcW w:w="4261" w:type="dxa"/>
          </w:tcPr>
          <w:p>
            <w:pPr>
              <w:spacing w:line="360" w:lineRule="auto"/>
              <w:jc w:val="both"/>
              <w:rPr>
                <w:rFonts w:hint="default" w:ascii="Times New Roman" w:hAnsi="Times New Roman"/>
                <w:sz w:val="21"/>
                <w:szCs w:val="21"/>
              </w:rPr>
            </w:pPr>
          </w:p>
        </w:tc>
      </w:tr>
    </w:tbl>
    <w:p>
      <w:pPr>
        <w:spacing w:line="360" w:lineRule="auto"/>
        <w:rPr>
          <w:rFonts w:hint="default" w:ascii="Arial" w:hAnsi="Arial" w:cs="Arial"/>
          <w:b/>
          <w:bCs/>
          <w:sz w:val="21"/>
          <w:szCs w:val="21"/>
        </w:rPr>
      </w:pPr>
    </w:p>
    <w:p>
      <w:pPr>
        <w:spacing w:line="360" w:lineRule="auto"/>
        <w:rPr>
          <w:rFonts w:hint="default" w:ascii="Times New Roman" w:hAnsi="Times New Roman" w:eastAsia="宋体"/>
          <w:b/>
          <w:bCs/>
          <w:sz w:val="21"/>
          <w:szCs w:val="21"/>
          <w:lang w:eastAsia="zh-CN"/>
        </w:rPr>
      </w:pPr>
      <w:r>
        <w:rPr>
          <w:rFonts w:hint="default" w:ascii="Times New Roman" w:hAnsi="Times New Roman"/>
          <w:b/>
          <w:bCs/>
          <w:sz w:val="21"/>
          <w:szCs w:val="21"/>
        </w:rPr>
        <w:t xml:space="preserve">Section </w:t>
      </w:r>
      <w:r>
        <w:rPr>
          <w:rFonts w:hint="default" w:ascii="Times New Roman" w:hAnsi="Times New Roman" w:eastAsia="宋体"/>
          <w:b/>
          <w:bCs/>
          <w:sz w:val="21"/>
          <w:szCs w:val="21"/>
          <w:lang w:eastAsia="zh-CN"/>
        </w:rPr>
        <w:t>B</w:t>
      </w:r>
    </w:p>
    <w:p>
      <w:pPr>
        <w:spacing w:line="360" w:lineRule="auto"/>
        <w:jc w:val="both"/>
        <w:rPr>
          <w:rFonts w:hint="default" w:ascii="Times New Roman" w:hAnsi="Times New Roman"/>
          <w:i/>
          <w:sz w:val="21"/>
          <w:szCs w:val="21"/>
        </w:rPr>
      </w:pPr>
      <w:r>
        <w:rPr>
          <w:rFonts w:hint="default" w:ascii="Times New Roman" w:hAnsi="Times New Roman"/>
          <w:b/>
          <w:bCs/>
          <w:sz w:val="21"/>
          <w:szCs w:val="21"/>
        </w:rPr>
        <w:t>Directions</w:t>
      </w:r>
      <w:r>
        <w:rPr>
          <w:rFonts w:hint="default" w:ascii="Times New Roman" w:hAnsi="Times New Roman" w:eastAsia="宋体"/>
          <w:b/>
          <w:bCs/>
          <w:sz w:val="21"/>
          <w:szCs w:val="21"/>
          <w:lang w:eastAsia="zh-CN"/>
        </w:rPr>
        <w:t xml:space="preserve">: </w:t>
      </w:r>
      <w:r>
        <w:rPr>
          <w:rFonts w:hint="default" w:ascii="Times New Roman" w:hAnsi="Times New Roman"/>
          <w:i/>
          <w:sz w:val="21"/>
          <w:szCs w:val="21"/>
        </w:rPr>
        <w:t xml:space="preserve">In this section, you are going to read a passage with ten statements attached to each statement contains information given in one of the paragraphs. </w:t>
      </w:r>
      <w:r>
        <w:rPr>
          <w:rFonts w:hint="default" w:ascii="Times New Roman" w:hAnsi="Times New Roman" w:eastAsia="宋体"/>
          <w:i/>
          <w:sz w:val="21"/>
          <w:szCs w:val="21"/>
          <w:lang w:eastAsia="zh-CN"/>
        </w:rPr>
        <w:t>I</w:t>
      </w:r>
      <w:r>
        <w:rPr>
          <w:rFonts w:hint="default" w:ascii="Times New Roman" w:hAnsi="Times New Roman"/>
          <w:i/>
          <w:sz w:val="21"/>
          <w:szCs w:val="21"/>
        </w:rPr>
        <w:t>dent</w:t>
      </w:r>
      <w:r>
        <w:rPr>
          <w:rFonts w:hint="default" w:ascii="Times New Roman" w:hAnsi="Times New Roman" w:eastAsia="宋体"/>
          <w:i/>
          <w:sz w:val="21"/>
          <w:szCs w:val="21"/>
          <w:lang w:eastAsia="zh-CN"/>
        </w:rPr>
        <w:t xml:space="preserve">ify </w:t>
      </w:r>
      <w:r>
        <w:rPr>
          <w:rFonts w:hint="default" w:ascii="Times New Roman" w:hAnsi="Times New Roman"/>
          <w:i/>
          <w:sz w:val="21"/>
          <w:szCs w:val="21"/>
        </w:rPr>
        <w:t>the</w:t>
      </w:r>
      <w:r>
        <w:rPr>
          <w:rFonts w:hint="default" w:ascii="Times New Roman" w:hAnsi="Times New Roman" w:eastAsia="宋体"/>
          <w:i/>
          <w:sz w:val="21"/>
          <w:szCs w:val="21"/>
          <w:lang w:eastAsia="zh-CN"/>
        </w:rPr>
        <w:t xml:space="preserve"> </w:t>
      </w:r>
      <w:r>
        <w:rPr>
          <w:rFonts w:hint="default" w:ascii="Times New Roman" w:hAnsi="Times New Roman"/>
          <w:i/>
          <w:sz w:val="21"/>
          <w:szCs w:val="21"/>
        </w:rPr>
        <w:t xml:space="preserve">paragraph from which the information is derived. You may choose a paragraph more than once. Each paragraph is marked with a letter. Answer the questions by marking the corresponding letter on </w:t>
      </w:r>
      <w:r>
        <w:rPr>
          <w:rFonts w:hint="default" w:ascii="Times New Roman" w:hAnsi="Times New Roman"/>
          <w:b/>
          <w:bCs/>
          <w:i/>
          <w:sz w:val="21"/>
          <w:szCs w:val="21"/>
        </w:rPr>
        <w:t>Answer Sheet 2</w:t>
      </w:r>
      <w:r>
        <w:rPr>
          <w:rFonts w:hint="default" w:ascii="Times New Roman" w:hAnsi="Times New Roman"/>
          <w:i/>
          <w:sz w:val="21"/>
          <w:szCs w:val="21"/>
        </w:rPr>
        <w:t>.</w:t>
      </w:r>
    </w:p>
    <w:p>
      <w:pPr>
        <w:spacing w:line="360" w:lineRule="auto"/>
        <w:jc w:val="center"/>
        <w:rPr>
          <w:rFonts w:hint="default" w:ascii="Times New Roman" w:hAnsi="Times New Roman"/>
          <w:sz w:val="21"/>
          <w:szCs w:val="21"/>
        </w:rPr>
      </w:pPr>
      <w:r>
        <w:rPr>
          <w:rFonts w:hint="default" w:ascii="Times New Roman" w:hAnsi="Times New Roman"/>
          <w:b/>
          <w:bCs/>
          <w:sz w:val="21"/>
          <w:szCs w:val="21"/>
        </w:rPr>
        <w:t>Is Breakfast Really the Most Important Meal of the Day?</w:t>
      </w:r>
    </w:p>
    <w:p>
      <w:pPr>
        <w:numPr>
          <w:ilvl w:val="0"/>
          <w:numId w:val="3"/>
        </w:numPr>
        <w:spacing w:line="360" w:lineRule="auto"/>
        <w:jc w:val="both"/>
        <w:rPr>
          <w:rFonts w:hint="default" w:ascii="Times New Roman" w:hAnsi="Times New Roman"/>
          <w:sz w:val="21"/>
          <w:szCs w:val="21"/>
        </w:rPr>
      </w:pPr>
      <w:r>
        <w:rPr>
          <w:rFonts w:hint="default" w:ascii="Times New Roman" w:hAnsi="Times New Roman"/>
          <w:sz w:val="21"/>
          <w:szCs w:val="21"/>
        </w:rPr>
        <w:t xml:space="preserve">Along with old classics like </w:t>
      </w:r>
      <w:r>
        <w:rPr>
          <w:rFonts w:hint="default" w:ascii="Times New Roman" w:hAnsi="Times New Roman" w:eastAsia="宋体"/>
          <w:sz w:val="21"/>
          <w:szCs w:val="21"/>
          <w:lang w:eastAsia="zh-CN"/>
        </w:rPr>
        <w:t>“</w:t>
      </w:r>
      <w:r>
        <w:rPr>
          <w:rFonts w:hint="default" w:ascii="Times New Roman" w:hAnsi="Times New Roman"/>
          <w:sz w:val="21"/>
          <w:szCs w:val="21"/>
        </w:rPr>
        <w:t>carrots give you night vision</w:t>
      </w:r>
      <w:r>
        <w:rPr>
          <w:rFonts w:hint="default" w:ascii="Times New Roman" w:hAnsi="Times New Roman" w:eastAsia="宋体"/>
          <w:sz w:val="21"/>
          <w:szCs w:val="21"/>
          <w:lang w:eastAsia="zh-CN"/>
        </w:rPr>
        <w:t>”</w:t>
      </w:r>
      <w:r>
        <w:rPr>
          <w:rFonts w:hint="default" w:ascii="Times New Roman" w:hAnsi="Times New Roman"/>
          <w:sz w:val="21"/>
          <w:szCs w:val="21"/>
        </w:rPr>
        <w:t xml:space="preserve"> and </w:t>
      </w:r>
      <w:r>
        <w:rPr>
          <w:rFonts w:hint="default" w:ascii="Times New Roman" w:hAnsi="Times New Roman" w:eastAsia="宋体"/>
          <w:sz w:val="21"/>
          <w:szCs w:val="21"/>
          <w:lang w:eastAsia="zh-CN"/>
        </w:rPr>
        <w:t>“</w:t>
      </w:r>
      <w:r>
        <w:rPr>
          <w:rFonts w:hint="default" w:ascii="Times New Roman" w:hAnsi="Times New Roman"/>
          <w:sz w:val="21"/>
          <w:szCs w:val="21"/>
        </w:rPr>
        <w:t>Santa doesn</w:t>
      </w:r>
      <w:r>
        <w:rPr>
          <w:rFonts w:hint="default" w:ascii="Times New Roman" w:hAnsi="Times New Roman" w:eastAsia="宋体"/>
          <w:sz w:val="21"/>
          <w:szCs w:val="21"/>
          <w:lang w:eastAsia="zh-CN"/>
        </w:rPr>
        <w:t>’</w:t>
      </w:r>
      <w:r>
        <w:rPr>
          <w:rFonts w:hint="default" w:ascii="Times New Roman" w:hAnsi="Times New Roman"/>
          <w:sz w:val="21"/>
          <w:szCs w:val="21"/>
        </w:rPr>
        <w:t>t b</w:t>
      </w:r>
      <w:r>
        <w:rPr>
          <w:rFonts w:hint="default" w:ascii="Times New Roman" w:hAnsi="Times New Roman" w:eastAsia="宋体"/>
          <w:sz w:val="21"/>
          <w:szCs w:val="21"/>
          <w:lang w:eastAsia="zh-CN"/>
        </w:rPr>
        <w:t>ri</w:t>
      </w:r>
      <w:r>
        <w:rPr>
          <w:rFonts w:hint="default" w:ascii="Times New Roman" w:hAnsi="Times New Roman"/>
          <w:sz w:val="21"/>
          <w:szCs w:val="21"/>
        </w:rPr>
        <w:t>ng toys to</w:t>
      </w:r>
      <w:r>
        <w:rPr>
          <w:rFonts w:hint="default" w:ascii="Times New Roman" w:hAnsi="Times New Roman" w:eastAsia="宋体"/>
          <w:sz w:val="21"/>
          <w:szCs w:val="21"/>
          <w:lang w:eastAsia="zh-CN"/>
        </w:rPr>
        <w:t xml:space="preserve"> mi</w:t>
      </w:r>
      <w:r>
        <w:rPr>
          <w:rFonts w:hint="default" w:ascii="Times New Roman" w:hAnsi="Times New Roman"/>
          <w:sz w:val="21"/>
          <w:szCs w:val="21"/>
        </w:rPr>
        <w:t>sbehaving children</w:t>
      </w:r>
      <w:r>
        <w:rPr>
          <w:rFonts w:hint="default" w:ascii="Times New Roman" w:hAnsi="Times New Roman" w:eastAsia="宋体"/>
          <w:sz w:val="21"/>
          <w:szCs w:val="21"/>
          <w:lang w:eastAsia="zh-CN"/>
        </w:rPr>
        <w:t>”</w:t>
      </w:r>
      <w:r>
        <w:rPr>
          <w:rFonts w:hint="default" w:ascii="Times New Roman" w:hAnsi="Times New Roman"/>
          <w:sz w:val="21"/>
          <w:szCs w:val="21"/>
        </w:rPr>
        <w:t>, one of the most well-worn phrases of tired parents everywhere is that breakfast is the most important meal of the day. Many of us grow up believing that skipping breakfast is a serious mistake, even if only two thirds of adults in the UK eat breakfast regularly, acco</w:t>
      </w:r>
      <w:r>
        <w:rPr>
          <w:rFonts w:hint="default" w:ascii="Times New Roman" w:hAnsi="Times New Roman" w:eastAsia="宋体"/>
          <w:sz w:val="21"/>
          <w:szCs w:val="21"/>
          <w:lang w:eastAsia="zh-CN"/>
        </w:rPr>
        <w:t>rdi</w:t>
      </w:r>
      <w:r>
        <w:rPr>
          <w:rFonts w:hint="default" w:ascii="Times New Roman" w:hAnsi="Times New Roman"/>
          <w:sz w:val="21"/>
          <w:szCs w:val="21"/>
        </w:rPr>
        <w:t>ng to the British Dietetic Association, and around three-quarters of Americans.</w:t>
      </w:r>
    </w:p>
    <w:p>
      <w:pPr>
        <w:spacing w:line="360" w:lineRule="auto"/>
        <w:jc w:val="both"/>
        <w:rPr>
          <w:rFonts w:hint="default" w:ascii="Times New Roman" w:hAnsi="Times New Roman"/>
          <w:sz w:val="21"/>
          <w:szCs w:val="21"/>
        </w:rPr>
      </w:pPr>
    </w:p>
    <w:p>
      <w:pPr>
        <w:numPr>
          <w:ilvl w:val="0"/>
          <w:numId w:val="3"/>
        </w:numPr>
        <w:spacing w:line="360" w:lineRule="auto"/>
        <w:jc w:val="both"/>
        <w:rPr>
          <w:rFonts w:hint="default" w:ascii="Times New Roman" w:hAnsi="Times New Roman"/>
          <w:sz w:val="21"/>
          <w:szCs w:val="21"/>
        </w:rPr>
      </w:pPr>
      <w:r>
        <w:rPr>
          <w:rFonts w:hint="default" w:ascii="Times New Roman" w:hAnsi="Times New Roman" w:eastAsia="宋体"/>
          <w:sz w:val="21"/>
          <w:szCs w:val="21"/>
          <w:lang w:eastAsia="zh-CN"/>
        </w:rPr>
        <w:t>“</w:t>
      </w:r>
      <w:r>
        <w:rPr>
          <w:rFonts w:hint="default" w:ascii="Times New Roman" w:hAnsi="Times New Roman"/>
          <w:sz w:val="21"/>
          <w:szCs w:val="21"/>
        </w:rPr>
        <w:t>The body uses a lot of energy stores for growth and repair through the night,</w:t>
      </w:r>
      <w:r>
        <w:rPr>
          <w:rFonts w:hint="default" w:ascii="Times New Roman" w:hAnsi="Times New Roman" w:eastAsia="宋体"/>
          <w:sz w:val="21"/>
          <w:szCs w:val="21"/>
          <w:lang w:eastAsia="zh-CN"/>
        </w:rPr>
        <w:t xml:space="preserve">” </w:t>
      </w:r>
      <w:r>
        <w:rPr>
          <w:rFonts w:hint="default" w:ascii="Times New Roman" w:hAnsi="Times New Roman"/>
          <w:sz w:val="21"/>
          <w:szCs w:val="21"/>
        </w:rPr>
        <w:t>expl</w:t>
      </w:r>
      <w:r>
        <w:rPr>
          <w:rFonts w:hint="default" w:ascii="Times New Roman" w:hAnsi="Times New Roman" w:eastAsia="宋体"/>
          <w:sz w:val="21"/>
          <w:szCs w:val="21"/>
          <w:lang w:eastAsia="zh-CN"/>
        </w:rPr>
        <w:t>ai</w:t>
      </w:r>
      <w:r>
        <w:rPr>
          <w:rFonts w:hint="default" w:ascii="Times New Roman" w:hAnsi="Times New Roman"/>
          <w:sz w:val="21"/>
          <w:szCs w:val="21"/>
        </w:rPr>
        <w:t>ns diet specialist</w:t>
      </w:r>
      <w:r>
        <w:rPr>
          <w:rFonts w:hint="default" w:ascii="Times New Roman" w:hAnsi="Times New Roman" w:eastAsia="宋体"/>
          <w:sz w:val="21"/>
          <w:szCs w:val="21"/>
          <w:lang w:eastAsia="zh-CN"/>
        </w:rPr>
        <w:t xml:space="preserve"> </w:t>
      </w:r>
      <w:r>
        <w:rPr>
          <w:rFonts w:hint="default" w:ascii="Times New Roman" w:hAnsi="Times New Roman"/>
          <w:sz w:val="21"/>
          <w:szCs w:val="21"/>
        </w:rPr>
        <w:t xml:space="preserve">Sarah Elder. </w:t>
      </w:r>
      <w:r>
        <w:rPr>
          <w:rFonts w:hint="default" w:ascii="Times New Roman" w:hAnsi="Times New Roman" w:eastAsia="宋体"/>
          <w:sz w:val="21"/>
          <w:szCs w:val="21"/>
          <w:lang w:eastAsia="zh-CN"/>
        </w:rPr>
        <w:t>“</w:t>
      </w:r>
      <w:r>
        <w:rPr>
          <w:rFonts w:hint="default" w:ascii="Times New Roman" w:hAnsi="Times New Roman"/>
          <w:sz w:val="21"/>
          <w:szCs w:val="21"/>
        </w:rPr>
        <w:t>Ea</w:t>
      </w:r>
      <w:r>
        <w:rPr>
          <w:rFonts w:hint="default" w:ascii="Times New Roman" w:hAnsi="Times New Roman" w:eastAsia="宋体"/>
          <w:sz w:val="21"/>
          <w:szCs w:val="21"/>
          <w:lang w:eastAsia="zh-CN"/>
        </w:rPr>
        <w:t>tin</w:t>
      </w:r>
      <w:r>
        <w:rPr>
          <w:rFonts w:hint="default" w:ascii="Times New Roman" w:hAnsi="Times New Roman"/>
          <w:sz w:val="21"/>
          <w:szCs w:val="21"/>
        </w:rPr>
        <w:t>g a balanced breakfast helps to up our energy, as well as make up for protein and calcium used throughout the night.</w:t>
      </w:r>
      <w:r>
        <w:rPr>
          <w:rFonts w:hint="default" w:ascii="Times New Roman" w:hAnsi="Times New Roman" w:eastAsia="宋体"/>
          <w:sz w:val="21"/>
          <w:szCs w:val="21"/>
          <w:lang w:eastAsia="zh-CN"/>
        </w:rPr>
        <w:t>”</w:t>
      </w:r>
      <w:r>
        <w:rPr>
          <w:rFonts w:hint="default" w:ascii="Times New Roman" w:hAnsi="Times New Roman"/>
          <w:sz w:val="21"/>
          <w:szCs w:val="21"/>
        </w:rPr>
        <w:t xml:space="preserve"> But there</w:t>
      </w:r>
      <w:r>
        <w:rPr>
          <w:rFonts w:hint="default" w:ascii="Times New Roman" w:hAnsi="Times New Roman" w:eastAsia="宋体"/>
          <w:sz w:val="21"/>
          <w:szCs w:val="21"/>
          <w:lang w:eastAsia="zh-CN"/>
        </w:rPr>
        <w:t>’</w:t>
      </w:r>
      <w:r>
        <w:rPr>
          <w:rFonts w:hint="default" w:ascii="Times New Roman" w:hAnsi="Times New Roman"/>
          <w:sz w:val="21"/>
          <w:szCs w:val="21"/>
        </w:rPr>
        <w:t xml:space="preserve">s widespread disagreement over whether breakfast should keep its top spot in the </w:t>
      </w:r>
      <w:r>
        <w:rPr>
          <w:rFonts w:hint="default" w:ascii="Times New Roman" w:hAnsi="Times New Roman" w:eastAsia="宋体"/>
          <w:sz w:val="21"/>
          <w:szCs w:val="21"/>
          <w:lang w:eastAsia="zh-CN"/>
        </w:rPr>
        <w:t>hie</w:t>
      </w:r>
      <w:r>
        <w:rPr>
          <w:rFonts w:hint="default" w:ascii="Times New Roman" w:hAnsi="Times New Roman"/>
          <w:sz w:val="21"/>
          <w:szCs w:val="21"/>
        </w:rPr>
        <w:t>rarchy</w:t>
      </w:r>
      <w:r>
        <w:rPr>
          <w:rFonts w:hint="default" w:ascii="Times New Roman" w:hAnsi="Times New Roman" w:eastAsia="宋体"/>
          <w:sz w:val="21"/>
          <w:szCs w:val="21"/>
          <w:lang w:eastAsia="zh-CN"/>
        </w:rPr>
        <w:t xml:space="preserve"> </w:t>
      </w:r>
      <w:r>
        <w:rPr>
          <w:rFonts w:hint="default" w:asciiTheme="minorEastAsia" w:hAnsiTheme="minorEastAsia" w:eastAsiaTheme="minorEastAsia"/>
          <w:sz w:val="21"/>
          <w:szCs w:val="21"/>
        </w:rPr>
        <w:t>(等级）</w:t>
      </w:r>
      <w:r>
        <w:rPr>
          <w:rFonts w:hint="default" w:ascii="Times New Roman" w:hAnsi="Times New Roman"/>
          <w:sz w:val="21"/>
          <w:szCs w:val="21"/>
        </w:rPr>
        <w:t>of meals. There have been concerns around the sugar content of cereal and the food industry</w:t>
      </w:r>
      <w:r>
        <w:rPr>
          <w:rFonts w:hint="default" w:ascii="Times New Roman" w:hAnsi="Times New Roman" w:eastAsia="宋体"/>
          <w:sz w:val="21"/>
          <w:szCs w:val="21"/>
          <w:lang w:eastAsia="zh-CN"/>
        </w:rPr>
        <w:t>’</w:t>
      </w:r>
      <w:r>
        <w:rPr>
          <w:rFonts w:hint="default" w:ascii="Times New Roman" w:hAnsi="Times New Roman"/>
          <w:sz w:val="21"/>
          <w:szCs w:val="21"/>
        </w:rPr>
        <w:t xml:space="preserve">s involvement in pro-breakfast research—and even one claim from an academic that breakfast is </w:t>
      </w:r>
      <w:r>
        <w:rPr>
          <w:rFonts w:hint="default" w:ascii="Times New Roman" w:hAnsi="Times New Roman" w:eastAsia="宋体"/>
          <w:sz w:val="21"/>
          <w:szCs w:val="21"/>
          <w:lang w:eastAsia="zh-CN"/>
        </w:rPr>
        <w:t>“</w:t>
      </w:r>
      <w:r>
        <w:rPr>
          <w:rFonts w:hint="default" w:ascii="Times New Roman" w:hAnsi="Times New Roman"/>
          <w:sz w:val="21"/>
          <w:szCs w:val="21"/>
        </w:rPr>
        <w:t>dangerous</w:t>
      </w:r>
      <w:r>
        <w:rPr>
          <w:rFonts w:hint="default" w:ascii="Times New Roman" w:hAnsi="Times New Roman" w:eastAsia="宋体"/>
          <w:sz w:val="21"/>
          <w:szCs w:val="21"/>
          <w:lang w:eastAsia="zh-CN"/>
        </w:rPr>
        <w:t>”.</w:t>
      </w:r>
    </w:p>
    <w:p>
      <w:pPr>
        <w:spacing w:line="360" w:lineRule="auto"/>
        <w:jc w:val="both"/>
        <w:rPr>
          <w:rFonts w:hint="default" w:ascii="Times New Roman" w:hAnsi="Times New Roman"/>
          <w:sz w:val="21"/>
          <w:szCs w:val="21"/>
        </w:rPr>
      </w:pPr>
    </w:p>
    <w:p>
      <w:pPr>
        <w:numPr>
          <w:ilvl w:val="0"/>
          <w:numId w:val="3"/>
        </w:numPr>
        <w:spacing w:line="360" w:lineRule="auto"/>
        <w:jc w:val="both"/>
        <w:rPr>
          <w:rFonts w:hint="default" w:ascii="Times New Roman" w:hAnsi="Times New Roman"/>
          <w:sz w:val="21"/>
          <w:szCs w:val="21"/>
        </w:rPr>
      </w:pPr>
      <w:r>
        <w:rPr>
          <w:rFonts w:hint="default" w:ascii="Times New Roman" w:hAnsi="Times New Roman"/>
          <w:sz w:val="21"/>
          <w:szCs w:val="21"/>
        </w:rPr>
        <w:t>What</w:t>
      </w:r>
      <w:r>
        <w:rPr>
          <w:rFonts w:hint="default" w:ascii="Times New Roman" w:hAnsi="Times New Roman" w:eastAsia="宋体"/>
          <w:sz w:val="21"/>
          <w:szCs w:val="21"/>
          <w:lang w:eastAsia="zh-CN"/>
        </w:rPr>
        <w:t>’</w:t>
      </w:r>
      <w:r>
        <w:rPr>
          <w:rFonts w:hint="default" w:ascii="Times New Roman" w:hAnsi="Times New Roman"/>
          <w:sz w:val="21"/>
          <w:szCs w:val="21"/>
        </w:rPr>
        <w:t>s the reality? Is breakfast a necessary start to the day or a marke</w:t>
      </w:r>
      <w:r>
        <w:rPr>
          <w:rFonts w:hint="default" w:ascii="Times New Roman" w:hAnsi="Times New Roman" w:eastAsia="宋体"/>
          <w:sz w:val="21"/>
          <w:szCs w:val="21"/>
          <w:lang w:eastAsia="zh-CN"/>
        </w:rPr>
        <w:t>tin</w:t>
      </w:r>
      <w:r>
        <w:rPr>
          <w:rFonts w:hint="default" w:ascii="Times New Roman" w:hAnsi="Times New Roman"/>
          <w:sz w:val="21"/>
          <w:szCs w:val="21"/>
        </w:rPr>
        <w:t>g tactic by cereal compa</w:t>
      </w:r>
      <w:r>
        <w:rPr>
          <w:rFonts w:hint="default" w:ascii="Times New Roman" w:hAnsi="Times New Roman" w:eastAsia="宋体"/>
          <w:sz w:val="21"/>
          <w:szCs w:val="21"/>
          <w:lang w:eastAsia="zh-CN"/>
        </w:rPr>
        <w:t>nie</w:t>
      </w:r>
      <w:r>
        <w:rPr>
          <w:rFonts w:hint="default" w:ascii="Times New Roman" w:hAnsi="Times New Roman"/>
          <w:sz w:val="21"/>
          <w:szCs w:val="21"/>
        </w:rPr>
        <w:t>s?</w:t>
      </w:r>
      <w:r>
        <w:rPr>
          <w:rFonts w:hint="default" w:ascii="Times New Roman" w:hAnsi="Times New Roman" w:eastAsia="宋体"/>
          <w:sz w:val="21"/>
          <w:szCs w:val="21"/>
          <w:lang w:eastAsia="zh-CN"/>
        </w:rPr>
        <w:t xml:space="preserve"> </w:t>
      </w:r>
      <w:r>
        <w:rPr>
          <w:rFonts w:hint="default" w:ascii="Times New Roman" w:hAnsi="Times New Roman"/>
          <w:sz w:val="21"/>
          <w:szCs w:val="21"/>
        </w:rPr>
        <w:t>The most researched aspect of breakfast (and breakfast-skipping) has been its links to obesity. Scientists have different theories as to why there</w:t>
      </w:r>
      <w:r>
        <w:rPr>
          <w:rFonts w:hint="default" w:ascii="Times New Roman" w:hAnsi="Times New Roman" w:eastAsia="宋体"/>
          <w:sz w:val="21"/>
          <w:szCs w:val="21"/>
          <w:lang w:eastAsia="zh-CN"/>
        </w:rPr>
        <w:t>’</w:t>
      </w:r>
      <w:r>
        <w:rPr>
          <w:rFonts w:hint="default" w:ascii="Times New Roman" w:hAnsi="Times New Roman"/>
          <w:sz w:val="21"/>
          <w:szCs w:val="21"/>
        </w:rPr>
        <w:t>s a relationship between the two. In one US study that analysed the health data of 50,000 people over seven years, researchers found that those who made breakfast the largest meal of the day were more likely to have a lower body mass index (BMI) than those who ate a large lunch or dinner. The researchers argued that breakfast helps reduce daily calori</w:t>
      </w:r>
      <w:r>
        <w:rPr>
          <w:rFonts w:hint="default" w:ascii="Times New Roman" w:hAnsi="Times New Roman" w:eastAsia="宋体"/>
          <w:sz w:val="21"/>
          <w:szCs w:val="21"/>
          <w:lang w:eastAsia="zh-CN"/>
        </w:rPr>
        <w:t>e int</w:t>
      </w:r>
      <w:r>
        <w:rPr>
          <w:rFonts w:hint="default" w:ascii="Times New Roman" w:hAnsi="Times New Roman"/>
          <w:sz w:val="21"/>
          <w:szCs w:val="21"/>
        </w:rPr>
        <w:t>ake and improve the quality of our diet—</w:t>
      </w:r>
      <w:r>
        <w:rPr>
          <w:rFonts w:hint="default" w:ascii="Times New Roman" w:hAnsi="Times New Roman" w:eastAsia="宋体"/>
          <w:sz w:val="21"/>
          <w:szCs w:val="21"/>
          <w:lang w:eastAsia="zh-CN"/>
        </w:rPr>
        <w:t>si</w:t>
      </w:r>
      <w:r>
        <w:rPr>
          <w:rFonts w:hint="default" w:ascii="Times New Roman" w:hAnsi="Times New Roman"/>
          <w:sz w:val="21"/>
          <w:szCs w:val="21"/>
        </w:rPr>
        <w:t>nce</w:t>
      </w:r>
      <w:r>
        <w:rPr>
          <w:rFonts w:hint="default" w:ascii="Times New Roman" w:hAnsi="Times New Roman" w:eastAsia="宋体"/>
          <w:sz w:val="21"/>
          <w:szCs w:val="21"/>
          <w:lang w:eastAsia="zh-CN"/>
        </w:rPr>
        <w:t xml:space="preserve"> </w:t>
      </w:r>
      <w:r>
        <w:rPr>
          <w:rFonts w:hint="default" w:ascii="Times New Roman" w:hAnsi="Times New Roman"/>
          <w:sz w:val="21"/>
          <w:szCs w:val="21"/>
        </w:rPr>
        <w:t>breakfast foods are often higher in fibre and nutrients</w:t>
      </w:r>
      <w:r>
        <w:rPr>
          <w:rFonts w:hint="default" w:ascii="Times New Roman" w:hAnsi="Times New Roman" w:eastAsia="宋体"/>
          <w:sz w:val="21"/>
          <w:szCs w:val="21"/>
          <w:lang w:eastAsia="zh-CN"/>
        </w:rPr>
        <w:t>.</w:t>
      </w:r>
    </w:p>
    <w:p>
      <w:pPr>
        <w:spacing w:line="360" w:lineRule="auto"/>
        <w:jc w:val="both"/>
        <w:rPr>
          <w:rFonts w:hint="default" w:ascii="Times New Roman" w:hAnsi="Times New Roman"/>
          <w:sz w:val="21"/>
          <w:szCs w:val="21"/>
        </w:rPr>
      </w:pPr>
    </w:p>
    <w:p>
      <w:pPr>
        <w:numPr>
          <w:ilvl w:val="0"/>
          <w:numId w:val="3"/>
        </w:numPr>
        <w:spacing w:line="360" w:lineRule="auto"/>
        <w:jc w:val="both"/>
        <w:rPr>
          <w:rFonts w:hint="default" w:ascii="Times New Roman" w:hAnsi="Times New Roman"/>
          <w:sz w:val="21"/>
          <w:szCs w:val="21"/>
        </w:rPr>
      </w:pPr>
      <w:r>
        <w:rPr>
          <w:rFonts w:hint="default" w:ascii="Times New Roman" w:hAnsi="Times New Roman"/>
          <w:sz w:val="21"/>
          <w:szCs w:val="21"/>
        </w:rPr>
        <w:t xml:space="preserve"> But as with any study of this </w:t>
      </w:r>
      <w:r>
        <w:rPr>
          <w:rFonts w:hint="default" w:ascii="Times New Roman" w:hAnsi="Times New Roman" w:eastAsia="宋体"/>
          <w:sz w:val="21"/>
          <w:szCs w:val="21"/>
          <w:lang w:eastAsia="zh-CN"/>
        </w:rPr>
        <w:t>ki</w:t>
      </w:r>
      <w:r>
        <w:rPr>
          <w:rFonts w:hint="default" w:ascii="Times New Roman" w:hAnsi="Times New Roman"/>
          <w:sz w:val="21"/>
          <w:szCs w:val="21"/>
        </w:rPr>
        <w:t>nd, it was unclear if that was the cause—or if breakfast-skippers were just more likely to be overweight to begin with. To find out, researchers designed a study in which 52 obese women took part in a 12-weck weight loss programme. All had the same number of calories over the day, but half had breakfast, while the other half did not. What they found was that it wasn</w:t>
      </w:r>
      <w:r>
        <w:rPr>
          <w:rFonts w:hint="default" w:ascii="Times New Roman" w:hAnsi="Times New Roman" w:eastAsia="宋体"/>
          <w:sz w:val="21"/>
          <w:szCs w:val="21"/>
          <w:lang w:eastAsia="zh-CN"/>
        </w:rPr>
        <w:t>’</w:t>
      </w:r>
      <w:r>
        <w:rPr>
          <w:rFonts w:hint="default" w:ascii="Times New Roman" w:hAnsi="Times New Roman"/>
          <w:sz w:val="21"/>
          <w:szCs w:val="21"/>
        </w:rPr>
        <w:t>t breakfast itself that caused the participants to lose weight: it was changing their normal rou</w:t>
      </w:r>
      <w:r>
        <w:rPr>
          <w:rFonts w:hint="default" w:ascii="Times New Roman" w:hAnsi="Times New Roman" w:eastAsia="宋体"/>
          <w:sz w:val="21"/>
          <w:szCs w:val="21"/>
          <w:lang w:eastAsia="zh-CN"/>
        </w:rPr>
        <w:t>tin</w:t>
      </w:r>
      <w:r>
        <w:rPr>
          <w:rFonts w:hint="default" w:ascii="Times New Roman" w:hAnsi="Times New Roman"/>
          <w:sz w:val="21"/>
          <w:szCs w:val="21"/>
        </w:rPr>
        <w:t>e</w:t>
      </w:r>
      <w:r>
        <w:rPr>
          <w:rFonts w:hint="default" w:ascii="Times New Roman" w:hAnsi="Times New Roman" w:eastAsia="宋体"/>
          <w:sz w:val="21"/>
          <w:szCs w:val="21"/>
          <w:lang w:eastAsia="zh-CN"/>
        </w:rPr>
        <w:t>.</w:t>
      </w:r>
    </w:p>
    <w:p>
      <w:pPr>
        <w:spacing w:line="360" w:lineRule="auto"/>
        <w:jc w:val="both"/>
        <w:rPr>
          <w:rFonts w:hint="default" w:ascii="Times New Roman" w:hAnsi="Times New Roman"/>
          <w:sz w:val="21"/>
          <w:szCs w:val="21"/>
        </w:rPr>
      </w:pPr>
    </w:p>
    <w:p>
      <w:pPr>
        <w:numPr>
          <w:ilvl w:val="0"/>
          <w:numId w:val="3"/>
        </w:num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If breakfast alone isn</w:t>
      </w:r>
      <w:r>
        <w:rPr>
          <w:rFonts w:hint="default" w:ascii="Times New Roman" w:hAnsi="Times New Roman" w:eastAsia="宋体"/>
          <w:sz w:val="21"/>
          <w:szCs w:val="21"/>
          <w:lang w:eastAsia="zh-CN"/>
        </w:rPr>
        <w:t>’</w:t>
      </w:r>
      <w:r>
        <w:rPr>
          <w:rFonts w:hint="default" w:ascii="Times New Roman" w:hAnsi="Times New Roman"/>
          <w:sz w:val="21"/>
          <w:szCs w:val="21"/>
        </w:rPr>
        <w:t xml:space="preserve">t a guarantee of weight loss, why is there a link between obesity and breakfastskipping? Alexandra Johnstone, professor of appetite research at the University of Aberdeen, argues that it may simply be because breakfast-skippers have been found to be less knowledgeable about nutrition and health. </w:t>
      </w:r>
      <w:r>
        <w:rPr>
          <w:rFonts w:hint="default" w:ascii="Times New Roman" w:hAnsi="Times New Roman" w:eastAsia="宋体"/>
          <w:sz w:val="21"/>
          <w:szCs w:val="21"/>
          <w:lang w:eastAsia="zh-CN"/>
        </w:rPr>
        <w:t>“</w:t>
      </w:r>
      <w:r>
        <w:rPr>
          <w:rFonts w:hint="default" w:ascii="Times New Roman" w:hAnsi="Times New Roman"/>
          <w:sz w:val="21"/>
          <w:szCs w:val="21"/>
        </w:rPr>
        <w:t>There are a lot of studies on the relationship between breakfast ea</w:t>
      </w:r>
      <w:r>
        <w:rPr>
          <w:rFonts w:hint="default" w:ascii="Times New Roman" w:hAnsi="Times New Roman" w:eastAsia="宋体"/>
          <w:sz w:val="21"/>
          <w:szCs w:val="21"/>
          <w:lang w:eastAsia="zh-CN"/>
        </w:rPr>
        <w:t>tin</w:t>
      </w:r>
      <w:r>
        <w:rPr>
          <w:rFonts w:hint="default" w:ascii="Times New Roman" w:hAnsi="Times New Roman"/>
          <w:sz w:val="21"/>
          <w:szCs w:val="21"/>
        </w:rPr>
        <w:t>g and possible health outcomes, but this may be because those who eat breakfast choose to habitually have health-e</w:t>
      </w:r>
      <w:r>
        <w:rPr>
          <w:rFonts w:hint="default" w:ascii="Times New Roman" w:hAnsi="Times New Roman" w:eastAsia="宋体"/>
          <w:sz w:val="21"/>
          <w:szCs w:val="21"/>
          <w:lang w:eastAsia="zh-CN"/>
        </w:rPr>
        <w:t>nhanci</w:t>
      </w:r>
      <w:r>
        <w:rPr>
          <w:rFonts w:hint="default" w:ascii="Times New Roman" w:hAnsi="Times New Roman"/>
          <w:sz w:val="21"/>
          <w:szCs w:val="21"/>
        </w:rPr>
        <w:t>ng behaviours such as regular exercise and not smo</w:t>
      </w:r>
      <w:r>
        <w:rPr>
          <w:rFonts w:hint="default" w:ascii="Times New Roman" w:hAnsi="Times New Roman" w:eastAsia="宋体"/>
          <w:sz w:val="21"/>
          <w:szCs w:val="21"/>
          <w:lang w:eastAsia="zh-CN"/>
        </w:rPr>
        <w:t>ki</w:t>
      </w:r>
      <w:r>
        <w:rPr>
          <w:rFonts w:hint="default" w:ascii="Times New Roman" w:hAnsi="Times New Roman"/>
          <w:sz w:val="21"/>
          <w:szCs w:val="21"/>
        </w:rPr>
        <w:t>ng</w:t>
      </w:r>
      <w:r>
        <w:rPr>
          <w:rFonts w:hint="default" w:ascii="Times New Roman" w:hAnsi="Times New Roman" w:eastAsia="宋体"/>
          <w:sz w:val="21"/>
          <w:szCs w:val="21"/>
          <w:lang w:eastAsia="zh-CN"/>
        </w:rPr>
        <w:t>,”</w:t>
      </w:r>
      <w:r>
        <w:rPr>
          <w:rFonts w:hint="default" w:ascii="Times New Roman" w:hAnsi="Times New Roman"/>
          <w:sz w:val="21"/>
          <w:szCs w:val="21"/>
        </w:rPr>
        <w:t xml:space="preserve"> she says</w:t>
      </w:r>
      <w:r>
        <w:rPr>
          <w:rFonts w:hint="default" w:ascii="Times New Roman" w:hAnsi="Times New Roman" w:eastAsia="宋体"/>
          <w:sz w:val="21"/>
          <w:szCs w:val="21"/>
          <w:lang w:eastAsia="zh-CN"/>
        </w:rPr>
        <w:t>.</w:t>
      </w:r>
    </w:p>
    <w:p>
      <w:pPr>
        <w:spacing w:line="360" w:lineRule="auto"/>
        <w:jc w:val="both"/>
        <w:rPr>
          <w:rFonts w:hint="default" w:ascii="Times New Roman" w:hAnsi="Times New Roman" w:eastAsia="宋体"/>
          <w:sz w:val="21"/>
          <w:szCs w:val="21"/>
          <w:lang w:eastAsia="zh-CN"/>
        </w:rPr>
      </w:pPr>
    </w:p>
    <w:p>
      <w:pPr>
        <w:numPr>
          <w:ilvl w:val="0"/>
          <w:numId w:val="3"/>
        </w:num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A 2016 review of 10 studies looking into the relationship between breakfast and weight management concluded there is “limited evidence” supporting or refuting</w:t>
      </w:r>
      <w:r>
        <w:rPr>
          <w:rFonts w:hint="default" w:asciiTheme="minorEastAsia" w:hAnsiTheme="minorEastAsia" w:eastAsiaTheme="minorEastAsia"/>
          <w:sz w:val="21"/>
          <w:szCs w:val="21"/>
          <w:lang w:eastAsia="zh-CN"/>
        </w:rPr>
        <w:t xml:space="preserve"> (反驳）</w:t>
      </w:r>
      <w:r>
        <w:rPr>
          <w:rFonts w:hint="default" w:ascii="Times New Roman" w:hAnsi="Times New Roman" w:eastAsia="宋体"/>
          <w:sz w:val="21"/>
          <w:szCs w:val="21"/>
          <w:lang w:eastAsia="zh-CN"/>
        </w:rPr>
        <w:t>the argument that breakfast influences weight or food intake, and more evidence is required before breakfast recommendations can be used to help prevent obesity.</w:t>
      </w:r>
    </w:p>
    <w:p>
      <w:pPr>
        <w:spacing w:line="360" w:lineRule="auto"/>
        <w:jc w:val="both"/>
        <w:rPr>
          <w:rFonts w:hint="default" w:ascii="Times New Roman" w:hAnsi="Times New Roman" w:eastAsia="宋体"/>
          <w:sz w:val="21"/>
          <w:szCs w:val="21"/>
          <w:lang w:eastAsia="zh-CN"/>
        </w:rPr>
      </w:pPr>
    </w:p>
    <w:p>
      <w:pPr>
        <w:numPr>
          <w:ilvl w:val="0"/>
          <w:numId w:val="3"/>
        </w:num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Researchers from the University of Surrey and University of Aberdeen are halfway through research looking into the mechanisms behind how the time we eat influences body weight. Early findings suggest that a bigger breakfast is beneficial to weight control. Breakfast has been found to affect more than just weight. Skipping breakfast has been associated with a 27% increased risk of heart disease, a 21% higher risk of type 2 diabetes in men, and a 20% higher risk of type 2 diabetes in women. One reason may be breakfast’s nutritional value partly because cereal is fortified</w:t>
      </w:r>
      <w:r>
        <w:rPr>
          <w:rFonts w:hint="default" w:ascii="Times New Roman" w:hAnsi="Times New Roman" w:eastAsia="微软雅黑"/>
          <w:sz w:val="21"/>
          <w:szCs w:val="21"/>
          <w:lang w:eastAsia="zh-CN"/>
        </w:rPr>
        <w:t xml:space="preserve"> </w:t>
      </w:r>
      <w:r>
        <w:rPr>
          <w:rFonts w:hint="default" w:asciiTheme="minorEastAsia" w:hAnsiTheme="minorEastAsia" w:eastAsiaTheme="minorEastAsia"/>
          <w:sz w:val="21"/>
          <w:szCs w:val="21"/>
          <w:lang w:eastAsia="zh-CN"/>
        </w:rPr>
        <w:t>(增加营养价值）</w:t>
      </w:r>
      <w:r>
        <w:rPr>
          <w:rFonts w:hint="default" w:ascii="Times New Roman" w:hAnsi="Times New Roman" w:eastAsia="宋体"/>
          <w:sz w:val="21"/>
          <w:szCs w:val="21"/>
          <w:lang w:eastAsia="zh-CN"/>
        </w:rPr>
        <w:t>with vitamins. In one study on the breakfast habits of 1,600 young people in the UK, researchers found that the fibre and micronutrient intake was better in those who had breakfast regularly. There have been similar findings in Australia, Brazil, Canada and the US.</w:t>
      </w:r>
    </w:p>
    <w:p>
      <w:pPr>
        <w:spacing w:line="360" w:lineRule="auto"/>
        <w:jc w:val="both"/>
        <w:rPr>
          <w:rFonts w:hint="default" w:ascii="Times New Roman" w:hAnsi="Times New Roman" w:eastAsia="宋体"/>
          <w:sz w:val="21"/>
          <w:szCs w:val="21"/>
          <w:lang w:eastAsia="zh-CN"/>
        </w:rPr>
      </w:pPr>
    </w:p>
    <w:p>
      <w:pPr>
        <w:numPr>
          <w:ilvl w:val="0"/>
          <w:numId w:val="3"/>
        </w:num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Breakfast is also associated with improved brain function, including concentration and language use. A review of 54 studies found that eating breakfast can improve memory, though the effects on other brain functions were inconclusive. However, one of the review’s researchers, Mary Beth Spitznagel, says there is “reasonable” evidence breakfast does improve concentration—there just needs to be more research. “Looking at studies that tested concentration the number of studies showing a benefit was exactly the same as the number that found no benefit,” she says. “And no studies found that eating breakfast was bad for concentration.”</w:t>
      </w:r>
    </w:p>
    <w:p>
      <w:pPr>
        <w:spacing w:line="360" w:lineRule="auto"/>
        <w:jc w:val="both"/>
        <w:rPr>
          <w:rFonts w:hint="default" w:ascii="Times New Roman" w:hAnsi="Times New Roman" w:eastAsia="宋体"/>
          <w:sz w:val="21"/>
          <w:szCs w:val="21"/>
          <w:lang w:eastAsia="zh-CN"/>
        </w:rPr>
      </w:pPr>
    </w:p>
    <w:p>
      <w:pPr>
        <w:numPr>
          <w:ilvl w:val="0"/>
          <w:numId w:val="3"/>
        </w:num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What’s most important, some argue, is what we eat for breakfast. High-protein breakfasts have been found particularly effective in reducing the Ionging for food and consumption later in the day, according to research by the Australian Commonwealth Scientific and Industrial Research Organisation. While cereal remains a firm favourite among breakfast consumers in the UK and US, a recent investigation into the sugar content of ‘adult’ breakfast cereals found that some cereals contain more than three-quarters of the recommended daily amount of free sugars in each portion, and sugar was the second or third highest ingredient in cereals.”</w:t>
      </w:r>
    </w:p>
    <w:p>
      <w:pPr>
        <w:spacing w:line="360" w:lineRule="auto"/>
        <w:jc w:val="both"/>
        <w:rPr>
          <w:rFonts w:hint="default" w:ascii="Times New Roman" w:hAnsi="Times New Roman" w:eastAsia="宋体"/>
          <w:sz w:val="21"/>
          <w:szCs w:val="21"/>
          <w:lang w:eastAsia="zh-CN"/>
        </w:rPr>
      </w:pPr>
    </w:p>
    <w:p>
      <w:pPr>
        <w:numPr>
          <w:ilvl w:val="0"/>
          <w:numId w:val="3"/>
        </w:num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But some research suggests if we’re going to eat sugary foods, it's best to do it early. One study recruited 200 obese adults to take part in a 16-week-long diet, where half added dessert to their breakfast, and half didn’t. Those who added dessert lost an average of 40 pounds more—however, the study was unable to show the long-term effects. A review of 54 studies found that there is no consensus yet on what type of breakfast is healthier, and conclude that the type of breakfast doesn’t matter as much as simply eating something.</w:t>
      </w:r>
    </w:p>
    <w:p>
      <w:pPr>
        <w:spacing w:line="360" w:lineRule="auto"/>
        <w:jc w:val="both"/>
        <w:rPr>
          <w:rFonts w:hint="default" w:ascii="Times New Roman" w:hAnsi="Times New Roman" w:eastAsia="宋体"/>
          <w:sz w:val="21"/>
          <w:szCs w:val="21"/>
          <w:lang w:eastAsia="zh-CN"/>
        </w:rPr>
      </w:pPr>
    </w:p>
    <w:p>
      <w:pPr>
        <w:numPr>
          <w:ilvl w:val="0"/>
          <w:numId w:val="4"/>
        </w:numPr>
        <w:tabs>
          <w:tab w:val="left" w:pos="0"/>
        </w:tabs>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While there’s no conclusive evidence on exactly what we should be eating and when, the consensus is that we should listen to our own bodies and eat when we’re hungry. “Breakfast is most important for people who are hungry when they wake up,” Johnstone says. “Each body starts the day differently—and those individual differences need to be researched more closely,” Spitznagel says. “A balanced breakfast is really helpful, but getting regular meals throughout the day is more important to leave blood sugar stable through the day, which helps control weight and hunger levels,” says Elder. “Breakfast isn’t the only meal we should be getting right.”</w:t>
      </w:r>
    </w:p>
    <w:p>
      <w:pPr>
        <w:tabs>
          <w:tab w:val="left" w:pos="0"/>
        </w:tabs>
        <w:spacing w:line="360" w:lineRule="auto"/>
        <w:jc w:val="both"/>
        <w:rPr>
          <w:rFonts w:hint="default" w:ascii="Times New Roman" w:hAnsi="Times New Roman" w:eastAsia="宋体"/>
          <w:sz w:val="21"/>
          <w:szCs w:val="21"/>
          <w:lang w:eastAsia="zh-CN"/>
        </w:rPr>
      </w:pPr>
    </w:p>
    <w:p>
      <w:pPr>
        <w:numPr>
          <w:ilvl w:val="0"/>
          <w:numId w:val="5"/>
        </w:num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According to one professor, obesity is related to a lack of basic awareness of nutrition and health.</w:t>
      </w:r>
    </w:p>
    <w:p>
      <w:pPr>
        <w:tabs>
          <w:tab w:val="left" w:pos="0"/>
        </w:tabs>
        <w:spacing w:line="360" w:lineRule="auto"/>
        <w:jc w:val="both"/>
        <w:rPr>
          <w:rFonts w:hint="default" w:ascii="Times New Roman" w:hAnsi="Times New Roman" w:eastAsia="宋体"/>
          <w:sz w:val="21"/>
          <w:szCs w:val="21"/>
          <w:lang w:eastAsia="zh-CN"/>
        </w:rPr>
      </w:pPr>
    </w:p>
    <w:p>
      <w:pPr>
        <w:numPr>
          <w:ilvl w:val="0"/>
          <w:numId w:val="5"/>
        </w:num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Some scientists claim that people should consume the right kind of food at breakfast.</w:t>
      </w:r>
    </w:p>
    <w:p>
      <w:pPr>
        <w:tabs>
          <w:tab w:val="left" w:pos="0"/>
        </w:tabs>
        <w:spacing w:line="360" w:lineRule="auto"/>
        <w:jc w:val="both"/>
        <w:rPr>
          <w:rFonts w:hint="default" w:ascii="Times New Roman" w:hAnsi="Times New Roman" w:eastAsia="宋体"/>
          <w:sz w:val="21"/>
          <w:szCs w:val="21"/>
          <w:lang w:eastAsia="zh-CN"/>
        </w:rPr>
      </w:pPr>
    </w:p>
    <w:p>
      <w:pPr>
        <w:numPr>
          <w:ilvl w:val="0"/>
          <w:numId w:val="5"/>
        </w:num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Opinions differ as to whether breakfast is the most important meal of the day.</w:t>
      </w:r>
    </w:p>
    <w:p>
      <w:pPr>
        <w:tabs>
          <w:tab w:val="left" w:pos="0"/>
        </w:tabs>
        <w:spacing w:line="360" w:lineRule="auto"/>
        <w:jc w:val="both"/>
        <w:rPr>
          <w:rFonts w:hint="default" w:ascii="Times New Roman" w:hAnsi="Times New Roman" w:eastAsia="宋体"/>
          <w:sz w:val="21"/>
          <w:szCs w:val="21"/>
          <w:lang w:eastAsia="zh-CN"/>
        </w:rPr>
      </w:pPr>
    </w:p>
    <w:p>
      <w:pPr>
        <w:numPr>
          <w:ilvl w:val="0"/>
          <w:numId w:val="5"/>
        </w:num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It has been found that not eating breakfast is related to the incidence of certain diseases in some countries.</w:t>
      </w:r>
    </w:p>
    <w:p>
      <w:pPr>
        <w:tabs>
          <w:tab w:val="left" w:pos="0"/>
        </w:tabs>
        <w:spacing w:line="360" w:lineRule="auto"/>
        <w:jc w:val="both"/>
        <w:rPr>
          <w:rFonts w:hint="default" w:ascii="Times New Roman" w:hAnsi="Times New Roman" w:eastAsia="宋体"/>
          <w:sz w:val="21"/>
          <w:szCs w:val="21"/>
          <w:lang w:eastAsia="zh-CN"/>
        </w:rPr>
      </w:pPr>
    </w:p>
    <w:p>
      <w:pPr>
        <w:numPr>
          <w:ilvl w:val="0"/>
          <w:numId w:val="5"/>
        </w:numPr>
        <w:spacing w:line="360" w:lineRule="auto"/>
        <w:jc w:val="both"/>
        <w:rPr>
          <w:rFonts w:hint="default" w:ascii="Times New Roman" w:hAnsi="Times New Roman" w:eastAsia="宋体"/>
          <w:b/>
          <w:bCs/>
          <w:sz w:val="21"/>
          <w:szCs w:val="21"/>
          <w:lang w:eastAsia="zh-CN"/>
        </w:rPr>
      </w:pPr>
      <w:r>
        <w:rPr>
          <w:rFonts w:hint="default" w:ascii="Times New Roman" w:hAnsi="Times New Roman" w:eastAsia="宋体"/>
          <w:sz w:val="21"/>
          <w:szCs w:val="21"/>
          <w:lang w:eastAsia="zh-CN"/>
        </w:rPr>
        <w:t>Researchers found it was a change in eating habits rather than breakfast itself that induced weight loss.</w:t>
      </w:r>
    </w:p>
    <w:p>
      <w:pPr>
        <w:tabs>
          <w:tab w:val="left" w:pos="0"/>
        </w:tabs>
        <w:spacing w:line="360" w:lineRule="auto"/>
        <w:jc w:val="both"/>
        <w:rPr>
          <w:rFonts w:hint="default" w:ascii="Times New Roman" w:hAnsi="Times New Roman" w:eastAsia="宋体"/>
          <w:b/>
          <w:bCs/>
          <w:sz w:val="21"/>
          <w:szCs w:val="21"/>
          <w:lang w:eastAsia="zh-CN"/>
        </w:rPr>
      </w:pPr>
    </w:p>
    <w:p>
      <w:pPr>
        <w:numPr>
          <w:ilvl w:val="0"/>
          <w:numId w:val="5"/>
        </w:num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To keep oneself healthy, eating breakfast is more important than choosing what to eat.</w:t>
      </w:r>
    </w:p>
    <w:p>
      <w:pPr>
        <w:tabs>
          <w:tab w:val="left" w:pos="0"/>
        </w:tabs>
        <w:spacing w:line="360" w:lineRule="auto"/>
        <w:jc w:val="both"/>
        <w:rPr>
          <w:rFonts w:hint="default" w:ascii="Times New Roman" w:hAnsi="Times New Roman" w:eastAsia="宋体"/>
          <w:sz w:val="21"/>
          <w:szCs w:val="21"/>
          <w:lang w:eastAsia="zh-CN"/>
        </w:rPr>
      </w:pPr>
    </w:p>
    <w:p>
      <w:pPr>
        <w:numPr>
          <w:ilvl w:val="0"/>
          <w:numId w:val="5"/>
        </w:num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It is widely considered wrong not to eat breakfast.</w:t>
      </w:r>
    </w:p>
    <w:p>
      <w:pPr>
        <w:tabs>
          <w:tab w:val="left" w:pos="0"/>
        </w:tabs>
        <w:spacing w:line="360" w:lineRule="auto"/>
        <w:jc w:val="both"/>
        <w:rPr>
          <w:rFonts w:hint="default" w:ascii="Times New Roman" w:hAnsi="Times New Roman" w:eastAsia="宋体"/>
          <w:sz w:val="21"/>
          <w:szCs w:val="21"/>
          <w:lang w:eastAsia="zh-CN"/>
        </w:rPr>
      </w:pPr>
    </w:p>
    <w:p>
      <w:pPr>
        <w:numPr>
          <w:ilvl w:val="0"/>
          <w:numId w:val="5"/>
        </w:num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More research is needed to prove that breakfast is related to weight loss or food intake.</w:t>
      </w:r>
    </w:p>
    <w:p>
      <w:pPr>
        <w:tabs>
          <w:tab w:val="left" w:pos="0"/>
        </w:tabs>
        <w:spacing w:line="360" w:lineRule="auto"/>
        <w:jc w:val="both"/>
        <w:rPr>
          <w:rFonts w:hint="default" w:ascii="Times New Roman" w:hAnsi="Times New Roman" w:eastAsia="宋体"/>
          <w:sz w:val="21"/>
          <w:szCs w:val="21"/>
          <w:lang w:eastAsia="zh-CN"/>
        </w:rPr>
      </w:pPr>
    </w:p>
    <w:p>
      <w:pPr>
        <w:numPr>
          <w:ilvl w:val="0"/>
          <w:numId w:val="5"/>
        </w:num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People who prioritise breakfasts tend to have lower calorie but higher nutritional intake.</w:t>
      </w:r>
    </w:p>
    <w:p>
      <w:pPr>
        <w:tabs>
          <w:tab w:val="left" w:pos="0"/>
        </w:tabs>
        <w:spacing w:line="360" w:lineRule="auto"/>
        <w:jc w:val="both"/>
        <w:rPr>
          <w:rFonts w:hint="default" w:ascii="Times New Roman" w:hAnsi="Times New Roman" w:eastAsia="宋体"/>
          <w:sz w:val="21"/>
          <w:szCs w:val="21"/>
          <w:lang w:eastAsia="zh-CN"/>
        </w:rPr>
      </w:pPr>
    </w:p>
    <w:p>
      <w:pPr>
        <w:numPr>
          <w:ilvl w:val="0"/>
          <w:numId w:val="5"/>
        </w:numPr>
        <w:spacing w:line="360" w:lineRule="auto"/>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Many studies reveal that eating breakfast helps people memorise and concentrate.</w:t>
      </w:r>
    </w:p>
    <w:p>
      <w:pPr>
        <w:spacing w:line="360" w:lineRule="auto"/>
        <w:jc w:val="both"/>
        <w:rPr>
          <w:rFonts w:hint="default" w:ascii="Arial" w:hAnsi="Arial" w:eastAsia="宋体" w:cs="Arial"/>
          <w:sz w:val="21"/>
          <w:szCs w:val="21"/>
          <w:lang w:eastAsia="zh-CN"/>
        </w:rPr>
      </w:pPr>
    </w:p>
    <w:p>
      <w:pPr>
        <w:spacing w:line="360" w:lineRule="auto"/>
        <w:rPr>
          <w:rFonts w:hint="default" w:ascii="Times New Roman" w:hAnsi="Times New Roman" w:eastAsia="宋体"/>
          <w:b/>
          <w:bCs/>
          <w:sz w:val="21"/>
          <w:szCs w:val="21"/>
          <w:lang w:eastAsia="zh-CN"/>
        </w:rPr>
      </w:pPr>
      <w:r>
        <w:rPr>
          <w:rFonts w:hint="default" w:ascii="Times New Roman" w:hAnsi="Times New Roman"/>
          <w:b/>
          <w:bCs/>
          <w:sz w:val="21"/>
          <w:szCs w:val="21"/>
        </w:rPr>
        <w:t xml:space="preserve">Section </w:t>
      </w:r>
      <w:r>
        <w:rPr>
          <w:rFonts w:hint="default" w:ascii="Times New Roman" w:hAnsi="Times New Roman" w:eastAsia="宋体"/>
          <w:b/>
          <w:bCs/>
          <w:sz w:val="21"/>
          <w:szCs w:val="21"/>
          <w:lang w:eastAsia="zh-CN"/>
        </w:rPr>
        <w:t>C</w:t>
      </w:r>
    </w:p>
    <w:p>
      <w:pPr>
        <w:spacing w:line="360" w:lineRule="auto"/>
        <w:jc w:val="both"/>
        <w:rPr>
          <w:rFonts w:hint="default" w:ascii="Times New Roman" w:hAnsi="Times New Roman"/>
          <w:sz w:val="21"/>
          <w:szCs w:val="21"/>
        </w:rPr>
      </w:pPr>
      <w:r>
        <w:rPr>
          <w:rFonts w:hint="default" w:ascii="Times New Roman" w:hAnsi="Times New Roman"/>
          <w:b/>
          <w:bCs/>
          <w:sz w:val="21"/>
          <w:szCs w:val="21"/>
        </w:rPr>
        <w:t>Directions</w:t>
      </w:r>
      <w:r>
        <w:rPr>
          <w:rFonts w:hint="default" w:ascii="Times New Roman" w:hAnsi="Times New Roman" w:eastAsia="宋体"/>
          <w:b/>
          <w:bCs/>
          <w:sz w:val="21"/>
          <w:szCs w:val="21"/>
          <w:lang w:eastAsia="zh-CN"/>
        </w:rPr>
        <w:t xml:space="preserve">: </w:t>
      </w:r>
      <w:r>
        <w:rPr>
          <w:rFonts w:hint="default" w:ascii="Times New Roman" w:hAnsi="Times New Roman"/>
          <w:i/>
          <w:sz w:val="21"/>
          <w:szCs w:val="21"/>
        </w:rPr>
        <w:t>There are 2 passages in this section. Each passage is followed by some questions or unfinished statements. For each of them there are four choices marked A), B</w:t>
      </w:r>
      <w:r>
        <w:rPr>
          <w:rFonts w:hint="default" w:ascii="Times New Roman" w:hAnsi="Times New Roman" w:eastAsia="宋体"/>
          <w:i/>
          <w:sz w:val="21"/>
          <w:szCs w:val="21"/>
          <w:lang w:eastAsia="zh-CN"/>
        </w:rPr>
        <w:t>)</w:t>
      </w:r>
      <w:r>
        <w:rPr>
          <w:rFonts w:hint="default" w:ascii="Times New Roman" w:hAnsi="Times New Roman"/>
          <w:i/>
          <w:sz w:val="21"/>
          <w:szCs w:val="21"/>
        </w:rPr>
        <w:t>, C) and D). You should decide on the best choice and mark the corresponding letter on</w:t>
      </w:r>
      <w:r>
        <w:rPr>
          <w:rFonts w:ascii="Times New Roman" w:hAnsi="Times New Roman"/>
          <w:i/>
          <w:sz w:val="21"/>
          <w:szCs w:val="21"/>
          <w:lang w:eastAsia="zh-CN"/>
        </w:rPr>
        <w:t xml:space="preserve"> </w:t>
      </w:r>
      <w:r>
        <w:rPr>
          <w:rFonts w:hint="default" w:ascii="Times New Roman" w:hAnsi="Times New Roman"/>
          <w:b/>
          <w:bCs/>
          <w:i/>
          <w:sz w:val="21"/>
          <w:szCs w:val="21"/>
        </w:rPr>
        <w:t>Answer Sheet 2</w:t>
      </w:r>
      <w:r>
        <w:rPr>
          <w:rFonts w:hint="default" w:ascii="Times New Roman" w:hAnsi="Times New Roman"/>
          <w:i/>
          <w:sz w:val="21"/>
          <w:szCs w:val="21"/>
        </w:rPr>
        <w:t xml:space="preserve"> with a single line through the centre</w:t>
      </w:r>
      <w:r>
        <w:rPr>
          <w:rFonts w:hint="default" w:ascii="Times New Roman" w:hAnsi="Times New Roman"/>
          <w:sz w:val="21"/>
          <w:szCs w:val="21"/>
        </w:rPr>
        <w:t>.</w:t>
      </w:r>
    </w:p>
    <w:p>
      <w:pPr>
        <w:spacing w:line="360" w:lineRule="auto"/>
        <w:jc w:val="both"/>
        <w:rPr>
          <w:rFonts w:hint="default" w:ascii="Arial" w:hAnsi="Arial" w:cs="Arial"/>
          <w:b/>
          <w:bCs/>
          <w:sz w:val="21"/>
          <w:szCs w:val="21"/>
          <w:lang w:eastAsia="zh-CN"/>
        </w:rPr>
      </w:pPr>
    </w:p>
    <w:p>
      <w:pPr>
        <w:spacing w:line="360" w:lineRule="auto"/>
        <w:jc w:val="both"/>
        <w:rPr>
          <w:rFonts w:hint="default" w:ascii="Times New Roman" w:hAnsi="Times New Roman"/>
          <w:b/>
          <w:bCs/>
          <w:sz w:val="21"/>
          <w:szCs w:val="21"/>
          <w:lang w:eastAsia="zh-CN"/>
        </w:rPr>
      </w:pPr>
      <w:r>
        <w:rPr>
          <w:rFonts w:hint="default" w:ascii="Times New Roman" w:hAnsi="Times New Roman"/>
          <w:b/>
          <w:bCs/>
          <w:sz w:val="21"/>
          <w:szCs w:val="21"/>
          <w:lang w:eastAsia="zh-CN"/>
        </w:rPr>
        <w:t>Passage One</w:t>
      </w:r>
    </w:p>
    <w:p>
      <w:pPr>
        <w:spacing w:line="360" w:lineRule="auto"/>
        <w:jc w:val="both"/>
        <w:rPr>
          <w:rFonts w:hint="default" w:ascii="Times New Roman" w:hAnsi="Times New Roman"/>
          <w:b/>
          <w:sz w:val="21"/>
          <w:szCs w:val="21"/>
          <w:lang w:eastAsia="zh-CN"/>
        </w:rPr>
      </w:pPr>
      <w:r>
        <w:rPr>
          <w:rFonts w:hint="default" w:ascii="Times New Roman" w:hAnsi="Times New Roman"/>
          <w:b/>
          <w:sz w:val="21"/>
          <w:szCs w:val="21"/>
          <w:lang w:eastAsia="zh-CN"/>
        </w:rPr>
        <w:t>Questions 46 to 50 are based on the following passage.</w:t>
      </w:r>
    </w:p>
    <w:p>
      <w:pPr>
        <w:spacing w:line="360" w:lineRule="auto"/>
        <w:jc w:val="both"/>
        <w:rPr>
          <w:rFonts w:hint="default" w:ascii="Arial" w:hAnsi="Arial" w:cs="Arial"/>
          <w:sz w:val="21"/>
          <w:szCs w:val="21"/>
          <w:lang w:eastAsia="zh-CN"/>
        </w:rPr>
      </w:pPr>
    </w:p>
    <w:p>
      <w:pPr>
        <w:spacing w:line="360" w:lineRule="auto"/>
        <w:ind w:firstLine="420" w:firstLineChars="200"/>
        <w:jc w:val="both"/>
        <w:rPr>
          <w:rFonts w:hint="default" w:ascii="Times New Roman" w:hAnsi="Times New Roman"/>
          <w:sz w:val="21"/>
          <w:szCs w:val="21"/>
          <w:lang w:eastAsia="zh-CN"/>
        </w:rPr>
      </w:pPr>
      <w:r>
        <w:rPr>
          <w:rFonts w:hint="default" w:ascii="Times New Roman" w:hAnsi="Times New Roman"/>
          <w:sz w:val="21"/>
          <w:szCs w:val="21"/>
          <w:lang w:eastAsia="zh-CN"/>
        </w:rPr>
        <w:t>Textbooks represent an 11 billion dollar industry, up from $8 billion in 2014. Textbook publisher Pearson is the largest publisher—of any kind—in the world.</w:t>
      </w:r>
    </w:p>
    <w:p>
      <w:pPr>
        <w:spacing w:line="360" w:lineRule="auto"/>
        <w:ind w:firstLine="420" w:firstLineChars="200"/>
        <w:jc w:val="both"/>
        <w:rPr>
          <w:rFonts w:hint="default" w:ascii="Times New Roman" w:hAnsi="Times New Roman"/>
          <w:sz w:val="21"/>
          <w:szCs w:val="21"/>
          <w:lang w:eastAsia="zh-CN"/>
        </w:rPr>
      </w:pPr>
      <w:r>
        <w:rPr>
          <w:rFonts w:hint="default" w:ascii="Times New Roman" w:hAnsi="Times New Roman"/>
          <w:sz w:val="21"/>
          <w:szCs w:val="21"/>
          <w:lang w:eastAsia="zh-CN"/>
        </w:rPr>
        <w:t>It costs about $1 million to create a new textbook. A freshman textbook will have dozens of contributors, from subject-matter experts through graphic and layout artists to expert reviewers and classroom testers. Textbook publishers connect professors, instructors and students in ways that alternatives, such as open e-textbooks and open educational resources, simply do not. This connection happens not only by means of collaborative development, review and testing, but also at conferences where faculty regularly decide on their textbooks and curricula for the coming year.</w:t>
      </w:r>
    </w:p>
    <w:p>
      <w:pPr>
        <w:spacing w:line="360" w:lineRule="auto"/>
        <w:ind w:firstLine="420" w:firstLineChars="200"/>
        <w:jc w:val="both"/>
        <w:rPr>
          <w:rFonts w:hint="default" w:ascii="Times New Roman" w:hAnsi="Times New Roman"/>
          <w:sz w:val="21"/>
          <w:szCs w:val="21"/>
          <w:lang w:eastAsia="zh-CN"/>
        </w:rPr>
      </w:pPr>
      <w:r>
        <w:rPr>
          <w:rFonts w:hint="default" w:ascii="Times New Roman" w:hAnsi="Times New Roman"/>
          <w:sz w:val="21"/>
          <w:szCs w:val="21"/>
          <w:lang w:eastAsia="zh-CN"/>
        </w:rPr>
        <w:t>It is true that textbook publishers have recently reported losses, largely due to students renting or buying used print textbooks. But this can be chalked up to the excessively high cost of their books—which has increased over 1, 000 percent since 1977. A restructuring of the textbook industry may well be in order. But this does not mean the end of the textbook itself.</w:t>
      </w:r>
    </w:p>
    <w:p>
      <w:pPr>
        <w:spacing w:line="360" w:lineRule="auto"/>
        <w:ind w:firstLine="420" w:firstLineChars="200"/>
        <w:jc w:val="both"/>
        <w:rPr>
          <w:rFonts w:hint="default" w:ascii="Times New Roman" w:hAnsi="Times New Roman"/>
          <w:sz w:val="21"/>
          <w:szCs w:val="21"/>
          <w:lang w:eastAsia="zh-CN"/>
        </w:rPr>
      </w:pPr>
      <w:r>
        <w:rPr>
          <w:rFonts w:hint="default" w:ascii="Times New Roman" w:hAnsi="Times New Roman"/>
          <w:sz w:val="21"/>
          <w:szCs w:val="21"/>
          <w:lang w:eastAsia="zh-CN"/>
        </w:rPr>
        <w:t>While they may not be as dynamic as an iPad, textbooks are not passive or lifeless. For example, over the centuries, they have simulated</w:t>
      </w:r>
      <w:r>
        <w:rPr>
          <w:rFonts w:hint="default" w:asciiTheme="minorEastAsia" w:hAnsiTheme="minorEastAsia" w:eastAsiaTheme="minorEastAsia"/>
          <w:sz w:val="21"/>
          <w:szCs w:val="21"/>
          <w:lang w:eastAsia="zh-CN"/>
        </w:rPr>
        <w:t xml:space="preserve"> (模拟）</w:t>
      </w:r>
      <w:r>
        <w:rPr>
          <w:rFonts w:hint="default" w:ascii="Times New Roman" w:hAnsi="Times New Roman"/>
          <w:sz w:val="21"/>
          <w:szCs w:val="21"/>
          <w:lang w:eastAsia="zh-CN"/>
        </w:rPr>
        <w:t>dialogues in a number of ways. From 1800 to the resent day, textbooks have done this by posing questions for students to answer inductively</w:t>
      </w:r>
      <w:r>
        <w:rPr>
          <w:rFonts w:hint="default" w:asciiTheme="minorEastAsia" w:hAnsiTheme="minorEastAsia" w:eastAsiaTheme="minorEastAsia"/>
          <w:sz w:val="21"/>
          <w:szCs w:val="21"/>
          <w:lang w:eastAsia="zh-CN"/>
        </w:rPr>
        <w:t xml:space="preserve"> (归纳性地）</w:t>
      </w:r>
      <w:r>
        <w:rPr>
          <w:rFonts w:hint="default" w:ascii="Times New Roman" w:hAnsi="Times New Roman"/>
          <w:sz w:val="21"/>
          <w:szCs w:val="21"/>
          <w:lang w:eastAsia="zh-CN"/>
        </w:rPr>
        <w:t>. That means students are asked to use their individual experience to come up with answers to general questions. Today’s psychology texts, for example, ask: “How much of your personality do you think you inherited?” while ones in physics say: “How can you predict where the ball you tossed will land?”</w:t>
      </w:r>
    </w:p>
    <w:p>
      <w:pPr>
        <w:spacing w:line="360" w:lineRule="auto"/>
        <w:ind w:firstLine="420" w:firstLineChars="200"/>
        <w:jc w:val="both"/>
        <w:rPr>
          <w:rFonts w:hint="default" w:ascii="Times New Roman" w:hAnsi="Times New Roman"/>
          <w:sz w:val="21"/>
          <w:szCs w:val="21"/>
          <w:lang w:eastAsia="zh-CN"/>
        </w:rPr>
      </w:pPr>
      <w:r>
        <w:rPr>
          <w:rFonts w:hint="default" w:ascii="Times New Roman" w:hAnsi="Times New Roman"/>
          <w:sz w:val="21"/>
          <w:szCs w:val="21"/>
          <w:lang w:eastAsia="zh-CN"/>
        </w:rPr>
        <w:t>Experts observe that “textbooks come in layers, something like an onion”. For an active learner, engaging with a textbook can be an interactive experience: Readers proceed at their own pace. They “customize” their books by engaging with different layers and linkages. Highlighting, Post-It notes, dog-ears and other techniques allow for further customization that students value in print books over digital forms of books.</w:t>
      </w:r>
    </w:p>
    <w:p>
      <w:pPr>
        <w:spacing w:line="360" w:lineRule="auto"/>
        <w:jc w:val="both"/>
        <w:rPr>
          <w:rFonts w:hint="default" w:ascii="Times New Roman" w:hAnsi="Times New Roman"/>
          <w:sz w:val="21"/>
          <w:szCs w:val="21"/>
          <w:lang w:eastAsia="zh-CN"/>
        </w:rPr>
      </w:pP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46. What does the passage say about open educational resources?</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A) They contribute to teaching as much as to learning.</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B) They don’t profit as much as traditional textbooks do.</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C) They can’t connect professors and students as textbooks do.</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D) They compete fiercely for customers with textbook producers.</w:t>
      </w:r>
    </w:p>
    <w:p>
      <w:pPr>
        <w:spacing w:line="360" w:lineRule="auto"/>
        <w:jc w:val="both"/>
        <w:rPr>
          <w:rFonts w:hint="default" w:ascii="Times New Roman" w:hAnsi="Times New Roman"/>
          <w:sz w:val="21"/>
          <w:szCs w:val="21"/>
          <w:lang w:eastAsia="zh-CN"/>
        </w:rPr>
      </w:pP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47. What is the main cause of the publishers’ losses?</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A) Failure to meet student need.     C) Emergence of e-books.</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B) Industry restructuring.          D) Falling sales.</w:t>
      </w:r>
    </w:p>
    <w:p>
      <w:pPr>
        <w:spacing w:line="360" w:lineRule="auto"/>
        <w:jc w:val="both"/>
        <w:rPr>
          <w:rFonts w:hint="default" w:ascii="Times New Roman" w:hAnsi="Times New Roman"/>
          <w:sz w:val="21"/>
          <w:szCs w:val="21"/>
          <w:lang w:eastAsia="zh-CN"/>
        </w:rPr>
      </w:pP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48. What does the textbook industry need to do?</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A) Reform its structures.            C) Find replacements for printed textbooks.</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B) Cut its retail prices.              D) Change its business strategy periodically.</w:t>
      </w:r>
    </w:p>
    <w:p>
      <w:pPr>
        <w:spacing w:line="360" w:lineRule="auto"/>
        <w:jc w:val="both"/>
        <w:rPr>
          <w:rFonts w:hint="default" w:ascii="Times New Roman" w:hAnsi="Times New Roman"/>
          <w:sz w:val="21"/>
          <w:szCs w:val="21"/>
          <w:lang w:eastAsia="zh-CN"/>
        </w:rPr>
      </w:pP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49. What are students expected to do in the learning process?</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A) Think carefully before answering each question.</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B) Ask questions based on their own understanding.</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C) Answer questions using their personal experience.</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D) Give answers showing their respective personality.</w:t>
      </w:r>
    </w:p>
    <w:p>
      <w:pPr>
        <w:spacing w:line="360" w:lineRule="auto"/>
        <w:jc w:val="both"/>
        <w:rPr>
          <w:rFonts w:hint="default" w:ascii="Times New Roman" w:hAnsi="Times New Roman"/>
          <w:sz w:val="21"/>
          <w:szCs w:val="21"/>
          <w:lang w:eastAsia="zh-CN"/>
        </w:rPr>
      </w:pP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 xml:space="preserve">50. What do experts say about students using textbooks? </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A) They can digitalize the prints easily.</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C) They can purchase customized versions.</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B) They can learn in an interactive way.</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D) They can adapt the material themselves.</w:t>
      </w:r>
    </w:p>
    <w:p>
      <w:pPr>
        <w:spacing w:line="360" w:lineRule="auto"/>
        <w:jc w:val="both"/>
        <w:rPr>
          <w:rFonts w:hint="default" w:ascii="Times New Roman" w:hAnsi="Times New Roman"/>
          <w:sz w:val="21"/>
          <w:szCs w:val="21"/>
          <w:lang w:eastAsia="zh-CN"/>
        </w:rPr>
      </w:pPr>
    </w:p>
    <w:p>
      <w:pPr>
        <w:spacing w:line="360" w:lineRule="auto"/>
        <w:jc w:val="both"/>
        <w:rPr>
          <w:rFonts w:hint="default" w:ascii="Times New Roman" w:hAnsi="Times New Roman"/>
          <w:b/>
          <w:bCs/>
          <w:sz w:val="21"/>
          <w:szCs w:val="21"/>
          <w:lang w:eastAsia="zh-CN"/>
        </w:rPr>
      </w:pPr>
      <w:r>
        <w:rPr>
          <w:rFonts w:hint="default" w:ascii="Times New Roman" w:hAnsi="Times New Roman"/>
          <w:b/>
          <w:bCs/>
          <w:sz w:val="21"/>
          <w:szCs w:val="21"/>
          <w:lang w:eastAsia="zh-CN"/>
        </w:rPr>
        <w:t>Passage Two</w:t>
      </w:r>
    </w:p>
    <w:p>
      <w:pPr>
        <w:spacing w:line="360" w:lineRule="auto"/>
        <w:jc w:val="both"/>
        <w:rPr>
          <w:rFonts w:hint="default" w:ascii="Times New Roman" w:hAnsi="Times New Roman"/>
          <w:b/>
          <w:sz w:val="21"/>
          <w:szCs w:val="21"/>
          <w:lang w:eastAsia="zh-CN"/>
        </w:rPr>
      </w:pPr>
      <w:r>
        <w:rPr>
          <w:rFonts w:hint="default" w:ascii="Times New Roman" w:hAnsi="Times New Roman"/>
          <w:b/>
          <w:sz w:val="21"/>
          <w:szCs w:val="21"/>
          <w:lang w:eastAsia="zh-CN"/>
        </w:rPr>
        <w:t>Questions 51 to 55 are based on the following passage.</w:t>
      </w:r>
    </w:p>
    <w:p>
      <w:pPr>
        <w:spacing w:line="360" w:lineRule="auto"/>
        <w:jc w:val="both"/>
        <w:rPr>
          <w:rFonts w:hint="default" w:ascii="Times New Roman" w:hAnsi="Times New Roman"/>
          <w:sz w:val="21"/>
          <w:szCs w:val="21"/>
          <w:lang w:eastAsia="zh-CN"/>
        </w:rPr>
      </w:pPr>
    </w:p>
    <w:p>
      <w:pPr>
        <w:spacing w:line="360" w:lineRule="auto"/>
        <w:ind w:firstLine="420" w:firstLineChars="200"/>
        <w:jc w:val="both"/>
        <w:rPr>
          <w:rFonts w:hint="default" w:ascii="Times New Roman" w:hAnsi="Times New Roman"/>
          <w:sz w:val="21"/>
          <w:szCs w:val="21"/>
          <w:lang w:eastAsia="zh-CN"/>
        </w:rPr>
      </w:pPr>
      <w:r>
        <w:rPr>
          <w:rFonts w:hint="default" w:ascii="Times New Roman" w:hAnsi="Times New Roman"/>
          <w:sz w:val="21"/>
          <w:szCs w:val="21"/>
          <w:lang w:eastAsia="zh-CN"/>
        </w:rPr>
        <w:t>When we think of animals and plants, we have a pretty good way of dividing them into two distinct groups: one converts sunlight into energy and the other has to eat food to make its energy. Well, those dividing lines come crashing down with the discovery of a sea slug</w:t>
      </w:r>
      <w:r>
        <w:rPr>
          <w:rFonts w:hint="default" w:asciiTheme="minorEastAsia" w:hAnsiTheme="minorEastAsia" w:eastAsiaTheme="minorEastAsia"/>
          <w:sz w:val="21"/>
          <w:szCs w:val="21"/>
          <w:lang w:eastAsia="zh-CN"/>
        </w:rPr>
        <w:t>(海姑蛹）</w:t>
      </w:r>
      <w:r>
        <w:rPr>
          <w:rFonts w:hint="default" w:ascii="Times New Roman" w:hAnsi="Times New Roman"/>
          <w:sz w:val="21"/>
          <w:szCs w:val="21"/>
          <w:lang w:eastAsia="zh-CN"/>
        </w:rPr>
        <w:t>that’s truly half animal and half plant. It’s pretty incredible how it has managed to hijack the genes of the algae</w:t>
      </w:r>
      <w:r>
        <w:rPr>
          <w:rFonts w:hint="default" w:asciiTheme="minorEastAsia" w:hAnsiTheme="minorEastAsia" w:eastAsiaTheme="minorEastAsia"/>
          <w:sz w:val="21"/>
          <w:szCs w:val="21"/>
          <w:lang w:eastAsia="zh-CN"/>
        </w:rPr>
        <w:t xml:space="preserve"> (藻类）</w:t>
      </w:r>
      <w:r>
        <w:rPr>
          <w:rFonts w:hint="default" w:ascii="Times New Roman" w:hAnsi="Times New Roman"/>
          <w:sz w:val="21"/>
          <w:szCs w:val="21"/>
          <w:lang w:eastAsia="zh-CN"/>
        </w:rPr>
        <w:t xml:space="preserve">on which it feeds. </w:t>
      </w:r>
    </w:p>
    <w:p>
      <w:pPr>
        <w:spacing w:line="360" w:lineRule="auto"/>
        <w:ind w:firstLine="420" w:firstLineChars="200"/>
        <w:jc w:val="both"/>
        <w:rPr>
          <w:rFonts w:hint="default" w:ascii="Times New Roman" w:hAnsi="Times New Roman"/>
          <w:sz w:val="21"/>
          <w:szCs w:val="21"/>
          <w:lang w:eastAsia="zh-CN"/>
        </w:rPr>
      </w:pPr>
      <w:r>
        <w:rPr>
          <w:rFonts w:hint="default" w:ascii="Times New Roman" w:hAnsi="Times New Roman"/>
          <w:sz w:val="21"/>
          <w:szCs w:val="21"/>
          <w:lang w:eastAsia="zh-CN"/>
        </w:rPr>
        <w:t xml:space="preserve">The slugs can manufacture chlorophyll, the green pigment </w:t>
      </w:r>
      <w:r>
        <w:rPr>
          <w:rFonts w:hint="default" w:asciiTheme="minorEastAsia" w:hAnsiTheme="minorEastAsia" w:eastAsiaTheme="minorEastAsia"/>
          <w:sz w:val="21"/>
          <w:szCs w:val="21"/>
          <w:lang w:eastAsia="zh-CN"/>
        </w:rPr>
        <w:t>(色素）</w:t>
      </w:r>
      <w:r>
        <w:rPr>
          <w:rFonts w:hint="default" w:ascii="Times New Roman" w:hAnsi="Times New Roman"/>
          <w:sz w:val="21"/>
          <w:szCs w:val="21"/>
          <w:lang w:eastAsia="zh-CN"/>
        </w:rPr>
        <w:t>in plants that captures energy from sunlight, and hold these genes within their body. The term kleptoplasty is used to describe the practice of using hijacked genes to create nutrients from sunlight. And so far, this green sea slug is the only known animal that can be truly considered solar-powered, although some animals do exhibit some plant-like behaviors. Many scientists have studied the green sea slugs to confirm that they are actually able to create energy from sunlight.</w:t>
      </w:r>
    </w:p>
    <w:p>
      <w:pPr>
        <w:spacing w:line="360" w:lineRule="auto"/>
        <w:ind w:firstLine="420" w:firstLineChars="200"/>
        <w:jc w:val="both"/>
        <w:rPr>
          <w:rFonts w:hint="default" w:ascii="Times New Roman" w:hAnsi="Times New Roman"/>
          <w:sz w:val="21"/>
          <w:szCs w:val="21"/>
          <w:lang w:eastAsia="zh-CN"/>
        </w:rPr>
      </w:pPr>
      <w:r>
        <w:rPr>
          <w:rFonts w:hint="default" w:ascii="Times New Roman" w:hAnsi="Times New Roman"/>
          <w:sz w:val="21"/>
          <w:szCs w:val="21"/>
          <w:lang w:eastAsia="zh-CN"/>
        </w:rPr>
        <w:t>In fact, the slugs use the genetic material so well that they pass it on to their future generations . Their babies retain the ability to produce their own chlorophyll, though they can’t generate energy from sunlight until they’ve eaten enough algae to steal the necessary genes, which they can’t yet produce on their own.</w:t>
      </w:r>
    </w:p>
    <w:p>
      <w:pPr>
        <w:spacing w:line="360" w:lineRule="auto"/>
        <w:ind w:firstLine="420" w:firstLineChars="200"/>
        <w:jc w:val="both"/>
        <w:rPr>
          <w:rFonts w:hint="default" w:ascii="Times New Roman" w:hAnsi="Times New Roman"/>
          <w:sz w:val="21"/>
          <w:szCs w:val="21"/>
          <w:lang w:eastAsia="zh-CN"/>
        </w:rPr>
      </w:pPr>
      <w:r>
        <w:rPr>
          <w:rFonts w:hint="default" w:ascii="Times New Roman" w:hAnsi="Times New Roman"/>
          <w:sz w:val="21"/>
          <w:szCs w:val="21"/>
          <w:lang w:eastAsia="zh-CN"/>
        </w:rPr>
        <w:t>“There’s no way on earth that genes from an alga should work inside an animal cell,” says Sidney Pierce from the University of South Florida. “And yet here, they do. They allow the animal to rely on sunshine for its nutrition. So if something happens to their food source, they have a way of not starving to death until they find more algae to eat.”</w:t>
      </w:r>
    </w:p>
    <w:p>
      <w:pPr>
        <w:spacing w:line="360" w:lineRule="auto"/>
        <w:ind w:firstLine="420" w:firstLineChars="200"/>
        <w:jc w:val="both"/>
        <w:rPr>
          <w:rFonts w:hint="default" w:ascii="Times New Roman" w:hAnsi="Times New Roman"/>
          <w:sz w:val="21"/>
          <w:szCs w:val="21"/>
          <w:lang w:eastAsia="zh-CN"/>
        </w:rPr>
      </w:pPr>
      <w:r>
        <w:rPr>
          <w:rFonts w:hint="default" w:ascii="Times New Roman" w:hAnsi="Times New Roman"/>
          <w:sz w:val="21"/>
          <w:szCs w:val="21"/>
          <w:lang w:eastAsia="zh-CN"/>
        </w:rPr>
        <w:t>The sea slugs are so good at gathering energy from the sun that they can live up to nine months without having to eat any food. They get all their nutritional needs met by the genes that they’ve hijacked from the algae.</w:t>
      </w:r>
    </w:p>
    <w:p>
      <w:pPr>
        <w:spacing w:line="360" w:lineRule="auto"/>
        <w:jc w:val="both"/>
        <w:rPr>
          <w:rFonts w:hint="default" w:ascii="Times New Roman" w:hAnsi="Times New Roman"/>
          <w:sz w:val="21"/>
          <w:szCs w:val="21"/>
          <w:lang w:eastAsia="zh-CN"/>
        </w:rPr>
      </w:pPr>
    </w:p>
    <w:p>
      <w:pPr>
        <w:numPr>
          <w:ilvl w:val="0"/>
          <w:numId w:val="6"/>
        </w:num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What is the distinctive feature of a sea slug?</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A) It looks like both a plant and animal.</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C) It converts some sea animals into plants.</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B) It lives half on animals and half on plants.</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D) It gets energy from both food and sunlight.</w:t>
      </w:r>
    </w:p>
    <w:p>
      <w:pPr>
        <w:spacing w:line="360" w:lineRule="auto"/>
        <w:jc w:val="both"/>
        <w:rPr>
          <w:rFonts w:hint="default" w:ascii="Times New Roman" w:hAnsi="Times New Roman"/>
          <w:sz w:val="21"/>
          <w:szCs w:val="21"/>
          <w:lang w:eastAsia="zh-CN"/>
        </w:rPr>
      </w:pP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52. What enables the sea slug to live like a plant?</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A) The genes it captures from the sea plant algae.</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C) The mechanism by which it conserves energy.</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B) The nutrients it hijacks from other species.</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D) The green pigment it inherits from its ancestors.</w:t>
      </w:r>
    </w:p>
    <w:p>
      <w:pPr>
        <w:spacing w:line="360" w:lineRule="auto"/>
        <w:jc w:val="both"/>
        <w:rPr>
          <w:rFonts w:hint="default" w:ascii="Times New Roman" w:hAnsi="Times New Roman"/>
          <w:sz w:val="21"/>
          <w:szCs w:val="21"/>
          <w:lang w:eastAsia="zh-CN"/>
        </w:rPr>
      </w:pP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53. What does the author say about baby sea slugs?</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 xml:space="preserve">A) They can live without sunlight for a long time.   </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B) They can absorb sunlight right after their birth.</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C) They can survive without algae for quite some time.</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D) They can produce chlorophyll on their own.</w:t>
      </w:r>
    </w:p>
    <w:p>
      <w:pPr>
        <w:spacing w:line="360" w:lineRule="auto"/>
        <w:jc w:val="both"/>
        <w:rPr>
          <w:rFonts w:hint="default" w:ascii="Times New Roman" w:hAnsi="Times New Roman"/>
          <w:sz w:val="21"/>
          <w:szCs w:val="21"/>
          <w:lang w:eastAsia="zh-CN"/>
        </w:rPr>
      </w:pP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54. What does Sidney Pierce say about genes from an alga?</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A) They are stolen from animals like the sea slug.</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B) They can't function unless exposed to sunlight.</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C) They don't usually function inside animal cells.</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D) They can readily be converted to sea slug genes.</w:t>
      </w:r>
    </w:p>
    <w:p>
      <w:pPr>
        <w:spacing w:line="360" w:lineRule="auto"/>
        <w:jc w:val="both"/>
        <w:rPr>
          <w:rFonts w:hint="default" w:ascii="Times New Roman" w:hAnsi="Times New Roman"/>
          <w:sz w:val="21"/>
          <w:szCs w:val="21"/>
          <w:lang w:eastAsia="zh-CN"/>
        </w:rPr>
      </w:pP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 xml:space="preserve">55. What do we learn about sea slugs from the passage? </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A) They behave the way most plant species do.</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B) They can survive for months without eating.</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C) They will turn into plants when they mature.</w:t>
      </w:r>
    </w:p>
    <w:p>
      <w:pPr>
        <w:spacing w:line="360" w:lineRule="auto"/>
        <w:jc w:val="both"/>
        <w:rPr>
          <w:rFonts w:hint="default" w:ascii="Times New Roman" w:hAnsi="Times New Roman"/>
          <w:sz w:val="21"/>
          <w:szCs w:val="21"/>
          <w:lang w:eastAsia="zh-CN"/>
        </w:rPr>
      </w:pPr>
      <w:r>
        <w:rPr>
          <w:rFonts w:hint="default" w:ascii="Times New Roman" w:hAnsi="Times New Roman"/>
          <w:sz w:val="21"/>
          <w:szCs w:val="21"/>
          <w:lang w:eastAsia="zh-CN"/>
        </w:rPr>
        <w:t>D) They will starve to death without sunlight.</w:t>
      </w:r>
    </w:p>
    <w:p>
      <w:pPr>
        <w:spacing w:line="360" w:lineRule="auto"/>
        <w:jc w:val="both"/>
        <w:rPr>
          <w:rFonts w:hint="default" w:ascii="Times New Roman" w:hAnsi="Times New Roman"/>
          <w:sz w:val="21"/>
          <w:szCs w:val="21"/>
          <w:lang w:eastAsia="zh-CN"/>
        </w:rPr>
      </w:pPr>
    </w:p>
    <w:p>
      <w:pPr>
        <w:pStyle w:val="10"/>
        <w:spacing w:before="0" w:line="360" w:lineRule="auto"/>
        <w:ind w:firstLine="0"/>
        <w:jc w:val="both"/>
        <w:rPr>
          <w:rStyle w:val="11"/>
          <w:rFonts w:hint="eastAsia" w:ascii="Times New Roman" w:hAnsi="Times New Roman" w:eastAsia="宋体"/>
          <w:b/>
          <w:bCs/>
          <w:i w:val="0"/>
          <w:sz w:val="28"/>
          <w:szCs w:val="28"/>
        </w:rPr>
      </w:pPr>
      <w:r>
        <w:rPr>
          <w:rStyle w:val="11"/>
          <w:rFonts w:hint="eastAsia" w:ascii="Times New Roman" w:hAnsi="Times New Roman" w:eastAsia="宋体"/>
          <w:b/>
          <w:bCs/>
          <w:i w:val="0"/>
          <w:sz w:val="28"/>
          <w:szCs w:val="28"/>
        </w:rPr>
        <w:t>Part IV   Translation                          (30 minutes)</w:t>
      </w:r>
    </w:p>
    <w:p>
      <w:pPr>
        <w:spacing w:line="360" w:lineRule="auto"/>
        <w:jc w:val="both"/>
        <w:rPr>
          <w:rFonts w:hint="default" w:ascii="Times New Roman" w:hAnsi="Times New Roman"/>
          <w:sz w:val="21"/>
          <w:szCs w:val="21"/>
        </w:rPr>
      </w:pPr>
      <w:r>
        <w:rPr>
          <w:rFonts w:hint="default" w:ascii="Times New Roman" w:hAnsi="Times New Roman"/>
          <w:b/>
          <w:bCs/>
          <w:sz w:val="21"/>
          <w:szCs w:val="21"/>
        </w:rPr>
        <w:t>Directions</w:t>
      </w:r>
      <w:r>
        <w:rPr>
          <w:rFonts w:hint="default" w:ascii="Times New Roman" w:hAnsi="Times New Roman" w:eastAsia="宋体"/>
          <w:b/>
          <w:bCs/>
          <w:sz w:val="21"/>
          <w:szCs w:val="21"/>
          <w:lang w:eastAsia="zh-CN"/>
        </w:rPr>
        <w:t xml:space="preserve">: </w:t>
      </w:r>
      <w:r>
        <w:rPr>
          <w:rFonts w:hint="default" w:ascii="Times New Roman" w:hAnsi="Times New Roman"/>
          <w:i/>
          <w:sz w:val="21"/>
          <w:szCs w:val="21"/>
        </w:rPr>
        <w:t xml:space="preserve">For this part, you are allowed 30 minutes to translate a passage from Chinese into English. You should write your answer on </w:t>
      </w:r>
      <w:r>
        <w:rPr>
          <w:rFonts w:hint="default" w:ascii="Times New Roman" w:hAnsi="Times New Roman"/>
          <w:b/>
          <w:bCs/>
          <w:i/>
          <w:sz w:val="21"/>
          <w:szCs w:val="21"/>
        </w:rPr>
        <w:t>Answer Sheet 2</w:t>
      </w:r>
      <w:r>
        <w:rPr>
          <w:rFonts w:hint="default" w:ascii="Times New Roman" w:hAnsi="Times New Roman"/>
          <w:i/>
          <w:sz w:val="21"/>
          <w:szCs w:val="21"/>
        </w:rPr>
        <w:t>.</w:t>
      </w:r>
    </w:p>
    <w:p>
      <w:pPr>
        <w:spacing w:line="360" w:lineRule="auto"/>
        <w:jc w:val="both"/>
        <w:rPr>
          <w:rFonts w:hint="default" w:ascii="Times New Roman" w:hAnsi="Times New Roman"/>
          <w:sz w:val="21"/>
          <w:szCs w:val="21"/>
        </w:rPr>
      </w:pPr>
    </w:p>
    <w:p>
      <w:pPr>
        <w:spacing w:line="360" w:lineRule="auto"/>
        <w:ind w:firstLine="420" w:firstLineChars="200"/>
        <w:jc w:val="both"/>
        <w:rPr>
          <w:rFonts w:hint="default" w:cs="Arial" w:asciiTheme="minorEastAsia" w:hAnsiTheme="minorEastAsia" w:eastAsiaTheme="minorEastAsia"/>
          <w:sz w:val="21"/>
          <w:szCs w:val="21"/>
          <w:lang w:eastAsia="zh-CN"/>
        </w:rPr>
      </w:pPr>
      <w:r>
        <w:rPr>
          <w:rFonts w:cs="微软雅黑" w:asciiTheme="minorEastAsia" w:hAnsiTheme="minorEastAsia" w:eastAsiaTheme="minorEastAsia"/>
          <w:sz w:val="21"/>
          <w:szCs w:val="21"/>
        </w:rPr>
        <w:t>中国的家庭观念与其文化传统有关。和睦的大家庭曾非常令人羡慕。过去四代同堂并不少见。由于这个传统许多年轻人婚后继续与父母同住。今天，这个传统正在改变。随着住房条件的改善，越来越多年轻夫妇选择与父母分开住。</w:t>
      </w:r>
      <w:r>
        <w:rPr>
          <w:rFonts w:cs="微软雅黑" w:asciiTheme="minorEastAsia" w:hAnsiTheme="minorEastAsia" w:eastAsiaTheme="minorEastAsia"/>
          <w:sz w:val="21"/>
          <w:szCs w:val="21"/>
          <w:lang w:eastAsia="zh-CN"/>
        </w:rPr>
        <w:t>但他们之间的联系仍然很密切。许多老年人仍然帮清照看孙辈。年轻夫妇也抽时间探望父母，特别是在春节和中秋节等重要节日。</w:t>
      </w:r>
    </w:p>
    <w:p>
      <w:pPr>
        <w:spacing w:line="360" w:lineRule="auto"/>
        <w:jc w:val="both"/>
        <w:rPr>
          <w:rFonts w:hint="default" w:ascii="Arial" w:hAnsi="Arial" w:cs="Arial"/>
          <w:sz w:val="21"/>
          <w:szCs w:val="21"/>
          <w:lang w:eastAsia="zh-CN"/>
        </w:rPr>
      </w:pPr>
    </w:p>
    <w:p>
      <w:pPr>
        <w:spacing w:line="360" w:lineRule="auto"/>
        <w:jc w:val="both"/>
        <w:rPr>
          <w:rFonts w:hint="default" w:ascii="Arial" w:hAnsi="Arial" w:cs="Arial"/>
          <w:sz w:val="21"/>
          <w:szCs w:val="21"/>
          <w:lang w:eastAsia="zh-CN"/>
        </w:rPr>
      </w:pPr>
    </w:p>
    <w:p>
      <w:pPr>
        <w:spacing w:line="360" w:lineRule="auto"/>
        <w:jc w:val="both"/>
        <w:rPr>
          <w:rFonts w:hint="default" w:ascii="Arial" w:hAnsi="Arial" w:cs="Arial"/>
          <w:sz w:val="21"/>
          <w:szCs w:val="21"/>
          <w:lang w:eastAsia="zh-CN"/>
        </w:rPr>
      </w:pPr>
    </w:p>
    <w:p>
      <w:pPr>
        <w:spacing w:line="360" w:lineRule="auto"/>
        <w:jc w:val="both"/>
        <w:rPr>
          <w:rFonts w:hint="default" w:ascii="Times New Roman" w:hAnsi="Times New Roman"/>
          <w:sz w:val="21"/>
          <w:szCs w:val="21"/>
          <w:lang w:eastAsia="zh-CN"/>
        </w:rPr>
      </w:pPr>
    </w:p>
    <w:sectPr>
      <w:headerReference r:id="rId3" w:type="default"/>
      <w:footerReference r:id="rId4" w:type="default"/>
      <w:pgSz w:w="11906" w:h="16838"/>
      <w:pgMar w:top="1304" w:right="1134" w:bottom="1417"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ngLiU_HKSCS">
    <w:altName w:val="MingLiU-ExtB"/>
    <w:panose1 w:val="02020500000000000000"/>
    <w:charset w:val="88"/>
    <w:family w:val="roman"/>
    <w:pitch w:val="default"/>
    <w:sig w:usb0="00000000" w:usb1="00000000" w:usb2="00000016" w:usb3="00000000" w:csb0="00100001" w:csb1="00000000"/>
  </w:font>
  <w:font w:name="MingLiU-ExtB">
    <w:panose1 w:val="02020500000000000000"/>
    <w:charset w:val="88"/>
    <w:family w:val="auto"/>
    <w:pitch w:val="default"/>
    <w:sig w:usb0="8000002F" w:usb1="02000008" w:usb2="00000000" w:usb3="00000000" w:csb0="00100001" w:csb1="00000000"/>
  </w:font>
  <w:font w:name="AngsanaUPC">
    <w:altName w:val="Segoe Print"/>
    <w:panose1 w:val="02020603050405020304"/>
    <w:charset w:val="DE"/>
    <w:family w:val="roman"/>
    <w:pitch w:val="default"/>
    <w:sig w:usb0="00000000" w:usb1="00000000" w:usb2="00000000" w:usb3="00000000" w:csb0="00010001" w:csb1="00000000"/>
  </w:font>
  <w:font w:name="Segoe Print">
    <w:panose1 w:val="02000600000000000000"/>
    <w:charset w:val="00"/>
    <w:family w:val="auto"/>
    <w:pitch w:val="default"/>
    <w:sig w:usb0="0000028F" w:usb1="00000000" w:usb2="00000000" w:usb3="00000000" w:csb0="2000009F" w:csb1="47010000"/>
  </w:font>
  <w:font w:name="Century Schoolbook">
    <w:panose1 w:val="02040604050505020304"/>
    <w:charset w:val="00"/>
    <w:family w:val="roman"/>
    <w:pitch w:val="default"/>
    <w:sig w:usb0="00000287" w:usb1="00000000" w:usb2="00000000" w:usb3="00000000" w:csb0="2000009F" w:csb1="DFD70000"/>
  </w:font>
  <w:font w:name="MingLiU">
    <w:altName w:val="PMingLiU-ExtB"/>
    <w:panose1 w:val="02020509000000000000"/>
    <w:charset w:val="88"/>
    <w:family w:val="moder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3"/>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eastAsia="宋体"/>
        <w:lang w:val="en-US" w:eastAsia="zh-CN"/>
      </w:rPr>
    </w:pPr>
    <w:r>
      <w:rPr>
        <w:rFonts w:hint="eastAsia" w:eastAsia="宋体"/>
        <w:lang w:val="en-US" w:eastAsia="zh-CN"/>
      </w:rPr>
      <w:t>淘宝店铺：光速考研工作室</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1D8617"/>
    <w:multiLevelType w:val="singleLevel"/>
    <w:tmpl w:val="AD1D8617"/>
    <w:lvl w:ilvl="0" w:tentative="0">
      <w:start w:val="12"/>
      <w:numFmt w:val="decimal"/>
      <w:suff w:val="space"/>
      <w:lvlText w:val="%1."/>
      <w:lvlJc w:val="left"/>
    </w:lvl>
  </w:abstractNum>
  <w:abstractNum w:abstractNumId="1">
    <w:nsid w:val="C37BE13F"/>
    <w:multiLevelType w:val="singleLevel"/>
    <w:tmpl w:val="C37BE13F"/>
    <w:lvl w:ilvl="0" w:tentative="0">
      <w:start w:val="51"/>
      <w:numFmt w:val="decimal"/>
      <w:suff w:val="space"/>
      <w:lvlText w:val="%1."/>
      <w:lvlJc w:val="left"/>
    </w:lvl>
  </w:abstractNum>
  <w:abstractNum w:abstractNumId="2">
    <w:nsid w:val="D38826B7"/>
    <w:multiLevelType w:val="singleLevel"/>
    <w:tmpl w:val="D38826B7"/>
    <w:lvl w:ilvl="0" w:tentative="0">
      <w:start w:val="7"/>
      <w:numFmt w:val="upperLetter"/>
      <w:suff w:val="space"/>
      <w:lvlText w:val="%1)"/>
      <w:lvlJc w:val="left"/>
    </w:lvl>
  </w:abstractNum>
  <w:abstractNum w:abstractNumId="3">
    <w:nsid w:val="D4A77BB3"/>
    <w:multiLevelType w:val="singleLevel"/>
    <w:tmpl w:val="D4A77BB3"/>
    <w:lvl w:ilvl="0" w:tentative="0">
      <w:start w:val="1"/>
      <w:numFmt w:val="upperLetter"/>
      <w:suff w:val="space"/>
      <w:lvlText w:val="%1)"/>
      <w:lvlJc w:val="left"/>
    </w:lvl>
  </w:abstractNum>
  <w:abstractNum w:abstractNumId="4">
    <w:nsid w:val="F44F6080"/>
    <w:multiLevelType w:val="singleLevel"/>
    <w:tmpl w:val="F44F6080"/>
    <w:lvl w:ilvl="0" w:tentative="0">
      <w:start w:val="36"/>
      <w:numFmt w:val="decimal"/>
      <w:suff w:val="space"/>
      <w:lvlText w:val="%1."/>
      <w:lvlJc w:val="left"/>
      <w:pPr>
        <w:tabs>
          <w:tab w:val="left" w:pos="0"/>
        </w:tabs>
      </w:pPr>
      <w:rPr>
        <w:rFonts w:hint="default"/>
      </w:rPr>
    </w:lvl>
  </w:abstractNum>
  <w:abstractNum w:abstractNumId="5">
    <w:nsid w:val="5D57768B"/>
    <w:multiLevelType w:val="singleLevel"/>
    <w:tmpl w:val="5D57768B"/>
    <w:lvl w:ilvl="0" w:tentative="0">
      <w:start w:val="2"/>
      <w:numFmt w:val="upperLetter"/>
      <w:suff w:val="space"/>
      <w:lvlText w:val="%1)"/>
      <w:lvlJc w:val="left"/>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105"/>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224CE"/>
    <w:rsid w:val="001648C4"/>
    <w:rsid w:val="00172A27"/>
    <w:rsid w:val="002137EC"/>
    <w:rsid w:val="00252115"/>
    <w:rsid w:val="00262829"/>
    <w:rsid w:val="003A2E15"/>
    <w:rsid w:val="003A3E6E"/>
    <w:rsid w:val="003C7153"/>
    <w:rsid w:val="005B7D83"/>
    <w:rsid w:val="006F6A20"/>
    <w:rsid w:val="00764C92"/>
    <w:rsid w:val="00782701"/>
    <w:rsid w:val="009574C5"/>
    <w:rsid w:val="009A371A"/>
    <w:rsid w:val="009A7200"/>
    <w:rsid w:val="00B01A81"/>
    <w:rsid w:val="00C5799A"/>
    <w:rsid w:val="00D36CD4"/>
    <w:rsid w:val="00DA7892"/>
    <w:rsid w:val="00E22869"/>
    <w:rsid w:val="00E8584B"/>
    <w:rsid w:val="00E86BA9"/>
    <w:rsid w:val="00F400F5"/>
    <w:rsid w:val="00F92CAF"/>
    <w:rsid w:val="01666474"/>
    <w:rsid w:val="01A92B26"/>
    <w:rsid w:val="02226980"/>
    <w:rsid w:val="0254776B"/>
    <w:rsid w:val="027D262C"/>
    <w:rsid w:val="03D24CED"/>
    <w:rsid w:val="03E80707"/>
    <w:rsid w:val="04184985"/>
    <w:rsid w:val="0466109E"/>
    <w:rsid w:val="068244DA"/>
    <w:rsid w:val="07117D2A"/>
    <w:rsid w:val="085524F5"/>
    <w:rsid w:val="087D0D11"/>
    <w:rsid w:val="087E7F59"/>
    <w:rsid w:val="08AA7A94"/>
    <w:rsid w:val="08DA1AD6"/>
    <w:rsid w:val="08F1517B"/>
    <w:rsid w:val="094B50BD"/>
    <w:rsid w:val="0A26751A"/>
    <w:rsid w:val="0ADA071B"/>
    <w:rsid w:val="0B065E25"/>
    <w:rsid w:val="0C605E03"/>
    <w:rsid w:val="0D0728AF"/>
    <w:rsid w:val="0DF304AC"/>
    <w:rsid w:val="0E292349"/>
    <w:rsid w:val="0EDC3134"/>
    <w:rsid w:val="0F7D12EA"/>
    <w:rsid w:val="10125A54"/>
    <w:rsid w:val="10632B46"/>
    <w:rsid w:val="12BA7939"/>
    <w:rsid w:val="14201E3B"/>
    <w:rsid w:val="158934D3"/>
    <w:rsid w:val="15E31E75"/>
    <w:rsid w:val="16FE32F5"/>
    <w:rsid w:val="17617FDB"/>
    <w:rsid w:val="181B6137"/>
    <w:rsid w:val="182B6A23"/>
    <w:rsid w:val="1852738C"/>
    <w:rsid w:val="18D8293F"/>
    <w:rsid w:val="19143D46"/>
    <w:rsid w:val="19683DAC"/>
    <w:rsid w:val="1A6904CA"/>
    <w:rsid w:val="1AC75757"/>
    <w:rsid w:val="1AE03E57"/>
    <w:rsid w:val="1AF30638"/>
    <w:rsid w:val="1B9F2AF1"/>
    <w:rsid w:val="1CB04A5D"/>
    <w:rsid w:val="1CEA1282"/>
    <w:rsid w:val="1D0578B3"/>
    <w:rsid w:val="1DCD471D"/>
    <w:rsid w:val="1DD35131"/>
    <w:rsid w:val="1EB056DA"/>
    <w:rsid w:val="1EDB762E"/>
    <w:rsid w:val="1F200251"/>
    <w:rsid w:val="1F986BED"/>
    <w:rsid w:val="201D2D6D"/>
    <w:rsid w:val="211C75F1"/>
    <w:rsid w:val="21F86E1D"/>
    <w:rsid w:val="2273042B"/>
    <w:rsid w:val="2300296F"/>
    <w:rsid w:val="236570CF"/>
    <w:rsid w:val="247B61CA"/>
    <w:rsid w:val="24C701A6"/>
    <w:rsid w:val="267A2852"/>
    <w:rsid w:val="271E5A53"/>
    <w:rsid w:val="27EC03CB"/>
    <w:rsid w:val="294A3564"/>
    <w:rsid w:val="296511D8"/>
    <w:rsid w:val="29B727D5"/>
    <w:rsid w:val="2A064CAF"/>
    <w:rsid w:val="2A515D4A"/>
    <w:rsid w:val="2AB9781B"/>
    <w:rsid w:val="2AC60EFD"/>
    <w:rsid w:val="2B391617"/>
    <w:rsid w:val="2B7E06B8"/>
    <w:rsid w:val="2B96561C"/>
    <w:rsid w:val="2BD63801"/>
    <w:rsid w:val="2BDF63F5"/>
    <w:rsid w:val="2C5307DA"/>
    <w:rsid w:val="2CDC2CDE"/>
    <w:rsid w:val="2E442111"/>
    <w:rsid w:val="2F343D7B"/>
    <w:rsid w:val="31942F41"/>
    <w:rsid w:val="343C3A9E"/>
    <w:rsid w:val="34495DB3"/>
    <w:rsid w:val="34BB1AE6"/>
    <w:rsid w:val="35D2474F"/>
    <w:rsid w:val="36210353"/>
    <w:rsid w:val="36400332"/>
    <w:rsid w:val="36656132"/>
    <w:rsid w:val="37320EE5"/>
    <w:rsid w:val="37BB626C"/>
    <w:rsid w:val="37C72BA8"/>
    <w:rsid w:val="38012412"/>
    <w:rsid w:val="390333B3"/>
    <w:rsid w:val="393A5E90"/>
    <w:rsid w:val="396802EA"/>
    <w:rsid w:val="39FC09BD"/>
    <w:rsid w:val="3A6A7A3C"/>
    <w:rsid w:val="3A804AC8"/>
    <w:rsid w:val="3A884929"/>
    <w:rsid w:val="3B9C2876"/>
    <w:rsid w:val="3CC80B95"/>
    <w:rsid w:val="3CE935F2"/>
    <w:rsid w:val="3CEE28E7"/>
    <w:rsid w:val="3CF079BC"/>
    <w:rsid w:val="3D5E6788"/>
    <w:rsid w:val="3D6C7ABF"/>
    <w:rsid w:val="3ECA3014"/>
    <w:rsid w:val="40AA0276"/>
    <w:rsid w:val="40CB728C"/>
    <w:rsid w:val="415976F0"/>
    <w:rsid w:val="41977007"/>
    <w:rsid w:val="4214419B"/>
    <w:rsid w:val="42254D35"/>
    <w:rsid w:val="423721CC"/>
    <w:rsid w:val="423E6B61"/>
    <w:rsid w:val="42667399"/>
    <w:rsid w:val="4361134A"/>
    <w:rsid w:val="44192AE3"/>
    <w:rsid w:val="44657069"/>
    <w:rsid w:val="452613A4"/>
    <w:rsid w:val="45B17477"/>
    <w:rsid w:val="45FF4902"/>
    <w:rsid w:val="46AC5774"/>
    <w:rsid w:val="46DC3979"/>
    <w:rsid w:val="475C5680"/>
    <w:rsid w:val="477B115B"/>
    <w:rsid w:val="47BD3A9D"/>
    <w:rsid w:val="47F52E10"/>
    <w:rsid w:val="486015A0"/>
    <w:rsid w:val="486A65A5"/>
    <w:rsid w:val="48767093"/>
    <w:rsid w:val="489B378B"/>
    <w:rsid w:val="48E73792"/>
    <w:rsid w:val="49A7732F"/>
    <w:rsid w:val="4AF36862"/>
    <w:rsid w:val="4B1216E5"/>
    <w:rsid w:val="4B6838F9"/>
    <w:rsid w:val="4B800D6A"/>
    <w:rsid w:val="4C0C5A4F"/>
    <w:rsid w:val="4C7342EC"/>
    <w:rsid w:val="4C9235DF"/>
    <w:rsid w:val="4CA03F44"/>
    <w:rsid w:val="4CDF71AD"/>
    <w:rsid w:val="4DAC474C"/>
    <w:rsid w:val="4DFB023F"/>
    <w:rsid w:val="4E5B7C3A"/>
    <w:rsid w:val="4FE4258D"/>
    <w:rsid w:val="50491B70"/>
    <w:rsid w:val="51451DDA"/>
    <w:rsid w:val="51894506"/>
    <w:rsid w:val="51B82754"/>
    <w:rsid w:val="52DF5CB2"/>
    <w:rsid w:val="5303525A"/>
    <w:rsid w:val="538C042A"/>
    <w:rsid w:val="547F4321"/>
    <w:rsid w:val="54D81055"/>
    <w:rsid w:val="559D59FC"/>
    <w:rsid w:val="55A9406E"/>
    <w:rsid w:val="55D0701A"/>
    <w:rsid w:val="56816787"/>
    <w:rsid w:val="56C34943"/>
    <w:rsid w:val="56D71BA4"/>
    <w:rsid w:val="56D81162"/>
    <w:rsid w:val="578327A5"/>
    <w:rsid w:val="58161966"/>
    <w:rsid w:val="583A1956"/>
    <w:rsid w:val="58923118"/>
    <w:rsid w:val="58F11373"/>
    <w:rsid w:val="590929AE"/>
    <w:rsid w:val="59247279"/>
    <w:rsid w:val="59B734CF"/>
    <w:rsid w:val="5C006AEB"/>
    <w:rsid w:val="5C5D38E8"/>
    <w:rsid w:val="5C9005CF"/>
    <w:rsid w:val="5CAF6E00"/>
    <w:rsid w:val="5CB37E61"/>
    <w:rsid w:val="5CD273B4"/>
    <w:rsid w:val="5CDB0351"/>
    <w:rsid w:val="5D7551DF"/>
    <w:rsid w:val="5D924ACF"/>
    <w:rsid w:val="5DF54890"/>
    <w:rsid w:val="5E43108B"/>
    <w:rsid w:val="5E916CAD"/>
    <w:rsid w:val="5EA501A1"/>
    <w:rsid w:val="5EC17C68"/>
    <w:rsid w:val="5F0C4BA5"/>
    <w:rsid w:val="5F0E402D"/>
    <w:rsid w:val="5F1132B6"/>
    <w:rsid w:val="60855BD3"/>
    <w:rsid w:val="60CE32B5"/>
    <w:rsid w:val="61285BA1"/>
    <w:rsid w:val="61AE23B0"/>
    <w:rsid w:val="61D32BCA"/>
    <w:rsid w:val="62931960"/>
    <w:rsid w:val="62EF4830"/>
    <w:rsid w:val="63050DF4"/>
    <w:rsid w:val="6332243C"/>
    <w:rsid w:val="6416630B"/>
    <w:rsid w:val="641C66D1"/>
    <w:rsid w:val="6564555C"/>
    <w:rsid w:val="65F44DC0"/>
    <w:rsid w:val="67792903"/>
    <w:rsid w:val="67E016EC"/>
    <w:rsid w:val="69A562A3"/>
    <w:rsid w:val="69BE520F"/>
    <w:rsid w:val="6AE87FD3"/>
    <w:rsid w:val="6C1C0AF7"/>
    <w:rsid w:val="6C3C1D0A"/>
    <w:rsid w:val="6D1A0466"/>
    <w:rsid w:val="6D226D0C"/>
    <w:rsid w:val="6D52208A"/>
    <w:rsid w:val="6D6768BA"/>
    <w:rsid w:val="6D84449A"/>
    <w:rsid w:val="6E0E353D"/>
    <w:rsid w:val="6E2E59F9"/>
    <w:rsid w:val="6F0042AE"/>
    <w:rsid w:val="6F7D7863"/>
    <w:rsid w:val="700D6521"/>
    <w:rsid w:val="706A58F5"/>
    <w:rsid w:val="70906DC6"/>
    <w:rsid w:val="70D67194"/>
    <w:rsid w:val="716B02AD"/>
    <w:rsid w:val="71917050"/>
    <w:rsid w:val="72D7668B"/>
    <w:rsid w:val="73190C4F"/>
    <w:rsid w:val="734E18B0"/>
    <w:rsid w:val="73595871"/>
    <w:rsid w:val="73CB64C5"/>
    <w:rsid w:val="74551FC9"/>
    <w:rsid w:val="759C0D50"/>
    <w:rsid w:val="75AA2B41"/>
    <w:rsid w:val="75E128D7"/>
    <w:rsid w:val="76261B73"/>
    <w:rsid w:val="764A2E5C"/>
    <w:rsid w:val="76737710"/>
    <w:rsid w:val="768C19D0"/>
    <w:rsid w:val="76B732F9"/>
    <w:rsid w:val="776A2363"/>
    <w:rsid w:val="77962CBF"/>
    <w:rsid w:val="77B40C62"/>
    <w:rsid w:val="77EA02AF"/>
    <w:rsid w:val="78855E56"/>
    <w:rsid w:val="78936D15"/>
    <w:rsid w:val="78CE2717"/>
    <w:rsid w:val="78EB1681"/>
    <w:rsid w:val="790167A1"/>
    <w:rsid w:val="7979725A"/>
    <w:rsid w:val="79B15247"/>
    <w:rsid w:val="79E61422"/>
    <w:rsid w:val="79F201AE"/>
    <w:rsid w:val="7AB94AEE"/>
    <w:rsid w:val="7AE5614E"/>
    <w:rsid w:val="7C8D58E5"/>
    <w:rsid w:val="7CCF5C54"/>
    <w:rsid w:val="7D29580D"/>
    <w:rsid w:val="7DB158A7"/>
    <w:rsid w:val="7DD01504"/>
    <w:rsid w:val="7E1866AC"/>
    <w:rsid w:val="7E9A110C"/>
    <w:rsid w:val="7ECC3D63"/>
    <w:rsid w:val="7FF23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iPriority="99"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iPriority="99"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uiPriority w:val="99"/>
    <w:pPr>
      <w:widowControl w:val="0"/>
    </w:pPr>
    <w:rPr>
      <w:rFonts w:hint="eastAsia" w:ascii="MingLiU_HKSCS" w:hAnsi="MingLiU_HKSCS" w:eastAsia="MingLiU_HKSCS" w:cs="Times New Roman"/>
      <w:color w:val="000000"/>
      <w:sz w:val="24"/>
      <w:lang w:val="en-US" w:eastAsia="en-US" w:bidi="ar-SA"/>
    </w:rPr>
  </w:style>
  <w:style w:type="character" w:default="1" w:styleId="7">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16"/>
    <w:qFormat/>
    <w:uiPriority w:val="1"/>
    <w:pPr>
      <w:autoSpaceDE w:val="0"/>
      <w:autoSpaceDN w:val="0"/>
    </w:pPr>
    <w:rPr>
      <w:rFonts w:hint="default" w:ascii="Times New Roman" w:hAnsi="Times New Roman" w:eastAsia="Times New Roman"/>
      <w:color w:val="auto"/>
      <w:sz w:val="21"/>
      <w:szCs w:val="21"/>
      <w:lang w:bidi="en-US"/>
    </w:rPr>
  </w:style>
  <w:style w:type="paragraph" w:styleId="3">
    <w:name w:val="footer"/>
    <w:basedOn w:val="1"/>
    <w:unhideWhenUsed/>
    <w:uiPriority w:val="99"/>
    <w:pPr>
      <w:tabs>
        <w:tab w:val="center" w:pos="4153"/>
        <w:tab w:val="right" w:pos="8306"/>
      </w:tabs>
      <w:snapToGrid w:val="0"/>
      <w:jc w:val="left"/>
    </w:pPr>
    <w:rPr>
      <w:sz w:val="18"/>
    </w:rPr>
  </w:style>
  <w:style w:type="paragraph" w:styleId="4">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标题 #4"/>
    <w:basedOn w:val="1"/>
    <w:link w:val="9"/>
    <w:unhideWhenUsed/>
    <w:qFormat/>
    <w:uiPriority w:val="99"/>
    <w:pPr>
      <w:shd w:val="clear" w:color="auto" w:fill="FFFFFF"/>
      <w:spacing w:before="420" w:after="120" w:line="240" w:lineRule="atLeast"/>
      <w:jc w:val="both"/>
      <w:outlineLvl w:val="3"/>
    </w:pPr>
    <w:rPr>
      <w:rFonts w:ascii="AngsanaUPC" w:hAnsi="AngsanaUPC"/>
      <w:b/>
      <w:sz w:val="34"/>
      <w:lang w:eastAsia="zh-CN"/>
    </w:rPr>
  </w:style>
  <w:style w:type="character" w:customStyle="1" w:styleId="9">
    <w:name w:val="标题 #4_"/>
    <w:basedOn w:val="7"/>
    <w:link w:val="8"/>
    <w:unhideWhenUsed/>
    <w:qFormat/>
    <w:locked/>
    <w:uiPriority w:val="99"/>
    <w:rPr>
      <w:rFonts w:hint="eastAsia" w:ascii="AngsanaUPC" w:hAnsi="AngsanaUPC"/>
      <w:b/>
      <w:sz w:val="34"/>
      <w:lang w:eastAsia="zh-CN"/>
    </w:rPr>
  </w:style>
  <w:style w:type="paragraph" w:customStyle="1" w:styleId="10">
    <w:name w:val="正文文本 (3)"/>
    <w:basedOn w:val="1"/>
    <w:link w:val="12"/>
    <w:unhideWhenUsed/>
    <w:qFormat/>
    <w:uiPriority w:val="99"/>
    <w:pPr>
      <w:shd w:val="clear" w:color="auto" w:fill="FFFFFF"/>
      <w:spacing w:before="120" w:line="269" w:lineRule="exact"/>
      <w:ind w:hanging="1100"/>
    </w:pPr>
    <w:rPr>
      <w:rFonts w:ascii="Century Schoolbook" w:hAnsi="Century Schoolbook"/>
      <w:i/>
      <w:spacing w:val="-10"/>
      <w:sz w:val="18"/>
      <w:lang w:eastAsia="zh-CN"/>
    </w:rPr>
  </w:style>
  <w:style w:type="character" w:customStyle="1" w:styleId="11">
    <w:name w:val="正文文本 (3) + 8.5 pt"/>
    <w:basedOn w:val="12"/>
    <w:unhideWhenUsed/>
    <w:qFormat/>
    <w:uiPriority w:val="99"/>
    <w:rPr>
      <w:rFonts w:hint="default" w:ascii="Century Schoolbook" w:hAnsi="Century Schoolbook"/>
      <w:i w:val="0"/>
      <w:spacing w:val="0"/>
      <w:sz w:val="17"/>
      <w:lang w:eastAsia="zh-CN"/>
    </w:rPr>
  </w:style>
  <w:style w:type="character" w:customStyle="1" w:styleId="12">
    <w:name w:val="正文文本 (3)_"/>
    <w:basedOn w:val="7"/>
    <w:link w:val="10"/>
    <w:unhideWhenUsed/>
    <w:qFormat/>
    <w:locked/>
    <w:uiPriority w:val="99"/>
    <w:rPr>
      <w:rFonts w:hint="eastAsia" w:ascii="Century Schoolbook" w:hAnsi="Century Schoolbook"/>
      <w:i/>
      <w:spacing w:val="-10"/>
      <w:sz w:val="18"/>
      <w:lang w:eastAsia="zh-CN"/>
    </w:rPr>
  </w:style>
  <w:style w:type="character" w:customStyle="1" w:styleId="13">
    <w:name w:val="正文文本 (3) + MingLiU"/>
    <w:basedOn w:val="12"/>
    <w:unhideWhenUsed/>
    <w:qFormat/>
    <w:uiPriority w:val="99"/>
    <w:rPr>
      <w:rFonts w:hint="eastAsia" w:ascii="MingLiU" w:hAnsi="Century Schoolbook" w:eastAsia="MingLiU"/>
      <w:i w:val="0"/>
      <w:spacing w:val="0"/>
      <w:sz w:val="17"/>
      <w:lang w:eastAsia="zh-CN"/>
    </w:rPr>
  </w:style>
  <w:style w:type="character" w:customStyle="1" w:styleId="14">
    <w:name w:val="正文文本 (3) + 粗体"/>
    <w:basedOn w:val="12"/>
    <w:unhideWhenUsed/>
    <w:qFormat/>
    <w:uiPriority w:val="99"/>
    <w:rPr>
      <w:rFonts w:hint="default" w:ascii="Century Schoolbook" w:hAnsi="Century Schoolbook"/>
      <w:b/>
      <w:spacing w:val="0"/>
      <w:sz w:val="18"/>
      <w:lang w:eastAsia="zh-CN"/>
    </w:rPr>
  </w:style>
  <w:style w:type="paragraph" w:styleId="15">
    <w:name w:val="List Paragraph"/>
    <w:basedOn w:val="1"/>
    <w:qFormat/>
    <w:uiPriority w:val="99"/>
    <w:pPr>
      <w:ind w:firstLine="420" w:firstLineChars="200"/>
    </w:pPr>
  </w:style>
  <w:style w:type="character" w:customStyle="1" w:styleId="16">
    <w:name w:val="正文文本 字符"/>
    <w:basedOn w:val="7"/>
    <w:link w:val="2"/>
    <w:uiPriority w:val="1"/>
    <w:rPr>
      <w:rFonts w:eastAsia="Times New Roman"/>
      <w:sz w:val="21"/>
      <w:szCs w:val="21"/>
      <w:lang w:eastAsia="en-US"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4836</Words>
  <Characters>19753</Characters>
  <Lines>188</Lines>
  <Paragraphs>53</Paragraphs>
  <TotalTime>1</TotalTime>
  <ScaleCrop>false</ScaleCrop>
  <LinksUpToDate>false</LinksUpToDate>
  <CharactersWithSpaces>23860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2020-11-19T10:44:00Z</dcterms:created>
  <dc:creator>吴媛媛</dc:creator>
  <cp:lastModifiedBy>智慧果</cp:lastModifiedBy>
  <dcterms:modified xsi:type="dcterms:W3CDTF">2021-12-13T14:34:54Z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EA4C03D45E204CD2ADA4BA1BB5D1007E</vt:lpwstr>
  </property>
</Properties>
</file>