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2A5" w:rsidRDefault="005A6C93">
      <w:r>
        <w:rPr>
          <w:rFonts w:hint="eastAsia"/>
        </w:rPr>
        <w:t>自己总结的工业设备的标准：</w:t>
      </w:r>
    </w:p>
    <w:p w:rsidR="005A6C93" w:rsidRDefault="005A6C93" w:rsidP="005A6C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安全性</w:t>
      </w:r>
    </w:p>
    <w:p w:rsidR="005A6C93" w:rsidRDefault="005A6C93" w:rsidP="005A6C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稳定性</w:t>
      </w:r>
    </w:p>
    <w:p w:rsidR="005A6C93" w:rsidRDefault="005A6C93" w:rsidP="005A6C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高效率</w:t>
      </w:r>
    </w:p>
    <w:p w:rsidR="005A6C93" w:rsidRDefault="005A6C93" w:rsidP="005A6C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傻瓜式</w:t>
      </w:r>
    </w:p>
    <w:p w:rsidR="005A6C93" w:rsidRDefault="005A6C93" w:rsidP="005A6C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易维护</w:t>
      </w:r>
      <w:bookmarkStart w:id="0" w:name="_GoBack"/>
      <w:bookmarkEnd w:id="0"/>
    </w:p>
    <w:sectPr w:rsidR="005A6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F0221"/>
    <w:multiLevelType w:val="hybridMultilevel"/>
    <w:tmpl w:val="A314C6D4"/>
    <w:lvl w:ilvl="0" w:tplc="E60AA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E7"/>
    <w:rsid w:val="005A6C93"/>
    <w:rsid w:val="008B75E7"/>
    <w:rsid w:val="00FD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9849C-14C6-4B82-B59B-3077B3CF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C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>Home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晓东</dc:creator>
  <cp:keywords/>
  <dc:description/>
  <cp:lastModifiedBy>张 晓东</cp:lastModifiedBy>
  <cp:revision>2</cp:revision>
  <dcterms:created xsi:type="dcterms:W3CDTF">2019-12-17T15:25:00Z</dcterms:created>
  <dcterms:modified xsi:type="dcterms:W3CDTF">2019-12-17T15:26:00Z</dcterms:modified>
</cp:coreProperties>
</file>