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default"/>
          <w:b/>
          <w:bCs/>
          <w:sz w:val="44"/>
          <w:szCs w:val="44"/>
          <w:lang w:val="en-US"/>
        </w:rPr>
        <w:t xml:space="preserve">Yoohoo </w:t>
      </w:r>
      <w:r>
        <w:rPr>
          <w:rFonts w:hint="eastAsia"/>
          <w:b/>
          <w:bCs/>
          <w:sz w:val="44"/>
          <w:szCs w:val="44"/>
          <w:lang w:val="en-US" w:eastAsia="zh-CN"/>
        </w:rPr>
        <w:t>调度系统服务接口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History</w:t>
      </w:r>
    </w:p>
    <w:p>
      <w:pPr>
        <w:rPr>
          <w:rFonts w:hint="default"/>
          <w:lang w:val="en-US" w:eastAsia="zh-CN"/>
        </w:rPr>
      </w:pPr>
    </w:p>
    <w:tbl>
      <w:tblPr>
        <w:tblStyle w:val="4"/>
        <w:tblW w:w="68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2185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1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1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2019-07-09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Shen Tianping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1.1</w:t>
            </w:r>
          </w:p>
        </w:tc>
        <w:tc>
          <w:tcPr>
            <w:tcW w:w="21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添加AGV状态及数据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2019-08-15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Shen Tianping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Yoohoo调度系统为外界提供了task和agv信息数据服务能力。采用业界标准的HTTP Restful 形式，进行通信。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Yoohoo调度系统为AIVOnline，下文简称调度系统。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通信方式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AIVOnline 和外部进行通信使用Restful API 服务，基于</w:t>
      </w:r>
      <w:r>
        <w:rPr>
          <w:rFonts w:hint="eastAsia"/>
          <w:lang w:val="en-US" w:eastAsia="zh-CN"/>
        </w:rPr>
        <w:t>标准</w:t>
      </w:r>
      <w:r>
        <w:rPr>
          <w:rFonts w:hint="default"/>
          <w:lang w:val="en-US" w:eastAsia="zh-CN"/>
        </w:rPr>
        <w:t>HTTP协议通信。MES/WMS 通过访问URL发送指令，同时AIVOnline返回</w:t>
      </w:r>
      <w:r>
        <w:rPr>
          <w:rFonts w:hint="eastAsia"/>
          <w:lang w:val="en-US" w:eastAsia="zh-CN"/>
        </w:rPr>
        <w:t>响应数据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通信使用</w:t>
      </w:r>
      <w:r>
        <w:rPr>
          <w:rFonts w:hint="eastAsia"/>
          <w:lang w:val="en-US" w:eastAsia="zh-CN"/>
        </w:rPr>
        <w:t xml:space="preserve">HTTP </w:t>
      </w:r>
      <w:r>
        <w:rPr>
          <w:rFonts w:hint="default"/>
          <w:lang w:val="en-US" w:eastAsia="zh-CN"/>
        </w:rPr>
        <w:t>，通过GET、POST、PUT、DELETE四个</w:t>
      </w:r>
      <w:r>
        <w:rPr>
          <w:rFonts w:hint="eastAsia"/>
          <w:lang w:val="en-US" w:eastAsia="zh-CN"/>
        </w:rPr>
        <w:t xml:space="preserve">HTTP </w:t>
      </w:r>
      <w:r>
        <w:rPr>
          <w:rFonts w:hint="default"/>
          <w:lang w:val="en-US" w:eastAsia="zh-CN"/>
        </w:rPr>
        <w:t>verb来表明指令类型。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所有通信内容使用Json</w:t>
      </w:r>
      <w:r>
        <w:rPr>
          <w:rFonts w:hint="eastAsia"/>
          <w:lang w:val="en-US" w:eastAsia="zh-CN"/>
        </w:rPr>
        <w:t>格式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170815</wp:posOffset>
                </wp:positionV>
                <wp:extent cx="3138170" cy="1643380"/>
                <wp:effectExtent l="6350" t="6350" r="8255" b="762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170" cy="1643380"/>
                          <a:chOff x="6317" y="11699"/>
                          <a:chExt cx="4942" cy="2588"/>
                        </a:xfrm>
                      </wpg:grpSpPr>
                      <wps:wsp>
                        <wps:cNvPr id="2" name="矩形: 圆角 1"/>
                        <wps:cNvSpPr/>
                        <wps:spPr>
                          <a:xfrm>
                            <a:off x="6317" y="11699"/>
                            <a:ext cx="4942" cy="7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MES</w:t>
                              </w:r>
                              <w:r>
                                <w:rPr>
                                  <w:rFonts w:hint="eastAsia" w:asciiTheme="minorAscii" w:hAnsi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eastAsia="zh-C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Theme="minorAscii" w:hAnsi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MCS、WMS、……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矩形: 圆角 5"/>
                        <wps:cNvSpPr/>
                        <wps:spPr>
                          <a:xfrm>
                            <a:off x="7446" y="13360"/>
                            <a:ext cx="2675" cy="92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AIVOnline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直接箭头连接符 3"/>
                        <wps:cNvCnPr/>
                        <wps:spPr>
                          <a:xfrm flipH="1">
                            <a:off x="8237" y="12442"/>
                            <a:ext cx="7" cy="9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9286" y="12404"/>
                            <a:ext cx="7" cy="9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.75pt;margin-top:13.45pt;height:129.4pt;width:247.1pt;z-index:251658240;mso-width-relative:page;mso-height-relative:page;" coordorigin="6317,11699" coordsize="4942,2588" o:gfxdata="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LMheL7aAAAACgEAAA8AAAAAAAAAAQAgAAAAIgAAAGRycy9k&#10;b3ducmV2LnhtbFBLAQIUABQAAAAIAIdO4kAowekaVgMAAHILAAAOAAAAAAAAAAEAIAAAACkBAABk&#10;cnMvZTJvRG9jLnhtbFBLBQYAAAAABgAGAFkBAADxBgAAAAA=&#10;">
                <o:lock v:ext="edit" aspectratio="f"/>
                <v:roundrect id="矩形: 圆角 1" o:spid="_x0000_s1026" o:spt="2" style="position:absolute;left:6317;top:11699;height:754;width:4942;v-text-anchor:middle;" fillcolor="#5B9BD5 [3204]" filled="t" stroked="t" coordsize="21600,21600" arcsize="0.166666666666667" o:gfxdata="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bL81L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MES</w:t>
                        </w:r>
                        <w:r>
                          <w:rPr>
                            <w:rFonts w:hint="eastAsia" w:asciiTheme="minorAscii" w:hAnsiTheme="minorBidi"/>
                            <w:color w:val="FFFFFF" w:themeColor="light1"/>
                            <w:kern w:val="24"/>
                            <w:sz w:val="36"/>
                            <w:szCs w:val="36"/>
                            <w:lang w:eastAsia="zh-C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rFonts w:hint="eastAsia" w:asciiTheme="minorAscii" w:hAnsi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 w:eastAsia="zh-C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MCS、WMS、……</w:t>
                        </w:r>
                      </w:p>
                    </w:txbxContent>
                  </v:textbox>
                </v:roundrect>
                <v:roundrect id="矩形: 圆角 5" o:spid="_x0000_s1026" o:spt="2" style="position:absolute;left:7446;top:13360;height:927;width:2675;v-text-anchor:middle;" fillcolor="#5B9BD5 [3204]" filled="t" stroked="t" coordsize="21600,21600" arcsize="0.166666666666667" o:gfxdata="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n617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AIVOnline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8237;top:12442;flip:x;height:915;width:7;" filled="f" stroked="t" coordsize="21600,21600" o:gfxdata="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GL/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286;top:12404;flip:y;height:930;width:7;" filled="f" stroked="t" coordsize="21600,21600" o:gfxdata="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vt4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Task接口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下表列出Task接口：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1207"/>
        <w:gridCol w:w="923"/>
        <w:gridCol w:w="930"/>
        <w:gridCol w:w="153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接口URL</w:t>
            </w:r>
          </w:p>
        </w:tc>
        <w:tc>
          <w:tcPr>
            <w:tcW w:w="120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9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9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HTTP请求类型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请求参数示例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/api/tasks</w:t>
            </w:r>
          </w:p>
        </w:tc>
        <w:tc>
          <w:tcPr>
            <w:tcW w:w="120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获取当前所有任务</w:t>
            </w:r>
          </w:p>
        </w:tc>
        <w:tc>
          <w:tcPr>
            <w:tcW w:w="9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Tasks 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/api/faulttasks</w:t>
            </w:r>
          </w:p>
        </w:tc>
        <w:tc>
          <w:tcPr>
            <w:tcW w:w="120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获取当前的所以异常任务</w:t>
            </w:r>
          </w:p>
        </w:tc>
        <w:tc>
          <w:tcPr>
            <w:tcW w:w="9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 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/api/tasks</w:t>
            </w:r>
          </w:p>
        </w:tc>
        <w:tc>
          <w:tcPr>
            <w:tcW w:w="120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增加任务</w:t>
            </w:r>
          </w:p>
        </w:tc>
        <w:tc>
          <w:tcPr>
            <w:tcW w:w="9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 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/api/tasks/{taskid}</w:t>
            </w:r>
          </w:p>
        </w:tc>
        <w:tc>
          <w:tcPr>
            <w:tcW w:w="120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查询指定的任务</w:t>
            </w:r>
          </w:p>
        </w:tc>
        <w:tc>
          <w:tcPr>
            <w:tcW w:w="9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 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/api/tasks/{taskid}</w:t>
            </w:r>
          </w:p>
        </w:tc>
        <w:tc>
          <w:tcPr>
            <w:tcW w:w="120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删除指定的任务</w:t>
            </w:r>
          </w:p>
        </w:tc>
        <w:tc>
          <w:tcPr>
            <w:tcW w:w="9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AGV查询接口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下表列出了agv接口：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712"/>
        <w:gridCol w:w="1118"/>
        <w:gridCol w:w="1515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接口URL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HTTP请求类型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请求参数示例</w:t>
            </w:r>
          </w:p>
        </w:tc>
        <w:tc>
          <w:tcPr>
            <w:tcW w:w="23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/api/agv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获取当前所有AGV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3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Agvs 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/api/agv/{id}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查询指定的AGV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3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AGV Json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tbl>
      <w:tblPr>
        <w:tblStyle w:val="4"/>
        <w:tblW w:w="51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Field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Priority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完成时间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TaskStatus</w:t>
      </w:r>
    </w:p>
    <w:tbl>
      <w:tblPr>
        <w:tblStyle w:val="4"/>
        <w:tblW w:w="42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值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Pending状态，待执行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InProgress执行中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Fault 任务失败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AGV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tbl>
      <w:tblPr>
        <w:tblStyle w:val="4"/>
        <w:tblW w:w="58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Field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Type</w:t>
            </w:r>
          </w:p>
        </w:tc>
        <w:tc>
          <w:tcPr>
            <w:tcW w:w="24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AGV编号：1、2、3……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24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当前执行的订单guid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CurrentPoint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当前所在点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BatteryInfo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BatteryInfo</w:t>
            </w:r>
          </w:p>
        </w:tc>
        <w:tc>
          <w:tcPr>
            <w:tcW w:w="24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LocationInfo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LocationInfo</w:t>
            </w:r>
          </w:p>
        </w:tc>
        <w:tc>
          <w:tcPr>
            <w:tcW w:w="24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ErrorInfo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ErrorInfo</w:t>
            </w:r>
          </w:p>
        </w:tc>
        <w:tc>
          <w:tcPr>
            <w:tcW w:w="24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异常信息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AGV Status</w:t>
      </w:r>
    </w:p>
    <w:tbl>
      <w:tblPr>
        <w:tblStyle w:val="4"/>
        <w:tblW w:w="42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值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急停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避障停车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故障1: 脱磁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故障2: 电机故障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BatteryInfo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电池电量信息</w:t>
      </w:r>
    </w:p>
    <w:tbl>
      <w:tblPr>
        <w:tblStyle w:val="4"/>
        <w:tblW w:w="58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Field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Type</w:t>
            </w:r>
          </w:p>
        </w:tc>
        <w:tc>
          <w:tcPr>
            <w:tcW w:w="24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Voltage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4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Ampere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4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LocationInfo</w:t>
      </w:r>
    </w:p>
    <w:tbl>
      <w:tblPr>
        <w:tblStyle w:val="4"/>
        <w:tblW w:w="58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527"/>
        <w:gridCol w:w="2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Field</w:t>
            </w:r>
          </w:p>
        </w:tc>
        <w:tc>
          <w:tcPr>
            <w:tcW w:w="15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Type</w:t>
            </w:r>
          </w:p>
        </w:tc>
        <w:tc>
          <w:tcPr>
            <w:tcW w:w="24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LeftWheelPos</w:t>
            </w:r>
          </w:p>
        </w:tc>
        <w:tc>
          <w:tcPr>
            <w:tcW w:w="152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4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轮子1  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1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RightWheelPos</w:t>
            </w:r>
          </w:p>
        </w:tc>
        <w:tc>
          <w:tcPr>
            <w:tcW w:w="1527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4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轮子2  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LeftWheelSpeed</w:t>
            </w:r>
          </w:p>
        </w:tc>
        <w:tc>
          <w:tcPr>
            <w:tcW w:w="152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LeftWheel Speed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RightWheelSpeed</w:t>
            </w:r>
          </w:p>
        </w:tc>
        <w:tc>
          <w:tcPr>
            <w:tcW w:w="152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RightWheel Speed</w:t>
            </w:r>
          </w:p>
        </w:tc>
      </w:tr>
    </w:tbl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CDA17"/>
    <w:multiLevelType w:val="multilevel"/>
    <w:tmpl w:val="8BDCDA1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40855"/>
    <w:rsid w:val="02335FF8"/>
    <w:rsid w:val="0AD60AAB"/>
    <w:rsid w:val="0D7C4EFF"/>
    <w:rsid w:val="0EA85E68"/>
    <w:rsid w:val="12F76CE9"/>
    <w:rsid w:val="141A437F"/>
    <w:rsid w:val="155402F5"/>
    <w:rsid w:val="16C428E1"/>
    <w:rsid w:val="17F93715"/>
    <w:rsid w:val="1D540C1C"/>
    <w:rsid w:val="1DF7117D"/>
    <w:rsid w:val="1FCB0A11"/>
    <w:rsid w:val="22B659F8"/>
    <w:rsid w:val="244C39E7"/>
    <w:rsid w:val="281A18F5"/>
    <w:rsid w:val="281A551F"/>
    <w:rsid w:val="28932987"/>
    <w:rsid w:val="2B2E5F66"/>
    <w:rsid w:val="2B593909"/>
    <w:rsid w:val="2B711CB8"/>
    <w:rsid w:val="2DBC09C8"/>
    <w:rsid w:val="2E077852"/>
    <w:rsid w:val="2F047A37"/>
    <w:rsid w:val="2F7924F5"/>
    <w:rsid w:val="304577BC"/>
    <w:rsid w:val="31273949"/>
    <w:rsid w:val="31E47D14"/>
    <w:rsid w:val="36222645"/>
    <w:rsid w:val="363E6C86"/>
    <w:rsid w:val="36BC5A4F"/>
    <w:rsid w:val="392C7497"/>
    <w:rsid w:val="3B59518A"/>
    <w:rsid w:val="3F4F3DF4"/>
    <w:rsid w:val="40D06ED1"/>
    <w:rsid w:val="4432775B"/>
    <w:rsid w:val="47315435"/>
    <w:rsid w:val="47E237B0"/>
    <w:rsid w:val="4813304F"/>
    <w:rsid w:val="48ED25CE"/>
    <w:rsid w:val="4D580706"/>
    <w:rsid w:val="4FF17DE5"/>
    <w:rsid w:val="51D24474"/>
    <w:rsid w:val="528B7104"/>
    <w:rsid w:val="52B96E6C"/>
    <w:rsid w:val="540C4178"/>
    <w:rsid w:val="543A7DE5"/>
    <w:rsid w:val="54EA580A"/>
    <w:rsid w:val="56CF1C0B"/>
    <w:rsid w:val="58393AA2"/>
    <w:rsid w:val="588A42C7"/>
    <w:rsid w:val="5B1F5518"/>
    <w:rsid w:val="5D6B6452"/>
    <w:rsid w:val="5D991103"/>
    <w:rsid w:val="5EF54889"/>
    <w:rsid w:val="5F761D7F"/>
    <w:rsid w:val="602A5952"/>
    <w:rsid w:val="618F5054"/>
    <w:rsid w:val="61DC52CE"/>
    <w:rsid w:val="62E30172"/>
    <w:rsid w:val="63785614"/>
    <w:rsid w:val="644C78E2"/>
    <w:rsid w:val="68F70397"/>
    <w:rsid w:val="69387E79"/>
    <w:rsid w:val="6960251F"/>
    <w:rsid w:val="69FA2104"/>
    <w:rsid w:val="6A32315C"/>
    <w:rsid w:val="6A877AC5"/>
    <w:rsid w:val="6CE360B1"/>
    <w:rsid w:val="6FBA2DE1"/>
    <w:rsid w:val="71AE156F"/>
    <w:rsid w:val="71CD6D59"/>
    <w:rsid w:val="73440855"/>
    <w:rsid w:val="7700251B"/>
    <w:rsid w:val="789A4DB2"/>
    <w:rsid w:val="7A77299F"/>
    <w:rsid w:val="7AE67F9E"/>
    <w:rsid w:val="7BA1022F"/>
    <w:rsid w:val="7BEB6F3A"/>
    <w:rsid w:val="7C1532A8"/>
    <w:rsid w:val="7EAD517A"/>
    <w:rsid w:val="7F76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2019-07-09T03:32:00Z</dcterms:created>
  <dc:creator>申天平</dc:creator>
  <cp:lastModifiedBy>申天平</cp:lastModifiedBy>
  <dcterms:modified xsi:type="dcterms:W3CDTF">2019-08-15T11:41:33Z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