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B8" w:rsidRPr="00F34DBB" w:rsidRDefault="00FB0FB8" w:rsidP="000739B3">
      <w:pPr>
        <w:spacing w:before="120" w:line="460" w:lineRule="exact"/>
        <w:jc w:val="center"/>
        <w:rPr>
          <w:rFonts w:ascii="黑体" w:eastAsia="黑体" w:hAnsi="宋体"/>
          <w:bCs/>
          <w:sz w:val="30"/>
        </w:rPr>
      </w:pPr>
      <w:r w:rsidRPr="0044652D">
        <w:rPr>
          <w:rFonts w:ascii="黑体" w:eastAsia="黑体" w:hint="eastAsia"/>
          <w:bCs/>
          <w:sz w:val="30"/>
        </w:rPr>
        <w:t>《</w:t>
      </w:r>
      <w:r w:rsidR="007F6283">
        <w:rPr>
          <w:rFonts w:ascii="黑体" w:eastAsia="黑体" w:hint="eastAsia"/>
          <w:bCs/>
          <w:sz w:val="30"/>
        </w:rPr>
        <w:t>W</w:t>
      </w:r>
      <w:r w:rsidR="007F6283">
        <w:rPr>
          <w:rFonts w:ascii="黑体" w:eastAsia="黑体"/>
          <w:bCs/>
          <w:sz w:val="30"/>
        </w:rPr>
        <w:t>e</w:t>
      </w:r>
      <w:r w:rsidR="007F6283">
        <w:rPr>
          <w:rFonts w:ascii="黑体" w:eastAsia="黑体" w:hint="eastAsia"/>
          <w:bCs/>
          <w:sz w:val="30"/>
        </w:rPr>
        <w:t>b</w:t>
      </w:r>
      <w:r w:rsidR="006F04A3">
        <w:rPr>
          <w:rFonts w:ascii="黑体" w:eastAsia="黑体" w:hint="eastAsia"/>
          <w:bCs/>
          <w:sz w:val="30"/>
        </w:rPr>
        <w:t>程序设计</w:t>
      </w:r>
      <w:r w:rsidRPr="0044652D">
        <w:rPr>
          <w:rFonts w:ascii="黑体" w:eastAsia="黑体" w:hint="eastAsia"/>
          <w:bCs/>
          <w:sz w:val="30"/>
        </w:rPr>
        <w:t>》教学大纲</w:t>
      </w:r>
    </w:p>
    <w:p w:rsidR="00736D4E" w:rsidRDefault="00736D4E" w:rsidP="007B64F4">
      <w:pPr>
        <w:spacing w:line="400" w:lineRule="exact"/>
        <w:ind w:firstLineChars="200" w:firstLine="420"/>
      </w:pPr>
    </w:p>
    <w:p w:rsidR="00ED17EC" w:rsidRPr="00754767" w:rsidRDefault="00FB0FB8" w:rsidP="007B64F4">
      <w:pPr>
        <w:spacing w:line="400" w:lineRule="exact"/>
        <w:ind w:firstLineChars="200" w:firstLine="420"/>
        <w:rPr>
          <w:szCs w:val="21"/>
        </w:rPr>
      </w:pPr>
      <w:r w:rsidRPr="00F34DBB">
        <w:rPr>
          <w:rFonts w:hint="eastAsia"/>
        </w:rPr>
        <w:t>课程编号：</w:t>
      </w:r>
      <w:r w:rsidR="006F04A3">
        <w:rPr>
          <w:rFonts w:hint="eastAsia"/>
          <w:szCs w:val="21"/>
        </w:rPr>
        <w:t>********</w:t>
      </w:r>
    </w:p>
    <w:p w:rsidR="00FB0FB8" w:rsidRPr="00754767" w:rsidRDefault="00E834D2" w:rsidP="007B64F4">
      <w:pPr>
        <w:spacing w:line="400" w:lineRule="exact"/>
        <w:ind w:firstLineChars="200" w:firstLine="420"/>
        <w:rPr>
          <w:szCs w:val="21"/>
        </w:rPr>
      </w:pPr>
      <w:r w:rsidRPr="00754767">
        <w:rPr>
          <w:rFonts w:hint="eastAsia"/>
          <w:szCs w:val="21"/>
        </w:rPr>
        <w:t>英文名称：</w:t>
      </w:r>
      <w:r w:rsidR="00FA612B" w:rsidRPr="00754767">
        <w:rPr>
          <w:kern w:val="0"/>
          <w:szCs w:val="21"/>
        </w:rPr>
        <w:t>Web</w:t>
      </w:r>
      <w:r w:rsidR="006F04A3">
        <w:rPr>
          <w:rFonts w:hint="eastAsia"/>
          <w:kern w:val="0"/>
          <w:szCs w:val="21"/>
        </w:rPr>
        <w:t xml:space="preserve"> Programming</w:t>
      </w:r>
    </w:p>
    <w:p w:rsidR="007B64F4" w:rsidRDefault="007B64F4" w:rsidP="007B64F4">
      <w:pPr>
        <w:spacing w:line="400" w:lineRule="exact"/>
        <w:ind w:firstLineChars="200" w:firstLine="420"/>
      </w:pPr>
      <w:r w:rsidRPr="00F34DBB">
        <w:rPr>
          <w:rFonts w:hint="eastAsia"/>
        </w:rPr>
        <w:t>学</w:t>
      </w:r>
      <w:r w:rsidRPr="00F34DBB">
        <w:rPr>
          <w:rFonts w:hint="eastAsia"/>
        </w:rPr>
        <w:t xml:space="preserve">    </w:t>
      </w:r>
      <w:r w:rsidRPr="00F34DBB">
        <w:rPr>
          <w:rFonts w:hint="eastAsia"/>
        </w:rPr>
        <w:t>分：</w:t>
      </w:r>
      <w:r w:rsidR="00FA612B">
        <w:rPr>
          <w:rFonts w:hint="eastAsia"/>
        </w:rPr>
        <w:t>3</w:t>
      </w:r>
    </w:p>
    <w:p w:rsidR="00FB0FB8" w:rsidRDefault="00FB0FB8" w:rsidP="007B64F4">
      <w:pPr>
        <w:spacing w:line="400" w:lineRule="exact"/>
        <w:ind w:firstLineChars="200" w:firstLine="420"/>
      </w:pPr>
      <w:r w:rsidRPr="00F34DBB">
        <w:rPr>
          <w:rFonts w:hint="eastAsia"/>
        </w:rPr>
        <w:t>学</w:t>
      </w:r>
      <w:r w:rsidRPr="00F34DBB">
        <w:rPr>
          <w:rFonts w:hint="eastAsia"/>
        </w:rPr>
        <w:t xml:space="preserve">    </w:t>
      </w:r>
      <w:r w:rsidRPr="00F34DBB">
        <w:rPr>
          <w:rFonts w:hint="eastAsia"/>
        </w:rPr>
        <w:t>时：</w:t>
      </w:r>
      <w:r w:rsidR="00C62FC6" w:rsidRPr="00F34DBB">
        <w:rPr>
          <w:rFonts w:hint="eastAsia"/>
        </w:rPr>
        <w:t>总学时</w:t>
      </w:r>
      <w:r w:rsidR="00FA612B">
        <w:rPr>
          <w:rFonts w:hint="eastAsia"/>
        </w:rPr>
        <w:t>64</w:t>
      </w:r>
      <w:r w:rsidR="00C62FC6" w:rsidRPr="00F34DBB">
        <w:rPr>
          <w:rFonts w:hint="eastAsia"/>
        </w:rPr>
        <w:t>学时，其中理论</w:t>
      </w:r>
      <w:r w:rsidR="00FA612B">
        <w:rPr>
          <w:rFonts w:hint="eastAsia"/>
        </w:rPr>
        <w:t>32</w:t>
      </w:r>
      <w:r w:rsidR="00C62FC6" w:rsidRPr="00F34DBB">
        <w:rPr>
          <w:rFonts w:hint="eastAsia"/>
        </w:rPr>
        <w:t>学时，实践</w:t>
      </w:r>
      <w:r w:rsidR="00FA612B">
        <w:rPr>
          <w:rFonts w:hint="eastAsia"/>
        </w:rPr>
        <w:t>32</w:t>
      </w:r>
      <w:r w:rsidR="00C62FC6" w:rsidRPr="00F34DBB">
        <w:rPr>
          <w:rFonts w:hint="eastAsia"/>
        </w:rPr>
        <w:t>学时</w:t>
      </w:r>
    </w:p>
    <w:p w:rsidR="00056216" w:rsidRDefault="00056216" w:rsidP="007B64F4">
      <w:pPr>
        <w:spacing w:line="400" w:lineRule="exact"/>
        <w:ind w:firstLineChars="200" w:firstLine="420"/>
      </w:pPr>
      <w:r>
        <w:rPr>
          <w:rFonts w:hint="eastAsia"/>
        </w:rPr>
        <w:t>先修课程：数据库原理（数据库应用）</w:t>
      </w:r>
    </w:p>
    <w:p w:rsidR="00FB0FB8" w:rsidRPr="00F34DBB" w:rsidRDefault="00FB0FB8" w:rsidP="007B64F4">
      <w:pPr>
        <w:spacing w:line="400" w:lineRule="exact"/>
        <w:ind w:firstLineChars="200" w:firstLine="420"/>
      </w:pPr>
      <w:r w:rsidRPr="00F34DBB">
        <w:rPr>
          <w:rFonts w:hint="eastAsia"/>
        </w:rPr>
        <w:t>课程类别：</w:t>
      </w:r>
      <w:r w:rsidR="00FA612B">
        <w:rPr>
          <w:rFonts w:hint="eastAsia"/>
        </w:rPr>
        <w:t>专业必修课</w:t>
      </w:r>
    </w:p>
    <w:p w:rsidR="005005AA" w:rsidRPr="00F34DBB" w:rsidRDefault="006F04A3" w:rsidP="007B64F4">
      <w:pPr>
        <w:spacing w:line="400" w:lineRule="exact"/>
        <w:ind w:firstLineChars="200" w:firstLine="420"/>
      </w:pPr>
      <w:r>
        <w:rPr>
          <w:rFonts w:hint="eastAsia"/>
        </w:rPr>
        <w:t>适用专业</w:t>
      </w:r>
      <w:r w:rsidR="00FB0FB8" w:rsidRPr="00F34DBB">
        <w:rPr>
          <w:rFonts w:hint="eastAsia"/>
        </w:rPr>
        <w:t>：</w:t>
      </w:r>
      <w:r w:rsidRPr="006F04A3">
        <w:rPr>
          <w:rFonts w:hint="eastAsia"/>
        </w:rPr>
        <w:t>计算机科学与技术、信息管理与信息系统、电子商务、软件工程、网络工程</w:t>
      </w:r>
    </w:p>
    <w:p w:rsidR="00C62FC6" w:rsidRPr="00941734" w:rsidRDefault="00C62FC6" w:rsidP="000739B3">
      <w:pPr>
        <w:spacing w:beforeLines="50" w:before="156" w:afterLines="50" w:after="156"/>
        <w:ind w:firstLineChars="200" w:firstLine="422"/>
        <w:outlineLvl w:val="0"/>
        <w:rPr>
          <w:rFonts w:eastAsia="黑体"/>
          <w:snapToGrid w:val="0"/>
          <w:kern w:val="0"/>
        </w:rPr>
      </w:pPr>
      <w:r w:rsidRPr="00C62FC6">
        <w:rPr>
          <w:rFonts w:eastAsia="黑体" w:hint="eastAsia"/>
          <w:b/>
        </w:rPr>
        <w:t>一</w:t>
      </w:r>
      <w:r w:rsidRPr="00C62FC6">
        <w:rPr>
          <w:rFonts w:eastAsia="黑体"/>
          <w:b/>
        </w:rPr>
        <w:t>、课程</w:t>
      </w:r>
      <w:r w:rsidRPr="00C62FC6">
        <w:rPr>
          <w:rFonts w:eastAsia="黑体" w:hint="eastAsia"/>
          <w:b/>
        </w:rPr>
        <w:t>描述和</w:t>
      </w:r>
      <w:r w:rsidRPr="00C62FC6">
        <w:rPr>
          <w:rFonts w:eastAsia="黑体"/>
          <w:b/>
        </w:rPr>
        <w:t>目标</w:t>
      </w:r>
    </w:p>
    <w:p w:rsidR="000C2D00" w:rsidRDefault="006F04A3" w:rsidP="00FC612C">
      <w:pPr>
        <w:spacing w:line="360" w:lineRule="auto"/>
        <w:ind w:firstLine="420"/>
        <w:rPr>
          <w:szCs w:val="21"/>
        </w:rPr>
      </w:pPr>
      <w:r>
        <w:rPr>
          <w:rFonts w:ascii="宋体" w:hAnsi="宋体" w:hint="eastAsia"/>
        </w:rPr>
        <w:t>本课程</w:t>
      </w:r>
      <w:r w:rsidRPr="006C04AD">
        <w:rPr>
          <w:rFonts w:ascii="宋体" w:hAnsi="宋体" w:hint="eastAsia"/>
        </w:rPr>
        <w:t>是</w:t>
      </w:r>
      <w:r w:rsidRPr="00605B29">
        <w:rPr>
          <w:rFonts w:ascii="宋体" w:hAnsi="宋体" w:hint="eastAsia"/>
        </w:rPr>
        <w:t>计算机科学与技术</w:t>
      </w:r>
      <w:r>
        <w:rPr>
          <w:rFonts w:ascii="宋体" w:hAnsi="宋体" w:hint="eastAsia"/>
        </w:rPr>
        <w:t>、</w:t>
      </w:r>
      <w:r w:rsidRPr="006C04AD">
        <w:rPr>
          <w:rFonts w:ascii="宋体" w:hAnsi="宋体" w:hint="eastAsia"/>
        </w:rPr>
        <w:t>信息管理与信息系统</w:t>
      </w:r>
      <w:r>
        <w:rPr>
          <w:rFonts w:ascii="宋体" w:hAnsi="宋体" w:hint="eastAsia"/>
        </w:rPr>
        <w:t>、电子商务、</w:t>
      </w:r>
      <w:r w:rsidRPr="00123798">
        <w:rPr>
          <w:rFonts w:ascii="宋体" w:hAnsi="宋体" w:hint="eastAsia"/>
        </w:rPr>
        <w:t>软件工程、网络工程</w:t>
      </w:r>
      <w:r>
        <w:rPr>
          <w:rFonts w:ascii="宋体" w:hAnsi="宋体" w:hint="eastAsia"/>
        </w:rPr>
        <w:t>等</w:t>
      </w:r>
      <w:r w:rsidRPr="006C04AD">
        <w:rPr>
          <w:rFonts w:ascii="宋体" w:hAnsi="宋体" w:hint="eastAsia"/>
        </w:rPr>
        <w:t>本科专业的专业</w:t>
      </w:r>
      <w:r>
        <w:rPr>
          <w:rFonts w:ascii="宋体" w:hAnsi="宋体" w:hint="eastAsia"/>
        </w:rPr>
        <w:t>基础</w:t>
      </w:r>
      <w:r w:rsidRPr="006C04AD">
        <w:rPr>
          <w:rFonts w:ascii="宋体" w:hAnsi="宋体" w:hint="eastAsia"/>
        </w:rPr>
        <w:t>课。</w:t>
      </w:r>
      <w:r w:rsidRPr="001222D7">
        <w:rPr>
          <w:rFonts w:ascii="宋体" w:hAnsi="宋体" w:hint="eastAsia"/>
          <w:szCs w:val="21"/>
        </w:rPr>
        <w:t>通过本课程的学习，掌握</w:t>
      </w:r>
      <w:r w:rsidR="00155C92" w:rsidRPr="00155C92">
        <w:rPr>
          <w:rFonts w:ascii="宋体" w:hAnsi="宋体" w:hint="eastAsia"/>
          <w:szCs w:val="21"/>
        </w:rPr>
        <w:t>网站配置、开发环境、jQuery、Bootstrap、与ASP.NET结合的C#基础、ASP.NET页面调试、ASP.NET常用服务器控件、验证控件、状态管理、LINQ数据访问、数据绑定、ASP.NET三层架构、主题、母版、用户控件、网站导航、ASP.NET Ajax、Web服务、WCF服务、文件处理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MyPetShop</w:t>
      </w:r>
      <w:proofErr w:type="spellEnd"/>
      <w:r>
        <w:rPr>
          <w:rFonts w:hint="eastAsia"/>
        </w:rPr>
        <w:t>综合实例等内容。</w:t>
      </w:r>
    </w:p>
    <w:p w:rsidR="00754767" w:rsidRDefault="00C62FC6" w:rsidP="00C62FC6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C62FC6">
        <w:rPr>
          <w:rFonts w:ascii="宋体" w:hAnsi="宋体"/>
          <w:szCs w:val="21"/>
        </w:rPr>
        <w:t>课程目标1</w:t>
      </w:r>
      <w:r w:rsidR="004924B7">
        <w:rPr>
          <w:rFonts w:ascii="宋体" w:hAnsi="宋体" w:hint="eastAsia"/>
          <w:szCs w:val="21"/>
        </w:rPr>
        <w:t>：学习</w:t>
      </w:r>
      <w:r w:rsidR="00FC612C">
        <w:rPr>
          <w:rFonts w:ascii="宋体" w:hAnsi="宋体" w:hint="eastAsia"/>
          <w:szCs w:val="21"/>
        </w:rPr>
        <w:t>Web前端基础知识</w:t>
      </w:r>
      <w:r w:rsidR="00754767">
        <w:rPr>
          <w:rFonts w:ascii="宋体" w:hAnsi="宋体"/>
          <w:szCs w:val="21"/>
        </w:rPr>
        <w:t>包括HTML</w:t>
      </w:r>
      <w:r w:rsidR="00754767">
        <w:rPr>
          <w:rFonts w:ascii="宋体" w:hAnsi="宋体" w:hint="eastAsia"/>
          <w:szCs w:val="21"/>
        </w:rPr>
        <w:t>、</w:t>
      </w:r>
      <w:r w:rsidR="00754767">
        <w:rPr>
          <w:rFonts w:ascii="宋体" w:hAnsi="宋体"/>
          <w:szCs w:val="21"/>
        </w:rPr>
        <w:t>CSS</w:t>
      </w:r>
      <w:r w:rsidR="00754767">
        <w:rPr>
          <w:rFonts w:ascii="宋体" w:hAnsi="宋体" w:hint="eastAsia"/>
          <w:szCs w:val="21"/>
        </w:rPr>
        <w:t>、</w:t>
      </w:r>
      <w:r w:rsidR="00754767">
        <w:rPr>
          <w:rFonts w:ascii="宋体" w:hAnsi="宋体"/>
          <w:szCs w:val="21"/>
        </w:rPr>
        <w:t>JavaScript</w:t>
      </w:r>
      <w:r w:rsidR="004924B7">
        <w:rPr>
          <w:rFonts w:ascii="宋体" w:hAnsi="宋体" w:hint="eastAsia"/>
          <w:szCs w:val="21"/>
        </w:rPr>
        <w:t>，</w:t>
      </w:r>
      <w:r w:rsidR="00FC612C">
        <w:rPr>
          <w:rFonts w:ascii="宋体" w:hAnsi="宋体" w:hint="eastAsia"/>
          <w:szCs w:val="21"/>
        </w:rPr>
        <w:t>学习ASP.NET开发Web应用程序的方法</w:t>
      </w:r>
      <w:r w:rsidR="004924B7">
        <w:rPr>
          <w:rFonts w:ascii="宋体" w:hAnsi="宋体" w:hint="eastAsia"/>
          <w:szCs w:val="21"/>
        </w:rPr>
        <w:t>。</w:t>
      </w:r>
    </w:p>
    <w:p w:rsidR="00754767" w:rsidRDefault="00C62FC6" w:rsidP="00754767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C62FC6">
        <w:rPr>
          <w:rFonts w:ascii="宋体" w:hAnsi="宋体"/>
          <w:szCs w:val="21"/>
        </w:rPr>
        <w:t>课程目标</w:t>
      </w:r>
      <w:r w:rsidR="005A7BE2">
        <w:rPr>
          <w:rFonts w:ascii="宋体" w:hAnsi="宋体" w:hint="eastAsia"/>
          <w:szCs w:val="21"/>
        </w:rPr>
        <w:t>2</w:t>
      </w:r>
      <w:r w:rsidR="004924B7">
        <w:rPr>
          <w:rFonts w:ascii="宋体" w:hAnsi="宋体" w:hint="eastAsia"/>
          <w:szCs w:val="21"/>
        </w:rPr>
        <w:t>：</w:t>
      </w:r>
      <w:r w:rsidR="00FC612C">
        <w:rPr>
          <w:rFonts w:ascii="宋体" w:hAnsi="宋体" w:hint="eastAsia"/>
          <w:szCs w:val="21"/>
        </w:rPr>
        <w:t>培养Web应用程序开发的基本能力，包括页面设计、代码编写、代码调试、Web应用发布</w:t>
      </w:r>
      <w:r w:rsidR="007F259E">
        <w:rPr>
          <w:rFonts w:ascii="宋体" w:hAnsi="宋体" w:hint="eastAsia"/>
        </w:rPr>
        <w:t>。</w:t>
      </w:r>
    </w:p>
    <w:p w:rsidR="00754767" w:rsidRDefault="00754767" w:rsidP="00754767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C62FC6">
        <w:rPr>
          <w:rFonts w:ascii="宋体" w:hAnsi="宋体"/>
          <w:szCs w:val="21"/>
        </w:rPr>
        <w:t>课程目标</w:t>
      </w:r>
      <w:r w:rsidR="00595903">
        <w:rPr>
          <w:rFonts w:ascii="宋体" w:hAnsi="宋体" w:hint="eastAsia"/>
          <w:szCs w:val="21"/>
        </w:rPr>
        <w:t>3</w:t>
      </w:r>
      <w:r w:rsidR="004924B7">
        <w:rPr>
          <w:rFonts w:ascii="宋体" w:hAnsi="宋体" w:hint="eastAsia"/>
          <w:szCs w:val="21"/>
        </w:rPr>
        <w:t>：</w:t>
      </w:r>
      <w:r w:rsidR="00FC612C">
        <w:rPr>
          <w:rFonts w:ascii="宋体" w:hAnsi="宋体" w:hint="eastAsia"/>
        </w:rPr>
        <w:t>能设计与开发满足不同行业需求的Web应用程序</w:t>
      </w:r>
      <w:r w:rsidR="007F259E">
        <w:rPr>
          <w:rFonts w:ascii="宋体" w:hAnsi="宋体" w:hint="eastAsia"/>
        </w:rPr>
        <w:t>。</w:t>
      </w:r>
    </w:p>
    <w:p w:rsidR="00C62FC6" w:rsidRDefault="00C62FC6" w:rsidP="000739B3">
      <w:pPr>
        <w:spacing w:beforeLines="50" w:before="156" w:afterLines="50" w:after="156"/>
        <w:ind w:firstLineChars="200" w:firstLine="422"/>
        <w:outlineLvl w:val="0"/>
        <w:rPr>
          <w:rFonts w:eastAsia="黑体"/>
          <w:b/>
        </w:rPr>
      </w:pPr>
      <w:r>
        <w:rPr>
          <w:rFonts w:eastAsia="黑体" w:hint="eastAsia"/>
          <w:b/>
        </w:rPr>
        <w:t>二</w:t>
      </w:r>
      <w:r w:rsidRPr="00C62FC6">
        <w:rPr>
          <w:rFonts w:eastAsia="黑体"/>
          <w:b/>
        </w:rPr>
        <w:t>、课程目标对</w:t>
      </w:r>
      <w:r w:rsidRPr="00C62FC6">
        <w:rPr>
          <w:rFonts w:eastAsia="黑体" w:hint="eastAsia"/>
          <w:b/>
        </w:rPr>
        <w:t>毕业要求</w:t>
      </w:r>
      <w:r w:rsidRPr="00C62FC6">
        <w:rPr>
          <w:rFonts w:eastAsia="黑体"/>
          <w:b/>
        </w:rPr>
        <w:t>的支撑关系</w:t>
      </w:r>
      <w:r w:rsidR="009641F4">
        <w:rPr>
          <w:rFonts w:eastAsia="黑体" w:hint="eastAsia"/>
          <w:b/>
        </w:rPr>
        <w:t>（需要根据《</w:t>
      </w:r>
      <w:r w:rsidR="009641F4">
        <w:rPr>
          <w:rFonts w:eastAsia="黑体" w:hint="eastAsia"/>
          <w:b/>
        </w:rPr>
        <w:t>**</w:t>
      </w:r>
      <w:r w:rsidR="009641F4">
        <w:rPr>
          <w:rFonts w:eastAsia="黑体" w:hint="eastAsia"/>
          <w:b/>
        </w:rPr>
        <w:t>专业人才培养方案》中的毕业要求分解指标点修正下表）</w:t>
      </w:r>
    </w:p>
    <w:tbl>
      <w:tblPr>
        <w:tblW w:w="82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65"/>
        <w:gridCol w:w="1301"/>
        <w:gridCol w:w="1416"/>
      </w:tblGrid>
      <w:tr w:rsidR="009641F4" w:rsidRPr="00941734" w:rsidTr="009641F4">
        <w:trPr>
          <w:jc w:val="center"/>
        </w:trPr>
        <w:tc>
          <w:tcPr>
            <w:tcW w:w="5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481A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毕业要求指标点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481A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权重</w:t>
            </w:r>
          </w:p>
        </w:tc>
      </w:tr>
      <w:tr w:rsidR="009641F4" w:rsidRPr="00941734" w:rsidTr="00481A50">
        <w:trPr>
          <w:jc w:val="center"/>
        </w:trPr>
        <w:tc>
          <w:tcPr>
            <w:tcW w:w="556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641F4" w:rsidRDefault="009641F4" w:rsidP="009641F4">
            <w:pPr>
              <w:jc w:val="center"/>
              <w:rPr>
                <w:szCs w:val="21"/>
              </w:rPr>
            </w:pPr>
            <w:r w:rsidRPr="009641F4">
              <w:rPr>
                <w:rFonts w:hint="eastAsia"/>
                <w:szCs w:val="21"/>
              </w:rPr>
              <w:t>指标点</w:t>
            </w:r>
            <w:r>
              <w:rPr>
                <w:rFonts w:hint="eastAsia"/>
                <w:szCs w:val="21"/>
              </w:rPr>
              <w:t>？</w:t>
            </w:r>
            <w:r w:rsidRPr="009641F4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？</w:t>
            </w:r>
            <w:r w:rsidRPr="009641F4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***************************************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9641F4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481A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</w:p>
        </w:tc>
      </w:tr>
      <w:tr w:rsidR="009641F4" w:rsidRPr="00941734" w:rsidTr="00481A50">
        <w:trPr>
          <w:jc w:val="center"/>
        </w:trPr>
        <w:tc>
          <w:tcPr>
            <w:tcW w:w="556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9641F4">
            <w:pPr>
              <w:jc w:val="center"/>
              <w:rPr>
                <w:szCs w:val="21"/>
              </w:rPr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641F4" w:rsidRDefault="009641F4" w:rsidP="009641F4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481A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0.6</w:t>
            </w:r>
          </w:p>
        </w:tc>
      </w:tr>
      <w:tr w:rsidR="009641F4" w:rsidRPr="00941734" w:rsidTr="009641F4">
        <w:trPr>
          <w:jc w:val="center"/>
        </w:trPr>
        <w:tc>
          <w:tcPr>
            <w:tcW w:w="55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9641F4">
            <w:pPr>
              <w:jc w:val="center"/>
              <w:rPr>
                <w:szCs w:val="21"/>
              </w:rPr>
            </w:pPr>
            <w:r w:rsidRPr="009641F4">
              <w:rPr>
                <w:rFonts w:hint="eastAsia"/>
                <w:szCs w:val="21"/>
              </w:rPr>
              <w:t>指标点</w:t>
            </w:r>
            <w:r>
              <w:rPr>
                <w:rFonts w:hint="eastAsia"/>
                <w:szCs w:val="21"/>
              </w:rPr>
              <w:t>？</w:t>
            </w:r>
            <w:r w:rsidRPr="009641F4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？</w:t>
            </w:r>
            <w:r w:rsidRPr="009641F4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***************************************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641F4" w:rsidRDefault="009641F4" w:rsidP="009641F4">
            <w:pPr>
              <w:jc w:val="center"/>
              <w:rPr>
                <w:szCs w:val="21"/>
              </w:rPr>
            </w:pPr>
            <w:r w:rsidRPr="009641F4">
              <w:rPr>
                <w:szCs w:val="21"/>
              </w:rPr>
              <w:t>课程目标</w:t>
            </w: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641F4" w:rsidRPr="00941734" w:rsidRDefault="009641F4" w:rsidP="00481A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95903" w:rsidRPr="00941734" w:rsidTr="005A7BE2">
        <w:trPr>
          <w:jc w:val="center"/>
        </w:trPr>
        <w:tc>
          <w:tcPr>
            <w:tcW w:w="5565" w:type="dxa"/>
            <w:vMerge w:val="restart"/>
            <w:tcMar>
              <w:top w:w="57" w:type="dxa"/>
              <w:bottom w:w="57" w:type="dxa"/>
            </w:tcMar>
            <w:vAlign w:val="center"/>
          </w:tcPr>
          <w:p w:rsidR="00595903" w:rsidRPr="00941734" w:rsidRDefault="0075393D" w:rsidP="00E82A57">
            <w:pPr>
              <w:rPr>
                <w:snapToGrid w:val="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指标点</w:t>
            </w:r>
            <w:r w:rsidR="009641F4">
              <w:rPr>
                <w:rFonts w:hint="eastAsia"/>
                <w:szCs w:val="21"/>
              </w:rPr>
              <w:t>？</w:t>
            </w:r>
            <w:r w:rsidR="00595903">
              <w:rPr>
                <w:rFonts w:hint="eastAsia"/>
                <w:szCs w:val="21"/>
              </w:rPr>
              <w:t>-</w:t>
            </w:r>
            <w:r w:rsidR="009641F4">
              <w:rPr>
                <w:rFonts w:hint="eastAsia"/>
                <w:szCs w:val="21"/>
              </w:rPr>
              <w:t>？</w:t>
            </w:r>
            <w:r>
              <w:rPr>
                <w:rFonts w:hint="eastAsia"/>
                <w:szCs w:val="21"/>
              </w:rPr>
              <w:t>：</w:t>
            </w:r>
            <w:r w:rsidR="009641F4">
              <w:rPr>
                <w:rFonts w:hint="eastAsia"/>
                <w:szCs w:val="21"/>
              </w:rPr>
              <w:t>***************************************</w:t>
            </w:r>
          </w:p>
        </w:tc>
        <w:tc>
          <w:tcPr>
            <w:tcW w:w="1301" w:type="dxa"/>
            <w:tcMar>
              <w:top w:w="57" w:type="dxa"/>
              <w:bottom w:w="57" w:type="dxa"/>
            </w:tcMar>
            <w:vAlign w:val="center"/>
          </w:tcPr>
          <w:p w:rsidR="00595903" w:rsidRPr="00941734" w:rsidRDefault="00595903" w:rsidP="009641F4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="009641F4">
              <w:rPr>
                <w:rFonts w:hint="eastAsia"/>
                <w:szCs w:val="21"/>
              </w:rPr>
              <w:t>*</w:t>
            </w:r>
          </w:p>
        </w:tc>
        <w:tc>
          <w:tcPr>
            <w:tcW w:w="1416" w:type="dxa"/>
            <w:tcMar>
              <w:top w:w="57" w:type="dxa"/>
              <w:bottom w:w="57" w:type="dxa"/>
            </w:tcMar>
            <w:vAlign w:val="center"/>
          </w:tcPr>
          <w:p w:rsidR="00595903" w:rsidRPr="00941734" w:rsidRDefault="00595903" w:rsidP="009641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9641F4">
              <w:rPr>
                <w:rFonts w:hint="eastAsia"/>
                <w:szCs w:val="21"/>
              </w:rPr>
              <w:t>2</w:t>
            </w:r>
          </w:p>
        </w:tc>
      </w:tr>
      <w:tr w:rsidR="00595903" w:rsidRPr="00941734" w:rsidTr="005A7BE2">
        <w:trPr>
          <w:jc w:val="center"/>
        </w:trPr>
        <w:tc>
          <w:tcPr>
            <w:tcW w:w="5565" w:type="dxa"/>
            <w:vMerge/>
            <w:tcMar>
              <w:top w:w="57" w:type="dxa"/>
              <w:bottom w:w="57" w:type="dxa"/>
            </w:tcMar>
            <w:vAlign w:val="center"/>
          </w:tcPr>
          <w:p w:rsidR="00595903" w:rsidRPr="00941734" w:rsidRDefault="00595903" w:rsidP="00E82A57">
            <w:pPr>
              <w:rPr>
                <w:szCs w:val="21"/>
              </w:rPr>
            </w:pPr>
          </w:p>
        </w:tc>
        <w:tc>
          <w:tcPr>
            <w:tcW w:w="1301" w:type="dxa"/>
            <w:tcMar>
              <w:top w:w="57" w:type="dxa"/>
              <w:bottom w:w="57" w:type="dxa"/>
            </w:tcMar>
            <w:vAlign w:val="center"/>
          </w:tcPr>
          <w:p w:rsidR="00595903" w:rsidRPr="00941734" w:rsidRDefault="00595903" w:rsidP="009641F4">
            <w:pPr>
              <w:jc w:val="center"/>
              <w:rPr>
                <w:snapToGrid w:val="0"/>
                <w:kern w:val="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 w:rsidR="009641F4">
              <w:rPr>
                <w:rFonts w:ascii="宋体" w:hAnsi="宋体" w:hint="eastAsia"/>
                <w:szCs w:val="21"/>
              </w:rPr>
              <w:t>*</w:t>
            </w:r>
          </w:p>
        </w:tc>
        <w:tc>
          <w:tcPr>
            <w:tcW w:w="1416" w:type="dxa"/>
            <w:tcMar>
              <w:top w:w="57" w:type="dxa"/>
              <w:bottom w:w="57" w:type="dxa"/>
            </w:tcMar>
            <w:vAlign w:val="center"/>
          </w:tcPr>
          <w:p w:rsidR="00595903" w:rsidRPr="00941734" w:rsidRDefault="00595903" w:rsidP="009641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9641F4">
              <w:rPr>
                <w:rFonts w:hint="eastAsia"/>
                <w:szCs w:val="21"/>
              </w:rPr>
              <w:t>3</w:t>
            </w:r>
          </w:p>
        </w:tc>
      </w:tr>
      <w:tr w:rsidR="00595903" w:rsidRPr="00941734" w:rsidTr="005A7BE2">
        <w:trPr>
          <w:jc w:val="center"/>
        </w:trPr>
        <w:tc>
          <w:tcPr>
            <w:tcW w:w="5565" w:type="dxa"/>
            <w:vMerge/>
            <w:tcMar>
              <w:top w:w="57" w:type="dxa"/>
              <w:bottom w:w="57" w:type="dxa"/>
            </w:tcMar>
            <w:vAlign w:val="center"/>
          </w:tcPr>
          <w:p w:rsidR="00595903" w:rsidRPr="00941734" w:rsidRDefault="00595903" w:rsidP="00E82A57">
            <w:pPr>
              <w:rPr>
                <w:szCs w:val="21"/>
              </w:rPr>
            </w:pPr>
          </w:p>
        </w:tc>
        <w:tc>
          <w:tcPr>
            <w:tcW w:w="1301" w:type="dxa"/>
            <w:tcMar>
              <w:top w:w="57" w:type="dxa"/>
              <w:bottom w:w="57" w:type="dxa"/>
            </w:tcMar>
            <w:vAlign w:val="center"/>
          </w:tcPr>
          <w:p w:rsidR="00595903" w:rsidRPr="00941734" w:rsidRDefault="00595903" w:rsidP="009641F4">
            <w:pPr>
              <w:jc w:val="center"/>
              <w:rPr>
                <w:snapToGrid w:val="0"/>
                <w:kern w:val="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 w:rsidR="009641F4">
              <w:rPr>
                <w:rFonts w:ascii="宋体" w:hAnsi="宋体" w:hint="eastAsia"/>
                <w:szCs w:val="21"/>
              </w:rPr>
              <w:t>*</w:t>
            </w:r>
          </w:p>
        </w:tc>
        <w:tc>
          <w:tcPr>
            <w:tcW w:w="1416" w:type="dxa"/>
            <w:tcMar>
              <w:top w:w="57" w:type="dxa"/>
              <w:bottom w:w="57" w:type="dxa"/>
            </w:tcMar>
            <w:vAlign w:val="center"/>
          </w:tcPr>
          <w:p w:rsidR="00595903" w:rsidRPr="00941734" w:rsidRDefault="00595903" w:rsidP="009641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9641F4">
              <w:rPr>
                <w:rFonts w:hint="eastAsia"/>
                <w:szCs w:val="21"/>
              </w:rPr>
              <w:t>5</w:t>
            </w:r>
          </w:p>
        </w:tc>
      </w:tr>
    </w:tbl>
    <w:p w:rsidR="00FB0FB8" w:rsidRPr="00736D4E" w:rsidRDefault="004761E0" w:rsidP="000739B3">
      <w:pPr>
        <w:spacing w:beforeLines="50" w:before="156" w:afterLines="50" w:after="156"/>
        <w:ind w:firstLineChars="200" w:firstLine="422"/>
        <w:outlineLvl w:val="0"/>
        <w:rPr>
          <w:rFonts w:eastAsia="黑体"/>
          <w:b/>
        </w:rPr>
      </w:pPr>
      <w:r>
        <w:rPr>
          <w:rFonts w:eastAsia="黑体"/>
          <w:b/>
        </w:rPr>
        <w:br w:type="page"/>
      </w:r>
      <w:r w:rsidR="00A05FBE" w:rsidRPr="00736D4E">
        <w:rPr>
          <w:rFonts w:eastAsia="黑体" w:hint="eastAsia"/>
          <w:b/>
        </w:rPr>
        <w:lastRenderedPageBreak/>
        <w:t>三</w:t>
      </w:r>
      <w:r w:rsidR="00CA3088" w:rsidRPr="00736D4E">
        <w:rPr>
          <w:rFonts w:eastAsia="黑体" w:hint="eastAsia"/>
          <w:b/>
        </w:rPr>
        <w:t>、教学内容</w:t>
      </w:r>
      <w:r w:rsidR="00C62FC6" w:rsidRPr="00C62FC6">
        <w:rPr>
          <w:rFonts w:eastAsia="黑体" w:hint="eastAsia"/>
          <w:b/>
        </w:rPr>
        <w:t>、基本要求与学时分配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2835"/>
        <w:gridCol w:w="2835"/>
        <w:gridCol w:w="283"/>
        <w:gridCol w:w="851"/>
        <w:gridCol w:w="1134"/>
      </w:tblGrid>
      <w:tr w:rsidR="00C62FC6" w:rsidRPr="00941734" w:rsidTr="007D394C">
        <w:trPr>
          <w:trHeight w:val="17"/>
          <w:tblHeader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7D394C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序</w:t>
            </w:r>
          </w:p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号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教学内容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基本</w:t>
            </w:r>
            <w:r w:rsidRPr="00941734">
              <w:rPr>
                <w:snapToGrid w:val="0"/>
                <w:kern w:val="0"/>
                <w:szCs w:val="21"/>
              </w:rPr>
              <w:t>要求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学时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教学</w:t>
            </w:r>
          </w:p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方式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7D394C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对应</w:t>
            </w:r>
          </w:p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课程目标</w:t>
            </w:r>
          </w:p>
        </w:tc>
      </w:tr>
      <w:tr w:rsidR="00C62FC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1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4761E0" w:rsidRDefault="00155C92" w:rsidP="004761E0">
            <w:pPr>
              <w:rPr>
                <w:snapToGrid w:val="0"/>
                <w:kern w:val="0"/>
                <w:szCs w:val="21"/>
              </w:rPr>
            </w:pPr>
            <w:r w:rsidRPr="00155C92">
              <w:rPr>
                <w:rFonts w:hAnsi="Verdana" w:hint="eastAsia"/>
                <w:b/>
                <w:bCs/>
                <w:szCs w:val="21"/>
              </w:rPr>
              <w:t>ASP.NET</w:t>
            </w:r>
            <w:r w:rsidRPr="00155C92">
              <w:rPr>
                <w:rFonts w:hAnsi="Verdana" w:hint="eastAsia"/>
                <w:b/>
                <w:bCs/>
                <w:szCs w:val="21"/>
              </w:rPr>
              <w:t>运行及开发环境</w:t>
            </w:r>
            <w:r w:rsidR="004761E0"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941734" w:rsidRDefault="00155C92" w:rsidP="00155C92">
            <w:pPr>
              <w:spacing w:line="360" w:lineRule="auto"/>
              <w:ind w:firstLineChars="200" w:firstLine="420"/>
              <w:rPr>
                <w:snapToGrid w:val="0"/>
                <w:kern w:val="0"/>
                <w:szCs w:val="21"/>
              </w:rPr>
            </w:pPr>
            <w:r w:rsidRPr="00155C92">
              <w:rPr>
                <w:rFonts w:hint="eastAsia"/>
                <w:kern w:val="0"/>
              </w:rPr>
              <w:t>静态页面和动态页面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kern w:val="0"/>
              </w:rPr>
              <w:t>.NET Framework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ASP.NET</w:t>
            </w:r>
            <w:r w:rsidRPr="00155C92">
              <w:rPr>
                <w:rFonts w:hint="eastAsia"/>
                <w:kern w:val="0"/>
              </w:rPr>
              <w:t>的开发模式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IIS 7.5</w:t>
            </w:r>
            <w:r w:rsidRPr="00155C92">
              <w:rPr>
                <w:rFonts w:hint="eastAsia"/>
                <w:kern w:val="0"/>
              </w:rPr>
              <w:t>的安装</w:t>
            </w:r>
            <w:r w:rsidRPr="00155C92"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及配置</w:t>
            </w:r>
            <w:r>
              <w:rPr>
                <w:kern w:val="0"/>
              </w:rPr>
              <w:t>、</w:t>
            </w:r>
            <w:r w:rsidRPr="00155C92">
              <w:rPr>
                <w:kern w:val="0"/>
              </w:rPr>
              <w:t>IIS Express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kern w:val="0"/>
              </w:rPr>
              <w:t>Visual Studio Community 2017</w:t>
            </w:r>
            <w:r w:rsidRPr="00155C92">
              <w:rPr>
                <w:rFonts w:hint="eastAsia"/>
                <w:kern w:val="0"/>
              </w:rPr>
              <w:t>开发环境概览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使用解决方案管理</w:t>
            </w:r>
            <w:r w:rsidRPr="00155C92">
              <w:rPr>
                <w:rFonts w:hint="eastAsia"/>
                <w:kern w:val="0"/>
              </w:rPr>
              <w:t>VSC 2017</w:t>
            </w:r>
            <w:r w:rsidRPr="00155C92">
              <w:rPr>
                <w:rFonts w:hint="eastAsia"/>
                <w:kern w:val="0"/>
              </w:rPr>
              <w:t>中新建的网站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发布</w:t>
            </w:r>
            <w:r w:rsidRPr="00155C92">
              <w:rPr>
                <w:rFonts w:hint="eastAsia"/>
                <w:kern w:val="0"/>
              </w:rPr>
              <w:t>Web</w:t>
            </w:r>
            <w:r w:rsidRPr="00155C92">
              <w:rPr>
                <w:rFonts w:hint="eastAsia"/>
                <w:kern w:val="0"/>
              </w:rPr>
              <w:t>应用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复制网站</w:t>
            </w:r>
            <w:r w:rsidR="007D394C" w:rsidRPr="00056216">
              <w:rPr>
                <w:rFonts w:hint="eastAsia"/>
                <w:kern w:val="0"/>
              </w:rPr>
              <w:t>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C62FC6" w:rsidRPr="00056216" w:rsidRDefault="00155C92" w:rsidP="00155C92">
            <w:pPr>
              <w:spacing w:line="360" w:lineRule="auto"/>
              <w:ind w:firstLineChars="200" w:firstLine="420"/>
              <w:rPr>
                <w:kern w:val="0"/>
              </w:rPr>
            </w:pPr>
            <w:r w:rsidRPr="00155C92">
              <w:rPr>
                <w:rFonts w:hint="eastAsia"/>
                <w:kern w:val="0"/>
              </w:rPr>
              <w:t>理解</w:t>
            </w:r>
            <w:r w:rsidRPr="00155C92">
              <w:rPr>
                <w:kern w:val="0"/>
              </w:rPr>
              <w:t>ASP.NET</w:t>
            </w:r>
            <w:r w:rsidRPr="00155C92">
              <w:rPr>
                <w:rFonts w:hint="eastAsia"/>
                <w:kern w:val="0"/>
              </w:rPr>
              <w:t>网站的页面构成，了解</w:t>
            </w:r>
            <w:r w:rsidRPr="00155C92">
              <w:rPr>
                <w:kern w:val="0"/>
              </w:rPr>
              <w:t>ASP.NET</w:t>
            </w:r>
            <w:r w:rsidRPr="00155C92">
              <w:rPr>
                <w:rFonts w:hint="eastAsia"/>
                <w:kern w:val="0"/>
              </w:rPr>
              <w:t>的基础</w:t>
            </w:r>
            <w:r w:rsidRPr="00155C92">
              <w:rPr>
                <w:kern w:val="0"/>
              </w:rPr>
              <w:t>.NET Framework</w:t>
            </w:r>
            <w:r>
              <w:rPr>
                <w:rFonts w:hint="eastAsia"/>
                <w:kern w:val="0"/>
              </w:rPr>
              <w:t>。</w:t>
            </w:r>
            <w:r w:rsidRPr="00155C92">
              <w:rPr>
                <w:rFonts w:hint="eastAsia"/>
                <w:kern w:val="0"/>
              </w:rPr>
              <w:t>了解</w:t>
            </w:r>
            <w:r w:rsidRPr="00155C92">
              <w:rPr>
                <w:kern w:val="0"/>
              </w:rPr>
              <w:t>ASP.NET</w:t>
            </w:r>
            <w:r w:rsidRPr="00155C92">
              <w:rPr>
                <w:rFonts w:hint="eastAsia"/>
                <w:kern w:val="0"/>
              </w:rPr>
              <w:t>的开发模式。熟悉</w:t>
            </w:r>
            <w:r w:rsidRPr="00155C92">
              <w:rPr>
                <w:kern w:val="0"/>
              </w:rPr>
              <w:t>ASP.NET</w:t>
            </w:r>
            <w:r w:rsidRPr="00155C92">
              <w:rPr>
                <w:rFonts w:hint="eastAsia"/>
                <w:kern w:val="0"/>
              </w:rPr>
              <w:t>运行环境及</w:t>
            </w:r>
            <w:r w:rsidRPr="00155C92">
              <w:rPr>
                <w:kern w:val="0"/>
              </w:rPr>
              <w:t>IIS</w:t>
            </w:r>
            <w:r w:rsidRPr="00155C92">
              <w:rPr>
                <w:rFonts w:hint="eastAsia"/>
                <w:kern w:val="0"/>
              </w:rPr>
              <w:t>网站、</w:t>
            </w:r>
            <w:r w:rsidRPr="00155C92">
              <w:rPr>
                <w:kern w:val="0"/>
              </w:rPr>
              <w:t>Web</w:t>
            </w:r>
            <w:r w:rsidRPr="00155C92">
              <w:rPr>
                <w:rFonts w:hint="eastAsia"/>
                <w:kern w:val="0"/>
              </w:rPr>
              <w:t>应用程序、虚拟目录设置。熟悉</w:t>
            </w:r>
            <w:r w:rsidRPr="00155C92">
              <w:rPr>
                <w:kern w:val="0"/>
              </w:rPr>
              <w:t>Visual Studio Community 2017</w:t>
            </w:r>
            <w:r w:rsidRPr="00155C92">
              <w:rPr>
                <w:rFonts w:hint="eastAsia"/>
                <w:kern w:val="0"/>
              </w:rPr>
              <w:t>开发环境。掌握通过解决方案管理网站的方法，</w:t>
            </w:r>
            <w:r w:rsidRPr="00155C92">
              <w:rPr>
                <w:kern w:val="0"/>
              </w:rPr>
              <w:t>Web</w:t>
            </w:r>
            <w:r w:rsidRPr="00155C92">
              <w:rPr>
                <w:rFonts w:hint="eastAsia"/>
                <w:kern w:val="0"/>
              </w:rPr>
              <w:t>应用程序的发布和网站的复制。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4761E0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2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4924B7" w:rsidRDefault="004924B7" w:rsidP="007D394C">
            <w:pPr>
              <w:pStyle w:val="HTML"/>
              <w:widowControl/>
              <w:shd w:val="clear" w:color="auto" w:fill="FFFFFF"/>
              <w:ind w:firstLineChars="50" w:firstLine="105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4761E0" w:rsidRPr="00941734" w:rsidRDefault="004924B7" w:rsidP="004924B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启发式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4761E0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</w:tc>
      </w:tr>
      <w:tr w:rsidR="00C62FC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C62FC6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2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7D394C" w:rsidRPr="00941734" w:rsidRDefault="00155C92" w:rsidP="007D394C">
            <w:pPr>
              <w:rPr>
                <w:snapToGrid w:val="0"/>
                <w:kern w:val="0"/>
                <w:szCs w:val="21"/>
              </w:rPr>
            </w:pPr>
            <w:r w:rsidRPr="00155C92">
              <w:rPr>
                <w:rFonts w:hAnsi="Verdana" w:hint="eastAsia"/>
                <w:b/>
                <w:bCs/>
                <w:szCs w:val="21"/>
              </w:rPr>
              <w:t>ASP.NET</w:t>
            </w:r>
            <w:r w:rsidRPr="00155C92">
              <w:rPr>
                <w:rFonts w:hAnsi="Verdana" w:hint="eastAsia"/>
                <w:b/>
                <w:bCs/>
                <w:szCs w:val="21"/>
              </w:rPr>
              <w:t>网站文件、</w:t>
            </w:r>
            <w:r w:rsidRPr="00155C92">
              <w:rPr>
                <w:rFonts w:hAnsi="Verdana" w:hint="eastAsia"/>
                <w:b/>
                <w:bCs/>
                <w:szCs w:val="21"/>
              </w:rPr>
              <w:t>jQuery</w:t>
            </w:r>
            <w:r w:rsidRPr="00155C92">
              <w:rPr>
                <w:rFonts w:hAnsi="Verdana" w:hint="eastAsia"/>
                <w:b/>
                <w:bCs/>
                <w:szCs w:val="21"/>
              </w:rPr>
              <w:t>和</w:t>
            </w:r>
            <w:r w:rsidRPr="00155C92">
              <w:rPr>
                <w:rFonts w:hAnsi="Verdana" w:hint="eastAsia"/>
                <w:b/>
                <w:bCs/>
                <w:szCs w:val="21"/>
              </w:rPr>
              <w:t>Bootstrap</w:t>
            </w:r>
            <w:r w:rsidR="004761E0">
              <w:rPr>
                <w:rFonts w:hint="eastAsia"/>
                <w:snapToGrid w:val="0"/>
                <w:kern w:val="0"/>
                <w:szCs w:val="21"/>
              </w:rPr>
              <w:t>：</w:t>
            </w:r>
            <w:r w:rsidR="007D394C" w:rsidRPr="00941734">
              <w:rPr>
                <w:snapToGrid w:val="0"/>
                <w:kern w:val="0"/>
                <w:szCs w:val="21"/>
              </w:rPr>
              <w:t xml:space="preserve"> </w:t>
            </w:r>
          </w:p>
          <w:p w:rsidR="004761E0" w:rsidRPr="00941734" w:rsidRDefault="00155C92" w:rsidP="00155C92">
            <w:pPr>
              <w:spacing w:line="360" w:lineRule="auto"/>
              <w:ind w:firstLineChars="200" w:firstLine="420"/>
              <w:rPr>
                <w:snapToGrid w:val="0"/>
                <w:kern w:val="0"/>
                <w:szCs w:val="21"/>
              </w:rPr>
            </w:pPr>
            <w:r w:rsidRPr="00155C92">
              <w:rPr>
                <w:rFonts w:hint="eastAsia"/>
                <w:kern w:val="0"/>
              </w:rPr>
              <w:t>.html</w:t>
            </w:r>
            <w:r w:rsidRPr="00155C92">
              <w:rPr>
                <w:rFonts w:hint="eastAsia"/>
                <w:kern w:val="0"/>
              </w:rPr>
              <w:t>文件结构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常用的</w:t>
            </w:r>
            <w:r w:rsidRPr="00155C92">
              <w:rPr>
                <w:rFonts w:hint="eastAsia"/>
                <w:kern w:val="0"/>
              </w:rPr>
              <w:t>XHTML5</w:t>
            </w:r>
            <w:r w:rsidRPr="00155C92">
              <w:rPr>
                <w:rFonts w:hint="eastAsia"/>
                <w:kern w:val="0"/>
              </w:rPr>
              <w:t>元素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.</w:t>
            </w:r>
            <w:proofErr w:type="spellStart"/>
            <w:r w:rsidRPr="00155C92">
              <w:rPr>
                <w:rFonts w:hint="eastAsia"/>
                <w:kern w:val="0"/>
              </w:rPr>
              <w:t>aspx</w:t>
            </w:r>
            <w:proofErr w:type="spellEnd"/>
            <w:r w:rsidRPr="00155C92">
              <w:rPr>
                <w:rFonts w:hint="eastAsia"/>
                <w:kern w:val="0"/>
              </w:rPr>
              <w:t>文件</w:t>
            </w:r>
            <w:r>
              <w:rPr>
                <w:rFonts w:hint="eastAsia"/>
                <w:kern w:val="0"/>
              </w:rPr>
              <w:t>、</w:t>
            </w:r>
            <w:proofErr w:type="gramStart"/>
            <w:r w:rsidRPr="00155C92">
              <w:rPr>
                <w:rFonts w:hint="eastAsia"/>
                <w:kern w:val="0"/>
              </w:rPr>
              <w:t>单文件页</w:t>
            </w:r>
            <w:proofErr w:type="gramEnd"/>
            <w:r w:rsidRPr="00155C92">
              <w:rPr>
                <w:rFonts w:hint="eastAsia"/>
                <w:kern w:val="0"/>
              </w:rPr>
              <w:t>模型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代码隐藏页模型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定义</w:t>
            </w:r>
            <w:r w:rsidRPr="00155C92">
              <w:rPr>
                <w:rFonts w:hint="eastAsia"/>
                <w:kern w:val="0"/>
              </w:rPr>
              <w:t>CSS3</w:t>
            </w:r>
            <w:r w:rsidRPr="00155C92">
              <w:rPr>
                <w:rFonts w:hint="eastAsia"/>
                <w:kern w:val="0"/>
              </w:rPr>
              <w:t>样式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CSS3</w:t>
            </w:r>
            <w:r w:rsidRPr="00155C92">
              <w:rPr>
                <w:rFonts w:hint="eastAsia"/>
                <w:kern w:val="0"/>
              </w:rPr>
              <w:t>样式位置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JavaScript</w:t>
            </w:r>
            <w:r w:rsidRPr="00155C92">
              <w:rPr>
                <w:rFonts w:hint="eastAsia"/>
                <w:kern w:val="0"/>
              </w:rPr>
              <w:t>代码位置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jQuery</w:t>
            </w:r>
            <w:r w:rsidRPr="00155C92">
              <w:rPr>
                <w:rFonts w:hint="eastAsia"/>
                <w:kern w:val="0"/>
              </w:rPr>
              <w:t>基础语法</w:t>
            </w:r>
            <w:r>
              <w:rPr>
                <w:rFonts w:hint="eastAsia"/>
                <w:kern w:val="0"/>
              </w:rPr>
              <w:t>、</w:t>
            </w:r>
            <w:r w:rsidRPr="00155C92">
              <w:rPr>
                <w:rFonts w:hint="eastAsia"/>
                <w:kern w:val="0"/>
              </w:rPr>
              <w:t>.xml</w:t>
            </w:r>
            <w:r w:rsidRPr="00155C92">
              <w:rPr>
                <w:rFonts w:hint="eastAsia"/>
                <w:kern w:val="0"/>
              </w:rPr>
              <w:t>文件和</w:t>
            </w:r>
            <w:r w:rsidRPr="00155C92">
              <w:rPr>
                <w:rFonts w:hint="eastAsia"/>
                <w:kern w:val="0"/>
              </w:rPr>
              <w:t>XML</w:t>
            </w:r>
            <w:r w:rsidRPr="00155C92">
              <w:rPr>
                <w:rFonts w:hint="eastAsia"/>
                <w:kern w:val="0"/>
              </w:rPr>
              <w:t>常识</w:t>
            </w:r>
            <w:r>
              <w:rPr>
                <w:rFonts w:hint="eastAsia"/>
                <w:kern w:val="0"/>
              </w:rPr>
              <w:t>、</w:t>
            </w:r>
            <w:proofErr w:type="spellStart"/>
            <w:r w:rsidRPr="00155C92">
              <w:rPr>
                <w:kern w:val="0"/>
              </w:rPr>
              <w:t>Web.config</w:t>
            </w:r>
            <w:proofErr w:type="spellEnd"/>
            <w:r>
              <w:rPr>
                <w:rFonts w:hint="eastAsia"/>
                <w:kern w:val="0"/>
              </w:rPr>
              <w:t>、</w:t>
            </w:r>
            <w:proofErr w:type="spellStart"/>
            <w:r w:rsidRPr="00155C92">
              <w:rPr>
                <w:kern w:val="0"/>
              </w:rPr>
              <w:t>Global.asax</w:t>
            </w:r>
            <w:proofErr w:type="spellEnd"/>
            <w:r>
              <w:rPr>
                <w:rFonts w:hint="eastAsia"/>
                <w:kern w:val="0"/>
              </w:rPr>
              <w:t>、</w:t>
            </w:r>
            <w:r w:rsidRPr="00155C92">
              <w:rPr>
                <w:kern w:val="0"/>
              </w:rPr>
              <w:t>Bootstrap</w:t>
            </w:r>
            <w:r w:rsidR="007D394C" w:rsidRPr="00056216">
              <w:rPr>
                <w:rFonts w:hint="eastAsia"/>
                <w:kern w:val="0"/>
              </w:rPr>
              <w:t>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Pr="00056216" w:rsidRDefault="00384FE2" w:rsidP="00384FE2">
            <w:pPr>
              <w:spacing w:line="360" w:lineRule="auto"/>
              <w:ind w:firstLineChars="200" w:firstLine="420"/>
              <w:rPr>
                <w:kern w:val="0"/>
              </w:rPr>
            </w:pPr>
            <w:r w:rsidRPr="00384FE2">
              <w:rPr>
                <w:rFonts w:hint="eastAsia"/>
                <w:kern w:val="0"/>
              </w:rPr>
              <w:t>了解</w:t>
            </w:r>
            <w:r w:rsidRPr="00384FE2">
              <w:rPr>
                <w:kern w:val="0"/>
              </w:rPr>
              <w:t>ASP.NET</w:t>
            </w:r>
            <w:r w:rsidRPr="00384FE2">
              <w:rPr>
                <w:rFonts w:hint="eastAsia"/>
                <w:kern w:val="0"/>
              </w:rPr>
              <w:t>网站组成。熟悉</w:t>
            </w:r>
            <w:r w:rsidRPr="00384FE2">
              <w:rPr>
                <w:kern w:val="0"/>
              </w:rPr>
              <w:t>.html</w:t>
            </w:r>
            <w:r w:rsidRPr="00384FE2">
              <w:rPr>
                <w:rFonts w:hint="eastAsia"/>
                <w:kern w:val="0"/>
              </w:rPr>
              <w:t>文件及</w:t>
            </w:r>
            <w:r w:rsidRPr="00384FE2">
              <w:rPr>
                <w:kern w:val="0"/>
              </w:rPr>
              <w:t>XHTML5</w:t>
            </w:r>
            <w:r w:rsidRPr="00384FE2">
              <w:rPr>
                <w:rFonts w:hint="eastAsia"/>
                <w:kern w:val="0"/>
              </w:rPr>
              <w:t>常用元素。理解</w:t>
            </w:r>
            <w:r w:rsidRPr="00384FE2">
              <w:rPr>
                <w:kern w:val="0"/>
              </w:rPr>
              <w:t>Web</w:t>
            </w:r>
            <w:r w:rsidRPr="00384FE2">
              <w:rPr>
                <w:rFonts w:hint="eastAsia"/>
                <w:kern w:val="0"/>
              </w:rPr>
              <w:t>窗体页的两种模型：</w:t>
            </w:r>
            <w:proofErr w:type="gramStart"/>
            <w:r w:rsidRPr="00384FE2">
              <w:rPr>
                <w:rFonts w:hint="eastAsia"/>
                <w:kern w:val="0"/>
              </w:rPr>
              <w:t>单文件</w:t>
            </w:r>
            <w:proofErr w:type="gramEnd"/>
            <w:r w:rsidRPr="00384FE2">
              <w:rPr>
                <w:rFonts w:hint="eastAsia"/>
                <w:kern w:val="0"/>
              </w:rPr>
              <w:t>模型和代码隐藏页模型。熟悉</w:t>
            </w:r>
            <w:r w:rsidRPr="00384FE2">
              <w:rPr>
                <w:kern w:val="0"/>
              </w:rPr>
              <w:t>CSS3</w:t>
            </w:r>
            <w:r w:rsidRPr="00384FE2">
              <w:rPr>
                <w:rFonts w:hint="eastAsia"/>
                <w:kern w:val="0"/>
              </w:rPr>
              <w:t>样式定义、存放位置。</w:t>
            </w:r>
            <w:r w:rsidRPr="00384FE2">
              <w:rPr>
                <w:kern w:val="0"/>
              </w:rPr>
              <w:tab/>
            </w:r>
            <w:r w:rsidRPr="00384FE2">
              <w:rPr>
                <w:rFonts w:hint="eastAsia"/>
                <w:kern w:val="0"/>
              </w:rPr>
              <w:t>了解</w:t>
            </w:r>
            <w:r w:rsidRPr="00384FE2">
              <w:rPr>
                <w:kern w:val="0"/>
              </w:rPr>
              <w:t>JavaScript</w:t>
            </w:r>
            <w:r w:rsidRPr="00384FE2">
              <w:rPr>
                <w:rFonts w:hint="eastAsia"/>
                <w:kern w:val="0"/>
              </w:rPr>
              <w:t>常识，熟悉代码存放位置。了解</w:t>
            </w:r>
            <w:r w:rsidRPr="00384FE2">
              <w:rPr>
                <w:kern w:val="0"/>
              </w:rPr>
              <w:t>jQuery</w:t>
            </w:r>
            <w:r w:rsidRPr="00384FE2">
              <w:rPr>
                <w:rFonts w:hint="eastAsia"/>
                <w:kern w:val="0"/>
              </w:rPr>
              <w:t>，熟悉</w:t>
            </w:r>
            <w:r w:rsidRPr="00384FE2">
              <w:rPr>
                <w:kern w:val="0"/>
              </w:rPr>
              <w:t>jQuery</w:t>
            </w:r>
            <w:r w:rsidRPr="00384FE2">
              <w:rPr>
                <w:rFonts w:hint="eastAsia"/>
                <w:kern w:val="0"/>
              </w:rPr>
              <w:t>的功能和使用方法。了解</w:t>
            </w:r>
            <w:r w:rsidRPr="00384FE2">
              <w:rPr>
                <w:kern w:val="0"/>
              </w:rPr>
              <w:t>XML</w:t>
            </w:r>
            <w:r w:rsidRPr="00384FE2">
              <w:rPr>
                <w:rFonts w:hint="eastAsia"/>
                <w:kern w:val="0"/>
              </w:rPr>
              <w:t>常识，熟悉</w:t>
            </w:r>
            <w:r w:rsidRPr="00384FE2">
              <w:rPr>
                <w:kern w:val="0"/>
              </w:rPr>
              <w:t>XML</w:t>
            </w:r>
            <w:r w:rsidRPr="00384FE2">
              <w:rPr>
                <w:rFonts w:hint="eastAsia"/>
                <w:kern w:val="0"/>
              </w:rPr>
              <w:t>文件结构。熟悉</w:t>
            </w:r>
            <w:proofErr w:type="spellStart"/>
            <w:r w:rsidRPr="00384FE2">
              <w:rPr>
                <w:kern w:val="0"/>
              </w:rPr>
              <w:t>Web.config</w:t>
            </w:r>
            <w:proofErr w:type="spellEnd"/>
            <w:r w:rsidRPr="00384FE2">
              <w:rPr>
                <w:rFonts w:hint="eastAsia"/>
                <w:kern w:val="0"/>
              </w:rPr>
              <w:t>配置文件结构和</w:t>
            </w:r>
            <w:proofErr w:type="spellStart"/>
            <w:r w:rsidRPr="00384FE2">
              <w:rPr>
                <w:kern w:val="0"/>
              </w:rPr>
              <w:t>Global.asax</w:t>
            </w:r>
            <w:proofErr w:type="spellEnd"/>
            <w:r w:rsidRPr="00384FE2">
              <w:rPr>
                <w:rFonts w:hint="eastAsia"/>
                <w:kern w:val="0"/>
              </w:rPr>
              <w:t>文件。</w:t>
            </w:r>
            <w:r w:rsidRPr="00384FE2">
              <w:rPr>
                <w:kern w:val="0"/>
              </w:rPr>
              <w:tab/>
            </w:r>
            <w:r w:rsidRPr="00384FE2">
              <w:rPr>
                <w:rFonts w:hint="eastAsia"/>
                <w:kern w:val="0"/>
              </w:rPr>
              <w:t>了解</w:t>
            </w:r>
            <w:r w:rsidRPr="00384FE2">
              <w:rPr>
                <w:kern w:val="0"/>
              </w:rPr>
              <w:t>Bootstrap</w:t>
            </w:r>
            <w:r w:rsidRPr="00384FE2">
              <w:rPr>
                <w:rFonts w:hint="eastAsia"/>
                <w:kern w:val="0"/>
              </w:rPr>
              <w:t>，熟悉</w:t>
            </w:r>
            <w:r w:rsidRPr="00384FE2">
              <w:rPr>
                <w:kern w:val="0"/>
              </w:rPr>
              <w:t>Bootstrap</w:t>
            </w:r>
            <w:r w:rsidRPr="00384FE2">
              <w:rPr>
                <w:rFonts w:hint="eastAsia"/>
                <w:kern w:val="0"/>
              </w:rPr>
              <w:t>的使用方法。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C62FC6" w:rsidRPr="002E7BC4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4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4924B7" w:rsidRDefault="004924B7" w:rsidP="004924B7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4924B7" w:rsidRDefault="004924B7" w:rsidP="004924B7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C62FC6" w:rsidRPr="00941734" w:rsidRDefault="004924B7" w:rsidP="004924B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C62FC6" w:rsidRDefault="002E7BC4" w:rsidP="00E82A57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2E7BC4" w:rsidRPr="00941734" w:rsidRDefault="002E7BC4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2E7BC4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2E7BC4" w:rsidRPr="00941734" w:rsidRDefault="002E7BC4" w:rsidP="00E82A57">
            <w:pPr>
              <w:jc w:val="center"/>
              <w:rPr>
                <w:snapToGrid w:val="0"/>
                <w:kern w:val="0"/>
                <w:szCs w:val="21"/>
              </w:rPr>
            </w:pPr>
            <w:r w:rsidRPr="00941734">
              <w:rPr>
                <w:snapToGrid w:val="0"/>
                <w:kern w:val="0"/>
                <w:szCs w:val="21"/>
              </w:rPr>
              <w:t>3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2E7BC4" w:rsidRDefault="00384FE2" w:rsidP="002658EB">
            <w:pPr>
              <w:rPr>
                <w:snapToGrid w:val="0"/>
                <w:kern w:val="0"/>
                <w:szCs w:val="21"/>
              </w:rPr>
            </w:pPr>
            <w:r w:rsidRPr="00384FE2">
              <w:rPr>
                <w:rFonts w:hAnsi="Verdana" w:hint="eastAsia"/>
                <w:b/>
                <w:bCs/>
                <w:szCs w:val="21"/>
              </w:rPr>
              <w:t>C#</w:t>
            </w:r>
            <w:r w:rsidRPr="00384FE2">
              <w:rPr>
                <w:rFonts w:hAnsi="Verdana" w:hint="eastAsia"/>
                <w:b/>
                <w:bCs/>
                <w:szCs w:val="21"/>
              </w:rPr>
              <w:t>和</w:t>
            </w:r>
            <w:r w:rsidRPr="00384FE2">
              <w:rPr>
                <w:rFonts w:hAnsi="Verdana" w:hint="eastAsia"/>
                <w:b/>
                <w:bCs/>
                <w:szCs w:val="21"/>
              </w:rPr>
              <w:t>ASP.NET</w:t>
            </w:r>
            <w:r w:rsidRPr="00384FE2">
              <w:rPr>
                <w:rFonts w:hAnsi="Verdana" w:hint="eastAsia"/>
                <w:b/>
                <w:bCs/>
                <w:szCs w:val="21"/>
              </w:rPr>
              <w:t>的结合</w:t>
            </w:r>
            <w:r w:rsidR="007D394C">
              <w:rPr>
                <w:rFonts w:hAnsi="Verdana" w:hint="eastAsia"/>
                <w:b/>
                <w:bCs/>
                <w:szCs w:val="21"/>
              </w:rPr>
              <w:t>：</w:t>
            </w:r>
          </w:p>
          <w:p w:rsidR="00492B11" w:rsidRPr="00941734" w:rsidRDefault="007D394C" w:rsidP="00384FE2">
            <w:pPr>
              <w:spacing w:line="360" w:lineRule="auto"/>
              <w:ind w:firstLineChars="200" w:firstLine="420"/>
              <w:rPr>
                <w:snapToGrid w:val="0"/>
                <w:kern w:val="0"/>
                <w:szCs w:val="21"/>
              </w:rPr>
            </w:pPr>
            <w:r w:rsidRPr="00056216">
              <w:rPr>
                <w:rFonts w:hint="eastAsia"/>
                <w:kern w:val="0"/>
              </w:rPr>
              <w:t>C#</w:t>
            </w:r>
            <w:r w:rsidRPr="00056216">
              <w:rPr>
                <w:rFonts w:hint="eastAsia"/>
                <w:kern w:val="0"/>
              </w:rPr>
              <w:t>概述、</w:t>
            </w:r>
            <w:r w:rsidRPr="00056216">
              <w:rPr>
                <w:rFonts w:hint="eastAsia"/>
                <w:kern w:val="0"/>
              </w:rPr>
              <w:t>.NET Framework</w:t>
            </w:r>
            <w:r w:rsidRPr="00056216">
              <w:rPr>
                <w:rFonts w:hint="eastAsia"/>
                <w:kern w:val="0"/>
              </w:rPr>
              <w:lastRenderedPageBreak/>
              <w:t>命名空间、编程规范、常量与变量、数据类型、运算符、流程控制、自定义</w:t>
            </w:r>
            <w:r w:rsidRPr="00056216">
              <w:rPr>
                <w:rFonts w:hint="eastAsia"/>
                <w:kern w:val="0"/>
              </w:rPr>
              <w:t>ASP.NET</w:t>
            </w:r>
            <w:r w:rsidRPr="00056216">
              <w:rPr>
                <w:rFonts w:hint="eastAsia"/>
                <w:kern w:val="0"/>
              </w:rPr>
              <w:t>类、</w:t>
            </w:r>
            <w:r w:rsidRPr="00056216">
              <w:rPr>
                <w:rFonts w:hint="eastAsia"/>
                <w:kern w:val="0"/>
              </w:rPr>
              <w:t>ASP.NET</w:t>
            </w:r>
            <w:r w:rsidRPr="00056216">
              <w:rPr>
                <w:rFonts w:hint="eastAsia"/>
                <w:kern w:val="0"/>
              </w:rPr>
              <w:t>页面调试。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Pr="00056216" w:rsidRDefault="00384FE2" w:rsidP="00384FE2">
            <w:pPr>
              <w:spacing w:line="360" w:lineRule="auto"/>
              <w:ind w:firstLineChars="200" w:firstLine="420"/>
              <w:rPr>
                <w:kern w:val="0"/>
              </w:rPr>
            </w:pPr>
            <w:r w:rsidRPr="00384FE2">
              <w:rPr>
                <w:rFonts w:hint="eastAsia"/>
                <w:kern w:val="0"/>
              </w:rPr>
              <w:lastRenderedPageBreak/>
              <w:t>了解</w:t>
            </w:r>
            <w:r w:rsidRPr="00384FE2">
              <w:rPr>
                <w:kern w:val="0"/>
              </w:rPr>
              <w:t>C#</w:t>
            </w:r>
            <w:r w:rsidRPr="00384FE2">
              <w:rPr>
                <w:rFonts w:hint="eastAsia"/>
                <w:kern w:val="0"/>
              </w:rPr>
              <w:t>语言特点和编程</w:t>
            </w:r>
            <w:r w:rsidRPr="00384FE2">
              <w:rPr>
                <w:rFonts w:hint="eastAsia"/>
                <w:kern w:val="0"/>
              </w:rPr>
              <w:lastRenderedPageBreak/>
              <w:t>规范。了解常用</w:t>
            </w:r>
            <w:r w:rsidRPr="00384FE2">
              <w:rPr>
                <w:kern w:val="0"/>
              </w:rPr>
              <w:t>.NET Framework</w:t>
            </w:r>
            <w:r w:rsidRPr="00384FE2">
              <w:rPr>
                <w:rFonts w:hint="eastAsia"/>
                <w:kern w:val="0"/>
              </w:rPr>
              <w:t>命名空间。结合</w:t>
            </w:r>
            <w:r w:rsidRPr="00384FE2">
              <w:rPr>
                <w:kern w:val="0"/>
              </w:rPr>
              <w:t>ASP.NET</w:t>
            </w:r>
            <w:r w:rsidRPr="00384FE2">
              <w:rPr>
                <w:rFonts w:hint="eastAsia"/>
                <w:kern w:val="0"/>
              </w:rPr>
              <w:t>页面熟悉</w:t>
            </w:r>
            <w:r w:rsidRPr="00384FE2">
              <w:rPr>
                <w:kern w:val="0"/>
              </w:rPr>
              <w:t>C#</w:t>
            </w:r>
            <w:r w:rsidRPr="00384FE2">
              <w:rPr>
                <w:rFonts w:hint="eastAsia"/>
                <w:kern w:val="0"/>
              </w:rPr>
              <w:t>语言的运用。能结合</w:t>
            </w:r>
            <w:r w:rsidRPr="00384FE2">
              <w:rPr>
                <w:kern w:val="0"/>
              </w:rPr>
              <w:t>ASP.NET</w:t>
            </w:r>
            <w:r w:rsidRPr="00384FE2">
              <w:rPr>
                <w:rFonts w:hint="eastAsia"/>
                <w:kern w:val="0"/>
              </w:rPr>
              <w:t>页面创建简单的类。掌握</w:t>
            </w:r>
            <w:r w:rsidRPr="00384FE2">
              <w:rPr>
                <w:kern w:val="0"/>
              </w:rPr>
              <w:t>ASP.NET</w:t>
            </w:r>
            <w:r w:rsidRPr="00384FE2">
              <w:rPr>
                <w:rFonts w:hint="eastAsia"/>
                <w:kern w:val="0"/>
              </w:rPr>
              <w:t>页面调试的方法。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2E7BC4" w:rsidRPr="002E7BC4" w:rsidRDefault="00B957E6" w:rsidP="002658EB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lastRenderedPageBreak/>
              <w:t>3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4924B7" w:rsidRDefault="004924B7" w:rsidP="004924B7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4924B7" w:rsidRDefault="004924B7" w:rsidP="004924B7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2E7BC4" w:rsidRPr="00941734" w:rsidRDefault="004924B7" w:rsidP="004924B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lastRenderedPageBreak/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2E7BC4" w:rsidRDefault="002E7BC4" w:rsidP="002658EB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lastRenderedPageBreak/>
              <w:t>课程目标</w:t>
            </w:r>
            <w:r w:rsidRPr="00941734">
              <w:rPr>
                <w:szCs w:val="21"/>
              </w:rPr>
              <w:t>1</w:t>
            </w:r>
          </w:p>
          <w:p w:rsidR="002E7BC4" w:rsidRDefault="002E7BC4" w:rsidP="002658EB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481A50" w:rsidRPr="00941734" w:rsidRDefault="00481A50" w:rsidP="002658EB">
            <w:pPr>
              <w:jc w:val="center"/>
              <w:rPr>
                <w:snapToGrid w:val="0"/>
                <w:kern w:val="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lastRenderedPageBreak/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C62FC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492B11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lastRenderedPageBreak/>
              <w:t>4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C62FC6" w:rsidRDefault="00384FE2" w:rsidP="00E82A57">
            <w:pPr>
              <w:rPr>
                <w:snapToGrid w:val="0"/>
                <w:kern w:val="0"/>
                <w:szCs w:val="21"/>
              </w:rPr>
            </w:pPr>
            <w:r w:rsidRPr="00384FE2">
              <w:rPr>
                <w:rFonts w:hAnsi="Verdana" w:hint="eastAsia"/>
                <w:b/>
                <w:bCs/>
                <w:szCs w:val="21"/>
              </w:rPr>
              <w:t>ASP.NET</w:t>
            </w:r>
            <w:r w:rsidRPr="00384FE2">
              <w:rPr>
                <w:rFonts w:hAnsi="Verdana" w:hint="eastAsia"/>
                <w:b/>
                <w:bCs/>
                <w:szCs w:val="21"/>
              </w:rPr>
              <w:t>标准控件</w:t>
            </w:r>
            <w:r w:rsidR="00492B11"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2B2D19" w:rsidRPr="00941734" w:rsidRDefault="00B957E6" w:rsidP="00384FE2">
            <w:pPr>
              <w:spacing w:line="360" w:lineRule="auto"/>
              <w:ind w:firstLineChars="200" w:firstLine="420"/>
              <w:rPr>
                <w:snapToGrid w:val="0"/>
                <w:kern w:val="0"/>
                <w:szCs w:val="21"/>
              </w:rPr>
            </w:pPr>
            <w:r w:rsidRPr="00056216">
              <w:rPr>
                <w:rFonts w:hint="eastAsia"/>
                <w:kern w:val="0"/>
              </w:rPr>
              <w:t>ASP.NET</w:t>
            </w:r>
            <w:r w:rsidRPr="00056216">
              <w:rPr>
                <w:rFonts w:hint="eastAsia"/>
                <w:kern w:val="0"/>
              </w:rPr>
              <w:t>页面事件、</w:t>
            </w:r>
            <w:proofErr w:type="spellStart"/>
            <w:r w:rsidRPr="00056216">
              <w:rPr>
                <w:rFonts w:hint="eastAsia"/>
                <w:kern w:val="0"/>
              </w:rPr>
              <w:t>IsPostBack</w:t>
            </w:r>
            <w:proofErr w:type="spellEnd"/>
            <w:r w:rsidRPr="00056216">
              <w:rPr>
                <w:rFonts w:hint="eastAsia"/>
                <w:kern w:val="0"/>
              </w:rPr>
              <w:t>属性、</w:t>
            </w:r>
            <w:r w:rsidRPr="00056216">
              <w:rPr>
                <w:rFonts w:hint="eastAsia"/>
                <w:kern w:val="0"/>
              </w:rPr>
              <w:t>HTML</w:t>
            </w:r>
            <w:r w:rsidRPr="00056216">
              <w:rPr>
                <w:rFonts w:hint="eastAsia"/>
                <w:kern w:val="0"/>
              </w:rPr>
              <w:t>服务器控件简介、</w:t>
            </w:r>
            <w:r w:rsidRPr="00056216">
              <w:rPr>
                <w:rFonts w:hint="eastAsia"/>
                <w:kern w:val="0"/>
              </w:rPr>
              <w:t>Web</w:t>
            </w:r>
            <w:r w:rsidRPr="00056216">
              <w:rPr>
                <w:rFonts w:hint="eastAsia"/>
                <w:kern w:val="0"/>
              </w:rPr>
              <w:t>服务器控件简介、</w:t>
            </w:r>
            <w:r w:rsidRPr="00056216">
              <w:rPr>
                <w:rFonts w:hint="eastAsia"/>
                <w:kern w:val="0"/>
              </w:rPr>
              <w:t>Label</w:t>
            </w:r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TextBox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r w:rsidRPr="00056216">
              <w:rPr>
                <w:rFonts w:hint="eastAsia"/>
                <w:kern w:val="0"/>
              </w:rPr>
              <w:t>Button</w:t>
            </w:r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LinkButton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ImageButton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DropDownList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ListBox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CheckBox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CheckBoxList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RadioButton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RadioButtonList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r w:rsidRPr="00056216">
              <w:rPr>
                <w:rFonts w:hint="eastAsia"/>
                <w:kern w:val="0"/>
              </w:rPr>
              <w:t>Image</w:t>
            </w:r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ImageMap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HyperLink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r w:rsidRPr="00056216">
              <w:rPr>
                <w:rFonts w:hint="eastAsia"/>
                <w:kern w:val="0"/>
              </w:rPr>
              <w:t>Table</w:t>
            </w:r>
            <w:r w:rsidRPr="00056216">
              <w:rPr>
                <w:rFonts w:hint="eastAsia"/>
                <w:kern w:val="0"/>
              </w:rPr>
              <w:t>控件、</w:t>
            </w:r>
            <w:r w:rsidRPr="00056216">
              <w:rPr>
                <w:rFonts w:hint="eastAsia"/>
                <w:kern w:val="0"/>
              </w:rPr>
              <w:t>Panel</w:t>
            </w:r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PlaceHolder</w:t>
            </w:r>
            <w:proofErr w:type="spellEnd"/>
            <w:r w:rsidRPr="00056216">
              <w:rPr>
                <w:rFonts w:hint="eastAsia"/>
                <w:kern w:val="0"/>
              </w:rPr>
              <w:t>控件</w:t>
            </w:r>
            <w:r w:rsidR="00384FE2">
              <w:rPr>
                <w:rFonts w:hint="eastAsia"/>
                <w:kern w:val="0"/>
              </w:rPr>
              <w:t>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C62FC6" w:rsidRPr="00056216" w:rsidRDefault="00384FE2" w:rsidP="00384FE2">
            <w:pPr>
              <w:spacing w:line="360" w:lineRule="auto"/>
              <w:ind w:firstLineChars="200" w:firstLine="420"/>
              <w:rPr>
                <w:kern w:val="0"/>
              </w:rPr>
            </w:pPr>
            <w:r w:rsidRPr="00384FE2">
              <w:rPr>
                <w:rFonts w:hint="eastAsia"/>
                <w:kern w:val="0"/>
              </w:rPr>
              <w:t>理解</w:t>
            </w:r>
            <w:r w:rsidRPr="00384FE2">
              <w:rPr>
                <w:kern w:val="0"/>
              </w:rPr>
              <w:t>ASP.NET</w:t>
            </w:r>
            <w:r w:rsidRPr="00384FE2">
              <w:rPr>
                <w:rFonts w:hint="eastAsia"/>
                <w:kern w:val="0"/>
              </w:rPr>
              <w:t>页面事件处理流程。了解</w:t>
            </w:r>
            <w:r w:rsidRPr="00384FE2">
              <w:rPr>
                <w:kern w:val="0"/>
              </w:rPr>
              <w:t>HTML</w:t>
            </w:r>
            <w:r w:rsidRPr="00384FE2">
              <w:rPr>
                <w:rFonts w:hint="eastAsia"/>
                <w:kern w:val="0"/>
              </w:rPr>
              <w:t>服务器控件。熟悉</w:t>
            </w:r>
            <w:r w:rsidRPr="00384FE2">
              <w:rPr>
                <w:kern w:val="0"/>
              </w:rPr>
              <w:t>ASP.NET</w:t>
            </w:r>
            <w:r w:rsidRPr="00384FE2">
              <w:rPr>
                <w:rFonts w:hint="eastAsia"/>
                <w:kern w:val="0"/>
              </w:rPr>
              <w:t>标准控件。熟练运用各个常用标准控件。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C62FC6" w:rsidRPr="00941734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3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4924B7" w:rsidRDefault="004924B7" w:rsidP="004924B7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4924B7" w:rsidRDefault="004924B7" w:rsidP="004924B7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C62FC6" w:rsidRPr="00941734" w:rsidRDefault="004924B7" w:rsidP="00B957E6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2B2D19" w:rsidRDefault="002B2D19" w:rsidP="002B2D19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2B2D19" w:rsidRDefault="002B2D19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481A50" w:rsidRPr="00B957E6" w:rsidRDefault="00481A50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5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B957E6" w:rsidP="00B957E6">
            <w:pPr>
              <w:rPr>
                <w:snapToGrid w:val="0"/>
                <w:kern w:val="0"/>
                <w:szCs w:val="21"/>
              </w:rPr>
            </w:pPr>
            <w:r w:rsidRPr="00595203">
              <w:rPr>
                <w:rFonts w:hAnsi="Verdana" w:hint="eastAsia"/>
                <w:b/>
                <w:bCs/>
                <w:szCs w:val="21"/>
              </w:rPr>
              <w:t>ASP.NET</w:t>
            </w:r>
            <w:r w:rsidRPr="00595203">
              <w:rPr>
                <w:rFonts w:hAnsi="Verdana" w:hint="eastAsia"/>
                <w:b/>
                <w:bCs/>
                <w:szCs w:val="21"/>
              </w:rPr>
              <w:t>窗体验证</w:t>
            </w:r>
            <w:r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B957E6" w:rsidP="00056216">
            <w:pPr>
              <w:spacing w:line="360" w:lineRule="auto"/>
              <w:ind w:firstLineChars="200" w:firstLine="420"/>
              <w:rPr>
                <w:rFonts w:hAnsi="Verdana"/>
                <w:b/>
                <w:bCs/>
                <w:szCs w:val="21"/>
              </w:rPr>
            </w:pPr>
            <w:r w:rsidRPr="00056216">
              <w:rPr>
                <w:rFonts w:hint="eastAsia"/>
                <w:kern w:val="0"/>
              </w:rPr>
              <w:t>窗体验证概述、</w:t>
            </w:r>
            <w:proofErr w:type="spellStart"/>
            <w:r w:rsidRPr="00056216">
              <w:rPr>
                <w:rFonts w:hint="eastAsia"/>
                <w:kern w:val="0"/>
              </w:rPr>
              <w:t>RequiredFieldValidator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CompareValidator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RangeValidator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RegularExpressionValidator</w:t>
            </w:r>
            <w:proofErr w:type="spellEnd"/>
            <w:r w:rsidRPr="00056216">
              <w:rPr>
                <w:rFonts w:hint="eastAsia"/>
                <w:kern w:val="0"/>
              </w:rPr>
              <w:t>控</w:t>
            </w:r>
            <w:r w:rsidRPr="00056216">
              <w:rPr>
                <w:rFonts w:hint="eastAsia"/>
                <w:kern w:val="0"/>
              </w:rPr>
              <w:lastRenderedPageBreak/>
              <w:t>件、</w:t>
            </w:r>
            <w:proofErr w:type="spellStart"/>
            <w:r w:rsidRPr="00056216">
              <w:rPr>
                <w:rFonts w:hint="eastAsia"/>
                <w:kern w:val="0"/>
              </w:rPr>
              <w:t>CustomValidator</w:t>
            </w:r>
            <w:proofErr w:type="spellEnd"/>
            <w:r w:rsidRPr="00056216">
              <w:rPr>
                <w:rFonts w:hint="eastAsia"/>
                <w:kern w:val="0"/>
              </w:rPr>
              <w:t>控件、</w:t>
            </w:r>
            <w:proofErr w:type="spellStart"/>
            <w:r w:rsidRPr="00056216">
              <w:rPr>
                <w:rFonts w:hint="eastAsia"/>
                <w:kern w:val="0"/>
              </w:rPr>
              <w:t>ValidationSummary</w:t>
            </w:r>
            <w:proofErr w:type="spellEnd"/>
            <w:r w:rsidRPr="00056216">
              <w:rPr>
                <w:rFonts w:hint="eastAsia"/>
                <w:kern w:val="0"/>
              </w:rPr>
              <w:t>控件。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Pr="00056216" w:rsidRDefault="00B957E6" w:rsidP="00384FE2">
            <w:pPr>
              <w:spacing w:line="360" w:lineRule="auto"/>
              <w:ind w:firstLineChars="200" w:firstLine="420"/>
              <w:rPr>
                <w:kern w:val="0"/>
              </w:rPr>
            </w:pPr>
            <w:r w:rsidRPr="00056216">
              <w:rPr>
                <w:rFonts w:hint="eastAsia"/>
                <w:kern w:val="0"/>
              </w:rPr>
              <w:lastRenderedPageBreak/>
              <w:t>理解客户端和服务器端验证。掌握</w:t>
            </w:r>
            <w:r w:rsidRPr="00056216">
              <w:rPr>
                <w:kern w:val="0"/>
              </w:rPr>
              <w:t>ASP.NET</w:t>
            </w:r>
            <w:r w:rsidRPr="00056216">
              <w:rPr>
                <w:rFonts w:hint="eastAsia"/>
                <w:kern w:val="0"/>
              </w:rPr>
              <w:t>验证控件的使用。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B957E6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Pr="00B957E6" w:rsidRDefault="00B957E6" w:rsidP="00B957E6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Pr="00941734" w:rsidRDefault="00B957E6" w:rsidP="00B957E6">
            <w:pPr>
              <w:jc w:val="center"/>
              <w:rPr>
                <w:snapToGrid w:val="0"/>
                <w:kern w:val="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lastRenderedPageBreak/>
              <w:t>6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B957E6" w:rsidP="00481A50">
            <w:pPr>
              <w:rPr>
                <w:snapToGrid w:val="0"/>
                <w:kern w:val="0"/>
                <w:szCs w:val="21"/>
              </w:rPr>
            </w:pPr>
            <w:r w:rsidRPr="009378B9">
              <w:rPr>
                <w:rFonts w:hAnsi="Verdana" w:hint="eastAsia"/>
                <w:b/>
                <w:bCs/>
                <w:szCs w:val="21"/>
              </w:rPr>
              <w:t>HTTP</w:t>
            </w:r>
            <w:r w:rsidRPr="009378B9">
              <w:rPr>
                <w:rFonts w:hAnsi="Verdana" w:hint="eastAsia"/>
                <w:b/>
                <w:bCs/>
                <w:szCs w:val="21"/>
              </w:rPr>
              <w:t>请求、响应及状态管理</w:t>
            </w:r>
            <w:r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B957E6" w:rsidP="00056216">
            <w:pPr>
              <w:spacing w:line="360" w:lineRule="auto"/>
              <w:ind w:firstLineChars="200" w:firstLine="420"/>
              <w:rPr>
                <w:rFonts w:hAnsi="Verdana"/>
                <w:b/>
                <w:bCs/>
                <w:szCs w:val="21"/>
              </w:rPr>
            </w:pPr>
            <w:r w:rsidRPr="00056216">
              <w:rPr>
                <w:rFonts w:hint="eastAsia"/>
                <w:kern w:val="0"/>
              </w:rPr>
              <w:t>HTTP</w:t>
            </w:r>
            <w:r w:rsidRPr="00056216">
              <w:rPr>
                <w:rFonts w:hint="eastAsia"/>
                <w:kern w:val="0"/>
              </w:rPr>
              <w:t>请求、</w:t>
            </w:r>
            <w:r w:rsidRPr="00056216">
              <w:rPr>
                <w:rFonts w:hint="eastAsia"/>
                <w:kern w:val="0"/>
              </w:rPr>
              <w:t>HTTP</w:t>
            </w:r>
            <w:r w:rsidRPr="00056216">
              <w:rPr>
                <w:rFonts w:hint="eastAsia"/>
                <w:kern w:val="0"/>
              </w:rPr>
              <w:t>响应、</w:t>
            </w:r>
            <w:proofErr w:type="spellStart"/>
            <w:r w:rsidRPr="00056216">
              <w:rPr>
                <w:kern w:val="0"/>
              </w:rPr>
              <w:t>HttpServerUtility</w:t>
            </w:r>
            <w:proofErr w:type="spellEnd"/>
            <w:r w:rsidRPr="00056216">
              <w:rPr>
                <w:rFonts w:hint="eastAsia"/>
                <w:kern w:val="0"/>
              </w:rPr>
              <w:t>、跨网页提交、状态管理</w:t>
            </w:r>
            <w:r w:rsidR="00384FE2">
              <w:rPr>
                <w:rFonts w:hint="eastAsia"/>
                <w:kern w:val="0"/>
              </w:rPr>
              <w:t>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Pr="00056216" w:rsidRDefault="00B957E6" w:rsidP="00056216">
            <w:pPr>
              <w:spacing w:line="360" w:lineRule="auto"/>
              <w:ind w:firstLineChars="200" w:firstLine="420"/>
              <w:rPr>
                <w:kern w:val="0"/>
              </w:rPr>
            </w:pPr>
            <w:r w:rsidRPr="00056216">
              <w:rPr>
                <w:rFonts w:hint="eastAsia"/>
                <w:kern w:val="0"/>
              </w:rPr>
              <w:t>掌握</w:t>
            </w:r>
            <w:proofErr w:type="spellStart"/>
            <w:r w:rsidRPr="00056216">
              <w:rPr>
                <w:kern w:val="0"/>
              </w:rPr>
              <w:t>HttpRequest</w:t>
            </w:r>
            <w:proofErr w:type="spellEnd"/>
            <w:r w:rsidRPr="00056216">
              <w:rPr>
                <w:rFonts w:hint="eastAsia"/>
                <w:kern w:val="0"/>
              </w:rPr>
              <w:t>对象的应用。掌握</w:t>
            </w:r>
            <w:proofErr w:type="spellStart"/>
            <w:r w:rsidRPr="00056216">
              <w:rPr>
                <w:kern w:val="0"/>
              </w:rPr>
              <w:t>HttpResponse</w:t>
            </w:r>
            <w:proofErr w:type="spellEnd"/>
            <w:r w:rsidRPr="00056216">
              <w:rPr>
                <w:rFonts w:hint="eastAsia"/>
                <w:kern w:val="0"/>
              </w:rPr>
              <w:t>对象的应用。掌握</w:t>
            </w:r>
            <w:proofErr w:type="spellStart"/>
            <w:r w:rsidRPr="00056216">
              <w:rPr>
                <w:kern w:val="0"/>
              </w:rPr>
              <w:t>HttpServerUtility</w:t>
            </w:r>
            <w:proofErr w:type="spellEnd"/>
            <w:r w:rsidRPr="00056216">
              <w:rPr>
                <w:rFonts w:hint="eastAsia"/>
                <w:kern w:val="0"/>
              </w:rPr>
              <w:t>对象的应用，理解不同方法的页面重定向。掌握跨页面提交的应用。了解</w:t>
            </w:r>
            <w:proofErr w:type="spellStart"/>
            <w:r w:rsidRPr="00056216">
              <w:rPr>
                <w:kern w:val="0"/>
              </w:rPr>
              <w:t>ViewState</w:t>
            </w:r>
            <w:proofErr w:type="spellEnd"/>
            <w:r w:rsidRPr="00056216">
              <w:rPr>
                <w:rFonts w:hint="eastAsia"/>
                <w:kern w:val="0"/>
              </w:rPr>
              <w:t>、</w:t>
            </w:r>
            <w:proofErr w:type="spellStart"/>
            <w:r w:rsidRPr="00056216">
              <w:rPr>
                <w:kern w:val="0"/>
              </w:rPr>
              <w:t>HiddenField</w:t>
            </w:r>
            <w:proofErr w:type="spellEnd"/>
            <w:r w:rsidRPr="00056216">
              <w:rPr>
                <w:rFonts w:hint="eastAsia"/>
                <w:kern w:val="0"/>
              </w:rPr>
              <w:t>，掌握</w:t>
            </w:r>
            <w:r w:rsidRPr="00056216">
              <w:rPr>
                <w:kern w:val="0"/>
              </w:rPr>
              <w:t>Cookie</w:t>
            </w:r>
            <w:r w:rsidRPr="00056216">
              <w:rPr>
                <w:rFonts w:hint="eastAsia"/>
                <w:kern w:val="0"/>
              </w:rPr>
              <w:t>、</w:t>
            </w:r>
            <w:r w:rsidRPr="00056216">
              <w:rPr>
                <w:kern w:val="0"/>
              </w:rPr>
              <w:t>Session</w:t>
            </w:r>
            <w:r w:rsidRPr="00056216">
              <w:rPr>
                <w:rFonts w:hint="eastAsia"/>
                <w:kern w:val="0"/>
              </w:rPr>
              <w:t>、</w:t>
            </w:r>
            <w:r w:rsidRPr="00056216">
              <w:rPr>
                <w:kern w:val="0"/>
              </w:rPr>
              <w:t>Application</w:t>
            </w:r>
            <w:r w:rsidRPr="00056216">
              <w:rPr>
                <w:rFonts w:hint="eastAsia"/>
                <w:kern w:val="0"/>
              </w:rPr>
              <w:t>、</w:t>
            </w:r>
            <w:r w:rsidRPr="00056216">
              <w:rPr>
                <w:kern w:val="0"/>
              </w:rPr>
              <w:t>Profile</w:t>
            </w:r>
            <w:r w:rsidRPr="00056216">
              <w:rPr>
                <w:rFonts w:hint="eastAsia"/>
                <w:kern w:val="0"/>
              </w:rPr>
              <w:t>的应用。</w:t>
            </w:r>
          </w:p>
          <w:p w:rsidR="00B957E6" w:rsidRPr="00056216" w:rsidRDefault="00B957E6" w:rsidP="00056216">
            <w:pPr>
              <w:ind w:firstLineChars="200" w:firstLine="420"/>
              <w:rPr>
                <w:kern w:val="0"/>
              </w:rPr>
            </w:pP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B957E6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3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B957E6" w:rsidRPr="00941734" w:rsidRDefault="00B957E6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Default="00B957E6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481A50" w:rsidRPr="00B957E6" w:rsidRDefault="00481A50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7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056216" w:rsidP="00481A50">
            <w:pPr>
              <w:rPr>
                <w:snapToGrid w:val="0"/>
                <w:kern w:val="0"/>
                <w:szCs w:val="21"/>
              </w:rPr>
            </w:pPr>
            <w:r w:rsidRPr="00F8620D">
              <w:rPr>
                <w:rFonts w:hAnsi="Verdana" w:hint="eastAsia"/>
                <w:b/>
                <w:bCs/>
                <w:szCs w:val="21"/>
              </w:rPr>
              <w:t>数据访问</w:t>
            </w:r>
            <w:r w:rsidR="00B957E6"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056216" w:rsidP="00056216">
            <w:pPr>
              <w:spacing w:line="360" w:lineRule="auto"/>
              <w:ind w:firstLineChars="200" w:firstLine="420"/>
              <w:rPr>
                <w:rFonts w:hAnsi="Verdana"/>
                <w:b/>
                <w:bCs/>
                <w:szCs w:val="21"/>
              </w:rPr>
            </w:pPr>
            <w:r w:rsidRPr="00056216">
              <w:rPr>
                <w:rFonts w:hint="eastAsia"/>
                <w:kern w:val="0"/>
              </w:rPr>
              <w:t>数据访问概述、建立</w:t>
            </w:r>
            <w:r w:rsidR="00384FE2" w:rsidRPr="00384FE2">
              <w:rPr>
                <w:kern w:val="0"/>
              </w:rPr>
              <w:t>SQL Server 2016 Express</w:t>
            </w:r>
            <w:r w:rsidRPr="00056216">
              <w:rPr>
                <w:rFonts w:hint="eastAsia"/>
                <w:kern w:val="0"/>
              </w:rPr>
              <w:t>数据库、使用数据源控件实现数据访问、</w:t>
            </w:r>
            <w:r w:rsidRPr="00056216">
              <w:rPr>
                <w:rFonts w:hint="eastAsia"/>
                <w:kern w:val="0"/>
              </w:rPr>
              <w:t>LINQ</w:t>
            </w:r>
            <w:r w:rsidRPr="00056216">
              <w:rPr>
                <w:rFonts w:hint="eastAsia"/>
                <w:kern w:val="0"/>
              </w:rPr>
              <w:t>查询表达式、</w:t>
            </w:r>
            <w:r w:rsidRPr="00056216">
              <w:rPr>
                <w:rFonts w:hint="eastAsia"/>
                <w:kern w:val="0"/>
              </w:rPr>
              <w:t>LINQ to SQL</w:t>
            </w:r>
            <w:r w:rsidRPr="00056216">
              <w:rPr>
                <w:rFonts w:hint="eastAsia"/>
                <w:kern w:val="0"/>
              </w:rPr>
              <w:t>概述、利用</w:t>
            </w:r>
            <w:r w:rsidRPr="00056216">
              <w:rPr>
                <w:rFonts w:hint="eastAsia"/>
                <w:kern w:val="0"/>
              </w:rPr>
              <w:t>LINQ to SQL</w:t>
            </w:r>
            <w:r w:rsidRPr="00056216">
              <w:rPr>
                <w:rFonts w:hint="eastAsia"/>
                <w:kern w:val="0"/>
              </w:rPr>
              <w:t>查询数据、利用</w:t>
            </w:r>
            <w:r w:rsidRPr="00056216">
              <w:rPr>
                <w:rFonts w:hint="eastAsia"/>
                <w:kern w:val="0"/>
              </w:rPr>
              <w:t>LINQ to SQL</w:t>
            </w:r>
            <w:r w:rsidRPr="00056216">
              <w:rPr>
                <w:rFonts w:hint="eastAsia"/>
                <w:kern w:val="0"/>
              </w:rPr>
              <w:t>管理数据、</w:t>
            </w:r>
            <w:r w:rsidRPr="00056216">
              <w:rPr>
                <w:rFonts w:hint="eastAsia"/>
                <w:kern w:val="0"/>
              </w:rPr>
              <w:t>LINQ to XML</w:t>
            </w:r>
            <w:r w:rsidRPr="00056216">
              <w:rPr>
                <w:rFonts w:hint="eastAsia"/>
                <w:kern w:val="0"/>
              </w:rPr>
              <w:t>概述、利用</w:t>
            </w:r>
            <w:r w:rsidRPr="00056216">
              <w:rPr>
                <w:rFonts w:hint="eastAsia"/>
                <w:kern w:val="0"/>
              </w:rPr>
              <w:t>LINQ to XML</w:t>
            </w:r>
            <w:r w:rsidRPr="00056216">
              <w:rPr>
                <w:rFonts w:hint="eastAsia"/>
                <w:kern w:val="0"/>
              </w:rPr>
              <w:t>管理</w:t>
            </w:r>
            <w:r w:rsidRPr="00056216">
              <w:rPr>
                <w:rFonts w:hint="eastAsia"/>
                <w:kern w:val="0"/>
              </w:rPr>
              <w:t>XML</w:t>
            </w:r>
            <w:r w:rsidRPr="00056216">
              <w:rPr>
                <w:rFonts w:hint="eastAsia"/>
                <w:kern w:val="0"/>
              </w:rPr>
              <w:t>文档。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56216" w:rsidRPr="00056216" w:rsidRDefault="00056216" w:rsidP="00056216">
            <w:pPr>
              <w:spacing w:line="360" w:lineRule="auto"/>
              <w:ind w:firstLineChars="200" w:firstLine="420"/>
              <w:rPr>
                <w:kern w:val="0"/>
              </w:rPr>
            </w:pPr>
            <w:r w:rsidRPr="009378B9">
              <w:rPr>
                <w:rFonts w:hint="eastAsia"/>
                <w:kern w:val="0"/>
              </w:rPr>
              <w:t>了解数据访问的方法。掌握管理数据库的方法。掌握</w:t>
            </w:r>
            <w:r w:rsidRPr="009378B9">
              <w:rPr>
                <w:kern w:val="0"/>
              </w:rPr>
              <w:t>LINQ</w:t>
            </w:r>
            <w:r w:rsidRPr="009378B9">
              <w:rPr>
                <w:rFonts w:hint="eastAsia"/>
                <w:kern w:val="0"/>
              </w:rPr>
              <w:t>查询表达式。掌握使用数据源控件实现数据访问的方法。熟练使用</w:t>
            </w:r>
            <w:r w:rsidRPr="009378B9">
              <w:rPr>
                <w:kern w:val="0"/>
              </w:rPr>
              <w:t>LINQ to SQL</w:t>
            </w:r>
            <w:r w:rsidRPr="009378B9">
              <w:rPr>
                <w:rFonts w:hint="eastAsia"/>
                <w:kern w:val="0"/>
              </w:rPr>
              <w:t>和</w:t>
            </w:r>
            <w:r w:rsidRPr="009378B9">
              <w:rPr>
                <w:kern w:val="0"/>
              </w:rPr>
              <w:t>LINQ to XML</w:t>
            </w:r>
            <w:r w:rsidRPr="009378B9">
              <w:rPr>
                <w:rFonts w:hint="eastAsia"/>
                <w:kern w:val="0"/>
              </w:rPr>
              <w:t>进行数据访问管理。</w:t>
            </w:r>
          </w:p>
          <w:p w:rsidR="00B957E6" w:rsidRPr="00056216" w:rsidRDefault="00B957E6" w:rsidP="00056216">
            <w:pPr>
              <w:ind w:firstLineChars="200" w:firstLine="420"/>
              <w:rPr>
                <w:kern w:val="0"/>
              </w:rPr>
            </w:pP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B957E6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3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B957E6" w:rsidRPr="00941734" w:rsidRDefault="00B957E6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Default="00B957E6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481A50" w:rsidRPr="00B957E6" w:rsidRDefault="00481A50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8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056216" w:rsidP="00481A50">
            <w:pPr>
              <w:rPr>
                <w:snapToGrid w:val="0"/>
                <w:kern w:val="0"/>
                <w:szCs w:val="21"/>
              </w:rPr>
            </w:pPr>
            <w:r w:rsidRPr="00F8620D">
              <w:rPr>
                <w:rFonts w:hAnsi="Verdana" w:hint="eastAsia"/>
                <w:b/>
                <w:bCs/>
                <w:szCs w:val="21"/>
              </w:rPr>
              <w:t>数据绑定</w:t>
            </w:r>
            <w:r w:rsidR="00B957E6"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056216" w:rsidP="00056216">
            <w:pPr>
              <w:spacing w:line="360" w:lineRule="auto"/>
              <w:ind w:firstLineChars="200" w:firstLine="420"/>
              <w:rPr>
                <w:rFonts w:hAnsi="Verdana"/>
                <w:b/>
                <w:bCs/>
                <w:szCs w:val="21"/>
              </w:rPr>
            </w:pPr>
            <w:r w:rsidRPr="00056216">
              <w:rPr>
                <w:rFonts w:hint="eastAsia"/>
                <w:kern w:val="0"/>
              </w:rPr>
              <w:t>数据绑定概述、</w:t>
            </w:r>
            <w:proofErr w:type="spellStart"/>
            <w:r w:rsidRPr="00056216">
              <w:rPr>
                <w:rFonts w:hint="eastAsia"/>
                <w:kern w:val="0"/>
              </w:rPr>
              <w:t>ListControl</w:t>
            </w:r>
            <w:proofErr w:type="spellEnd"/>
            <w:r w:rsidRPr="00056216">
              <w:rPr>
                <w:rFonts w:hint="eastAsia"/>
                <w:kern w:val="0"/>
              </w:rPr>
              <w:t>类控件</w:t>
            </w:r>
            <w:r w:rsidRPr="00056216">
              <w:rPr>
                <w:rFonts w:hint="eastAsia"/>
                <w:kern w:val="0"/>
              </w:rPr>
              <w:tab/>
            </w:r>
            <w:r w:rsidRPr="00056216">
              <w:rPr>
                <w:rFonts w:hint="eastAsia"/>
                <w:kern w:val="0"/>
              </w:rPr>
              <w:t>与数据源的绑定、</w:t>
            </w:r>
            <w:proofErr w:type="spellStart"/>
            <w:r w:rsidRPr="00056216">
              <w:rPr>
                <w:rFonts w:hint="eastAsia"/>
                <w:kern w:val="0"/>
              </w:rPr>
              <w:t>GridView</w:t>
            </w:r>
            <w:proofErr w:type="spellEnd"/>
            <w:r w:rsidRPr="00056216">
              <w:rPr>
                <w:rFonts w:hint="eastAsia"/>
                <w:kern w:val="0"/>
              </w:rPr>
              <w:t>控件分页和排序、定制</w:t>
            </w:r>
            <w:proofErr w:type="spellStart"/>
            <w:r w:rsidRPr="00056216">
              <w:rPr>
                <w:rFonts w:hint="eastAsia"/>
                <w:kern w:val="0"/>
              </w:rPr>
              <w:t>GridView</w:t>
            </w:r>
            <w:proofErr w:type="spellEnd"/>
            <w:r w:rsidRPr="00056216">
              <w:rPr>
                <w:rFonts w:hint="eastAsia"/>
                <w:kern w:val="0"/>
              </w:rPr>
              <w:t>数据绑定列、使用</w:t>
            </w:r>
            <w:proofErr w:type="spellStart"/>
            <w:r w:rsidRPr="00056216">
              <w:rPr>
                <w:rFonts w:hint="eastAsia"/>
                <w:kern w:val="0"/>
              </w:rPr>
              <w:t>GridView</w:t>
            </w:r>
            <w:proofErr w:type="spellEnd"/>
            <w:r w:rsidRPr="00056216">
              <w:rPr>
                <w:rFonts w:hint="eastAsia"/>
                <w:kern w:val="0"/>
              </w:rPr>
              <w:t>模板列、利用</w:t>
            </w:r>
            <w:proofErr w:type="spellStart"/>
            <w:r w:rsidRPr="00056216">
              <w:rPr>
                <w:rFonts w:hint="eastAsia"/>
                <w:kern w:val="0"/>
              </w:rPr>
              <w:lastRenderedPageBreak/>
              <w:t>GridView</w:t>
            </w:r>
            <w:proofErr w:type="spellEnd"/>
            <w:r w:rsidRPr="00056216">
              <w:rPr>
                <w:rFonts w:hint="eastAsia"/>
                <w:kern w:val="0"/>
              </w:rPr>
              <w:t>编辑数据、利用</w:t>
            </w:r>
            <w:proofErr w:type="spellStart"/>
            <w:r w:rsidRPr="00056216">
              <w:rPr>
                <w:rFonts w:hint="eastAsia"/>
                <w:kern w:val="0"/>
              </w:rPr>
              <w:t>GridView</w:t>
            </w:r>
            <w:proofErr w:type="spellEnd"/>
            <w:r w:rsidRPr="00056216">
              <w:rPr>
                <w:rFonts w:hint="eastAsia"/>
                <w:kern w:val="0"/>
              </w:rPr>
              <w:t>删除数据、显示主从表、</w:t>
            </w:r>
            <w:proofErr w:type="spellStart"/>
            <w:r w:rsidRPr="00056216">
              <w:rPr>
                <w:rFonts w:hint="eastAsia"/>
                <w:kern w:val="0"/>
              </w:rPr>
              <w:t>DetailsView</w:t>
            </w:r>
            <w:proofErr w:type="spellEnd"/>
            <w:r w:rsidRPr="00056216">
              <w:rPr>
                <w:rFonts w:hint="eastAsia"/>
                <w:kern w:val="0"/>
              </w:rPr>
              <w:t>控件</w:t>
            </w:r>
            <w:r w:rsidRPr="00F8620D">
              <w:rPr>
                <w:rFonts w:hint="eastAsia"/>
                <w:kern w:val="0"/>
              </w:rPr>
              <w:t>与数据源的绑定</w:t>
            </w:r>
            <w:r>
              <w:rPr>
                <w:rFonts w:hint="eastAsia"/>
                <w:kern w:val="0"/>
              </w:rPr>
              <w:t>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56216" w:rsidRPr="00F8620D" w:rsidRDefault="00056216" w:rsidP="00056216">
            <w:pPr>
              <w:spacing w:line="360" w:lineRule="auto"/>
              <w:ind w:firstLineChars="200" w:firstLine="420"/>
              <w:rPr>
                <w:kern w:val="0"/>
                <w:szCs w:val="21"/>
              </w:rPr>
            </w:pPr>
            <w:r w:rsidRPr="009378B9">
              <w:rPr>
                <w:rFonts w:hint="eastAsia"/>
                <w:kern w:val="0"/>
              </w:rPr>
              <w:lastRenderedPageBreak/>
              <w:t>熟练掌握</w:t>
            </w:r>
            <w:proofErr w:type="spellStart"/>
            <w:r w:rsidRPr="009378B9">
              <w:rPr>
                <w:kern w:val="0"/>
              </w:rPr>
              <w:t>ListControl</w:t>
            </w:r>
            <w:proofErr w:type="spellEnd"/>
            <w:r w:rsidRPr="009378B9">
              <w:rPr>
                <w:rFonts w:hint="eastAsia"/>
                <w:kern w:val="0"/>
              </w:rPr>
              <w:t>类控件与数据源的绑定。熟练掌握</w:t>
            </w:r>
            <w:proofErr w:type="spellStart"/>
            <w:r w:rsidRPr="009378B9">
              <w:rPr>
                <w:kern w:val="0"/>
              </w:rPr>
              <w:t>GridView</w:t>
            </w:r>
            <w:proofErr w:type="spellEnd"/>
            <w:r w:rsidRPr="009378B9">
              <w:rPr>
                <w:rFonts w:hint="eastAsia"/>
                <w:kern w:val="0"/>
              </w:rPr>
              <w:t>控件与数据源的绑定。掌握</w:t>
            </w:r>
            <w:proofErr w:type="spellStart"/>
            <w:r w:rsidRPr="009378B9">
              <w:rPr>
                <w:kern w:val="0"/>
              </w:rPr>
              <w:t>DetailsView</w:t>
            </w:r>
            <w:proofErr w:type="spellEnd"/>
            <w:r w:rsidRPr="009378B9">
              <w:rPr>
                <w:rFonts w:hint="eastAsia"/>
                <w:kern w:val="0"/>
              </w:rPr>
              <w:t>控件与数据源的绑定。</w:t>
            </w:r>
          </w:p>
          <w:p w:rsidR="00B957E6" w:rsidRPr="00056216" w:rsidRDefault="00B957E6" w:rsidP="00481A50"/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ED18FC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2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B957E6" w:rsidRPr="00941734" w:rsidRDefault="00B957E6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Default="00B957E6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481A50" w:rsidRPr="00B957E6" w:rsidRDefault="00481A50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lastRenderedPageBreak/>
              <w:t>9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B957E6" w:rsidP="00481A50">
            <w:pPr>
              <w:rPr>
                <w:snapToGrid w:val="0"/>
                <w:kern w:val="0"/>
                <w:szCs w:val="21"/>
              </w:rPr>
            </w:pPr>
            <w:r w:rsidRPr="00565D90">
              <w:rPr>
                <w:rFonts w:hAnsi="Verdana" w:hint="eastAsia"/>
                <w:b/>
                <w:bCs/>
                <w:szCs w:val="21"/>
              </w:rPr>
              <w:t>ASP.NET</w:t>
            </w:r>
            <w:r w:rsidR="00056216">
              <w:rPr>
                <w:rFonts w:hAnsi="Verdana" w:hint="eastAsia"/>
                <w:b/>
                <w:bCs/>
                <w:szCs w:val="21"/>
              </w:rPr>
              <w:t>三层架构</w:t>
            </w:r>
            <w:r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B957E6" w:rsidP="00056216">
            <w:pPr>
              <w:spacing w:line="360" w:lineRule="auto"/>
              <w:ind w:firstLineChars="200" w:firstLine="420"/>
              <w:rPr>
                <w:rFonts w:hAnsi="Verdana"/>
                <w:b/>
                <w:bCs/>
                <w:szCs w:val="21"/>
              </w:rPr>
            </w:pPr>
            <w:r w:rsidRPr="00056216">
              <w:rPr>
                <w:rFonts w:hint="eastAsia"/>
                <w:kern w:val="0"/>
              </w:rPr>
              <w:t xml:space="preserve">ASP.NET </w:t>
            </w:r>
            <w:r w:rsidR="00056216" w:rsidRPr="00056216">
              <w:rPr>
                <w:rFonts w:hint="eastAsia"/>
                <w:kern w:val="0"/>
              </w:rPr>
              <w:t>三层架构的概念、搭建基于</w:t>
            </w:r>
            <w:r w:rsidR="00056216" w:rsidRPr="00056216">
              <w:rPr>
                <w:rFonts w:hint="eastAsia"/>
                <w:kern w:val="0"/>
              </w:rPr>
              <w:t>ASP.NET</w:t>
            </w:r>
            <w:r w:rsidR="00056216" w:rsidRPr="00056216">
              <w:rPr>
                <w:rFonts w:hint="eastAsia"/>
                <w:kern w:val="0"/>
              </w:rPr>
              <w:t>三层架构的</w:t>
            </w:r>
            <w:proofErr w:type="spellStart"/>
            <w:r w:rsidR="00056216" w:rsidRPr="00056216">
              <w:rPr>
                <w:rFonts w:hint="eastAsia"/>
                <w:kern w:val="0"/>
              </w:rPr>
              <w:t>MyPetShop</w:t>
            </w:r>
            <w:proofErr w:type="spellEnd"/>
            <w:r w:rsidR="00056216" w:rsidRPr="00056216">
              <w:rPr>
                <w:rFonts w:hint="eastAsia"/>
                <w:kern w:val="0"/>
              </w:rPr>
              <w:t>，基于</w:t>
            </w:r>
            <w:r w:rsidR="00056216" w:rsidRPr="00056216">
              <w:rPr>
                <w:rFonts w:hint="eastAsia"/>
                <w:kern w:val="0"/>
              </w:rPr>
              <w:t>ASP.NET</w:t>
            </w:r>
            <w:r w:rsidR="00056216" w:rsidRPr="00056216">
              <w:rPr>
                <w:rFonts w:hint="eastAsia"/>
                <w:kern w:val="0"/>
              </w:rPr>
              <w:t>三成架构的用户管理具体实现方法。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056216" w:rsidP="00056216">
            <w:pPr>
              <w:spacing w:line="360" w:lineRule="auto"/>
              <w:ind w:firstLineChars="200" w:firstLine="420"/>
            </w:pPr>
            <w:r w:rsidRPr="00056216">
              <w:rPr>
                <w:rFonts w:hint="eastAsia"/>
                <w:kern w:val="0"/>
              </w:rPr>
              <w:t>理解</w:t>
            </w:r>
            <w:r w:rsidRPr="00056216">
              <w:rPr>
                <w:rFonts w:hint="eastAsia"/>
                <w:kern w:val="0"/>
              </w:rPr>
              <w:t>ASP.NET</w:t>
            </w:r>
            <w:r w:rsidRPr="00056216">
              <w:rPr>
                <w:rFonts w:hint="eastAsia"/>
                <w:kern w:val="0"/>
              </w:rPr>
              <w:t>三层架构并能熟练运用</w:t>
            </w:r>
            <w:r w:rsidRPr="00056216">
              <w:rPr>
                <w:rFonts w:hint="eastAsia"/>
                <w:kern w:val="0"/>
              </w:rPr>
              <w:t>ASP.NET</w:t>
            </w:r>
            <w:r w:rsidRPr="00056216">
              <w:rPr>
                <w:rFonts w:hint="eastAsia"/>
                <w:kern w:val="0"/>
              </w:rPr>
              <w:t>三层架构。掌握基于</w:t>
            </w:r>
            <w:r w:rsidRPr="00056216">
              <w:rPr>
                <w:rFonts w:hint="eastAsia"/>
                <w:kern w:val="0"/>
              </w:rPr>
              <w:t>ASP.NET</w:t>
            </w:r>
            <w:r w:rsidRPr="00056216">
              <w:rPr>
                <w:rFonts w:hint="eastAsia"/>
                <w:kern w:val="0"/>
              </w:rPr>
              <w:t>三层架构的用户管理方法。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056216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2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B957E6" w:rsidRPr="00941734" w:rsidRDefault="00B957E6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Default="00B957E6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481A50" w:rsidRPr="00B957E6" w:rsidRDefault="00481A50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10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481A50" w:rsidP="00481A50">
            <w:pPr>
              <w:rPr>
                <w:snapToGrid w:val="0"/>
                <w:kern w:val="0"/>
                <w:szCs w:val="21"/>
              </w:rPr>
            </w:pPr>
            <w:r w:rsidRPr="0022668A">
              <w:rPr>
                <w:rFonts w:hAnsi="Verdana" w:hint="eastAsia"/>
                <w:b/>
                <w:bCs/>
                <w:szCs w:val="21"/>
              </w:rPr>
              <w:t>主题、母版</w:t>
            </w:r>
            <w:r>
              <w:rPr>
                <w:rFonts w:hAnsi="Verdana" w:hint="eastAsia"/>
                <w:b/>
                <w:bCs/>
                <w:szCs w:val="21"/>
              </w:rPr>
              <w:t>和</w:t>
            </w:r>
            <w:r w:rsidRPr="0022668A">
              <w:rPr>
                <w:rFonts w:hAnsi="Verdana" w:hint="eastAsia"/>
                <w:b/>
                <w:bCs/>
                <w:szCs w:val="21"/>
              </w:rPr>
              <w:t>用户控件</w:t>
            </w:r>
            <w:r w:rsidR="00B957E6"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481A50" w:rsidP="00481A50">
            <w:pPr>
              <w:spacing w:line="360" w:lineRule="auto"/>
              <w:ind w:firstLineChars="200" w:firstLine="420"/>
              <w:rPr>
                <w:rFonts w:hAnsi="Verdana"/>
                <w:b/>
                <w:bCs/>
                <w:szCs w:val="21"/>
              </w:rPr>
            </w:pPr>
            <w:r w:rsidRPr="00481A50">
              <w:rPr>
                <w:rFonts w:hint="eastAsia"/>
                <w:kern w:val="0"/>
              </w:rPr>
              <w:t>主题概述、自定义主题、使用主题、母版页概述、创建母版页、创建内容页、用户控件概述、创建用户控件、使用用户控件。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481A50" w:rsidP="00481A50">
            <w:pPr>
              <w:spacing w:line="360" w:lineRule="auto"/>
              <w:ind w:firstLineChars="200" w:firstLine="420"/>
            </w:pPr>
            <w:r w:rsidRPr="00481A50">
              <w:rPr>
                <w:rFonts w:hint="eastAsia"/>
                <w:kern w:val="0"/>
              </w:rPr>
              <w:t>掌握建立和使用主题的方法。理解</w:t>
            </w:r>
            <w:proofErr w:type="gramStart"/>
            <w:r w:rsidRPr="00481A50">
              <w:rPr>
                <w:rFonts w:hint="eastAsia"/>
                <w:kern w:val="0"/>
              </w:rPr>
              <w:t>母版页并能</w:t>
            </w:r>
            <w:proofErr w:type="gramEnd"/>
            <w:r w:rsidRPr="00481A50">
              <w:rPr>
                <w:rFonts w:hint="eastAsia"/>
                <w:kern w:val="0"/>
              </w:rPr>
              <w:t>建立母版页。掌握利用母版</w:t>
            </w:r>
            <w:proofErr w:type="gramStart"/>
            <w:r w:rsidRPr="00481A50">
              <w:rPr>
                <w:rFonts w:hint="eastAsia"/>
                <w:kern w:val="0"/>
              </w:rPr>
              <w:t>页创建一致</w:t>
            </w:r>
            <w:proofErr w:type="gramEnd"/>
            <w:r w:rsidRPr="00481A50">
              <w:rPr>
                <w:rFonts w:hint="eastAsia"/>
                <w:kern w:val="0"/>
              </w:rPr>
              <w:t>页面布局的方法。掌握建立和使用用户控件的方法。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481A50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2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B957E6" w:rsidRPr="00941734" w:rsidRDefault="00B957E6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Pr="00B957E6" w:rsidRDefault="00B957E6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11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481A50" w:rsidP="00481A50">
            <w:pPr>
              <w:rPr>
                <w:snapToGrid w:val="0"/>
                <w:kern w:val="0"/>
                <w:szCs w:val="21"/>
              </w:rPr>
            </w:pPr>
            <w:r w:rsidRPr="00CC7047">
              <w:rPr>
                <w:rFonts w:hAnsi="Verdana" w:hint="eastAsia"/>
                <w:b/>
                <w:bCs/>
                <w:szCs w:val="21"/>
              </w:rPr>
              <w:t>网站导航</w:t>
            </w:r>
            <w:r w:rsidR="00B957E6"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481A50" w:rsidP="00481A50">
            <w:pPr>
              <w:spacing w:line="360" w:lineRule="auto"/>
              <w:ind w:firstLineChars="200" w:firstLine="420"/>
              <w:rPr>
                <w:rFonts w:hAnsi="Verdana"/>
                <w:b/>
                <w:bCs/>
                <w:szCs w:val="21"/>
              </w:rPr>
            </w:pPr>
            <w:r w:rsidRPr="00481A50">
              <w:rPr>
                <w:rFonts w:hint="eastAsia"/>
                <w:kern w:val="0"/>
              </w:rPr>
              <w:t>网站地图文件、嵌套网站地图文件、</w:t>
            </w:r>
            <w:proofErr w:type="spellStart"/>
            <w:r w:rsidRPr="00481A50">
              <w:rPr>
                <w:rFonts w:hint="eastAsia"/>
                <w:kern w:val="0"/>
              </w:rPr>
              <w:t>SiteMapPath</w:t>
            </w:r>
            <w:proofErr w:type="spellEnd"/>
            <w:r w:rsidRPr="00481A50">
              <w:rPr>
                <w:rFonts w:hint="eastAsia"/>
                <w:kern w:val="0"/>
              </w:rPr>
              <w:t>控件显示导航、</w:t>
            </w:r>
            <w:proofErr w:type="spellStart"/>
            <w:r w:rsidRPr="00481A50">
              <w:rPr>
                <w:rFonts w:hint="eastAsia"/>
                <w:kern w:val="0"/>
              </w:rPr>
              <w:t>TreeView</w:t>
            </w:r>
            <w:proofErr w:type="spellEnd"/>
            <w:r w:rsidRPr="00481A50">
              <w:rPr>
                <w:rFonts w:hint="eastAsia"/>
                <w:kern w:val="0"/>
              </w:rPr>
              <w:t>控件、使用</w:t>
            </w:r>
            <w:proofErr w:type="spellStart"/>
            <w:r w:rsidRPr="00481A50">
              <w:rPr>
                <w:rFonts w:hint="eastAsia"/>
                <w:kern w:val="0"/>
              </w:rPr>
              <w:t>TreeView</w:t>
            </w:r>
            <w:proofErr w:type="spellEnd"/>
            <w:r w:rsidRPr="00481A50">
              <w:rPr>
                <w:rFonts w:hint="eastAsia"/>
                <w:kern w:val="0"/>
              </w:rPr>
              <w:t>控件实现导航、</w:t>
            </w:r>
            <w:r w:rsidRPr="00481A50">
              <w:rPr>
                <w:rFonts w:hint="eastAsia"/>
                <w:kern w:val="0"/>
              </w:rPr>
              <w:t>Menu</w:t>
            </w:r>
            <w:r w:rsidRPr="00481A50">
              <w:rPr>
                <w:rFonts w:hint="eastAsia"/>
                <w:kern w:val="0"/>
              </w:rPr>
              <w:t>控件显示导航、母版页中使用网站导航。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481A50" w:rsidP="00481A50">
            <w:pPr>
              <w:spacing w:line="360" w:lineRule="auto"/>
              <w:ind w:firstLineChars="200" w:firstLine="420"/>
            </w:pPr>
            <w:r w:rsidRPr="00481A50">
              <w:rPr>
                <w:rFonts w:hint="eastAsia"/>
                <w:kern w:val="0"/>
              </w:rPr>
              <w:t>了解网站导航的含义和实现方法。掌握网站地图文件的结构并能合理地建立网站地图。掌握网站导航控件</w:t>
            </w:r>
            <w:proofErr w:type="spellStart"/>
            <w:r w:rsidRPr="00481A50">
              <w:rPr>
                <w:kern w:val="0"/>
              </w:rPr>
              <w:t>SiteMapPath</w:t>
            </w:r>
            <w:proofErr w:type="spellEnd"/>
            <w:r w:rsidRPr="00481A50">
              <w:rPr>
                <w:rFonts w:hint="eastAsia"/>
                <w:kern w:val="0"/>
              </w:rPr>
              <w:t>、</w:t>
            </w:r>
            <w:proofErr w:type="spellStart"/>
            <w:r w:rsidRPr="00481A50">
              <w:rPr>
                <w:kern w:val="0"/>
              </w:rPr>
              <w:t>TreeView</w:t>
            </w:r>
            <w:proofErr w:type="spellEnd"/>
            <w:r w:rsidRPr="00481A50">
              <w:rPr>
                <w:rFonts w:hint="eastAsia"/>
                <w:kern w:val="0"/>
              </w:rPr>
              <w:t>和</w:t>
            </w:r>
            <w:r w:rsidRPr="00481A50">
              <w:rPr>
                <w:kern w:val="0"/>
              </w:rPr>
              <w:t>Menu</w:t>
            </w:r>
            <w:r w:rsidRPr="00481A50">
              <w:rPr>
                <w:rFonts w:hint="eastAsia"/>
                <w:kern w:val="0"/>
              </w:rPr>
              <w:t>的用法。掌握母版页中网站导航控件的用法。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481A50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B957E6" w:rsidRPr="00941734" w:rsidRDefault="00B957E6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Pr="00B957E6" w:rsidRDefault="00B957E6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12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B957E6" w:rsidP="00481A50">
            <w:pPr>
              <w:rPr>
                <w:snapToGrid w:val="0"/>
                <w:kern w:val="0"/>
                <w:szCs w:val="21"/>
              </w:rPr>
            </w:pPr>
            <w:r w:rsidRPr="00565D90">
              <w:rPr>
                <w:rFonts w:hAnsi="Verdana" w:hint="eastAsia"/>
                <w:b/>
                <w:bCs/>
                <w:szCs w:val="21"/>
              </w:rPr>
              <w:t xml:space="preserve">ASP.NET </w:t>
            </w:r>
            <w:r w:rsidR="00481A50">
              <w:rPr>
                <w:rFonts w:hAnsi="Verdana" w:hint="eastAsia"/>
                <w:b/>
                <w:bCs/>
                <w:szCs w:val="21"/>
              </w:rPr>
              <w:t>Ajax</w:t>
            </w:r>
            <w:r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384FE2" w:rsidP="00384FE2">
            <w:pPr>
              <w:tabs>
                <w:tab w:val="left" w:pos="784"/>
              </w:tabs>
              <w:adjustRightInd w:val="0"/>
              <w:snapToGrid w:val="0"/>
              <w:spacing w:line="360" w:lineRule="auto"/>
              <w:ind w:firstLineChars="199" w:firstLine="418"/>
              <w:jc w:val="left"/>
              <w:rPr>
                <w:rFonts w:hAnsi="Verdana"/>
                <w:b/>
                <w:bCs/>
                <w:szCs w:val="21"/>
              </w:rPr>
            </w:pPr>
            <w:r w:rsidRPr="00384FE2">
              <w:rPr>
                <w:rFonts w:hAnsi="宋体" w:hint="eastAsia"/>
                <w:bCs/>
              </w:rPr>
              <w:t>Ajax</w:t>
            </w:r>
            <w:r w:rsidRPr="00384FE2">
              <w:rPr>
                <w:rFonts w:hAnsi="宋体" w:hint="eastAsia"/>
                <w:bCs/>
              </w:rPr>
              <w:t>概述</w:t>
            </w:r>
            <w:r>
              <w:rPr>
                <w:rFonts w:hAnsi="宋体" w:hint="eastAsia"/>
                <w:bCs/>
              </w:rPr>
              <w:t>、</w:t>
            </w:r>
            <w:r w:rsidRPr="00384FE2">
              <w:rPr>
                <w:rFonts w:hAnsi="宋体" w:hint="eastAsia"/>
                <w:bCs/>
              </w:rPr>
              <w:t>ASP.NET Ajax</w:t>
            </w:r>
            <w:r w:rsidRPr="00384FE2">
              <w:rPr>
                <w:rFonts w:hAnsi="宋体" w:hint="eastAsia"/>
                <w:bCs/>
              </w:rPr>
              <w:t>技术</w:t>
            </w:r>
            <w:r w:rsidR="00481A50" w:rsidRPr="00481A50">
              <w:rPr>
                <w:rFonts w:hAnsi="宋体" w:hint="eastAsia"/>
                <w:bCs/>
              </w:rPr>
              <w:t>、</w:t>
            </w:r>
            <w:proofErr w:type="spellStart"/>
            <w:r w:rsidR="00481A50" w:rsidRPr="00481A50">
              <w:rPr>
                <w:rFonts w:hAnsi="宋体" w:hint="eastAsia"/>
                <w:bCs/>
              </w:rPr>
              <w:t>ScriptManager</w:t>
            </w:r>
            <w:proofErr w:type="spellEnd"/>
            <w:r w:rsidR="00481A50" w:rsidRPr="00481A50">
              <w:rPr>
                <w:rFonts w:hAnsi="宋体" w:hint="eastAsia"/>
                <w:bCs/>
              </w:rPr>
              <w:t>控件、</w:t>
            </w:r>
            <w:proofErr w:type="spellStart"/>
            <w:r w:rsidR="00481A50" w:rsidRPr="00481A50">
              <w:rPr>
                <w:rFonts w:hAnsi="宋体" w:hint="eastAsia"/>
                <w:bCs/>
              </w:rPr>
              <w:t>UpdatePanel</w:t>
            </w:r>
            <w:proofErr w:type="spellEnd"/>
            <w:r w:rsidR="00481A50" w:rsidRPr="00481A50">
              <w:rPr>
                <w:rFonts w:hAnsi="宋体" w:hint="eastAsia"/>
                <w:bCs/>
              </w:rPr>
              <w:t>控件、</w:t>
            </w:r>
            <w:r w:rsidR="00481A50" w:rsidRPr="00481A50">
              <w:rPr>
                <w:rFonts w:hAnsi="宋体" w:hint="eastAsia"/>
                <w:bCs/>
              </w:rPr>
              <w:t>Timer</w:t>
            </w:r>
            <w:r w:rsidR="00481A50" w:rsidRPr="00481A50">
              <w:rPr>
                <w:rFonts w:hAnsi="宋体" w:hint="eastAsia"/>
                <w:bCs/>
              </w:rPr>
              <w:t>控件、</w:t>
            </w:r>
            <w:proofErr w:type="spellStart"/>
            <w:r w:rsidR="00481A50" w:rsidRPr="00481A50">
              <w:rPr>
                <w:rFonts w:hAnsi="宋体" w:hint="eastAsia"/>
                <w:bCs/>
              </w:rPr>
              <w:t>UpdateProgress</w:t>
            </w:r>
            <w:proofErr w:type="spellEnd"/>
            <w:r w:rsidR="00481A50" w:rsidRPr="00481A50">
              <w:rPr>
                <w:rFonts w:hAnsi="宋体" w:hint="eastAsia"/>
                <w:bCs/>
              </w:rPr>
              <w:t>控件、</w:t>
            </w:r>
            <w:proofErr w:type="spellStart"/>
            <w:r w:rsidRPr="00384FE2">
              <w:rPr>
                <w:rFonts w:hAnsi="宋体" w:hint="eastAsia"/>
                <w:bCs/>
              </w:rPr>
              <w:lastRenderedPageBreak/>
              <w:t>AjaxControlToolkit</w:t>
            </w:r>
            <w:proofErr w:type="spellEnd"/>
            <w:r w:rsidRPr="00384FE2">
              <w:rPr>
                <w:rFonts w:hAnsi="宋体" w:hint="eastAsia"/>
                <w:bCs/>
              </w:rPr>
              <w:t>程序包</w:t>
            </w:r>
            <w:r w:rsidR="00481A50" w:rsidRPr="00481A50">
              <w:rPr>
                <w:rFonts w:hAnsi="宋体" w:hint="eastAsia"/>
                <w:bCs/>
              </w:rPr>
              <w:t>。</w:t>
            </w:r>
            <w:r w:rsidR="00481A50" w:rsidRPr="00565D90">
              <w:rPr>
                <w:rFonts w:hAnsi="Verdana" w:hint="eastAsia"/>
                <w:b/>
                <w:bCs/>
                <w:szCs w:val="21"/>
              </w:rPr>
              <w:t xml:space="preserve"> 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384FE2" w:rsidP="00384FE2">
            <w:pPr>
              <w:tabs>
                <w:tab w:val="left" w:pos="784"/>
              </w:tabs>
              <w:adjustRightInd w:val="0"/>
              <w:snapToGrid w:val="0"/>
              <w:spacing w:line="360" w:lineRule="auto"/>
              <w:ind w:firstLineChars="199" w:firstLine="418"/>
              <w:jc w:val="left"/>
            </w:pPr>
            <w:r w:rsidRPr="00384FE2">
              <w:rPr>
                <w:rFonts w:hAnsi="宋体" w:hint="eastAsia"/>
                <w:bCs/>
              </w:rPr>
              <w:lastRenderedPageBreak/>
              <w:t>了解</w:t>
            </w:r>
            <w:r w:rsidRPr="00384FE2">
              <w:rPr>
                <w:rFonts w:hAnsi="宋体"/>
                <w:bCs/>
              </w:rPr>
              <w:t>Ajax</w:t>
            </w:r>
            <w:r w:rsidRPr="00384FE2">
              <w:rPr>
                <w:rFonts w:hAnsi="宋体" w:hint="eastAsia"/>
                <w:bCs/>
              </w:rPr>
              <w:t>基础知识。理解</w:t>
            </w:r>
            <w:r w:rsidRPr="00384FE2">
              <w:rPr>
                <w:rFonts w:hAnsi="宋体"/>
                <w:bCs/>
              </w:rPr>
              <w:t>Ajax</w:t>
            </w:r>
            <w:r w:rsidRPr="00384FE2">
              <w:rPr>
                <w:rFonts w:hAnsi="宋体" w:hint="eastAsia"/>
                <w:bCs/>
              </w:rPr>
              <w:t>工作原理。理解</w:t>
            </w:r>
            <w:r w:rsidRPr="00384FE2">
              <w:rPr>
                <w:rFonts w:hAnsi="宋体"/>
                <w:bCs/>
              </w:rPr>
              <w:t>ASP.NET Ajax</w:t>
            </w:r>
            <w:r w:rsidRPr="00384FE2">
              <w:rPr>
                <w:rFonts w:hAnsi="宋体" w:hint="eastAsia"/>
                <w:bCs/>
              </w:rPr>
              <w:t>技术。掌握</w:t>
            </w:r>
            <w:r w:rsidRPr="00384FE2">
              <w:rPr>
                <w:rFonts w:hAnsi="宋体"/>
                <w:bCs/>
              </w:rPr>
              <w:t>ASP.NET Ajax</w:t>
            </w:r>
            <w:r w:rsidRPr="00384FE2">
              <w:rPr>
                <w:rFonts w:hAnsi="宋体" w:hint="eastAsia"/>
                <w:bCs/>
              </w:rPr>
              <w:t>服务器控件的用法。了解</w:t>
            </w:r>
            <w:proofErr w:type="spellStart"/>
            <w:r w:rsidRPr="00384FE2">
              <w:rPr>
                <w:rFonts w:hAnsi="宋体"/>
                <w:bCs/>
              </w:rPr>
              <w:t>AjaxControlToolkit</w:t>
            </w:r>
            <w:proofErr w:type="spellEnd"/>
            <w:r w:rsidRPr="00384FE2">
              <w:rPr>
                <w:rFonts w:hAnsi="宋体" w:hint="eastAsia"/>
                <w:bCs/>
              </w:rPr>
              <w:t>程序包的安</w:t>
            </w:r>
            <w:r w:rsidRPr="00384FE2">
              <w:rPr>
                <w:rFonts w:hAnsi="宋体" w:hint="eastAsia"/>
                <w:bCs/>
              </w:rPr>
              <w:lastRenderedPageBreak/>
              <w:t>装和其中包括的控件功能。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481A50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lastRenderedPageBreak/>
              <w:t>1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B957E6" w:rsidRPr="00941734" w:rsidRDefault="00B957E6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Pr="00B957E6" w:rsidRDefault="00B957E6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B957E6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lastRenderedPageBreak/>
              <w:t>13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B957E6" w:rsidRDefault="00481A50" w:rsidP="00481A50">
            <w:pPr>
              <w:rPr>
                <w:snapToGrid w:val="0"/>
                <w:kern w:val="0"/>
                <w:szCs w:val="21"/>
              </w:rPr>
            </w:pPr>
            <w:r w:rsidRPr="00EB00F6">
              <w:rPr>
                <w:rFonts w:hAnsi="Verdana" w:hint="eastAsia"/>
                <w:b/>
                <w:bCs/>
                <w:szCs w:val="21"/>
              </w:rPr>
              <w:t>Web</w:t>
            </w:r>
            <w:r w:rsidRPr="00EB00F6">
              <w:rPr>
                <w:rFonts w:hAnsi="Verdana" w:hint="eastAsia"/>
                <w:b/>
                <w:bCs/>
                <w:szCs w:val="21"/>
              </w:rPr>
              <w:t>服务和</w:t>
            </w:r>
            <w:r w:rsidRPr="00EB00F6">
              <w:rPr>
                <w:rFonts w:hAnsi="Verdana" w:hint="eastAsia"/>
                <w:b/>
                <w:bCs/>
                <w:szCs w:val="21"/>
              </w:rPr>
              <w:t>WCF</w:t>
            </w:r>
            <w:r w:rsidRPr="00EB00F6">
              <w:rPr>
                <w:rFonts w:hAnsi="Verdana" w:hint="eastAsia"/>
                <w:b/>
                <w:bCs/>
                <w:szCs w:val="21"/>
              </w:rPr>
              <w:t>服务</w:t>
            </w:r>
            <w:r w:rsidR="00B957E6"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B957E6" w:rsidRPr="00565D90" w:rsidRDefault="00481A50" w:rsidP="00481A50">
            <w:pPr>
              <w:tabs>
                <w:tab w:val="left" w:pos="784"/>
              </w:tabs>
              <w:adjustRightInd w:val="0"/>
              <w:snapToGrid w:val="0"/>
              <w:spacing w:line="360" w:lineRule="auto"/>
              <w:ind w:firstLineChars="199" w:firstLine="418"/>
              <w:jc w:val="left"/>
              <w:rPr>
                <w:rFonts w:hAnsi="Verdana"/>
                <w:b/>
                <w:bCs/>
                <w:szCs w:val="21"/>
              </w:rPr>
            </w:pPr>
            <w:r w:rsidRPr="00481A50">
              <w:rPr>
                <w:rFonts w:hAnsi="宋体" w:hint="eastAsia"/>
                <w:bCs/>
              </w:rPr>
              <w:t>Web</w:t>
            </w:r>
            <w:r w:rsidRPr="00481A50">
              <w:rPr>
                <w:rFonts w:hAnsi="宋体" w:hint="eastAsia"/>
                <w:bCs/>
              </w:rPr>
              <w:t>服务概述、建立</w:t>
            </w:r>
            <w:r w:rsidRPr="00481A50">
              <w:rPr>
                <w:rFonts w:hAnsi="宋体" w:hint="eastAsia"/>
                <w:bCs/>
              </w:rPr>
              <w:t>ASP.NET Web</w:t>
            </w:r>
            <w:r w:rsidRPr="00481A50">
              <w:rPr>
                <w:rFonts w:hAnsi="宋体" w:hint="eastAsia"/>
                <w:bCs/>
              </w:rPr>
              <w:t>服务、调用</w:t>
            </w:r>
            <w:r w:rsidRPr="00481A50">
              <w:rPr>
                <w:rFonts w:hAnsi="宋体" w:hint="eastAsia"/>
                <w:bCs/>
              </w:rPr>
              <w:t>ASP.NET Web</w:t>
            </w:r>
            <w:r w:rsidRPr="00481A50">
              <w:rPr>
                <w:rFonts w:hAnsi="宋体" w:hint="eastAsia"/>
                <w:bCs/>
              </w:rPr>
              <w:t>服务、建立</w:t>
            </w:r>
            <w:r w:rsidRPr="00481A50">
              <w:rPr>
                <w:rFonts w:hAnsi="宋体" w:hint="eastAsia"/>
                <w:bCs/>
              </w:rPr>
              <w:t>WCF</w:t>
            </w:r>
            <w:r w:rsidRPr="00481A50">
              <w:rPr>
                <w:rFonts w:hAnsi="宋体" w:hint="eastAsia"/>
                <w:bCs/>
              </w:rPr>
              <w:t>服务、调用</w:t>
            </w:r>
            <w:r w:rsidRPr="00481A50">
              <w:rPr>
                <w:rFonts w:hAnsi="宋体" w:hint="eastAsia"/>
                <w:bCs/>
              </w:rPr>
              <w:t>WCF</w:t>
            </w:r>
            <w:r w:rsidRPr="00481A50">
              <w:rPr>
                <w:rFonts w:hAnsi="宋体" w:hint="eastAsia"/>
                <w:bCs/>
              </w:rPr>
              <w:t>服务。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481A50" w:rsidRPr="00DC0B3F" w:rsidRDefault="00481A50" w:rsidP="00481A50">
            <w:pPr>
              <w:tabs>
                <w:tab w:val="left" w:pos="784"/>
              </w:tabs>
              <w:adjustRightInd w:val="0"/>
              <w:snapToGrid w:val="0"/>
              <w:spacing w:line="360" w:lineRule="auto"/>
              <w:ind w:firstLineChars="199" w:firstLine="418"/>
              <w:jc w:val="left"/>
              <w:rPr>
                <w:rFonts w:hAnsi="宋体"/>
                <w:bCs/>
                <w:szCs w:val="21"/>
              </w:rPr>
            </w:pPr>
            <w:r w:rsidRPr="00EB00F6">
              <w:rPr>
                <w:rFonts w:hAnsi="宋体" w:hint="eastAsia"/>
                <w:bCs/>
              </w:rPr>
              <w:t>了解</w:t>
            </w:r>
            <w:r w:rsidRPr="00EB00F6">
              <w:rPr>
                <w:rFonts w:hAnsi="宋体"/>
                <w:bCs/>
              </w:rPr>
              <w:t>Web</w:t>
            </w:r>
            <w:r w:rsidRPr="00EB00F6">
              <w:rPr>
                <w:rFonts w:hAnsi="宋体" w:hint="eastAsia"/>
                <w:bCs/>
              </w:rPr>
              <w:t>服务和</w:t>
            </w:r>
            <w:r w:rsidRPr="00EB00F6">
              <w:rPr>
                <w:rFonts w:hAnsi="宋体"/>
                <w:bCs/>
              </w:rPr>
              <w:t>WCF</w:t>
            </w:r>
            <w:r w:rsidRPr="00EB00F6">
              <w:rPr>
                <w:rFonts w:hAnsi="宋体" w:hint="eastAsia"/>
                <w:bCs/>
              </w:rPr>
              <w:t>服务。掌握建立</w:t>
            </w:r>
            <w:r w:rsidRPr="00EB00F6">
              <w:rPr>
                <w:rFonts w:hAnsi="宋体"/>
                <w:bCs/>
              </w:rPr>
              <w:t>ASP.NET Web</w:t>
            </w:r>
            <w:r w:rsidRPr="00EB00F6">
              <w:rPr>
                <w:rFonts w:hAnsi="宋体" w:hint="eastAsia"/>
                <w:bCs/>
              </w:rPr>
              <w:t>服务和</w:t>
            </w:r>
            <w:r w:rsidRPr="00EB00F6">
              <w:rPr>
                <w:rFonts w:hAnsi="宋体"/>
                <w:bCs/>
              </w:rPr>
              <w:t>WCF</w:t>
            </w:r>
            <w:r w:rsidRPr="00EB00F6">
              <w:rPr>
                <w:rFonts w:hAnsi="宋体" w:hint="eastAsia"/>
                <w:bCs/>
              </w:rPr>
              <w:t>服务的方法。掌握使用</w:t>
            </w:r>
            <w:r w:rsidRPr="00EB00F6">
              <w:rPr>
                <w:rFonts w:hAnsi="宋体"/>
                <w:bCs/>
              </w:rPr>
              <w:t>ASP.NET Web</w:t>
            </w:r>
            <w:r w:rsidRPr="00EB00F6">
              <w:rPr>
                <w:rFonts w:hAnsi="宋体" w:hint="eastAsia"/>
                <w:bCs/>
              </w:rPr>
              <w:t>服务和</w:t>
            </w:r>
            <w:r w:rsidRPr="00EB00F6">
              <w:rPr>
                <w:rFonts w:hAnsi="宋体"/>
                <w:bCs/>
              </w:rPr>
              <w:t>WCF</w:t>
            </w:r>
            <w:r w:rsidRPr="00EB00F6">
              <w:rPr>
                <w:rFonts w:hAnsi="宋体" w:hint="eastAsia"/>
                <w:bCs/>
              </w:rPr>
              <w:t>服务的方法。</w:t>
            </w:r>
          </w:p>
          <w:p w:rsidR="00B957E6" w:rsidRPr="00481A50" w:rsidRDefault="00B957E6" w:rsidP="00481A50"/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B957E6" w:rsidRPr="00941734" w:rsidRDefault="00481A50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B957E6" w:rsidRDefault="00B957E6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B957E6" w:rsidRPr="00941734" w:rsidRDefault="00B957E6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B957E6" w:rsidRDefault="00B957E6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B957E6" w:rsidRPr="00B957E6" w:rsidRDefault="00B957E6" w:rsidP="00B957E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481A50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481A50" w:rsidRDefault="00481A50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14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481A50" w:rsidRDefault="00481A50" w:rsidP="00481A50">
            <w:pPr>
              <w:rPr>
                <w:snapToGrid w:val="0"/>
                <w:kern w:val="0"/>
                <w:szCs w:val="21"/>
              </w:rPr>
            </w:pPr>
            <w:r w:rsidRPr="00DC0B3F">
              <w:rPr>
                <w:rFonts w:hAnsi="Verdana" w:hint="eastAsia"/>
                <w:b/>
                <w:bCs/>
                <w:szCs w:val="21"/>
              </w:rPr>
              <w:t>文件处理</w:t>
            </w:r>
            <w:r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481A50" w:rsidRPr="00565D90" w:rsidRDefault="00481A50" w:rsidP="00481A50">
            <w:pPr>
              <w:tabs>
                <w:tab w:val="left" w:pos="784"/>
              </w:tabs>
              <w:adjustRightInd w:val="0"/>
              <w:snapToGrid w:val="0"/>
              <w:spacing w:line="360" w:lineRule="auto"/>
              <w:ind w:firstLineChars="199" w:firstLine="418"/>
              <w:jc w:val="left"/>
              <w:rPr>
                <w:rFonts w:hAnsi="Verdana"/>
                <w:b/>
                <w:bCs/>
                <w:szCs w:val="21"/>
              </w:rPr>
            </w:pPr>
            <w:r w:rsidRPr="00EB00F6">
              <w:rPr>
                <w:rFonts w:hAnsi="宋体" w:hint="eastAsia"/>
                <w:bCs/>
              </w:rPr>
              <w:t>获取驱动器信息</w:t>
            </w:r>
            <w:r>
              <w:rPr>
                <w:rFonts w:hAnsi="宋体" w:hint="eastAsia"/>
                <w:bCs/>
              </w:rPr>
              <w:t>、</w:t>
            </w:r>
            <w:r w:rsidRPr="00EB00F6">
              <w:rPr>
                <w:rFonts w:hAnsi="宋体" w:hint="eastAsia"/>
                <w:bCs/>
              </w:rPr>
              <w:t>文件夹操作</w:t>
            </w:r>
            <w:r>
              <w:rPr>
                <w:rFonts w:hAnsi="宋体" w:hint="eastAsia"/>
                <w:bCs/>
              </w:rPr>
              <w:t>、</w:t>
            </w:r>
            <w:r w:rsidRPr="00EB00F6">
              <w:rPr>
                <w:rFonts w:hAnsi="宋体" w:hint="eastAsia"/>
                <w:bCs/>
              </w:rPr>
              <w:t>文件操作</w:t>
            </w:r>
            <w:r>
              <w:rPr>
                <w:rFonts w:hAnsi="宋体" w:hint="eastAsia"/>
                <w:bCs/>
              </w:rPr>
              <w:t>、</w:t>
            </w:r>
            <w:r w:rsidRPr="00EB00F6">
              <w:rPr>
                <w:rFonts w:hAnsi="宋体" w:hint="eastAsia"/>
                <w:bCs/>
              </w:rPr>
              <w:t>Stream</w:t>
            </w:r>
            <w:r w:rsidRPr="00EB00F6">
              <w:rPr>
                <w:rFonts w:hAnsi="宋体" w:hint="eastAsia"/>
                <w:bCs/>
              </w:rPr>
              <w:t>类</w:t>
            </w:r>
            <w:r>
              <w:rPr>
                <w:rFonts w:hAnsi="宋体" w:hint="eastAsia"/>
                <w:bCs/>
              </w:rPr>
              <w:t>、</w:t>
            </w:r>
            <w:r w:rsidRPr="00EB00F6">
              <w:rPr>
                <w:rFonts w:hAnsi="宋体" w:hint="eastAsia"/>
                <w:bCs/>
              </w:rPr>
              <w:t>Reader</w:t>
            </w:r>
            <w:r>
              <w:rPr>
                <w:rFonts w:hAnsi="宋体" w:hint="eastAsia"/>
                <w:bCs/>
              </w:rPr>
              <w:t>类、</w:t>
            </w:r>
            <w:r w:rsidRPr="00EB00F6">
              <w:rPr>
                <w:rFonts w:hAnsi="宋体" w:hint="eastAsia"/>
                <w:bCs/>
              </w:rPr>
              <w:t>Writer</w:t>
            </w:r>
            <w:r w:rsidRPr="00EB00F6">
              <w:rPr>
                <w:rFonts w:hAnsi="宋体" w:hint="eastAsia"/>
                <w:bCs/>
              </w:rPr>
              <w:t>类</w:t>
            </w:r>
            <w:r>
              <w:rPr>
                <w:rFonts w:hAnsi="宋体" w:hint="eastAsia"/>
                <w:bCs/>
              </w:rPr>
              <w:t>、</w:t>
            </w:r>
            <w:r w:rsidRPr="00EB00F6">
              <w:rPr>
                <w:rFonts w:hAnsi="宋体" w:hint="eastAsia"/>
                <w:bCs/>
              </w:rPr>
              <w:t>文件上传</w:t>
            </w:r>
            <w:r>
              <w:rPr>
                <w:rFonts w:hAnsi="宋体" w:hint="eastAsia"/>
                <w:bCs/>
              </w:rPr>
              <w:t>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481A50" w:rsidRPr="00481A50" w:rsidRDefault="00481A50" w:rsidP="00481A50">
            <w:pPr>
              <w:tabs>
                <w:tab w:val="left" w:pos="784"/>
              </w:tabs>
              <w:adjustRightInd w:val="0"/>
              <w:snapToGrid w:val="0"/>
              <w:spacing w:line="360" w:lineRule="auto"/>
              <w:ind w:firstLineChars="199" w:firstLine="418"/>
              <w:jc w:val="left"/>
            </w:pPr>
            <w:r w:rsidRPr="00EB00F6">
              <w:rPr>
                <w:rFonts w:hAnsi="宋体" w:hint="eastAsia"/>
                <w:bCs/>
              </w:rPr>
              <w:t>掌握</w:t>
            </w:r>
            <w:r w:rsidRPr="00EB00F6">
              <w:rPr>
                <w:rFonts w:hAnsi="宋体"/>
                <w:bCs/>
              </w:rPr>
              <w:t>Web</w:t>
            </w:r>
            <w:r w:rsidRPr="00EB00F6">
              <w:rPr>
                <w:rFonts w:hAnsi="宋体" w:hint="eastAsia"/>
                <w:bCs/>
              </w:rPr>
              <w:t>服务器上驱动器、文件夹的操作。掌握</w:t>
            </w:r>
            <w:r w:rsidRPr="00EB00F6">
              <w:rPr>
                <w:rFonts w:hAnsi="宋体"/>
                <w:bCs/>
              </w:rPr>
              <w:t>Web</w:t>
            </w:r>
            <w:r w:rsidRPr="00EB00F6">
              <w:rPr>
                <w:rFonts w:hAnsi="宋体" w:hint="eastAsia"/>
                <w:bCs/>
              </w:rPr>
              <w:t>服务器上文件的新建、移动、复制和删除操作。掌握</w:t>
            </w:r>
            <w:r w:rsidRPr="00EB00F6">
              <w:rPr>
                <w:rFonts w:hAnsi="宋体"/>
                <w:bCs/>
              </w:rPr>
              <w:t>Web</w:t>
            </w:r>
            <w:r w:rsidRPr="00EB00F6">
              <w:rPr>
                <w:rFonts w:hAnsi="宋体" w:hint="eastAsia"/>
                <w:bCs/>
              </w:rPr>
              <w:t>服务器上读写文件的方法。熟悉文件的上传操作。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481A50" w:rsidRPr="00941734" w:rsidRDefault="00ED18FC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481A50" w:rsidRDefault="00481A50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481A50" w:rsidRDefault="00481A50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481A50" w:rsidRPr="00941734" w:rsidRDefault="00481A50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481A50" w:rsidRDefault="00481A50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481A50" w:rsidRPr="00B957E6" w:rsidRDefault="00481A50" w:rsidP="00481A50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481A50" w:rsidRPr="00941734" w:rsidTr="00155C92">
        <w:trPr>
          <w:trHeight w:val="17"/>
          <w:jc w:val="center"/>
        </w:trPr>
        <w:tc>
          <w:tcPr>
            <w:tcW w:w="284" w:type="dxa"/>
            <w:tcMar>
              <w:top w:w="57" w:type="dxa"/>
              <w:bottom w:w="57" w:type="dxa"/>
            </w:tcMar>
            <w:vAlign w:val="center"/>
          </w:tcPr>
          <w:p w:rsidR="00481A50" w:rsidRDefault="00481A50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15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481A50" w:rsidRDefault="00481A50" w:rsidP="00481A50">
            <w:pPr>
              <w:rPr>
                <w:snapToGrid w:val="0"/>
                <w:kern w:val="0"/>
                <w:szCs w:val="21"/>
              </w:rPr>
            </w:pPr>
            <w:proofErr w:type="spellStart"/>
            <w:r w:rsidRPr="00EB00F6">
              <w:rPr>
                <w:rFonts w:hAnsi="Verdana" w:hint="eastAsia"/>
                <w:b/>
                <w:bCs/>
                <w:szCs w:val="21"/>
              </w:rPr>
              <w:t>MyPetShop</w:t>
            </w:r>
            <w:proofErr w:type="spellEnd"/>
            <w:r>
              <w:rPr>
                <w:rFonts w:hAnsi="Verdana" w:hint="eastAsia"/>
                <w:b/>
                <w:bCs/>
                <w:szCs w:val="21"/>
              </w:rPr>
              <w:t>应用程序</w:t>
            </w:r>
            <w:r>
              <w:rPr>
                <w:rFonts w:hint="eastAsia"/>
                <w:snapToGrid w:val="0"/>
                <w:kern w:val="0"/>
                <w:szCs w:val="21"/>
              </w:rPr>
              <w:t>：</w:t>
            </w:r>
          </w:p>
          <w:p w:rsidR="00481A50" w:rsidRPr="00481A50" w:rsidRDefault="00481A50" w:rsidP="00481A50">
            <w:pPr>
              <w:tabs>
                <w:tab w:val="left" w:pos="784"/>
              </w:tabs>
              <w:adjustRightInd w:val="0"/>
              <w:snapToGrid w:val="0"/>
              <w:spacing w:line="360" w:lineRule="auto"/>
              <w:ind w:firstLineChars="199" w:firstLine="418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系统功能模块设计、用户控件、系统数据库总体设计、</w:t>
            </w:r>
            <w:proofErr w:type="spellStart"/>
            <w:r>
              <w:rPr>
                <w:rFonts w:hint="eastAsia"/>
              </w:rPr>
              <w:t>Web.config</w:t>
            </w:r>
            <w:proofErr w:type="spellEnd"/>
            <w:r>
              <w:rPr>
                <w:rFonts w:hint="eastAsia"/>
              </w:rPr>
              <w:t>配置文件、数据表设计、数据表联系设计、用户控件设计、前台显示页面设计、用户注册和登录模块、购物车模块、订单处理、后台管理模块。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481A50" w:rsidRPr="00481A50" w:rsidRDefault="00481A50" w:rsidP="00481A50">
            <w:pPr>
              <w:tabs>
                <w:tab w:val="left" w:pos="784"/>
              </w:tabs>
              <w:adjustRightInd w:val="0"/>
              <w:snapToGrid w:val="0"/>
              <w:spacing w:line="360" w:lineRule="auto"/>
              <w:ind w:firstLineChars="199" w:firstLine="418"/>
              <w:jc w:val="left"/>
            </w:pPr>
            <w:r w:rsidRPr="00EB00F6">
              <w:rPr>
                <w:rFonts w:hAnsi="宋体" w:hint="eastAsia"/>
                <w:bCs/>
              </w:rPr>
              <w:t>了解</w:t>
            </w:r>
            <w:proofErr w:type="spellStart"/>
            <w:r w:rsidRPr="00EB00F6">
              <w:rPr>
                <w:rFonts w:hAnsi="宋体"/>
                <w:bCs/>
              </w:rPr>
              <w:t>MyPetShop</w:t>
            </w:r>
            <w:proofErr w:type="spellEnd"/>
            <w:r w:rsidRPr="00EB00F6">
              <w:rPr>
                <w:rFonts w:hAnsi="宋体" w:hint="eastAsia"/>
                <w:bCs/>
              </w:rPr>
              <w:t>系统的总体设计。熟悉系统数据库设计。掌握用户控件设计。掌握前台功能模块设计。掌握购物车模块。掌握订单处理模块。掌握后台功能管理模块。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ASP.NET</w:t>
            </w:r>
            <w:r>
              <w:rPr>
                <w:rFonts w:hint="eastAsia"/>
              </w:rPr>
              <w:t>三层架构的运用。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481A50" w:rsidRPr="00941734" w:rsidRDefault="00ED18FC" w:rsidP="00481A50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3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  <w:vAlign w:val="center"/>
          </w:tcPr>
          <w:p w:rsidR="00481A50" w:rsidRDefault="00481A50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讲授式</w:t>
            </w:r>
          </w:p>
          <w:p w:rsidR="00481A50" w:rsidRDefault="00481A50" w:rsidP="00481A50">
            <w:pPr>
              <w:pStyle w:val="HTML"/>
              <w:widowControl/>
              <w:shd w:val="clear" w:color="auto" w:fill="FFFFFF"/>
              <w:jc w:val="center"/>
              <w:rPr>
                <w:rFonts w:cs="宋体" w:hint="default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kern w:val="2"/>
                <w:sz w:val="21"/>
                <w:szCs w:val="21"/>
                <w:shd w:val="clear" w:color="auto" w:fill="FFFFFF"/>
              </w:rPr>
              <w:t>演示式</w:t>
            </w:r>
          </w:p>
          <w:p w:rsidR="00481A50" w:rsidRPr="00941734" w:rsidRDefault="00481A50" w:rsidP="00481A50">
            <w:pPr>
              <w:adjustRightInd w:val="0"/>
              <w:snapToGrid w:val="0"/>
              <w:spacing w:line="276" w:lineRule="auto"/>
              <w:ind w:firstLineChars="50" w:firstLine="105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cs="宋体"/>
                <w:szCs w:val="21"/>
                <w:shd w:val="clear" w:color="auto" w:fill="FFFFFF"/>
              </w:rPr>
              <w:t>练习式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481A50" w:rsidRDefault="00481A50" w:rsidP="00481A50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481A50" w:rsidRDefault="00481A50" w:rsidP="00481A50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481A50" w:rsidRPr="00B957E6" w:rsidRDefault="00481A50" w:rsidP="00481A50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481A50" w:rsidRPr="00941734" w:rsidTr="00B957E6">
        <w:trPr>
          <w:trHeight w:val="17"/>
          <w:jc w:val="center"/>
        </w:trPr>
        <w:tc>
          <w:tcPr>
            <w:tcW w:w="5954" w:type="dxa"/>
            <w:gridSpan w:val="3"/>
            <w:tcMar>
              <w:top w:w="57" w:type="dxa"/>
              <w:bottom w:w="57" w:type="dxa"/>
            </w:tcMar>
            <w:vAlign w:val="center"/>
          </w:tcPr>
          <w:p w:rsidR="00481A50" w:rsidRPr="00941734" w:rsidRDefault="00481A50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合计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:rsidR="00481A50" w:rsidRPr="00941734" w:rsidRDefault="00481A50" w:rsidP="00E82A57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32</w:t>
            </w:r>
          </w:p>
        </w:tc>
        <w:tc>
          <w:tcPr>
            <w:tcW w:w="1985" w:type="dxa"/>
            <w:gridSpan w:val="2"/>
            <w:tcMar>
              <w:top w:w="57" w:type="dxa"/>
              <w:bottom w:w="57" w:type="dxa"/>
            </w:tcMar>
            <w:vAlign w:val="center"/>
          </w:tcPr>
          <w:p w:rsidR="00481A50" w:rsidRPr="00941734" w:rsidRDefault="00481A50" w:rsidP="00E82A57">
            <w:pPr>
              <w:jc w:val="center"/>
              <w:rPr>
                <w:snapToGrid w:val="0"/>
                <w:kern w:val="0"/>
                <w:szCs w:val="21"/>
              </w:rPr>
            </w:pPr>
          </w:p>
        </w:tc>
      </w:tr>
    </w:tbl>
    <w:p w:rsidR="00C56A76" w:rsidRDefault="00C56A76" w:rsidP="00C62FC6">
      <w:pPr>
        <w:spacing w:line="400" w:lineRule="exact"/>
        <w:ind w:firstLineChars="200" w:firstLine="420"/>
        <w:rPr>
          <w:color w:val="FF0000"/>
          <w:shd w:val="pct15" w:color="auto" w:fill="FFFFFF"/>
        </w:rPr>
      </w:pPr>
    </w:p>
    <w:tbl>
      <w:tblPr>
        <w:tblW w:w="85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64"/>
        <w:gridCol w:w="1597"/>
        <w:gridCol w:w="3686"/>
        <w:gridCol w:w="567"/>
        <w:gridCol w:w="740"/>
        <w:gridCol w:w="1418"/>
      </w:tblGrid>
      <w:tr w:rsidR="000739B3" w:rsidTr="00232C7F">
        <w:trPr>
          <w:trHeight w:val="17"/>
          <w:tblHeader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实验项目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实验内容与要求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snapToGrid w:val="0"/>
                <w:kern w:val="0"/>
                <w:szCs w:val="21"/>
              </w:rPr>
              <w:t>学时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类型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snapToGrid w:val="0"/>
                <w:kern w:val="0"/>
                <w:szCs w:val="21"/>
              </w:rPr>
              <w:t>对应课程目标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7F395C">
              <w:rPr>
                <w:szCs w:val="21"/>
              </w:rPr>
              <w:t>1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232C7F" w:rsidP="001F6D76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ASP.NET</w:t>
            </w:r>
            <w:r w:rsidR="000739B3" w:rsidRPr="002E4A88">
              <w:rPr>
                <w:rFonts w:hint="eastAsia"/>
                <w:szCs w:val="21"/>
              </w:rPr>
              <w:t>网站的建立及运行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8621F" w:rsidRPr="00414FF1" w:rsidRDefault="0028621F" w:rsidP="0028621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  <w:rPr>
                <w:color w:val="000000"/>
                <w:szCs w:val="21"/>
              </w:rPr>
            </w:pPr>
            <w:r w:rsidRPr="00414FF1">
              <w:rPr>
                <w:rFonts w:cs="宋体" w:hint="eastAsia"/>
                <w:color w:val="000000"/>
                <w:szCs w:val="21"/>
              </w:rPr>
              <w:t>熟悉</w:t>
            </w:r>
            <w:r w:rsidRPr="00414FF1">
              <w:rPr>
                <w:color w:val="000000"/>
                <w:szCs w:val="21"/>
              </w:rPr>
              <w:t>ASP</w:t>
            </w:r>
            <w:r w:rsidRPr="000A5CE2">
              <w:rPr>
                <w:color w:val="000000"/>
                <w:szCs w:val="21"/>
                <w:lang w:val="ru-RU"/>
              </w:rPr>
              <w:t>.</w:t>
            </w:r>
            <w:r w:rsidRPr="00414FF1">
              <w:rPr>
                <w:color w:val="000000"/>
                <w:szCs w:val="21"/>
              </w:rPr>
              <w:t>NET</w:t>
            </w:r>
            <w:r w:rsidRPr="00414FF1">
              <w:rPr>
                <w:rFonts w:cs="宋体" w:hint="eastAsia"/>
                <w:color w:val="000000"/>
                <w:szCs w:val="21"/>
              </w:rPr>
              <w:t>的开发环境</w:t>
            </w:r>
            <w:r w:rsidRPr="00F40258">
              <w:rPr>
                <w:color w:val="000000"/>
                <w:szCs w:val="21"/>
              </w:rPr>
              <w:t>Visual Studio Community 2017</w:t>
            </w:r>
            <w:r w:rsidRPr="000A5CE2">
              <w:rPr>
                <w:rFonts w:cs="宋体" w:hint="eastAsia"/>
                <w:color w:val="000000"/>
                <w:szCs w:val="21"/>
                <w:lang w:val="ru-RU"/>
              </w:rPr>
              <w:t>（</w:t>
            </w:r>
            <w:r w:rsidRPr="00414FF1">
              <w:rPr>
                <w:color w:val="000000"/>
                <w:szCs w:val="21"/>
              </w:rPr>
              <w:t>VS</w:t>
            </w:r>
            <w:r>
              <w:rPr>
                <w:color w:val="000000"/>
                <w:szCs w:val="21"/>
              </w:rPr>
              <w:t>C</w:t>
            </w:r>
            <w:r w:rsidRPr="000A5CE2">
              <w:rPr>
                <w:color w:val="000000"/>
                <w:szCs w:val="21"/>
                <w:lang w:val="ru-RU"/>
              </w:rPr>
              <w:t xml:space="preserve"> 201</w:t>
            </w:r>
            <w:r>
              <w:rPr>
                <w:color w:val="000000"/>
                <w:szCs w:val="21"/>
                <w:lang w:val="ru-RU"/>
              </w:rPr>
              <w:t>7</w:t>
            </w:r>
            <w:r w:rsidRPr="000A5CE2">
              <w:rPr>
                <w:rFonts w:cs="宋体" w:hint="eastAsia"/>
                <w:color w:val="000000"/>
                <w:szCs w:val="21"/>
                <w:lang w:val="ru-RU"/>
              </w:rPr>
              <w:t>）</w:t>
            </w:r>
            <w:r w:rsidRPr="00414FF1">
              <w:rPr>
                <w:rFonts w:cs="宋体" w:hint="eastAsia"/>
                <w:color w:val="000000"/>
                <w:szCs w:val="21"/>
              </w:rPr>
              <w:t>。掌握利用解决方案管理网站</w:t>
            </w:r>
            <w:r>
              <w:rPr>
                <w:rFonts w:cs="宋体" w:hint="eastAsia"/>
                <w:color w:val="000000"/>
                <w:szCs w:val="21"/>
              </w:rPr>
              <w:t>和</w:t>
            </w:r>
            <w:r w:rsidRPr="00414FF1">
              <w:rPr>
                <w:rFonts w:cs="宋体" w:hint="eastAsia"/>
                <w:color w:val="000000"/>
                <w:szCs w:val="21"/>
              </w:rPr>
              <w:t>创建网站的过程。掌握</w:t>
            </w:r>
            <w:r>
              <w:rPr>
                <w:rFonts w:hint="eastAsia"/>
                <w:color w:val="000000"/>
                <w:szCs w:val="21"/>
              </w:rPr>
              <w:t>利用</w:t>
            </w:r>
            <w:r w:rsidRPr="00F40258">
              <w:rPr>
                <w:color w:val="000000"/>
                <w:szCs w:val="21"/>
              </w:rPr>
              <w:t>VSC 2017</w:t>
            </w:r>
            <w:r>
              <w:rPr>
                <w:rFonts w:hint="eastAsia"/>
                <w:color w:val="000000"/>
                <w:szCs w:val="21"/>
              </w:rPr>
              <w:t>复制网站</w:t>
            </w:r>
            <w:r w:rsidRPr="00414FF1">
              <w:rPr>
                <w:rFonts w:cs="宋体" w:hint="eastAsia"/>
                <w:color w:val="000000"/>
                <w:szCs w:val="21"/>
              </w:rPr>
              <w:t>的过程。掌握</w:t>
            </w:r>
            <w:r w:rsidRPr="00414FF1">
              <w:rPr>
                <w:color w:val="000000"/>
                <w:szCs w:val="21"/>
              </w:rPr>
              <w:t>IIS 7.5</w:t>
            </w:r>
            <w:r w:rsidRPr="00414FF1">
              <w:rPr>
                <w:rFonts w:cs="宋体" w:hint="eastAsia"/>
                <w:color w:val="000000"/>
                <w:szCs w:val="21"/>
              </w:rPr>
              <w:t>中网站</w:t>
            </w:r>
            <w:r>
              <w:rPr>
                <w:rFonts w:cs="宋体" w:hint="eastAsia"/>
                <w:color w:val="000000"/>
                <w:szCs w:val="21"/>
              </w:rPr>
              <w:t>、</w:t>
            </w:r>
            <w:r>
              <w:rPr>
                <w:rFonts w:cs="宋体" w:hint="eastAsia"/>
                <w:color w:val="000000"/>
                <w:szCs w:val="21"/>
              </w:rPr>
              <w:t>Web</w:t>
            </w:r>
            <w:r>
              <w:rPr>
                <w:rFonts w:cs="宋体" w:hint="eastAsia"/>
                <w:color w:val="000000"/>
                <w:szCs w:val="21"/>
              </w:rPr>
              <w:t>应用</w:t>
            </w:r>
            <w:r>
              <w:rPr>
                <w:rFonts w:cs="宋体"/>
                <w:color w:val="000000"/>
                <w:szCs w:val="21"/>
              </w:rPr>
              <w:t>程序、虚拟目录</w:t>
            </w:r>
            <w:r w:rsidRPr="00414FF1">
              <w:rPr>
                <w:rFonts w:cs="宋体" w:hint="eastAsia"/>
                <w:color w:val="000000"/>
                <w:szCs w:val="21"/>
              </w:rPr>
              <w:t>创建和默认文档设置的过程。</w:t>
            </w:r>
            <w:r>
              <w:rPr>
                <w:rFonts w:cs="宋体"/>
                <w:color w:val="000000"/>
                <w:szCs w:val="21"/>
              </w:rPr>
              <w:t>掌握利用</w:t>
            </w:r>
            <w:r w:rsidRPr="00F40258">
              <w:rPr>
                <w:color w:val="000000"/>
                <w:szCs w:val="21"/>
              </w:rPr>
              <w:t>VSC 2017</w:t>
            </w:r>
            <w:r w:rsidRPr="000E296B">
              <w:rPr>
                <w:rFonts w:cs="宋体" w:hint="eastAsia"/>
                <w:color w:val="000000"/>
                <w:szCs w:val="21"/>
              </w:rPr>
              <w:t>发布</w:t>
            </w:r>
            <w:r w:rsidRPr="000E296B">
              <w:rPr>
                <w:rFonts w:cs="宋体" w:hint="eastAsia"/>
                <w:color w:val="000000"/>
                <w:szCs w:val="21"/>
              </w:rPr>
              <w:t>Web</w:t>
            </w:r>
            <w:r w:rsidRPr="000E296B">
              <w:rPr>
                <w:rFonts w:cs="宋体" w:hint="eastAsia"/>
                <w:color w:val="000000"/>
                <w:szCs w:val="21"/>
              </w:rPr>
              <w:t>应用</w:t>
            </w:r>
            <w:r w:rsidRPr="00414FF1">
              <w:rPr>
                <w:rFonts w:cs="宋体" w:hint="eastAsia"/>
                <w:color w:val="000000"/>
                <w:szCs w:val="21"/>
              </w:rPr>
              <w:t>的过</w:t>
            </w:r>
            <w:r w:rsidRPr="00414FF1">
              <w:rPr>
                <w:rFonts w:cs="宋体" w:hint="eastAsia"/>
                <w:color w:val="000000"/>
                <w:szCs w:val="21"/>
              </w:rPr>
              <w:lastRenderedPageBreak/>
              <w:t>程。</w:t>
            </w:r>
          </w:p>
          <w:p w:rsidR="000739B3" w:rsidRPr="0028621F" w:rsidRDefault="000739B3" w:rsidP="001F6D76">
            <w:pPr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lastRenderedPageBreak/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验证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Pr="0028621F" w:rsidRDefault="000739B3" w:rsidP="0028621F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 w:rsidRPr="007F395C">
              <w:rPr>
                <w:szCs w:val="21"/>
              </w:rPr>
              <w:lastRenderedPageBreak/>
              <w:t>2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rPr>
                <w:rFonts w:ascii="宋体" w:hAnsi="宋体"/>
                <w:szCs w:val="21"/>
              </w:rPr>
            </w:pPr>
            <w:r w:rsidRPr="00804CF0">
              <w:rPr>
                <w:rFonts w:hint="eastAsia"/>
                <w:szCs w:val="21"/>
              </w:rPr>
              <w:t>ASP.NET</w:t>
            </w:r>
            <w:r w:rsidRPr="00804CF0">
              <w:rPr>
                <w:rFonts w:hint="eastAsia"/>
                <w:szCs w:val="21"/>
              </w:rPr>
              <w:t>网站开发基础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28621F" w:rsidP="0028621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  <w:rPr>
                <w:rFonts w:ascii="宋体" w:hAnsi="宋体"/>
                <w:bCs/>
                <w:szCs w:val="21"/>
              </w:rPr>
            </w:pPr>
            <w:r w:rsidRPr="00D97D76">
              <w:rPr>
                <w:rFonts w:cs="宋体" w:hint="eastAsia"/>
                <w:color w:val="000000"/>
                <w:szCs w:val="21"/>
              </w:rPr>
              <w:t>熟悉常用的</w:t>
            </w:r>
            <w:r w:rsidRPr="00D97D76">
              <w:rPr>
                <w:color w:val="000000"/>
                <w:szCs w:val="21"/>
              </w:rPr>
              <w:t>XHTML5</w:t>
            </w:r>
            <w:r w:rsidRPr="00D97D76">
              <w:rPr>
                <w:rFonts w:cs="宋体" w:hint="eastAsia"/>
                <w:color w:val="000000"/>
                <w:szCs w:val="21"/>
              </w:rPr>
              <w:t>元素。掌握利用</w:t>
            </w:r>
            <w:r w:rsidRPr="00D97D76">
              <w:rPr>
                <w:color w:val="000000"/>
                <w:szCs w:val="21"/>
              </w:rPr>
              <w:t>table</w:t>
            </w:r>
            <w:r w:rsidRPr="00D97D76">
              <w:rPr>
                <w:rFonts w:cs="宋体" w:hint="eastAsia"/>
                <w:color w:val="000000"/>
                <w:szCs w:val="21"/>
              </w:rPr>
              <w:t>、</w:t>
            </w:r>
            <w:r w:rsidRPr="00D97D76">
              <w:rPr>
                <w:color w:val="000000"/>
                <w:szCs w:val="21"/>
              </w:rPr>
              <w:t>div</w:t>
            </w:r>
            <w:r w:rsidRPr="00D97D76">
              <w:rPr>
                <w:rFonts w:cs="宋体" w:hint="eastAsia"/>
                <w:color w:val="000000"/>
                <w:szCs w:val="21"/>
              </w:rPr>
              <w:t>和</w:t>
            </w:r>
            <w:r w:rsidRPr="00D97D76">
              <w:rPr>
                <w:color w:val="000000"/>
                <w:szCs w:val="21"/>
              </w:rPr>
              <w:t>CSS</w:t>
            </w:r>
            <w:r w:rsidRPr="00D97D76">
              <w:rPr>
                <w:rFonts w:cs="宋体" w:hint="eastAsia"/>
                <w:color w:val="000000"/>
                <w:szCs w:val="21"/>
              </w:rPr>
              <w:t>实现页面布局的方法。掌握</w:t>
            </w:r>
            <w:r w:rsidRPr="00D97D76">
              <w:rPr>
                <w:color w:val="000000"/>
                <w:szCs w:val="21"/>
              </w:rPr>
              <w:t>CSS</w:t>
            </w:r>
            <w:r w:rsidRPr="00D97D76">
              <w:rPr>
                <w:rFonts w:cs="宋体" w:hint="eastAsia"/>
                <w:color w:val="000000"/>
                <w:szCs w:val="21"/>
              </w:rPr>
              <w:t>控制页面样式的方法。了解</w:t>
            </w:r>
            <w:r w:rsidRPr="00D97D76">
              <w:rPr>
                <w:color w:val="000000"/>
                <w:szCs w:val="21"/>
              </w:rPr>
              <w:t>JavaScript</w:t>
            </w:r>
            <w:r w:rsidRPr="00D97D76">
              <w:rPr>
                <w:rFonts w:cs="宋体" w:hint="eastAsia"/>
                <w:color w:val="000000"/>
                <w:szCs w:val="21"/>
              </w:rPr>
              <w:t>常识。熟悉</w:t>
            </w:r>
            <w:r w:rsidRPr="00D97D76">
              <w:rPr>
                <w:color w:val="000000"/>
                <w:szCs w:val="21"/>
              </w:rPr>
              <w:t>jQuery</w:t>
            </w:r>
            <w:r w:rsidRPr="00D97D76">
              <w:rPr>
                <w:rFonts w:cs="宋体" w:hint="eastAsia"/>
                <w:color w:val="000000"/>
                <w:szCs w:val="21"/>
              </w:rPr>
              <w:t>的使用方法。理解</w:t>
            </w:r>
            <w:r w:rsidRPr="00D97D76">
              <w:rPr>
                <w:color w:val="000000"/>
                <w:szCs w:val="21"/>
              </w:rPr>
              <w:t>XML</w:t>
            </w:r>
            <w:r w:rsidRPr="00D97D76">
              <w:rPr>
                <w:rFonts w:cs="宋体" w:hint="eastAsia"/>
                <w:color w:val="000000"/>
                <w:szCs w:val="21"/>
              </w:rPr>
              <w:t>文件结构，掌握</w:t>
            </w:r>
            <w:r w:rsidRPr="00D97D76">
              <w:rPr>
                <w:color w:val="000000"/>
                <w:szCs w:val="21"/>
              </w:rPr>
              <w:t>XML</w:t>
            </w:r>
            <w:r w:rsidRPr="00D97D76">
              <w:rPr>
                <w:rFonts w:cs="宋体" w:hint="eastAsia"/>
                <w:color w:val="000000"/>
                <w:szCs w:val="21"/>
              </w:rPr>
              <w:t>文件建立的方法。</w:t>
            </w:r>
            <w:r w:rsidRPr="00A60D3F">
              <w:rPr>
                <w:rFonts w:cs="宋体" w:hint="eastAsia"/>
                <w:color w:val="000000"/>
                <w:szCs w:val="21"/>
              </w:rPr>
              <w:t>熟悉</w:t>
            </w:r>
            <w:r>
              <w:rPr>
                <w:rFonts w:cs="宋体"/>
                <w:color w:val="000000"/>
                <w:szCs w:val="21"/>
              </w:rPr>
              <w:t>Bootstrap</w:t>
            </w:r>
            <w:r w:rsidRPr="00A60D3F">
              <w:rPr>
                <w:rFonts w:cs="宋体" w:hint="eastAsia"/>
                <w:color w:val="000000"/>
                <w:szCs w:val="21"/>
              </w:rPr>
              <w:t>的使用方法。</w:t>
            </w:r>
            <w:r w:rsidRPr="007F7C9D">
              <w:rPr>
                <w:rFonts w:ascii="宋体" w:hAnsi="宋体"/>
                <w:bCs/>
                <w:szCs w:val="21"/>
              </w:rPr>
              <w:t xml:space="preserve"> 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0739B3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0739B3" w:rsidRPr="007F395C" w:rsidRDefault="000739B3" w:rsidP="000739B3">
            <w:pPr>
              <w:spacing w:line="300" w:lineRule="auto"/>
              <w:jc w:val="center"/>
              <w:rPr>
                <w:color w:val="00000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 w:rsidRPr="007F395C">
              <w:rPr>
                <w:szCs w:val="21"/>
              </w:rPr>
              <w:t>3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1F6D76">
            <w:pPr>
              <w:spacing w:line="300" w:lineRule="exact"/>
              <w:rPr>
                <w:rFonts w:ascii="宋体" w:hAnsi="宋体"/>
                <w:szCs w:val="21"/>
              </w:rPr>
            </w:pPr>
            <w:r w:rsidRPr="00804CF0">
              <w:rPr>
                <w:rFonts w:ascii="宋体" w:hAnsi="宋体" w:hint="eastAsia"/>
                <w:szCs w:val="21"/>
              </w:rPr>
              <w:t>C#和ASP.NET</w:t>
            </w:r>
            <w:r w:rsidR="00384FE2">
              <w:rPr>
                <w:rFonts w:ascii="宋体" w:hAnsi="宋体" w:hint="eastAsia"/>
                <w:szCs w:val="21"/>
              </w:rPr>
              <w:t>的</w:t>
            </w:r>
            <w:r w:rsidR="00232C7F">
              <w:rPr>
                <w:rFonts w:ascii="宋体" w:hAnsi="宋体" w:hint="eastAsia"/>
                <w:szCs w:val="21"/>
              </w:rPr>
              <w:t>结合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8621F" w:rsidRPr="004F2741" w:rsidRDefault="0028621F" w:rsidP="0028621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  <w:rPr>
                <w:color w:val="000000"/>
                <w:szCs w:val="21"/>
              </w:rPr>
            </w:pPr>
            <w:r w:rsidRPr="004F2741">
              <w:rPr>
                <w:rFonts w:cs="宋体" w:hint="eastAsia"/>
                <w:color w:val="000000"/>
                <w:szCs w:val="21"/>
              </w:rPr>
              <w:t>了解</w:t>
            </w:r>
            <w:r w:rsidRPr="004F2741">
              <w:rPr>
                <w:color w:val="000000"/>
                <w:szCs w:val="21"/>
              </w:rPr>
              <w:t>C#</w:t>
            </w:r>
            <w:r w:rsidRPr="004F2741">
              <w:rPr>
                <w:rFonts w:cs="宋体" w:hint="eastAsia"/>
                <w:color w:val="000000"/>
                <w:szCs w:val="21"/>
              </w:rPr>
              <w:t>语言规范。掌握</w:t>
            </w:r>
            <w:r w:rsidRPr="004F2741">
              <w:rPr>
                <w:color w:val="000000"/>
                <w:szCs w:val="21"/>
              </w:rPr>
              <w:t>C#</w:t>
            </w:r>
            <w:r w:rsidRPr="004F2741">
              <w:rPr>
                <w:rFonts w:cs="宋体" w:hint="eastAsia"/>
                <w:color w:val="000000"/>
                <w:szCs w:val="21"/>
              </w:rPr>
              <w:t>基础语法、流程控制和异常处理等。掌握创建</w:t>
            </w:r>
            <w:r w:rsidRPr="004F2741">
              <w:rPr>
                <w:color w:val="000000"/>
                <w:szCs w:val="21"/>
              </w:rPr>
              <w:t>C#</w:t>
            </w:r>
            <w:proofErr w:type="gramStart"/>
            <w:r w:rsidRPr="004F2741">
              <w:rPr>
                <w:rFonts w:cs="宋体" w:hint="eastAsia"/>
                <w:color w:val="000000"/>
                <w:szCs w:val="21"/>
              </w:rPr>
              <w:t>类并应用</w:t>
            </w:r>
            <w:proofErr w:type="gramEnd"/>
            <w:r w:rsidRPr="004F2741">
              <w:rPr>
                <w:rFonts w:cs="宋体" w:hint="eastAsia"/>
                <w:color w:val="000000"/>
                <w:szCs w:val="21"/>
              </w:rPr>
              <w:t>于</w:t>
            </w:r>
            <w:r>
              <w:rPr>
                <w:color w:val="000000"/>
                <w:szCs w:val="21"/>
              </w:rPr>
              <w:t>ASP.NET</w:t>
            </w:r>
            <w:r w:rsidRPr="004F2741">
              <w:rPr>
                <w:rFonts w:cs="宋体" w:hint="eastAsia"/>
                <w:color w:val="000000"/>
                <w:szCs w:val="21"/>
              </w:rPr>
              <w:t>页面中的方法。掌握</w:t>
            </w:r>
            <w:r>
              <w:rPr>
                <w:color w:val="000000"/>
                <w:szCs w:val="21"/>
              </w:rPr>
              <w:t>ASP.NET</w:t>
            </w:r>
            <w:r w:rsidRPr="004F2741">
              <w:rPr>
                <w:rFonts w:cs="宋体" w:hint="eastAsia"/>
                <w:color w:val="000000"/>
                <w:szCs w:val="21"/>
              </w:rPr>
              <w:t>页面的调试方法。</w:t>
            </w:r>
          </w:p>
          <w:p w:rsidR="000739B3" w:rsidRPr="0028621F" w:rsidRDefault="000739B3" w:rsidP="001F6D76">
            <w:pPr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0739B3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0739B3" w:rsidRDefault="000739B3" w:rsidP="000739B3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28621F" w:rsidRPr="007F395C" w:rsidRDefault="0028621F" w:rsidP="000739B3">
            <w:pPr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课程目标3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b/>
                <w:szCs w:val="21"/>
              </w:rPr>
            </w:pPr>
            <w:r w:rsidRPr="007F395C">
              <w:rPr>
                <w:szCs w:val="21"/>
              </w:rPr>
              <w:t>4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rPr>
                <w:rFonts w:ascii="宋体" w:hAnsi="宋体"/>
                <w:szCs w:val="21"/>
              </w:rPr>
            </w:pPr>
            <w:r w:rsidRPr="00804CF0">
              <w:rPr>
                <w:rFonts w:ascii="宋体" w:hAnsi="宋体" w:hint="eastAsia"/>
                <w:szCs w:val="21"/>
              </w:rPr>
              <w:t>ASP.NET标准控件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8621F" w:rsidRPr="00B560E8" w:rsidRDefault="0028621F" w:rsidP="0028621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  <w:rPr>
                <w:szCs w:val="21"/>
              </w:rPr>
            </w:pPr>
            <w:r w:rsidRPr="00B560E8">
              <w:rPr>
                <w:rFonts w:cs="宋体" w:hint="eastAsia"/>
                <w:szCs w:val="21"/>
              </w:rPr>
              <w:t>理解</w:t>
            </w:r>
            <w:r>
              <w:rPr>
                <w:szCs w:val="21"/>
              </w:rPr>
              <w:t>ASP.NET</w:t>
            </w:r>
            <w:r w:rsidRPr="00B560E8">
              <w:rPr>
                <w:rFonts w:cs="宋体" w:hint="eastAsia"/>
                <w:szCs w:val="21"/>
              </w:rPr>
              <w:t>页面事件处理流程。掌握</w:t>
            </w:r>
            <w:r>
              <w:rPr>
                <w:szCs w:val="21"/>
              </w:rPr>
              <w:t>ASP.NET</w:t>
            </w:r>
            <w:r w:rsidRPr="00B560E8">
              <w:rPr>
                <w:rFonts w:cs="宋体" w:hint="eastAsia"/>
                <w:szCs w:val="21"/>
              </w:rPr>
              <w:t>标准控件的应用。</w:t>
            </w:r>
          </w:p>
          <w:p w:rsidR="000739B3" w:rsidRPr="0028621F" w:rsidRDefault="000739B3" w:rsidP="001F6D76">
            <w:pPr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28621F" w:rsidRDefault="0028621F" w:rsidP="0028621F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28621F" w:rsidRDefault="0028621F" w:rsidP="0028621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0739B3" w:rsidRPr="000739B3" w:rsidRDefault="0028621F" w:rsidP="0028621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课程目标3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 w:rsidRPr="007F395C">
              <w:rPr>
                <w:snapToGrid w:val="0"/>
                <w:kern w:val="0"/>
                <w:szCs w:val="21"/>
              </w:rPr>
              <w:t>5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1F6D76">
            <w:pPr>
              <w:spacing w:line="300" w:lineRule="exact"/>
              <w:rPr>
                <w:szCs w:val="21"/>
              </w:rPr>
            </w:pPr>
            <w:r w:rsidRPr="00037FC2">
              <w:rPr>
                <w:rFonts w:ascii="宋体" w:hAnsi="宋体" w:hint="eastAsia"/>
                <w:szCs w:val="21"/>
              </w:rPr>
              <w:t>ASP.NET</w:t>
            </w:r>
            <w:r w:rsidR="00232C7F">
              <w:rPr>
                <w:rFonts w:ascii="宋体" w:hAnsi="宋体" w:hint="eastAsia"/>
                <w:szCs w:val="21"/>
              </w:rPr>
              <w:t>窗体验证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0739B3" w:rsidRPr="0028621F" w:rsidRDefault="00232C7F" w:rsidP="0028621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  <w:rPr>
                <w:szCs w:val="21"/>
              </w:rPr>
            </w:pPr>
            <w:r w:rsidRPr="008E700E">
              <w:rPr>
                <w:rFonts w:cs="宋体" w:hint="eastAsia"/>
                <w:szCs w:val="21"/>
              </w:rPr>
              <w:t>理解客户端和服务器端验证。掌握</w:t>
            </w:r>
            <w:r>
              <w:rPr>
                <w:szCs w:val="21"/>
              </w:rPr>
              <w:t>ASP.NET</w:t>
            </w:r>
            <w:r w:rsidRPr="008E700E">
              <w:rPr>
                <w:rFonts w:cs="宋体" w:hint="eastAsia"/>
                <w:szCs w:val="21"/>
              </w:rPr>
              <w:t>各验证控件的使用。掌握分组验证的方法。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0739B3" w:rsidRPr="007F395C" w:rsidRDefault="000739B3" w:rsidP="001F6D76">
            <w:pPr>
              <w:spacing w:line="300" w:lineRule="auto"/>
              <w:jc w:val="center"/>
              <w:rPr>
                <w:color w:val="00000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6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1F6D76">
            <w:pPr>
              <w:spacing w:line="300" w:lineRule="exact"/>
              <w:rPr>
                <w:szCs w:val="21"/>
              </w:rPr>
            </w:pPr>
            <w:r w:rsidRPr="00037FC2">
              <w:rPr>
                <w:rFonts w:hint="eastAsia"/>
                <w:szCs w:val="21"/>
              </w:rPr>
              <w:t>HTTP</w:t>
            </w:r>
            <w:r w:rsidRPr="00037FC2">
              <w:rPr>
                <w:rFonts w:hint="eastAsia"/>
                <w:szCs w:val="21"/>
              </w:rPr>
              <w:t>请求、响应及状态管理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32C7F" w:rsidRPr="00232C7F" w:rsidRDefault="00232C7F" w:rsidP="00232C7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  <w:rPr>
                <w:szCs w:val="21"/>
                <w:lang w:val="ru-RU"/>
              </w:rPr>
            </w:pPr>
            <w:r w:rsidRPr="00F2213C">
              <w:rPr>
                <w:rFonts w:cs="宋体" w:hint="eastAsia"/>
                <w:szCs w:val="21"/>
              </w:rPr>
              <w:t>掌握</w:t>
            </w:r>
            <w:proofErr w:type="spellStart"/>
            <w:r w:rsidRPr="00F2213C">
              <w:rPr>
                <w:szCs w:val="21"/>
              </w:rPr>
              <w:t>HttpRequest</w:t>
            </w:r>
            <w:proofErr w:type="spellEnd"/>
            <w:r w:rsidRPr="00F2213C">
              <w:rPr>
                <w:rFonts w:cs="宋体" w:hint="eastAsia"/>
                <w:szCs w:val="21"/>
              </w:rPr>
              <w:t>对象的应用。掌握</w:t>
            </w:r>
            <w:proofErr w:type="spellStart"/>
            <w:r w:rsidRPr="00F2213C">
              <w:rPr>
                <w:szCs w:val="21"/>
              </w:rPr>
              <w:t>HttpResponse</w:t>
            </w:r>
            <w:proofErr w:type="spellEnd"/>
            <w:r w:rsidRPr="00F2213C">
              <w:rPr>
                <w:rFonts w:cs="宋体" w:hint="eastAsia"/>
                <w:szCs w:val="21"/>
              </w:rPr>
              <w:t>对象的应用。掌握跨页面提交的应用。掌握</w:t>
            </w:r>
            <w:r w:rsidRPr="00F2213C">
              <w:rPr>
                <w:szCs w:val="21"/>
              </w:rPr>
              <w:t>Cookie</w:t>
            </w:r>
            <w:r w:rsidRPr="00F2213C">
              <w:rPr>
                <w:rFonts w:cs="宋体" w:hint="eastAsia"/>
                <w:szCs w:val="21"/>
              </w:rPr>
              <w:t>、</w:t>
            </w:r>
            <w:r w:rsidRPr="00F2213C">
              <w:rPr>
                <w:szCs w:val="21"/>
              </w:rPr>
              <w:t>Session</w:t>
            </w:r>
            <w:r w:rsidRPr="00F2213C">
              <w:rPr>
                <w:rFonts w:cs="宋体" w:hint="eastAsia"/>
                <w:szCs w:val="21"/>
              </w:rPr>
              <w:t>、</w:t>
            </w:r>
            <w:r w:rsidRPr="00F2213C">
              <w:rPr>
                <w:szCs w:val="21"/>
              </w:rPr>
              <w:t>Application</w:t>
            </w:r>
            <w:r>
              <w:rPr>
                <w:rFonts w:hint="eastAsia"/>
                <w:szCs w:val="21"/>
              </w:rPr>
              <w:t>的</w:t>
            </w:r>
            <w:r w:rsidRPr="00F2213C">
              <w:rPr>
                <w:rFonts w:cs="宋体" w:hint="eastAsia"/>
                <w:szCs w:val="21"/>
              </w:rPr>
              <w:t>应用。</w:t>
            </w:r>
          </w:p>
          <w:p w:rsidR="000739B3" w:rsidRPr="001F3B25" w:rsidRDefault="000739B3" w:rsidP="001F6D76">
            <w:pPr>
              <w:pStyle w:val="ae"/>
              <w:spacing w:line="300" w:lineRule="exact"/>
              <w:rPr>
                <w:rFonts w:hAnsi="宋体"/>
                <w:bCs/>
                <w:szCs w:val="21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28621F" w:rsidRDefault="0028621F" w:rsidP="0028621F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28621F" w:rsidRDefault="0028621F" w:rsidP="0028621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28621F" w:rsidRPr="0028621F" w:rsidRDefault="0028621F" w:rsidP="0028621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课程目标3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7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1F6D76">
            <w:pPr>
              <w:spacing w:line="300" w:lineRule="exact"/>
              <w:rPr>
                <w:szCs w:val="21"/>
              </w:rPr>
            </w:pPr>
            <w:r w:rsidRPr="007F7C9D">
              <w:rPr>
                <w:rFonts w:hint="eastAsia"/>
                <w:szCs w:val="21"/>
              </w:rPr>
              <w:t>数据访问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32C7F" w:rsidRPr="00864610" w:rsidRDefault="00232C7F" w:rsidP="00232C7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  <w:rPr>
                <w:szCs w:val="21"/>
              </w:rPr>
            </w:pPr>
            <w:r w:rsidRPr="00864610">
              <w:rPr>
                <w:rFonts w:cs="宋体" w:hint="eastAsia"/>
                <w:szCs w:val="21"/>
              </w:rPr>
              <w:t>掌握在</w:t>
            </w:r>
            <w:r>
              <w:rPr>
                <w:szCs w:val="21"/>
              </w:rPr>
              <w:t>VSC 2017</w:t>
            </w:r>
            <w:r w:rsidRPr="00864610">
              <w:rPr>
                <w:rFonts w:cs="宋体" w:hint="eastAsia"/>
                <w:szCs w:val="21"/>
              </w:rPr>
              <w:t>中建立、连接和管理数据库的方法。了解数据源控件的使用。熟练掌握</w:t>
            </w:r>
            <w:r w:rsidRPr="00864610">
              <w:rPr>
                <w:szCs w:val="21"/>
              </w:rPr>
              <w:t>LINQ</w:t>
            </w:r>
            <w:r w:rsidRPr="00864610">
              <w:rPr>
                <w:rFonts w:cs="宋体" w:hint="eastAsia"/>
                <w:szCs w:val="21"/>
              </w:rPr>
              <w:t>表达式的使用。熟练掌握利用</w:t>
            </w:r>
            <w:r w:rsidRPr="00864610">
              <w:rPr>
                <w:szCs w:val="21"/>
              </w:rPr>
              <w:t>LINQ to SQL</w:t>
            </w:r>
            <w:r w:rsidRPr="00864610">
              <w:rPr>
                <w:rFonts w:cs="宋体" w:hint="eastAsia"/>
                <w:szCs w:val="21"/>
              </w:rPr>
              <w:t>和</w:t>
            </w:r>
            <w:r w:rsidRPr="00864610">
              <w:rPr>
                <w:szCs w:val="21"/>
              </w:rPr>
              <w:t>LINQ to XML</w:t>
            </w:r>
            <w:r w:rsidRPr="00864610">
              <w:rPr>
                <w:rFonts w:cs="宋体" w:hint="eastAsia"/>
                <w:szCs w:val="21"/>
              </w:rPr>
              <w:t>进行数据访问管理的方法。</w:t>
            </w:r>
          </w:p>
          <w:p w:rsidR="000739B3" w:rsidRPr="001F3B25" w:rsidRDefault="000739B3" w:rsidP="001F6D76">
            <w:pPr>
              <w:pStyle w:val="ae"/>
              <w:spacing w:line="300" w:lineRule="exact"/>
              <w:rPr>
                <w:rFonts w:hAnsi="宋体"/>
                <w:bCs/>
                <w:szCs w:val="21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28621F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28621F" w:rsidRDefault="0028621F" w:rsidP="0028621F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28621F" w:rsidRDefault="0028621F" w:rsidP="0028621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0739B3" w:rsidRPr="000739B3" w:rsidRDefault="0028621F" w:rsidP="0028621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课程目标3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8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1F6D76">
            <w:pPr>
              <w:spacing w:line="300" w:lineRule="exact"/>
              <w:rPr>
                <w:szCs w:val="21"/>
              </w:rPr>
            </w:pPr>
            <w:r w:rsidRPr="007F7C9D">
              <w:rPr>
                <w:rFonts w:hint="eastAsia"/>
                <w:szCs w:val="21"/>
              </w:rPr>
              <w:t>数据绑定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32C7F" w:rsidRPr="000A5CE2" w:rsidRDefault="00232C7F" w:rsidP="00232C7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  <w:rPr>
                <w:color w:val="000000"/>
                <w:szCs w:val="21"/>
                <w:lang w:val="ru-RU"/>
              </w:rPr>
            </w:pPr>
            <w:r w:rsidRPr="006140C8">
              <w:rPr>
                <w:rFonts w:cs="宋体" w:hint="eastAsia"/>
                <w:color w:val="000000"/>
                <w:szCs w:val="21"/>
              </w:rPr>
              <w:t>掌握</w:t>
            </w:r>
            <w:proofErr w:type="spellStart"/>
            <w:r w:rsidRPr="006140C8">
              <w:rPr>
                <w:color w:val="000000"/>
                <w:szCs w:val="21"/>
              </w:rPr>
              <w:t>ListControl</w:t>
            </w:r>
            <w:proofErr w:type="spellEnd"/>
            <w:r w:rsidRPr="006140C8">
              <w:rPr>
                <w:rFonts w:cs="宋体" w:hint="eastAsia"/>
                <w:color w:val="000000"/>
                <w:szCs w:val="21"/>
              </w:rPr>
              <w:t>类控件与数据源的绑定方法。熟练掌握</w:t>
            </w:r>
            <w:proofErr w:type="spellStart"/>
            <w:r w:rsidRPr="006140C8">
              <w:rPr>
                <w:color w:val="000000"/>
                <w:szCs w:val="21"/>
              </w:rPr>
              <w:t>GridView</w:t>
            </w:r>
            <w:proofErr w:type="spellEnd"/>
            <w:r w:rsidRPr="006140C8">
              <w:rPr>
                <w:rFonts w:cs="宋体" w:hint="eastAsia"/>
                <w:color w:val="000000"/>
                <w:szCs w:val="21"/>
              </w:rPr>
              <w:t>控件的应用。掌握</w:t>
            </w:r>
            <w:proofErr w:type="spellStart"/>
            <w:r w:rsidRPr="006140C8">
              <w:rPr>
                <w:color w:val="000000"/>
                <w:szCs w:val="21"/>
              </w:rPr>
              <w:t>DetailsView</w:t>
            </w:r>
            <w:proofErr w:type="spellEnd"/>
            <w:r w:rsidRPr="006140C8">
              <w:rPr>
                <w:rFonts w:cs="宋体" w:hint="eastAsia"/>
                <w:color w:val="000000"/>
                <w:szCs w:val="21"/>
              </w:rPr>
              <w:t>控件的应用。</w:t>
            </w:r>
          </w:p>
          <w:p w:rsidR="000739B3" w:rsidRPr="00232C7F" w:rsidRDefault="000739B3" w:rsidP="001F6D76">
            <w:pPr>
              <w:spacing w:line="300" w:lineRule="exact"/>
              <w:rPr>
                <w:rFonts w:ascii="宋体" w:hAnsi="宋体"/>
                <w:bCs/>
                <w:szCs w:val="21"/>
                <w:lang w:val="ru-RU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28621F" w:rsidRDefault="0028621F" w:rsidP="0028621F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28621F" w:rsidRDefault="0028621F" w:rsidP="0028621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0739B3" w:rsidRPr="007F395C" w:rsidRDefault="0028621F" w:rsidP="0028621F">
            <w:pPr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课程目标3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9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232C7F" w:rsidP="001F6D76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ASP.NET</w:t>
            </w:r>
            <w:r>
              <w:rPr>
                <w:rFonts w:hint="eastAsia"/>
                <w:szCs w:val="21"/>
              </w:rPr>
              <w:t>三层架构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32C7F" w:rsidRPr="009B0283" w:rsidRDefault="00232C7F" w:rsidP="00232C7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</w:pPr>
            <w:r w:rsidRPr="005D24C8">
              <w:rPr>
                <w:rFonts w:cs="宋体" w:hint="eastAsia"/>
              </w:rPr>
              <w:t>理解</w:t>
            </w:r>
            <w:r w:rsidRPr="005D24C8">
              <w:rPr>
                <w:rFonts w:cs="宋体"/>
              </w:rPr>
              <w:t>ASP.NET</w:t>
            </w:r>
            <w:r w:rsidRPr="005D24C8">
              <w:rPr>
                <w:rFonts w:cs="宋体" w:hint="eastAsia"/>
              </w:rPr>
              <w:t>三层架构</w:t>
            </w:r>
            <w:r>
              <w:rPr>
                <w:rFonts w:cs="宋体" w:hint="eastAsia"/>
              </w:rPr>
              <w:t>。</w:t>
            </w:r>
            <w:r w:rsidRPr="009B0283">
              <w:rPr>
                <w:rFonts w:cs="宋体" w:hint="eastAsia"/>
              </w:rPr>
              <w:t>掌握</w:t>
            </w:r>
            <w:r w:rsidRPr="005D24C8">
              <w:rPr>
                <w:rFonts w:cs="宋体"/>
              </w:rPr>
              <w:t>ASP.NET</w:t>
            </w:r>
            <w:r w:rsidRPr="005D24C8">
              <w:rPr>
                <w:rFonts w:cs="宋体" w:hint="eastAsia"/>
              </w:rPr>
              <w:t>三层架构</w:t>
            </w:r>
            <w:r>
              <w:rPr>
                <w:rFonts w:cs="宋体" w:hint="eastAsia"/>
              </w:rPr>
              <w:t>的</w:t>
            </w:r>
            <w:r w:rsidRPr="009B0283">
              <w:rPr>
                <w:rFonts w:cs="宋体" w:hint="eastAsia"/>
              </w:rPr>
              <w:t>建立和使用方法</w:t>
            </w:r>
            <w:r>
              <w:rPr>
                <w:rFonts w:cs="宋体"/>
              </w:rPr>
              <w:t>。</w:t>
            </w:r>
            <w:r w:rsidRPr="009B0283">
              <w:rPr>
                <w:rFonts w:cs="宋体" w:hint="eastAsia"/>
              </w:rPr>
              <w:t>掌握</w:t>
            </w:r>
            <w:r w:rsidRPr="005D24C8">
              <w:rPr>
                <w:rFonts w:cs="宋体" w:hint="eastAsia"/>
              </w:rPr>
              <w:t>基于</w:t>
            </w:r>
            <w:r w:rsidRPr="005D24C8">
              <w:rPr>
                <w:rFonts w:cs="宋体" w:hint="eastAsia"/>
              </w:rPr>
              <w:t>ASP.NET</w:t>
            </w:r>
            <w:r w:rsidRPr="005D24C8">
              <w:rPr>
                <w:rFonts w:cs="宋体" w:hint="eastAsia"/>
              </w:rPr>
              <w:t>三层架构的用户管理方法。</w:t>
            </w:r>
            <w:r w:rsidRPr="009B0283">
              <w:rPr>
                <w:rFonts w:cs="宋体" w:hint="eastAsia"/>
              </w:rPr>
              <w:t>掌握</w:t>
            </w:r>
            <w:r w:rsidRPr="005D24C8">
              <w:rPr>
                <w:rFonts w:cs="宋体" w:hint="eastAsia"/>
              </w:rPr>
              <w:t>基于</w:t>
            </w:r>
            <w:r w:rsidRPr="005D24C8">
              <w:rPr>
                <w:rFonts w:cs="宋体" w:hint="eastAsia"/>
              </w:rPr>
              <w:t>ASP.NET</w:t>
            </w:r>
            <w:r w:rsidRPr="005D24C8">
              <w:rPr>
                <w:rFonts w:cs="宋体" w:hint="eastAsia"/>
              </w:rPr>
              <w:t>三层架构的</w:t>
            </w:r>
            <w:r>
              <w:rPr>
                <w:rFonts w:cs="宋体" w:hint="eastAsia"/>
              </w:rPr>
              <w:t>购</w:t>
            </w:r>
            <w:r>
              <w:rPr>
                <w:rFonts w:cs="宋体" w:hint="eastAsia"/>
              </w:rPr>
              <w:lastRenderedPageBreak/>
              <w:t>物</w:t>
            </w:r>
            <w:r>
              <w:rPr>
                <w:rFonts w:cs="宋体"/>
              </w:rPr>
              <w:t>车</w:t>
            </w:r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</w:t>
            </w:r>
            <w:r w:rsidRPr="009B0283">
              <w:rPr>
                <w:rFonts w:cs="宋体" w:hint="eastAsia"/>
              </w:rPr>
              <w:t>方法。</w:t>
            </w:r>
          </w:p>
          <w:p w:rsidR="000739B3" w:rsidRPr="00232C7F" w:rsidRDefault="000739B3" w:rsidP="001F6D76">
            <w:pPr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28621F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4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8621F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综合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28621F" w:rsidRDefault="0028621F" w:rsidP="0028621F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28621F" w:rsidRDefault="0028621F" w:rsidP="0028621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0739B3" w:rsidRPr="007F395C" w:rsidRDefault="0028621F" w:rsidP="0028621F">
            <w:pPr>
              <w:spacing w:line="300" w:lineRule="auto"/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课程目标3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lastRenderedPageBreak/>
              <w:t>10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rPr>
                <w:szCs w:val="21"/>
              </w:rPr>
            </w:pPr>
            <w:r w:rsidRPr="007F7C9D">
              <w:rPr>
                <w:rFonts w:hint="eastAsia"/>
                <w:szCs w:val="21"/>
              </w:rPr>
              <w:t>主题、母版</w:t>
            </w:r>
            <w:r w:rsidR="00232C7F">
              <w:rPr>
                <w:rFonts w:hint="eastAsia"/>
                <w:szCs w:val="21"/>
              </w:rPr>
              <w:t>和</w:t>
            </w:r>
            <w:r w:rsidRPr="007F7C9D">
              <w:rPr>
                <w:rFonts w:hint="eastAsia"/>
                <w:szCs w:val="21"/>
              </w:rPr>
              <w:t>用户控件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32C7F" w:rsidRPr="009B0283" w:rsidRDefault="00232C7F" w:rsidP="00232C7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</w:pPr>
            <w:r w:rsidRPr="009B0283">
              <w:rPr>
                <w:rFonts w:cs="宋体" w:hint="eastAsia"/>
              </w:rPr>
              <w:t>掌握建立和使用用户控件的方法。掌握母版页和内容页的建立方法。掌握主题的建立和使用方法。</w:t>
            </w:r>
          </w:p>
          <w:p w:rsidR="000739B3" w:rsidRPr="00232C7F" w:rsidRDefault="000739B3" w:rsidP="00232C7F">
            <w:pPr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0739B3" w:rsidRPr="000739B3" w:rsidRDefault="000739B3" w:rsidP="001F6D76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11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1F6D76">
            <w:pPr>
              <w:spacing w:line="300" w:lineRule="exact"/>
              <w:rPr>
                <w:szCs w:val="21"/>
              </w:rPr>
            </w:pPr>
            <w:r w:rsidRPr="007F7C9D">
              <w:rPr>
                <w:rFonts w:hint="eastAsia"/>
                <w:szCs w:val="21"/>
              </w:rPr>
              <w:t>网站导航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32C7F" w:rsidRPr="009B0283" w:rsidRDefault="00232C7F" w:rsidP="00232C7F">
            <w:pPr>
              <w:topLinePunct/>
              <w:adjustRightInd w:val="0"/>
              <w:snapToGrid w:val="0"/>
              <w:spacing w:line="315" w:lineRule="atLeast"/>
              <w:ind w:firstLine="419"/>
              <w:textAlignment w:val="center"/>
            </w:pPr>
            <w:r w:rsidRPr="009B0283">
              <w:rPr>
                <w:rFonts w:cs="宋体" w:hint="eastAsia"/>
              </w:rPr>
              <w:t>理解网站地图文件的结构并能合理地建立网站地图。掌握网站导航控件</w:t>
            </w:r>
            <w:proofErr w:type="spellStart"/>
            <w:r w:rsidRPr="009B0283">
              <w:t>SiteMapPath</w:t>
            </w:r>
            <w:proofErr w:type="spellEnd"/>
            <w:r w:rsidRPr="009B0283">
              <w:rPr>
                <w:rFonts w:cs="宋体" w:hint="eastAsia"/>
              </w:rPr>
              <w:t>、</w:t>
            </w:r>
            <w:proofErr w:type="spellStart"/>
            <w:r w:rsidRPr="009B0283">
              <w:t>TreeView</w:t>
            </w:r>
            <w:proofErr w:type="spellEnd"/>
            <w:r w:rsidRPr="009B0283">
              <w:rPr>
                <w:rFonts w:cs="宋体" w:hint="eastAsia"/>
              </w:rPr>
              <w:t>和</w:t>
            </w:r>
            <w:r w:rsidRPr="009B0283">
              <w:t>Menu</w:t>
            </w:r>
            <w:r w:rsidRPr="009B0283">
              <w:rPr>
                <w:rFonts w:cs="宋体" w:hint="eastAsia"/>
              </w:rPr>
              <w:t>的用法。</w:t>
            </w:r>
          </w:p>
          <w:p w:rsidR="00232C7F" w:rsidRPr="009B0283" w:rsidRDefault="00232C7F" w:rsidP="00232C7F">
            <w:pPr>
              <w:topLinePunct/>
              <w:adjustRightInd w:val="0"/>
              <w:snapToGrid w:val="0"/>
              <w:spacing w:line="315" w:lineRule="atLeast"/>
              <w:textAlignment w:val="center"/>
            </w:pPr>
            <w:r w:rsidRPr="009B0283">
              <w:rPr>
                <w:rFonts w:cs="宋体" w:hint="eastAsia"/>
              </w:rPr>
              <w:t>掌握母版页中网站导航控件的用法。</w:t>
            </w:r>
          </w:p>
          <w:p w:rsidR="000739B3" w:rsidRPr="00232C7F" w:rsidRDefault="000739B3" w:rsidP="001F6D76">
            <w:pPr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0739B3" w:rsidRPr="007F395C" w:rsidRDefault="000739B3" w:rsidP="001F6D76">
            <w:pPr>
              <w:spacing w:line="300" w:lineRule="auto"/>
              <w:jc w:val="center"/>
              <w:rPr>
                <w:color w:val="00000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12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232C7F" w:rsidP="001F6D76">
            <w:pPr>
              <w:spacing w:line="300" w:lineRule="exact"/>
              <w:ind w:left="105" w:hangingChars="50" w:hanging="105"/>
              <w:rPr>
                <w:szCs w:val="21"/>
              </w:rPr>
            </w:pPr>
            <w:r>
              <w:rPr>
                <w:rFonts w:hint="eastAsia"/>
                <w:szCs w:val="21"/>
              </w:rPr>
              <w:t>ASP.NET</w:t>
            </w:r>
            <w:r w:rsidR="000739B3" w:rsidRPr="00037FC2">
              <w:rPr>
                <w:szCs w:val="21"/>
              </w:rPr>
              <w:t xml:space="preserve"> Ajax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0739B3" w:rsidRPr="00232C7F" w:rsidRDefault="00232C7F" w:rsidP="00232C7F">
            <w:pPr>
              <w:topLinePunct/>
              <w:adjustRightInd w:val="0"/>
              <w:snapToGrid w:val="0"/>
              <w:spacing w:line="330" w:lineRule="atLeast"/>
              <w:ind w:firstLine="419"/>
              <w:textAlignment w:val="center"/>
              <w:rPr>
                <w:rFonts w:ascii="宋体" w:hAnsi="宋体"/>
                <w:bCs/>
                <w:szCs w:val="21"/>
                <w:lang w:val="ru-RU"/>
              </w:rPr>
            </w:pPr>
            <w:r w:rsidRPr="009B0283">
              <w:rPr>
                <w:rFonts w:cs="宋体" w:hint="eastAsia"/>
              </w:rPr>
              <w:t>掌握使用</w:t>
            </w:r>
            <w:r>
              <w:t>ASP.NET Ajax</w:t>
            </w:r>
            <w:r w:rsidRPr="009B0283">
              <w:rPr>
                <w:rFonts w:cs="宋体" w:hint="eastAsia"/>
              </w:rPr>
              <w:t>技术的方法。熟练掌握</w:t>
            </w:r>
            <w:proofErr w:type="spellStart"/>
            <w:r w:rsidRPr="009B0283">
              <w:rPr>
                <w:kern w:val="0"/>
              </w:rPr>
              <w:t>ScriptManager</w:t>
            </w:r>
            <w:proofErr w:type="spellEnd"/>
            <w:r w:rsidRPr="009B0283">
              <w:rPr>
                <w:rFonts w:cs="宋体" w:hint="eastAsia"/>
                <w:kern w:val="0"/>
              </w:rPr>
              <w:t>、</w:t>
            </w:r>
            <w:proofErr w:type="spellStart"/>
            <w:r w:rsidRPr="009B0283">
              <w:t>UpdatePanel</w:t>
            </w:r>
            <w:proofErr w:type="spellEnd"/>
            <w:r w:rsidRPr="009B0283">
              <w:rPr>
                <w:rFonts w:cs="宋体" w:hint="eastAsia"/>
              </w:rPr>
              <w:t>、</w:t>
            </w:r>
            <w:r w:rsidRPr="009B0283">
              <w:t>Timer</w:t>
            </w:r>
            <w:r w:rsidRPr="009B0283">
              <w:rPr>
                <w:rFonts w:cs="宋体" w:hint="eastAsia"/>
              </w:rPr>
              <w:t>和</w:t>
            </w:r>
            <w:proofErr w:type="spellStart"/>
            <w:r w:rsidRPr="009B0283">
              <w:t>UpdateProgress</w:t>
            </w:r>
            <w:proofErr w:type="spellEnd"/>
            <w:r w:rsidRPr="009B0283">
              <w:rPr>
                <w:rFonts w:cs="宋体" w:hint="eastAsia"/>
              </w:rPr>
              <w:t>控件的用法。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0739B3" w:rsidRPr="007F395C" w:rsidRDefault="000739B3" w:rsidP="001F6D76">
            <w:pPr>
              <w:spacing w:line="300" w:lineRule="auto"/>
              <w:jc w:val="center"/>
              <w:rPr>
                <w:color w:val="00000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13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1F6D76">
            <w:pPr>
              <w:spacing w:line="300" w:lineRule="exact"/>
              <w:rPr>
                <w:szCs w:val="21"/>
              </w:rPr>
            </w:pPr>
            <w:r w:rsidRPr="007F7C9D">
              <w:rPr>
                <w:rFonts w:hint="eastAsia"/>
                <w:szCs w:val="21"/>
              </w:rPr>
              <w:t>Web</w:t>
            </w:r>
            <w:r w:rsidRPr="007F7C9D">
              <w:rPr>
                <w:rFonts w:hint="eastAsia"/>
                <w:szCs w:val="21"/>
              </w:rPr>
              <w:t>服务和</w:t>
            </w:r>
            <w:r w:rsidRPr="007F7C9D">
              <w:rPr>
                <w:rFonts w:hint="eastAsia"/>
                <w:szCs w:val="21"/>
              </w:rPr>
              <w:t>WCF</w:t>
            </w:r>
            <w:r w:rsidRPr="007F7C9D">
              <w:rPr>
                <w:rFonts w:hint="eastAsia"/>
                <w:szCs w:val="21"/>
              </w:rPr>
              <w:t>服务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0739B3" w:rsidRPr="00232C7F" w:rsidRDefault="00232C7F" w:rsidP="00232C7F">
            <w:pPr>
              <w:topLinePunct/>
              <w:adjustRightInd w:val="0"/>
              <w:snapToGrid w:val="0"/>
              <w:spacing w:line="330" w:lineRule="atLeast"/>
              <w:ind w:firstLine="419"/>
              <w:textAlignment w:val="center"/>
              <w:rPr>
                <w:rFonts w:cs="宋体"/>
              </w:rPr>
            </w:pPr>
            <w:r w:rsidRPr="00232C7F">
              <w:rPr>
                <w:rFonts w:cs="宋体" w:hint="eastAsia"/>
              </w:rPr>
              <w:t>掌握</w:t>
            </w:r>
            <w:r w:rsidR="000739B3" w:rsidRPr="00232C7F">
              <w:rPr>
                <w:rFonts w:cs="宋体" w:hint="eastAsia"/>
              </w:rPr>
              <w:t>建立和使用</w:t>
            </w:r>
            <w:r w:rsidR="000739B3" w:rsidRPr="00232C7F">
              <w:rPr>
                <w:rFonts w:cs="宋体" w:hint="eastAsia"/>
              </w:rPr>
              <w:t>ASP.NET Web</w:t>
            </w:r>
            <w:r w:rsidR="000739B3" w:rsidRPr="00232C7F">
              <w:rPr>
                <w:rFonts w:cs="宋体" w:hint="eastAsia"/>
              </w:rPr>
              <w:t>服务、</w:t>
            </w:r>
            <w:r w:rsidR="000739B3" w:rsidRPr="00232C7F">
              <w:rPr>
                <w:rFonts w:cs="宋体" w:hint="eastAsia"/>
              </w:rPr>
              <w:t>WCF</w:t>
            </w:r>
            <w:r w:rsidR="000739B3" w:rsidRPr="00232C7F">
              <w:rPr>
                <w:rFonts w:cs="宋体" w:hint="eastAsia"/>
              </w:rPr>
              <w:t>服务</w:t>
            </w:r>
            <w:r w:rsidRPr="00232C7F">
              <w:rPr>
                <w:rFonts w:cs="宋体" w:hint="eastAsia"/>
              </w:rPr>
              <w:t>的方法。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0739B3" w:rsidRPr="007F395C" w:rsidRDefault="000739B3" w:rsidP="001F6D76">
            <w:pPr>
              <w:spacing w:line="300" w:lineRule="auto"/>
              <w:jc w:val="center"/>
              <w:rPr>
                <w:color w:val="00000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64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232C7F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14</w:t>
            </w:r>
          </w:p>
        </w:tc>
        <w:tc>
          <w:tcPr>
            <w:tcW w:w="1597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spacing w:line="400" w:lineRule="exact"/>
              <w:jc w:val="center"/>
            </w:pPr>
            <w:r w:rsidRPr="007F7C9D">
              <w:rPr>
                <w:rFonts w:ascii="宋体" w:hAnsi="宋体" w:hint="eastAsia"/>
                <w:bCs/>
                <w:szCs w:val="21"/>
              </w:rPr>
              <w:t>文件</w:t>
            </w:r>
            <w:r w:rsidR="00232C7F">
              <w:rPr>
                <w:rFonts w:ascii="宋体" w:hAnsi="宋体" w:hint="eastAsia"/>
                <w:bCs/>
                <w:szCs w:val="21"/>
              </w:rPr>
              <w:t>管理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  <w:vAlign w:val="center"/>
          </w:tcPr>
          <w:p w:rsidR="00232C7F" w:rsidRPr="00232C7F" w:rsidRDefault="00232C7F" w:rsidP="00232C7F">
            <w:pPr>
              <w:topLinePunct/>
              <w:adjustRightInd w:val="0"/>
              <w:snapToGrid w:val="0"/>
              <w:spacing w:line="330" w:lineRule="atLeast"/>
              <w:ind w:firstLine="419"/>
              <w:textAlignment w:val="center"/>
              <w:rPr>
                <w:rFonts w:cs="宋体"/>
              </w:rPr>
            </w:pPr>
            <w:r w:rsidRPr="00232C7F">
              <w:rPr>
                <w:rFonts w:cs="宋体" w:hint="eastAsia"/>
              </w:rPr>
              <w:t>掌握</w:t>
            </w:r>
            <w:r w:rsidRPr="00232C7F">
              <w:rPr>
                <w:rFonts w:cs="宋体"/>
              </w:rPr>
              <w:t>Web</w:t>
            </w:r>
            <w:r w:rsidRPr="00232C7F">
              <w:rPr>
                <w:rFonts w:cs="宋体" w:hint="eastAsia"/>
              </w:rPr>
              <w:t>服务器上驱动器和文件夹的操作。掌握</w:t>
            </w:r>
            <w:r w:rsidRPr="00232C7F">
              <w:rPr>
                <w:rFonts w:cs="宋体"/>
              </w:rPr>
              <w:t>Web</w:t>
            </w:r>
            <w:r w:rsidRPr="00232C7F">
              <w:rPr>
                <w:rFonts w:cs="宋体" w:hint="eastAsia"/>
              </w:rPr>
              <w:t>服务器上文件的操作。掌握</w:t>
            </w:r>
            <w:r w:rsidRPr="00232C7F">
              <w:rPr>
                <w:rFonts w:cs="宋体"/>
              </w:rPr>
              <w:t>Web</w:t>
            </w:r>
            <w:r w:rsidRPr="00232C7F">
              <w:rPr>
                <w:rFonts w:cs="宋体" w:hint="eastAsia"/>
              </w:rPr>
              <w:t>服务器上读写文件的方法。掌握文件的上传操作。</w:t>
            </w:r>
          </w:p>
          <w:p w:rsidR="000739B3" w:rsidRPr="00232C7F" w:rsidRDefault="000739B3" w:rsidP="00232C7F">
            <w:pPr>
              <w:spacing w:line="330" w:lineRule="atLeast"/>
              <w:ind w:firstLine="419"/>
              <w:rPr>
                <w:rFonts w:cs="宋体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7C9D" w:rsidRDefault="000739B3" w:rsidP="00232C7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F7C9D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740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0739B3" w:rsidRDefault="000739B3" w:rsidP="001F6D76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0739B3" w:rsidRPr="007F395C" w:rsidRDefault="000739B3" w:rsidP="001F6D76">
            <w:pPr>
              <w:spacing w:line="300" w:lineRule="auto"/>
              <w:jc w:val="center"/>
              <w:rPr>
                <w:color w:val="000000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739B3" w:rsidTr="00232C7F">
        <w:trPr>
          <w:trHeight w:val="17"/>
          <w:jc w:val="center"/>
        </w:trPr>
        <w:tc>
          <w:tcPr>
            <w:tcW w:w="5847" w:type="dxa"/>
            <w:gridSpan w:val="3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 w:rsidRPr="007F395C">
              <w:rPr>
                <w:snapToGrid w:val="0"/>
                <w:kern w:val="0"/>
                <w:szCs w:val="21"/>
              </w:rPr>
              <w:t>合计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1F6D76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32</w:t>
            </w:r>
          </w:p>
        </w:tc>
        <w:tc>
          <w:tcPr>
            <w:tcW w:w="2158" w:type="dxa"/>
            <w:gridSpan w:val="2"/>
            <w:tcMar>
              <w:top w:w="57" w:type="dxa"/>
              <w:bottom w:w="57" w:type="dxa"/>
            </w:tcMar>
            <w:vAlign w:val="center"/>
          </w:tcPr>
          <w:p w:rsidR="000739B3" w:rsidRPr="007F395C" w:rsidRDefault="000739B3" w:rsidP="000739B3">
            <w:pPr>
              <w:keepNext/>
              <w:jc w:val="center"/>
              <w:rPr>
                <w:snapToGrid w:val="0"/>
                <w:kern w:val="0"/>
                <w:szCs w:val="21"/>
              </w:rPr>
            </w:pPr>
          </w:p>
        </w:tc>
      </w:tr>
    </w:tbl>
    <w:p w:rsidR="00C62FC6" w:rsidRDefault="002C10F3" w:rsidP="00E47BB8">
      <w:pPr>
        <w:spacing w:line="400" w:lineRule="exact"/>
        <w:ind w:firstLineChars="200" w:firstLine="422"/>
        <w:outlineLvl w:val="0"/>
        <w:rPr>
          <w:rFonts w:eastAsia="黑体"/>
          <w:b/>
        </w:rPr>
      </w:pPr>
      <w:r>
        <w:rPr>
          <w:rFonts w:eastAsia="黑体"/>
          <w:b/>
        </w:rPr>
        <w:br w:type="page"/>
      </w:r>
      <w:r w:rsidR="000739B3">
        <w:rPr>
          <w:rFonts w:eastAsia="黑体" w:hint="eastAsia"/>
          <w:b/>
        </w:rPr>
        <w:lastRenderedPageBreak/>
        <w:t>四</w:t>
      </w:r>
      <w:r w:rsidR="00C62FC6" w:rsidRPr="00C62FC6">
        <w:rPr>
          <w:rFonts w:eastAsia="黑体"/>
          <w:b/>
        </w:rPr>
        <w:t>、课程教学方法</w:t>
      </w:r>
    </w:p>
    <w:p w:rsidR="00875FC1" w:rsidRPr="00C62FC6" w:rsidRDefault="00875FC1" w:rsidP="00875FC1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采用集中讲授、直观演示、练习等教学方式。</w:t>
      </w:r>
    </w:p>
    <w:p w:rsidR="00ED18FC" w:rsidRDefault="000739B3" w:rsidP="00ED18FC">
      <w:pPr>
        <w:spacing w:line="400" w:lineRule="exact"/>
        <w:ind w:firstLineChars="200" w:firstLine="422"/>
        <w:outlineLvl w:val="0"/>
        <w:rPr>
          <w:rFonts w:eastAsia="黑体"/>
          <w:b/>
        </w:rPr>
      </w:pPr>
      <w:r>
        <w:rPr>
          <w:rFonts w:eastAsia="黑体" w:hint="eastAsia"/>
          <w:b/>
        </w:rPr>
        <w:t>五</w:t>
      </w:r>
      <w:r w:rsidR="00FB0FB8" w:rsidRPr="00C31312">
        <w:rPr>
          <w:rFonts w:eastAsia="黑体" w:hint="eastAsia"/>
          <w:b/>
        </w:rPr>
        <w:t>、</w:t>
      </w:r>
      <w:r w:rsidR="00C31312" w:rsidRPr="00C31312">
        <w:rPr>
          <w:rFonts w:eastAsia="黑体" w:hint="eastAsia"/>
          <w:b/>
        </w:rPr>
        <w:t>学业评价和</w:t>
      </w:r>
      <w:r w:rsidR="00F52706" w:rsidRPr="00C31312">
        <w:rPr>
          <w:rFonts w:eastAsia="黑体" w:hint="eastAsia"/>
          <w:b/>
        </w:rPr>
        <w:t>课程考核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4"/>
        <w:gridCol w:w="606"/>
        <w:gridCol w:w="654"/>
        <w:gridCol w:w="606"/>
        <w:gridCol w:w="4614"/>
        <w:gridCol w:w="1405"/>
      </w:tblGrid>
      <w:tr w:rsidR="00ED18FC" w:rsidTr="00B7017A">
        <w:trPr>
          <w:jc w:val="center"/>
        </w:trPr>
        <w:tc>
          <w:tcPr>
            <w:tcW w:w="654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考核</w:t>
            </w:r>
          </w:p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依据</w:t>
            </w:r>
          </w:p>
        </w:tc>
        <w:tc>
          <w:tcPr>
            <w:tcW w:w="1866" w:type="dxa"/>
            <w:gridSpan w:val="3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</w:t>
            </w:r>
          </w:p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分值</w:t>
            </w:r>
          </w:p>
        </w:tc>
        <w:tc>
          <w:tcPr>
            <w:tcW w:w="4614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考核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评价细则</w:t>
            </w:r>
          </w:p>
        </w:tc>
        <w:tc>
          <w:tcPr>
            <w:tcW w:w="1405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对应课程目标</w:t>
            </w:r>
          </w:p>
        </w:tc>
      </w:tr>
      <w:tr w:rsidR="00ED18FC" w:rsidTr="00B7017A">
        <w:trPr>
          <w:jc w:val="center"/>
        </w:trPr>
        <w:tc>
          <w:tcPr>
            <w:tcW w:w="654" w:type="dxa"/>
            <w:vMerge w:val="restart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napToGrid w:val="0"/>
                <w:szCs w:val="21"/>
              </w:rPr>
            </w:pPr>
            <w:r>
              <w:rPr>
                <w:szCs w:val="21"/>
              </w:rPr>
              <w:t>平时成绩</w:t>
            </w:r>
          </w:p>
        </w:tc>
        <w:tc>
          <w:tcPr>
            <w:tcW w:w="606" w:type="dxa"/>
            <w:vMerge w:val="restart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napToGrid w:val="0"/>
                <w:szCs w:val="21"/>
              </w:rPr>
            </w:pPr>
            <w:r>
              <w:rPr>
                <w:rFonts w:hint="eastAsia"/>
                <w:snapToGrid w:val="0"/>
                <w:szCs w:val="21"/>
              </w:rPr>
              <w:t>40</w:t>
            </w:r>
          </w:p>
        </w:tc>
        <w:tc>
          <w:tcPr>
            <w:tcW w:w="654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出勤</w:t>
            </w:r>
          </w:p>
        </w:tc>
        <w:tc>
          <w:tcPr>
            <w:tcW w:w="606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614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“全勤”为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分，旷课迟到根据具体情况酌情扣分。</w:t>
            </w:r>
          </w:p>
        </w:tc>
        <w:tc>
          <w:tcPr>
            <w:tcW w:w="1405" w:type="dxa"/>
            <w:vMerge w:val="restart"/>
            <w:tcMar>
              <w:top w:w="57" w:type="dxa"/>
              <w:bottom w:w="57" w:type="dxa"/>
            </w:tcMar>
            <w:vAlign w:val="center"/>
          </w:tcPr>
          <w:p w:rsidR="00ED18FC" w:rsidRDefault="00ED18FC" w:rsidP="00ED18FC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ED18FC" w:rsidRDefault="00ED18FC" w:rsidP="00ED18FC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ED18FC" w:rsidRDefault="00ED18FC" w:rsidP="00ED18FC">
            <w:pPr>
              <w:ind w:firstLineChars="100" w:firstLine="210"/>
              <w:rPr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ED18FC" w:rsidTr="00B7017A">
        <w:trPr>
          <w:trHeight w:val="720"/>
          <w:jc w:val="center"/>
        </w:trPr>
        <w:tc>
          <w:tcPr>
            <w:tcW w:w="654" w:type="dxa"/>
            <w:vMerge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napToGrid w:val="0"/>
                <w:szCs w:val="21"/>
              </w:rPr>
            </w:pPr>
          </w:p>
        </w:tc>
        <w:tc>
          <w:tcPr>
            <w:tcW w:w="606" w:type="dxa"/>
            <w:vMerge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napToGrid w:val="0"/>
                <w:szCs w:val="21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作业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4614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“完成很好”为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分、“完成较好”为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分、“基本完成”为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分，“完成很差或不完成”</w:t>
            </w:r>
            <w:r>
              <w:rPr>
                <w:rFonts w:hint="eastAsia"/>
                <w:szCs w:val="21"/>
              </w:rPr>
              <w:t>&lt;9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405" w:type="dxa"/>
            <w:vMerge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rPr>
                <w:szCs w:val="21"/>
              </w:rPr>
            </w:pPr>
          </w:p>
        </w:tc>
      </w:tr>
      <w:tr w:rsidR="00ED18FC" w:rsidTr="00B7017A">
        <w:trPr>
          <w:trHeight w:val="212"/>
          <w:jc w:val="center"/>
        </w:trPr>
        <w:tc>
          <w:tcPr>
            <w:tcW w:w="654" w:type="dxa"/>
            <w:vMerge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napToGrid w:val="0"/>
                <w:szCs w:val="21"/>
              </w:rPr>
            </w:pPr>
          </w:p>
        </w:tc>
        <w:tc>
          <w:tcPr>
            <w:tcW w:w="606" w:type="dxa"/>
            <w:vMerge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napToGrid w:val="0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实验情况</w:t>
            </w:r>
          </w:p>
        </w:tc>
        <w:tc>
          <w:tcPr>
            <w:tcW w:w="606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4614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ED18FC" w:rsidRDefault="00ED18FC" w:rsidP="00ED18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“完成很好”为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分、“完成较好”为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分、“基本完成”为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分，“完成很差或不完成”</w:t>
            </w:r>
            <w:r>
              <w:rPr>
                <w:rFonts w:hint="eastAsia"/>
                <w:szCs w:val="21"/>
              </w:rPr>
              <w:t>&lt;12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405" w:type="dxa"/>
            <w:vMerge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rPr>
                <w:szCs w:val="21"/>
              </w:rPr>
            </w:pPr>
          </w:p>
        </w:tc>
      </w:tr>
      <w:tr w:rsidR="00ED18FC" w:rsidTr="00B7017A">
        <w:trPr>
          <w:jc w:val="center"/>
        </w:trPr>
        <w:tc>
          <w:tcPr>
            <w:tcW w:w="654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期末考试</w:t>
            </w:r>
          </w:p>
        </w:tc>
        <w:tc>
          <w:tcPr>
            <w:tcW w:w="1866" w:type="dxa"/>
            <w:gridSpan w:val="3"/>
            <w:tcMar>
              <w:top w:w="57" w:type="dxa"/>
              <w:bottom w:w="57" w:type="dxa"/>
            </w:tcMar>
            <w:vAlign w:val="center"/>
          </w:tcPr>
          <w:p w:rsidR="00ED18FC" w:rsidRDefault="00ED18FC" w:rsidP="00B701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4614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ED18F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考试类型：闭卷；</w:t>
            </w:r>
          </w:p>
          <w:p w:rsidR="00ED18FC" w:rsidRDefault="00ED18FC" w:rsidP="00ED18F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考试分制：百分制；</w:t>
            </w:r>
          </w:p>
          <w:p w:rsidR="00ED18FC" w:rsidRDefault="00ED18FC" w:rsidP="00ED18F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考试题型：命题方式由该任课老师确定；</w:t>
            </w:r>
          </w:p>
          <w:p w:rsidR="00ED18FC" w:rsidRDefault="00ED18FC" w:rsidP="00ED18F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考试时间：由教学管理部门统一安排；</w:t>
            </w:r>
          </w:p>
          <w:p w:rsidR="00ED18FC" w:rsidRDefault="00ED18FC" w:rsidP="00B701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、评价标准：由命题教师提供。</w:t>
            </w:r>
          </w:p>
        </w:tc>
        <w:tc>
          <w:tcPr>
            <w:tcW w:w="1405" w:type="dxa"/>
            <w:tcMar>
              <w:top w:w="57" w:type="dxa"/>
              <w:bottom w:w="57" w:type="dxa"/>
            </w:tcMar>
            <w:vAlign w:val="center"/>
          </w:tcPr>
          <w:p w:rsidR="00ED18FC" w:rsidRDefault="00ED18FC" w:rsidP="00ED18FC">
            <w:pPr>
              <w:jc w:val="center"/>
              <w:rPr>
                <w:szCs w:val="21"/>
              </w:rPr>
            </w:pPr>
            <w:r w:rsidRPr="00941734">
              <w:rPr>
                <w:szCs w:val="21"/>
              </w:rPr>
              <w:t>课程目标</w:t>
            </w:r>
            <w:r w:rsidRPr="00941734">
              <w:rPr>
                <w:szCs w:val="21"/>
              </w:rPr>
              <w:t>1</w:t>
            </w:r>
          </w:p>
          <w:p w:rsidR="00ED18FC" w:rsidRDefault="00ED18FC" w:rsidP="00ED18FC">
            <w:pPr>
              <w:jc w:val="center"/>
              <w:rPr>
                <w:rFonts w:ascii="宋体" w:hAnsi="宋体"/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2</w:t>
            </w:r>
          </w:p>
          <w:p w:rsidR="00ED18FC" w:rsidRDefault="00ED18FC" w:rsidP="00ED18FC">
            <w:pPr>
              <w:keepNext/>
              <w:ind w:firstLineChars="100" w:firstLine="210"/>
              <w:rPr>
                <w:szCs w:val="21"/>
              </w:rPr>
            </w:pPr>
            <w:r w:rsidRPr="00C62FC6">
              <w:rPr>
                <w:rFonts w:ascii="宋体" w:hAnsi="宋体"/>
                <w:szCs w:val="21"/>
              </w:rPr>
              <w:t>课程目标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</w:tbl>
    <w:p w:rsidR="00BC23E4" w:rsidRDefault="000739B3" w:rsidP="00BC23E4">
      <w:pPr>
        <w:spacing w:line="400" w:lineRule="exact"/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六</w:t>
      </w:r>
      <w:r w:rsidR="00BC23E4">
        <w:rPr>
          <w:rFonts w:eastAsia="黑体" w:hint="eastAsia"/>
          <w:b/>
        </w:rPr>
        <w:t>、达成度评价</w:t>
      </w:r>
    </w:p>
    <w:p w:rsidR="00ED18FC" w:rsidRDefault="00ED18FC" w:rsidP="00ED18FC">
      <w:pPr>
        <w:spacing w:line="400" w:lineRule="exact"/>
        <w:ind w:firstLineChars="150" w:firstLine="315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（一）教学目标达成度</w:t>
      </w:r>
    </w:p>
    <w:p w:rsidR="00ED18FC" w:rsidRPr="003D27DA" w:rsidRDefault="00ED18FC" w:rsidP="00ED18FC">
      <w:pPr>
        <w:spacing w:line="400" w:lineRule="exact"/>
        <w:ind w:firstLineChars="200" w:firstLine="420"/>
        <w:rPr>
          <w:szCs w:val="21"/>
        </w:rPr>
      </w:pPr>
      <w:r w:rsidRPr="003D27DA">
        <w:rPr>
          <w:rFonts w:hint="eastAsia"/>
          <w:szCs w:val="21"/>
        </w:rPr>
        <w:t>教学目标</w:t>
      </w:r>
      <w:proofErr w:type="spellStart"/>
      <w:r w:rsidRPr="003D27DA">
        <w:rPr>
          <w:rFonts w:hint="eastAsia"/>
          <w:i/>
          <w:szCs w:val="21"/>
        </w:rPr>
        <w:t>i</w:t>
      </w:r>
      <w:proofErr w:type="spellEnd"/>
      <w:r w:rsidRPr="003D27DA">
        <w:rPr>
          <w:rFonts w:hint="eastAsia"/>
          <w:szCs w:val="21"/>
        </w:rPr>
        <w:t>的达成度</w:t>
      </w:r>
      <w:r w:rsidRPr="003D27DA">
        <w:rPr>
          <w:rFonts w:hint="eastAsia"/>
          <w:szCs w:val="21"/>
        </w:rPr>
        <w:t xml:space="preserve"> = (</w:t>
      </w:r>
      <w:r w:rsidRPr="003D27DA">
        <w:rPr>
          <w:rFonts w:hint="eastAsia"/>
          <w:szCs w:val="21"/>
        </w:rPr>
        <w:t>期末相关试题得分×</w:t>
      </w:r>
      <w:r w:rsidRPr="003D27DA">
        <w:rPr>
          <w:rFonts w:hint="eastAsia"/>
          <w:szCs w:val="21"/>
        </w:rPr>
        <w:t>60%+</w:t>
      </w:r>
      <w:r w:rsidRPr="003D27DA">
        <w:rPr>
          <w:rFonts w:hint="eastAsia"/>
          <w:szCs w:val="21"/>
        </w:rPr>
        <w:t>平时成绩得分×</w:t>
      </w:r>
      <w:r w:rsidRPr="003D27DA">
        <w:rPr>
          <w:rFonts w:hint="eastAsia"/>
          <w:szCs w:val="21"/>
        </w:rPr>
        <w:t>40%) / (</w:t>
      </w:r>
      <w:r w:rsidRPr="003D27DA">
        <w:rPr>
          <w:rFonts w:hint="eastAsia"/>
          <w:szCs w:val="21"/>
        </w:rPr>
        <w:t>期末相关试题总分×</w:t>
      </w:r>
      <w:r w:rsidRPr="003D27DA">
        <w:rPr>
          <w:rFonts w:hint="eastAsia"/>
          <w:szCs w:val="21"/>
        </w:rPr>
        <w:t xml:space="preserve">60%+ </w:t>
      </w:r>
      <w:r w:rsidRPr="003D27DA">
        <w:rPr>
          <w:rFonts w:hint="eastAsia"/>
          <w:szCs w:val="21"/>
        </w:rPr>
        <w:t>平时成绩总分×</w:t>
      </w:r>
      <w:r w:rsidRPr="003D27DA">
        <w:rPr>
          <w:rFonts w:hint="eastAsia"/>
          <w:szCs w:val="21"/>
        </w:rPr>
        <w:t>40%)</w:t>
      </w:r>
    </w:p>
    <w:p w:rsidR="00ED18FC" w:rsidRPr="003D27DA" w:rsidRDefault="00ED18FC" w:rsidP="00ED18FC">
      <w:pPr>
        <w:spacing w:line="400" w:lineRule="exact"/>
        <w:ind w:firstLineChars="270" w:firstLine="567"/>
        <w:rPr>
          <w:szCs w:val="21"/>
        </w:rPr>
      </w:pPr>
      <w:r w:rsidRPr="003D27DA">
        <w:rPr>
          <w:rFonts w:hint="eastAsia"/>
          <w:szCs w:val="21"/>
        </w:rPr>
        <w:t>平时成绩得分</w:t>
      </w:r>
      <w:r>
        <w:rPr>
          <w:rFonts w:hint="eastAsia"/>
          <w:szCs w:val="21"/>
        </w:rPr>
        <w:t xml:space="preserve"> </w:t>
      </w:r>
      <w:r w:rsidRPr="003D27DA">
        <w:rPr>
          <w:rFonts w:hint="eastAsia"/>
          <w:szCs w:val="21"/>
        </w:rPr>
        <w:t xml:space="preserve">= </w:t>
      </w:r>
      <w:r w:rsidRPr="003D27DA">
        <w:rPr>
          <w:rFonts w:hint="eastAsia"/>
          <w:szCs w:val="21"/>
        </w:rPr>
        <w:t>实验情况（报告及表现，</w:t>
      </w:r>
      <w:r>
        <w:rPr>
          <w:rFonts w:hint="eastAsia"/>
          <w:szCs w:val="21"/>
        </w:rPr>
        <w:t>50</w:t>
      </w:r>
      <w:r w:rsidRPr="003D27DA">
        <w:rPr>
          <w:rFonts w:hint="eastAsia"/>
          <w:szCs w:val="21"/>
        </w:rPr>
        <w:t>%</w:t>
      </w:r>
      <w:r w:rsidRPr="003D27DA">
        <w:rPr>
          <w:rFonts w:hint="eastAsia"/>
          <w:szCs w:val="21"/>
        </w:rPr>
        <w:t>）</w:t>
      </w:r>
      <w:r w:rsidRPr="003D27DA">
        <w:rPr>
          <w:rFonts w:hint="eastAsia"/>
          <w:szCs w:val="21"/>
        </w:rPr>
        <w:t>+</w:t>
      </w:r>
      <w:r w:rsidRPr="003D27DA">
        <w:rPr>
          <w:rFonts w:hint="eastAsia"/>
          <w:szCs w:val="21"/>
        </w:rPr>
        <w:t>作业情况（</w:t>
      </w:r>
      <w:r w:rsidRPr="003D27DA">
        <w:rPr>
          <w:rFonts w:hint="eastAsia"/>
          <w:szCs w:val="21"/>
        </w:rPr>
        <w:t>37.5%</w:t>
      </w:r>
      <w:r w:rsidRPr="003D27DA">
        <w:rPr>
          <w:rFonts w:hint="eastAsia"/>
          <w:szCs w:val="21"/>
        </w:rPr>
        <w:t>）</w:t>
      </w:r>
      <w:r w:rsidRPr="003D27DA">
        <w:rPr>
          <w:rFonts w:hint="eastAsia"/>
          <w:szCs w:val="21"/>
        </w:rPr>
        <w:t>+</w:t>
      </w:r>
      <w:r w:rsidRPr="003D27DA">
        <w:rPr>
          <w:rFonts w:hint="eastAsia"/>
          <w:szCs w:val="21"/>
        </w:rPr>
        <w:t>考勤情况（</w:t>
      </w:r>
      <w:r w:rsidRPr="003D27DA">
        <w:rPr>
          <w:rFonts w:hint="eastAsia"/>
          <w:szCs w:val="21"/>
        </w:rPr>
        <w:t>12.5%</w:t>
      </w:r>
      <w:r w:rsidRPr="003D27DA">
        <w:rPr>
          <w:rFonts w:hint="eastAsia"/>
          <w:szCs w:val="21"/>
        </w:rPr>
        <w:t>）。</w:t>
      </w:r>
    </w:p>
    <w:p w:rsidR="00ED18FC" w:rsidRDefault="00ED18FC" w:rsidP="00ED18FC">
      <w:pPr>
        <w:spacing w:line="400" w:lineRule="exact"/>
        <w:ind w:firstLineChars="150" w:firstLine="315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（二）毕业要求指标点达成度</w:t>
      </w:r>
    </w:p>
    <w:p w:rsidR="00ED18FC" w:rsidRDefault="00ED18FC" w:rsidP="00ED18FC">
      <w:pPr>
        <w:spacing w:line="400" w:lineRule="exact"/>
        <w:ind w:firstLineChars="200" w:firstLine="420"/>
        <w:rPr>
          <w:rFonts w:eastAsia="黑体"/>
          <w:b/>
          <w:sz w:val="18"/>
          <w:szCs w:val="18"/>
        </w:rPr>
      </w:pPr>
      <w:r>
        <w:rPr>
          <w:rFonts w:ascii="宋体" w:hAnsi="宋体" w:hint="eastAsia"/>
          <w:color w:val="000000"/>
          <w:szCs w:val="21"/>
        </w:rPr>
        <w:t>毕业要求指标点的达成度 = ∑相关教学目标×权重</w:t>
      </w:r>
    </w:p>
    <w:p w:rsidR="00BC23E4" w:rsidRDefault="000739B3" w:rsidP="00E47BB8">
      <w:pPr>
        <w:spacing w:line="400" w:lineRule="exact"/>
        <w:ind w:firstLineChars="200" w:firstLine="422"/>
        <w:outlineLvl w:val="0"/>
        <w:rPr>
          <w:b/>
          <w:bCs/>
          <w:sz w:val="24"/>
        </w:rPr>
      </w:pPr>
      <w:r>
        <w:rPr>
          <w:rFonts w:eastAsia="黑体" w:hint="eastAsia"/>
          <w:b/>
        </w:rPr>
        <w:t>七</w:t>
      </w:r>
      <w:r w:rsidR="00BC23E4">
        <w:rPr>
          <w:rFonts w:eastAsia="黑体" w:hint="eastAsia"/>
          <w:b/>
        </w:rPr>
        <w:t>、教材与参考书</w:t>
      </w:r>
    </w:p>
    <w:p w:rsidR="00991554" w:rsidRPr="00991554" w:rsidRDefault="00991554" w:rsidP="00E47BB8">
      <w:pPr>
        <w:spacing w:line="360" w:lineRule="exact"/>
        <w:ind w:firstLineChars="150" w:firstLine="315"/>
        <w:outlineLvl w:val="0"/>
        <w:rPr>
          <w:rFonts w:ascii="宋体" w:hAnsi="宋体"/>
          <w:color w:val="000000"/>
          <w:szCs w:val="21"/>
        </w:rPr>
      </w:pPr>
      <w:r w:rsidRPr="00991554">
        <w:rPr>
          <w:rFonts w:ascii="宋体" w:hAnsi="宋体" w:hint="eastAsia"/>
          <w:color w:val="000000"/>
          <w:szCs w:val="21"/>
        </w:rPr>
        <w:t>（一）推荐教材</w:t>
      </w:r>
    </w:p>
    <w:p w:rsidR="00991554" w:rsidRDefault="00CC3EF3" w:rsidP="00ED18FC">
      <w:pPr>
        <w:spacing w:line="360" w:lineRule="exact"/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沈士根</w:t>
      </w:r>
      <w:r>
        <w:rPr>
          <w:rFonts w:ascii="宋体" w:hAnsi="宋体" w:hint="eastAsia"/>
          <w:color w:val="000000"/>
          <w:szCs w:val="21"/>
        </w:rPr>
        <w:t>,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叶晓彤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 xml:space="preserve"> </w:t>
      </w:r>
      <w:r w:rsidR="00ED18FC" w:rsidRPr="00ED18FC">
        <w:rPr>
          <w:rFonts w:hint="eastAsia"/>
          <w:szCs w:val="21"/>
        </w:rPr>
        <w:t>Web</w:t>
      </w:r>
      <w:r w:rsidR="00ED18FC" w:rsidRPr="00ED18FC">
        <w:rPr>
          <w:rFonts w:hint="eastAsia"/>
          <w:szCs w:val="21"/>
        </w:rPr>
        <w:t>程序设计——</w:t>
      </w:r>
      <w:r w:rsidR="00ED18FC" w:rsidRPr="00ED18FC">
        <w:rPr>
          <w:rFonts w:hint="eastAsia"/>
          <w:szCs w:val="21"/>
        </w:rPr>
        <w:t>ASP.NET</w:t>
      </w:r>
      <w:r w:rsidR="00ED18FC" w:rsidRPr="00ED18FC">
        <w:rPr>
          <w:rFonts w:hint="eastAsia"/>
          <w:szCs w:val="21"/>
        </w:rPr>
        <w:t>实用网站开发（第</w:t>
      </w:r>
      <w:r w:rsidR="00ED18FC" w:rsidRPr="00ED18FC">
        <w:rPr>
          <w:rFonts w:hint="eastAsia"/>
          <w:szCs w:val="21"/>
        </w:rPr>
        <w:t>3</w:t>
      </w:r>
      <w:r w:rsidR="00ED18FC" w:rsidRPr="00ED18FC">
        <w:rPr>
          <w:rFonts w:hint="eastAsia"/>
          <w:szCs w:val="21"/>
        </w:rPr>
        <w:t>版）</w:t>
      </w:r>
      <w:proofErr w:type="gramStart"/>
      <w:r w:rsidR="00ED18FC" w:rsidRPr="00ED18FC">
        <w:rPr>
          <w:rFonts w:hint="eastAsia"/>
          <w:szCs w:val="21"/>
        </w:rPr>
        <w:t>—微课版</w:t>
      </w:r>
      <w:proofErr w:type="gramEnd"/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北京: </w:t>
      </w:r>
      <w:r w:rsidR="00ED18FC">
        <w:rPr>
          <w:rFonts w:ascii="宋体" w:hAnsi="宋体" w:hint="eastAsia"/>
          <w:color w:val="000000"/>
          <w:szCs w:val="21"/>
        </w:rPr>
        <w:t>清华大学</w:t>
      </w:r>
      <w:r w:rsidR="00991554" w:rsidRPr="00991554">
        <w:rPr>
          <w:rFonts w:ascii="宋体" w:hAnsi="宋体" w:hint="eastAsia"/>
          <w:color w:val="000000"/>
          <w:szCs w:val="21"/>
        </w:rPr>
        <w:t>出版社</w:t>
      </w:r>
      <w:r>
        <w:rPr>
          <w:rFonts w:ascii="宋体" w:hAnsi="宋体" w:hint="eastAsia"/>
          <w:color w:val="000000"/>
          <w:szCs w:val="21"/>
        </w:rPr>
        <w:t>,</w:t>
      </w:r>
      <w:r>
        <w:rPr>
          <w:rFonts w:ascii="宋体" w:hAnsi="宋体"/>
          <w:color w:val="000000"/>
          <w:szCs w:val="21"/>
        </w:rPr>
        <w:t xml:space="preserve"> </w:t>
      </w:r>
      <w:r w:rsidR="00625549">
        <w:rPr>
          <w:rFonts w:ascii="宋体" w:hAnsi="宋体" w:hint="eastAsia"/>
          <w:color w:val="000000"/>
          <w:szCs w:val="21"/>
        </w:rPr>
        <w:t>201</w:t>
      </w:r>
      <w:r w:rsidR="00ED18FC">
        <w:rPr>
          <w:rFonts w:ascii="宋体" w:hAnsi="宋体" w:hint="eastAsia"/>
          <w:color w:val="000000"/>
          <w:szCs w:val="21"/>
        </w:rPr>
        <w:t>8</w:t>
      </w:r>
      <w:r w:rsidR="00991554" w:rsidRPr="00991554">
        <w:rPr>
          <w:rFonts w:ascii="宋体" w:hAnsi="宋体" w:hint="eastAsia"/>
          <w:color w:val="000000"/>
          <w:szCs w:val="21"/>
        </w:rPr>
        <w:t>年</w:t>
      </w:r>
      <w:r w:rsidR="00ED18FC">
        <w:rPr>
          <w:rFonts w:ascii="宋体" w:hAnsi="宋体" w:hint="eastAsia"/>
          <w:color w:val="000000"/>
          <w:szCs w:val="21"/>
        </w:rPr>
        <w:t>9</w:t>
      </w:r>
      <w:r w:rsidR="00991554" w:rsidRPr="00991554">
        <w:rPr>
          <w:rFonts w:ascii="宋体" w:hAnsi="宋体" w:hint="eastAsia"/>
          <w:color w:val="000000"/>
          <w:szCs w:val="21"/>
        </w:rPr>
        <w:t>月</w:t>
      </w:r>
    </w:p>
    <w:p w:rsidR="00CC3EF3" w:rsidRPr="00991554" w:rsidRDefault="00CC3EF3" w:rsidP="00ED18FC">
      <w:pPr>
        <w:spacing w:line="360" w:lineRule="exact"/>
        <w:ind w:firstLineChars="250" w:firstLine="525"/>
        <w:rPr>
          <w:rFonts w:ascii="宋体" w:hAnsi="宋体" w:hint="eastAsia"/>
          <w:color w:val="000000"/>
          <w:szCs w:val="21"/>
        </w:rPr>
      </w:pPr>
      <w:r w:rsidRPr="00CC3EF3">
        <w:rPr>
          <w:rFonts w:ascii="宋体" w:hAnsi="宋体" w:hint="eastAsia"/>
          <w:color w:val="000000"/>
          <w:szCs w:val="21"/>
        </w:rPr>
        <w:t xml:space="preserve">沈士根, 叶晓彤. </w:t>
      </w:r>
      <w:r w:rsidRPr="00ED18FC">
        <w:rPr>
          <w:rFonts w:hint="eastAsia"/>
          <w:szCs w:val="21"/>
        </w:rPr>
        <w:t>Web</w:t>
      </w:r>
      <w:r w:rsidRPr="00ED18FC">
        <w:rPr>
          <w:rFonts w:hint="eastAsia"/>
          <w:szCs w:val="21"/>
        </w:rPr>
        <w:t>程序设计——</w:t>
      </w:r>
      <w:r w:rsidRPr="00ED18FC">
        <w:rPr>
          <w:rFonts w:hint="eastAsia"/>
          <w:szCs w:val="21"/>
        </w:rPr>
        <w:t>ASP.NET</w:t>
      </w:r>
      <w:r>
        <w:rPr>
          <w:rFonts w:hint="eastAsia"/>
          <w:szCs w:val="21"/>
        </w:rPr>
        <w:t>上机实验指导</w:t>
      </w:r>
      <w:r w:rsidRPr="00ED18FC">
        <w:rPr>
          <w:rFonts w:hint="eastAsia"/>
          <w:szCs w:val="21"/>
        </w:rPr>
        <w:t>（第</w:t>
      </w:r>
      <w:r w:rsidRPr="00ED18FC">
        <w:rPr>
          <w:rFonts w:hint="eastAsia"/>
          <w:szCs w:val="21"/>
        </w:rPr>
        <w:t>3</w:t>
      </w:r>
      <w:r w:rsidRPr="00ED18FC">
        <w:rPr>
          <w:rFonts w:hint="eastAsia"/>
          <w:szCs w:val="21"/>
        </w:rPr>
        <w:t>版）</w:t>
      </w:r>
      <w:proofErr w:type="gramStart"/>
      <w:r w:rsidRPr="00ED18FC">
        <w:rPr>
          <w:rFonts w:hint="eastAsia"/>
          <w:szCs w:val="21"/>
        </w:rPr>
        <w:t>—微课版</w:t>
      </w:r>
      <w:proofErr w:type="gramEnd"/>
      <w:r w:rsidRPr="00CC3EF3">
        <w:rPr>
          <w:rFonts w:ascii="宋体" w:hAnsi="宋体" w:hint="eastAsia"/>
          <w:color w:val="000000"/>
          <w:szCs w:val="21"/>
        </w:rPr>
        <w:t>. 北京: 清华大学出版社, 2018年9月</w:t>
      </w:r>
    </w:p>
    <w:p w:rsidR="00991554" w:rsidRPr="00991554" w:rsidRDefault="00991554" w:rsidP="00E47BB8">
      <w:pPr>
        <w:tabs>
          <w:tab w:val="left" w:pos="360"/>
        </w:tabs>
        <w:spacing w:line="360" w:lineRule="exact"/>
        <w:outlineLvl w:val="0"/>
        <w:rPr>
          <w:rFonts w:ascii="宋体" w:hAnsi="宋体"/>
          <w:color w:val="000000"/>
          <w:szCs w:val="21"/>
        </w:rPr>
      </w:pPr>
      <w:r w:rsidRPr="00991554">
        <w:rPr>
          <w:rFonts w:ascii="宋体" w:hAnsi="宋体" w:hint="eastAsia"/>
          <w:color w:val="000000"/>
          <w:szCs w:val="21"/>
        </w:rPr>
        <w:t xml:space="preserve">   （二）参考资料</w:t>
      </w:r>
    </w:p>
    <w:p w:rsidR="001E1132" w:rsidRPr="00CD5EC7" w:rsidRDefault="00991554" w:rsidP="001E1132">
      <w:pPr>
        <w:spacing w:line="360" w:lineRule="exact"/>
        <w:ind w:firstLineChars="250" w:firstLine="525"/>
        <w:rPr>
          <w:color w:val="000000"/>
          <w:szCs w:val="21"/>
        </w:rPr>
      </w:pPr>
      <w:r w:rsidRPr="00CD5EC7">
        <w:rPr>
          <w:color w:val="000000"/>
          <w:szCs w:val="21"/>
        </w:rPr>
        <w:t>1</w:t>
      </w:r>
      <w:r w:rsidR="00CD5EC7">
        <w:rPr>
          <w:rFonts w:hint="eastAsia"/>
          <w:color w:val="000000"/>
          <w:szCs w:val="21"/>
        </w:rPr>
        <w:t>.</w:t>
      </w:r>
      <w:r w:rsidR="00CD5EC7">
        <w:rPr>
          <w:color w:val="000000"/>
          <w:szCs w:val="21"/>
        </w:rPr>
        <w:t xml:space="preserve"> </w:t>
      </w:r>
      <w:r w:rsidR="00CD5EC7" w:rsidRPr="00CD5EC7">
        <w:rPr>
          <w:color w:val="000000"/>
          <w:szCs w:val="21"/>
        </w:rPr>
        <w:t xml:space="preserve">W3school. HTML 5 </w:t>
      </w:r>
      <w:r w:rsidR="00CD5EC7" w:rsidRPr="00CD5EC7">
        <w:rPr>
          <w:color w:val="000000"/>
          <w:szCs w:val="21"/>
        </w:rPr>
        <w:t>教程</w:t>
      </w:r>
      <w:r w:rsidR="00CD5EC7" w:rsidRPr="00CD5EC7">
        <w:rPr>
          <w:color w:val="000000"/>
          <w:szCs w:val="21"/>
        </w:rPr>
        <w:t>. http://www.w3school.com.cn/html5/index.asp</w:t>
      </w:r>
    </w:p>
    <w:p w:rsidR="000C6C14" w:rsidRDefault="00991554" w:rsidP="00CC3EF3">
      <w:pPr>
        <w:spacing w:line="360" w:lineRule="exact"/>
        <w:ind w:firstLineChars="257" w:firstLine="540"/>
        <w:rPr>
          <w:color w:val="000000"/>
          <w:szCs w:val="21"/>
        </w:rPr>
      </w:pPr>
      <w:r w:rsidRPr="00CD5EC7">
        <w:rPr>
          <w:color w:val="000000"/>
          <w:szCs w:val="21"/>
        </w:rPr>
        <w:t>2</w:t>
      </w:r>
      <w:r w:rsidR="00CD5EC7">
        <w:rPr>
          <w:rFonts w:hint="eastAsia"/>
          <w:color w:val="000000"/>
          <w:szCs w:val="21"/>
        </w:rPr>
        <w:t>.</w:t>
      </w:r>
      <w:r w:rsidR="00CD5EC7">
        <w:rPr>
          <w:color w:val="000000"/>
          <w:szCs w:val="21"/>
        </w:rPr>
        <w:t xml:space="preserve"> </w:t>
      </w:r>
      <w:r w:rsidR="00CD5EC7" w:rsidRPr="00CD5EC7">
        <w:rPr>
          <w:color w:val="000000"/>
          <w:szCs w:val="21"/>
        </w:rPr>
        <w:t xml:space="preserve">W3school. </w:t>
      </w:r>
      <w:r w:rsidR="00CD5EC7" w:rsidRPr="00CD5EC7">
        <w:rPr>
          <w:rFonts w:hint="eastAsia"/>
          <w:color w:val="000000"/>
          <w:szCs w:val="21"/>
        </w:rPr>
        <w:t xml:space="preserve">CSS3 </w:t>
      </w:r>
      <w:r w:rsidR="00CD5EC7" w:rsidRPr="00CD5EC7">
        <w:rPr>
          <w:rFonts w:hint="eastAsia"/>
          <w:color w:val="000000"/>
          <w:szCs w:val="21"/>
        </w:rPr>
        <w:t>教程</w:t>
      </w:r>
      <w:r w:rsidR="00CD5EC7" w:rsidRPr="00CD5EC7">
        <w:rPr>
          <w:color w:val="000000"/>
          <w:szCs w:val="21"/>
        </w:rPr>
        <w:t>. http://www.w3school.com.cn/css3/index.asp</w:t>
      </w:r>
    </w:p>
    <w:p w:rsidR="00CD5EC7" w:rsidRDefault="00CD5EC7" w:rsidP="00CC3EF3">
      <w:pPr>
        <w:spacing w:line="360" w:lineRule="exact"/>
        <w:ind w:firstLineChars="257" w:firstLine="540"/>
      </w:pPr>
      <w:r>
        <w:rPr>
          <w:rFonts w:hint="eastAsia"/>
        </w:rPr>
        <w:t xml:space="preserve">3. </w:t>
      </w:r>
      <w:r w:rsidRPr="00CD5EC7">
        <w:rPr>
          <w:color w:val="000000"/>
          <w:szCs w:val="21"/>
        </w:rPr>
        <w:t>W3school.</w:t>
      </w:r>
      <w:r>
        <w:rPr>
          <w:color w:val="000000"/>
          <w:szCs w:val="21"/>
        </w:rPr>
        <w:t xml:space="preserve"> </w:t>
      </w:r>
      <w:r w:rsidRPr="00CD5EC7">
        <w:rPr>
          <w:rFonts w:hint="eastAsia"/>
        </w:rPr>
        <w:t xml:space="preserve">JavaScript </w:t>
      </w:r>
      <w:r w:rsidRPr="00CD5EC7">
        <w:rPr>
          <w:rFonts w:hint="eastAsia"/>
        </w:rPr>
        <w:t>教程</w:t>
      </w:r>
      <w:r>
        <w:rPr>
          <w:rFonts w:hint="eastAsia"/>
        </w:rPr>
        <w:t xml:space="preserve">. </w:t>
      </w:r>
      <w:r w:rsidRPr="00CD5EC7">
        <w:t>http://www.w3school.com.cn/js/index.asp</w:t>
      </w:r>
    </w:p>
    <w:p w:rsidR="00CD5EC7" w:rsidRPr="00CD5EC7" w:rsidRDefault="00CD5EC7" w:rsidP="00CC3EF3">
      <w:pPr>
        <w:spacing w:line="360" w:lineRule="exact"/>
        <w:ind w:firstLineChars="257" w:firstLine="540"/>
      </w:pPr>
      <w:r>
        <w:t xml:space="preserve">4. </w:t>
      </w:r>
      <w:r w:rsidRPr="00CD5EC7">
        <w:rPr>
          <w:color w:val="000000"/>
          <w:szCs w:val="21"/>
        </w:rPr>
        <w:t>W3school.</w:t>
      </w:r>
      <w:r>
        <w:rPr>
          <w:color w:val="000000"/>
          <w:szCs w:val="21"/>
        </w:rPr>
        <w:t xml:space="preserve"> </w:t>
      </w:r>
      <w:r w:rsidRPr="00CD5EC7">
        <w:rPr>
          <w:rFonts w:hint="eastAsia"/>
        </w:rPr>
        <w:t xml:space="preserve">jQuery </w:t>
      </w:r>
      <w:r w:rsidRPr="00CD5EC7">
        <w:rPr>
          <w:rFonts w:hint="eastAsia"/>
        </w:rPr>
        <w:t>教程</w:t>
      </w:r>
      <w:r>
        <w:rPr>
          <w:rFonts w:hint="eastAsia"/>
        </w:rPr>
        <w:t xml:space="preserve">. </w:t>
      </w:r>
      <w:r w:rsidRPr="00CD5EC7">
        <w:t>http://www.w3school.com.cn/js/index.asp</w:t>
      </w:r>
    </w:p>
    <w:p w:rsidR="00CD5EC7" w:rsidRPr="00CD5EC7" w:rsidRDefault="00CD5EC7" w:rsidP="00CC3EF3">
      <w:pPr>
        <w:spacing w:line="360" w:lineRule="exact"/>
        <w:ind w:firstLineChars="257" w:firstLine="540"/>
        <w:rPr>
          <w:rFonts w:hint="eastAsia"/>
        </w:rPr>
      </w:pPr>
      <w:r>
        <w:t xml:space="preserve">5. </w:t>
      </w:r>
      <w:r w:rsidRPr="00CD5EC7">
        <w:t>Bootstrap</w:t>
      </w:r>
      <w:r>
        <w:rPr>
          <w:rFonts w:hint="eastAsia"/>
        </w:rPr>
        <w:t>教程</w:t>
      </w:r>
      <w:r>
        <w:rPr>
          <w:rFonts w:hint="eastAsia"/>
        </w:rPr>
        <w:t>.</w:t>
      </w:r>
      <w:r>
        <w:t xml:space="preserve"> </w:t>
      </w:r>
      <w:r w:rsidRPr="00CD5EC7">
        <w:t>http://www.runoob.com/bootstrap/bootstrap-tutorial.html</w:t>
      </w:r>
      <w:bookmarkStart w:id="0" w:name="_GoBack"/>
      <w:bookmarkEnd w:id="0"/>
    </w:p>
    <w:sectPr w:rsidR="00CD5EC7" w:rsidRPr="00CD5EC7" w:rsidSect="00FC28A5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59E" w:rsidRDefault="006B459E">
      <w:r>
        <w:separator/>
      </w:r>
    </w:p>
  </w:endnote>
  <w:endnote w:type="continuationSeparator" w:id="0">
    <w:p w:rsidR="006B459E" w:rsidRDefault="006B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63684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481A50" w:rsidRDefault="00481A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3B2A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B2AC7">
              <w:rPr>
                <w:b/>
                <w:sz w:val="24"/>
                <w:szCs w:val="24"/>
              </w:rPr>
              <w:fldChar w:fldCharType="separate"/>
            </w:r>
            <w:r w:rsidR="00CD5EC7">
              <w:rPr>
                <w:b/>
                <w:noProof/>
              </w:rPr>
              <w:t>9</w:t>
            </w:r>
            <w:r w:rsidR="003B2AC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3B2A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B2AC7">
              <w:rPr>
                <w:b/>
                <w:sz w:val="24"/>
                <w:szCs w:val="24"/>
              </w:rPr>
              <w:fldChar w:fldCharType="separate"/>
            </w:r>
            <w:r w:rsidR="00CD5EC7">
              <w:rPr>
                <w:b/>
                <w:noProof/>
              </w:rPr>
              <w:t>9</w:t>
            </w:r>
            <w:r w:rsidR="003B2AC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1A50" w:rsidRDefault="00481A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59E" w:rsidRDefault="006B459E">
      <w:r>
        <w:separator/>
      </w:r>
    </w:p>
  </w:footnote>
  <w:footnote w:type="continuationSeparator" w:id="0">
    <w:p w:rsidR="006B459E" w:rsidRDefault="006B4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A50" w:rsidRDefault="00481A50" w:rsidP="00FB0FB8">
    <w:pPr>
      <w:pStyle w:val="a4"/>
      <w:jc w:val="both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2BBF6ED"/>
    <w:multiLevelType w:val="singleLevel"/>
    <w:tmpl w:val="F2BBF6ED"/>
    <w:lvl w:ilvl="0">
      <w:start w:val="1"/>
      <w:numFmt w:val="decimal"/>
      <w:suff w:val="nothing"/>
      <w:lvlText w:val="%1、"/>
      <w:lvlJc w:val="left"/>
    </w:lvl>
  </w:abstractNum>
  <w:abstractNum w:abstractNumId="1">
    <w:nsid w:val="02E4208D"/>
    <w:multiLevelType w:val="hybridMultilevel"/>
    <w:tmpl w:val="CB6A37BE"/>
    <w:lvl w:ilvl="0" w:tplc="D6D64E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57DB6"/>
    <w:multiLevelType w:val="hybridMultilevel"/>
    <w:tmpl w:val="785E4292"/>
    <w:lvl w:ilvl="0" w:tplc="42D8E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0954E1"/>
    <w:multiLevelType w:val="hybridMultilevel"/>
    <w:tmpl w:val="540EECBC"/>
    <w:lvl w:ilvl="0" w:tplc="DF1EF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125E6"/>
    <w:multiLevelType w:val="hybridMultilevel"/>
    <w:tmpl w:val="161ED682"/>
    <w:lvl w:ilvl="0" w:tplc="42D8E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423BA2"/>
    <w:multiLevelType w:val="hybridMultilevel"/>
    <w:tmpl w:val="E1AAB6D0"/>
    <w:lvl w:ilvl="0" w:tplc="42D8E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6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0FB8"/>
    <w:rsid w:val="00000CD0"/>
    <w:rsid w:val="00015FF5"/>
    <w:rsid w:val="000167F6"/>
    <w:rsid w:val="00031A25"/>
    <w:rsid w:val="00056216"/>
    <w:rsid w:val="000739B3"/>
    <w:rsid w:val="00085C4D"/>
    <w:rsid w:val="0009242F"/>
    <w:rsid w:val="00095FAE"/>
    <w:rsid w:val="000A7A6C"/>
    <w:rsid w:val="000C2D00"/>
    <w:rsid w:val="000C6C14"/>
    <w:rsid w:val="000D22EE"/>
    <w:rsid w:val="000D7465"/>
    <w:rsid w:val="0013513D"/>
    <w:rsid w:val="00155C92"/>
    <w:rsid w:val="001712B8"/>
    <w:rsid w:val="001D2EEE"/>
    <w:rsid w:val="001D75B7"/>
    <w:rsid w:val="001E1132"/>
    <w:rsid w:val="001F4837"/>
    <w:rsid w:val="00213571"/>
    <w:rsid w:val="00232C7F"/>
    <w:rsid w:val="002658EB"/>
    <w:rsid w:val="002726AA"/>
    <w:rsid w:val="0028621F"/>
    <w:rsid w:val="002A1C2D"/>
    <w:rsid w:val="002B2D19"/>
    <w:rsid w:val="002C10F3"/>
    <w:rsid w:val="002C1C80"/>
    <w:rsid w:val="002E7BC4"/>
    <w:rsid w:val="0030487B"/>
    <w:rsid w:val="00307D18"/>
    <w:rsid w:val="00314E7B"/>
    <w:rsid w:val="00327211"/>
    <w:rsid w:val="00384FE2"/>
    <w:rsid w:val="003B1D52"/>
    <w:rsid w:val="003B2AC7"/>
    <w:rsid w:val="003B3D1F"/>
    <w:rsid w:val="003B6F4E"/>
    <w:rsid w:val="003D1D46"/>
    <w:rsid w:val="003E2CC9"/>
    <w:rsid w:val="0040505C"/>
    <w:rsid w:val="004256D1"/>
    <w:rsid w:val="00446215"/>
    <w:rsid w:val="0044652D"/>
    <w:rsid w:val="0047456F"/>
    <w:rsid w:val="004761E0"/>
    <w:rsid w:val="00481A50"/>
    <w:rsid w:val="004924B7"/>
    <w:rsid w:val="00492B11"/>
    <w:rsid w:val="004E00DC"/>
    <w:rsid w:val="004E0F03"/>
    <w:rsid w:val="005005AA"/>
    <w:rsid w:val="00513047"/>
    <w:rsid w:val="005208E2"/>
    <w:rsid w:val="00537E89"/>
    <w:rsid w:val="00577695"/>
    <w:rsid w:val="00581BD4"/>
    <w:rsid w:val="00585F57"/>
    <w:rsid w:val="00591005"/>
    <w:rsid w:val="00595903"/>
    <w:rsid w:val="005A7BE2"/>
    <w:rsid w:val="005B459E"/>
    <w:rsid w:val="005B6550"/>
    <w:rsid w:val="005F00A4"/>
    <w:rsid w:val="005F0D05"/>
    <w:rsid w:val="005F6B82"/>
    <w:rsid w:val="00620A92"/>
    <w:rsid w:val="006218D3"/>
    <w:rsid w:val="00625549"/>
    <w:rsid w:val="00635B40"/>
    <w:rsid w:val="0064707D"/>
    <w:rsid w:val="006511F9"/>
    <w:rsid w:val="006B350C"/>
    <w:rsid w:val="006B459E"/>
    <w:rsid w:val="006C33FC"/>
    <w:rsid w:val="006D3854"/>
    <w:rsid w:val="006F04A3"/>
    <w:rsid w:val="00705C08"/>
    <w:rsid w:val="00736D4E"/>
    <w:rsid w:val="00742655"/>
    <w:rsid w:val="00742F0C"/>
    <w:rsid w:val="0075393D"/>
    <w:rsid w:val="00754767"/>
    <w:rsid w:val="0079095E"/>
    <w:rsid w:val="007B2CD4"/>
    <w:rsid w:val="007B64F4"/>
    <w:rsid w:val="007C2374"/>
    <w:rsid w:val="007C2F38"/>
    <w:rsid w:val="007D394C"/>
    <w:rsid w:val="007D65D9"/>
    <w:rsid w:val="007F259E"/>
    <w:rsid w:val="007F6283"/>
    <w:rsid w:val="0080221A"/>
    <w:rsid w:val="00814FF8"/>
    <w:rsid w:val="00822EF5"/>
    <w:rsid w:val="00830FA3"/>
    <w:rsid w:val="00834E6E"/>
    <w:rsid w:val="008460D1"/>
    <w:rsid w:val="00875FC1"/>
    <w:rsid w:val="00877B1A"/>
    <w:rsid w:val="00877C94"/>
    <w:rsid w:val="008A4A53"/>
    <w:rsid w:val="008D060A"/>
    <w:rsid w:val="008D75A7"/>
    <w:rsid w:val="008F7DE9"/>
    <w:rsid w:val="00905F66"/>
    <w:rsid w:val="00931F74"/>
    <w:rsid w:val="00932C92"/>
    <w:rsid w:val="0095331E"/>
    <w:rsid w:val="009641F4"/>
    <w:rsid w:val="009752E2"/>
    <w:rsid w:val="00991554"/>
    <w:rsid w:val="009A09F0"/>
    <w:rsid w:val="00A05FBE"/>
    <w:rsid w:val="00A10D0B"/>
    <w:rsid w:val="00A125C0"/>
    <w:rsid w:val="00A1643A"/>
    <w:rsid w:val="00A20D60"/>
    <w:rsid w:val="00A53284"/>
    <w:rsid w:val="00A71D1F"/>
    <w:rsid w:val="00A9083F"/>
    <w:rsid w:val="00AF366C"/>
    <w:rsid w:val="00B278C6"/>
    <w:rsid w:val="00B42910"/>
    <w:rsid w:val="00B45AA2"/>
    <w:rsid w:val="00B957E6"/>
    <w:rsid w:val="00BA26A6"/>
    <w:rsid w:val="00BC23E4"/>
    <w:rsid w:val="00BF72E5"/>
    <w:rsid w:val="00C31312"/>
    <w:rsid w:val="00C4358A"/>
    <w:rsid w:val="00C56A76"/>
    <w:rsid w:val="00C62621"/>
    <w:rsid w:val="00C62B64"/>
    <w:rsid w:val="00C62FC6"/>
    <w:rsid w:val="00C66757"/>
    <w:rsid w:val="00C66B80"/>
    <w:rsid w:val="00C672B4"/>
    <w:rsid w:val="00C84DA8"/>
    <w:rsid w:val="00C870E5"/>
    <w:rsid w:val="00CA3088"/>
    <w:rsid w:val="00CB1764"/>
    <w:rsid w:val="00CC07B6"/>
    <w:rsid w:val="00CC3EF3"/>
    <w:rsid w:val="00CD5EC7"/>
    <w:rsid w:val="00D07C0B"/>
    <w:rsid w:val="00D222D0"/>
    <w:rsid w:val="00D24169"/>
    <w:rsid w:val="00D65076"/>
    <w:rsid w:val="00D773FA"/>
    <w:rsid w:val="00D94B90"/>
    <w:rsid w:val="00DB0C6B"/>
    <w:rsid w:val="00E06290"/>
    <w:rsid w:val="00E16391"/>
    <w:rsid w:val="00E43E92"/>
    <w:rsid w:val="00E47BB8"/>
    <w:rsid w:val="00E54455"/>
    <w:rsid w:val="00E56E49"/>
    <w:rsid w:val="00E62DC2"/>
    <w:rsid w:val="00E639A6"/>
    <w:rsid w:val="00E82A57"/>
    <w:rsid w:val="00E834D2"/>
    <w:rsid w:val="00ED17EC"/>
    <w:rsid w:val="00ED18FC"/>
    <w:rsid w:val="00F0591F"/>
    <w:rsid w:val="00F34DBB"/>
    <w:rsid w:val="00F37C7C"/>
    <w:rsid w:val="00F52706"/>
    <w:rsid w:val="00FA2BE3"/>
    <w:rsid w:val="00FA36A3"/>
    <w:rsid w:val="00FA612B"/>
    <w:rsid w:val="00FB0FB8"/>
    <w:rsid w:val="00FC28A5"/>
    <w:rsid w:val="00FC612C"/>
    <w:rsid w:val="00FD79F4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A54D45-3AA0-4F73-9F8D-81265400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F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FB0FB8"/>
    <w:pPr>
      <w:spacing w:line="440" w:lineRule="exact"/>
      <w:ind w:firstLineChars="200" w:firstLine="420"/>
    </w:pPr>
  </w:style>
  <w:style w:type="paragraph" w:styleId="a3">
    <w:name w:val="Normal Indent"/>
    <w:basedOn w:val="a"/>
    <w:rsid w:val="00FB0FB8"/>
    <w:pPr>
      <w:ind w:firstLineChars="200" w:firstLine="420"/>
    </w:pPr>
  </w:style>
  <w:style w:type="paragraph" w:styleId="a4">
    <w:name w:val="header"/>
    <w:basedOn w:val="a"/>
    <w:rsid w:val="00FB0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FB0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annotation reference"/>
    <w:basedOn w:val="a0"/>
    <w:semiHidden/>
    <w:rsid w:val="00FB0FB8"/>
    <w:rPr>
      <w:sz w:val="21"/>
      <w:szCs w:val="21"/>
    </w:rPr>
  </w:style>
  <w:style w:type="paragraph" w:styleId="a7">
    <w:name w:val="annotation text"/>
    <w:basedOn w:val="a"/>
    <w:semiHidden/>
    <w:rsid w:val="00FB0FB8"/>
    <w:pPr>
      <w:jc w:val="left"/>
    </w:pPr>
  </w:style>
  <w:style w:type="paragraph" w:styleId="a8">
    <w:name w:val="annotation subject"/>
    <w:basedOn w:val="a7"/>
    <w:next w:val="a7"/>
    <w:semiHidden/>
    <w:rsid w:val="00FB0FB8"/>
    <w:rPr>
      <w:b/>
      <w:bCs/>
    </w:rPr>
  </w:style>
  <w:style w:type="paragraph" w:styleId="a9">
    <w:name w:val="Balloon Text"/>
    <w:basedOn w:val="a"/>
    <w:semiHidden/>
    <w:rsid w:val="00FB0FB8"/>
    <w:rPr>
      <w:sz w:val="18"/>
      <w:szCs w:val="18"/>
    </w:rPr>
  </w:style>
  <w:style w:type="table" w:styleId="aa">
    <w:name w:val="Table Grid"/>
    <w:basedOn w:val="a1"/>
    <w:rsid w:val="00B45A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 Indent"/>
    <w:basedOn w:val="a"/>
    <w:link w:val="Char0"/>
    <w:rsid w:val="00931F74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b"/>
    <w:rsid w:val="00931F74"/>
    <w:rPr>
      <w:kern w:val="2"/>
      <w:sz w:val="21"/>
      <w:szCs w:val="24"/>
    </w:rPr>
  </w:style>
  <w:style w:type="paragraph" w:styleId="HTML">
    <w:name w:val="HTML Preformatted"/>
    <w:basedOn w:val="a"/>
    <w:link w:val="HTMLChar"/>
    <w:rsid w:val="0049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4924B7"/>
    <w:rPr>
      <w:rFonts w:ascii="宋体" w:hAnsi="宋体"/>
      <w:sz w:val="24"/>
      <w:szCs w:val="24"/>
    </w:rPr>
  </w:style>
  <w:style w:type="paragraph" w:styleId="ac">
    <w:name w:val="Document Map"/>
    <w:basedOn w:val="a"/>
    <w:link w:val="Char1"/>
    <w:rsid w:val="00E47BB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c"/>
    <w:rsid w:val="00E47BB8"/>
    <w:rPr>
      <w:rFonts w:ascii="宋体"/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056216"/>
    <w:rPr>
      <w:kern w:val="2"/>
      <w:sz w:val="18"/>
      <w:szCs w:val="18"/>
    </w:rPr>
  </w:style>
  <w:style w:type="paragraph" w:styleId="ad">
    <w:name w:val="caption"/>
    <w:basedOn w:val="a"/>
    <w:next w:val="a"/>
    <w:unhideWhenUsed/>
    <w:qFormat/>
    <w:rsid w:val="00ED18FC"/>
    <w:rPr>
      <w:rFonts w:asciiTheme="majorHAnsi" w:eastAsia="黑体" w:hAnsiTheme="majorHAnsi" w:cstheme="majorBidi"/>
      <w:sz w:val="20"/>
      <w:szCs w:val="20"/>
    </w:rPr>
  </w:style>
  <w:style w:type="paragraph" w:styleId="ae">
    <w:name w:val="Plain Text"/>
    <w:basedOn w:val="a"/>
    <w:link w:val="Char2"/>
    <w:rsid w:val="000739B3"/>
    <w:rPr>
      <w:rFonts w:ascii="宋体" w:hAnsi="Courier New"/>
    </w:rPr>
  </w:style>
  <w:style w:type="character" w:customStyle="1" w:styleId="Char2">
    <w:name w:val="纯文本 Char"/>
    <w:basedOn w:val="a0"/>
    <w:link w:val="ae"/>
    <w:rsid w:val="000739B3"/>
    <w:rPr>
      <w:rFonts w:ascii="宋体" w:hAnsi="Courier New"/>
      <w:kern w:val="2"/>
      <w:sz w:val="21"/>
      <w:szCs w:val="24"/>
    </w:rPr>
  </w:style>
  <w:style w:type="character" w:styleId="af">
    <w:name w:val="Hyperlink"/>
    <w:basedOn w:val="a0"/>
    <w:unhideWhenUsed/>
    <w:rsid w:val="00CD5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1060</Words>
  <Characters>6044</Characters>
  <Application>Microsoft Office Word</Application>
  <DocSecurity>0</DocSecurity>
  <Lines>50</Lines>
  <Paragraphs>14</Paragraphs>
  <ScaleCrop>false</ScaleCrop>
  <Company>tugp</Company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《XXXXXXXXXX》教学大纲</dc:title>
  <dc:creator>wlkj</dc:creator>
  <cp:lastModifiedBy>lemon</cp:lastModifiedBy>
  <cp:revision>10</cp:revision>
  <cp:lastPrinted>2018-06-13T05:34:00Z</cp:lastPrinted>
  <dcterms:created xsi:type="dcterms:W3CDTF">2018-08-28T06:26:00Z</dcterms:created>
  <dcterms:modified xsi:type="dcterms:W3CDTF">2018-09-04T14:48:00Z</dcterms:modified>
</cp:coreProperties>
</file>