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1DC86" w14:textId="514DD76F" w:rsidR="00E00A30" w:rsidRPr="00E00A30" w:rsidRDefault="00E00A30" w:rsidP="00E00A30">
      <w:pPr>
        <w:framePr w:w="9360" w:h="2430" w:hRule="exact" w:hSpace="187" w:vSpace="187" w:wrap="notBeside" w:vAnchor="text" w:hAnchor="page" w:x="1453" w:y="2053"/>
        <w:autoSpaceDE/>
        <w:autoSpaceDN/>
        <w:jc w:val="center"/>
        <w:rPr>
          <w:rFonts w:ascii="宋体" w:hAnsi="宋体" w:cs="宋体" w:hint="eastAsia"/>
          <w:color w:val="800080"/>
          <w:sz w:val="48"/>
          <w:szCs w:val="48"/>
          <w:lang w:eastAsia="zh-CN"/>
        </w:rPr>
      </w:pPr>
      <w:r>
        <w:rPr>
          <w:rFonts w:ascii="宋体" w:hAnsi="宋体" w:cs="宋体" w:hint="eastAsia"/>
          <w:color w:val="800080"/>
          <w:sz w:val="48"/>
          <w:szCs w:val="48"/>
          <w:lang w:eastAsia="zh-CN"/>
        </w:rPr>
        <w:t>初级中学和高级中学提前开学对群众的影响</w:t>
      </w:r>
    </w:p>
    <w:p w14:paraId="13BB363A" w14:textId="5737A443" w:rsidR="00E00A30" w:rsidRPr="00E00A30" w:rsidRDefault="00E00A30" w:rsidP="00E00A30">
      <w:pPr>
        <w:framePr w:w="9177" w:h="2701" w:hRule="exact" w:hSpace="187" w:vSpace="187" w:wrap="notBeside" w:vAnchor="text" w:hAnchor="page" w:x="1566" w:y="5150"/>
        <w:autoSpaceDE/>
        <w:autoSpaceDN/>
        <w:jc w:val="center"/>
        <w:rPr>
          <w:rFonts w:ascii="宋体" w:hAnsi="宋体" w:cs="宋体" w:hint="eastAsia"/>
          <w:b/>
          <w:bCs/>
          <w:color w:val="000000"/>
          <w:sz w:val="30"/>
          <w:szCs w:val="30"/>
          <w:vertAlign w:val="superscript"/>
          <w:lang w:eastAsia="zh-CN"/>
        </w:rPr>
      </w:pPr>
      <w:r w:rsidRPr="00E00A30">
        <w:rPr>
          <w:rFonts w:ascii="宋体" w:hAnsi="宋体" w:cs="宋体" w:hint="eastAsia"/>
          <w:b/>
          <w:bCs/>
          <w:color w:val="000000"/>
          <w:sz w:val="30"/>
          <w:szCs w:val="30"/>
          <w:lang w:eastAsia="zh-CN"/>
        </w:rPr>
        <w:t>作者：</w:t>
      </w:r>
      <w:proofErr w:type="gramStart"/>
      <w:r w:rsidRPr="00E00A30">
        <w:rPr>
          <w:rFonts w:ascii="宋体" w:hAnsi="宋体" w:cs="宋体" w:hint="eastAsia"/>
          <w:b/>
          <w:bCs/>
          <w:color w:val="000000"/>
          <w:sz w:val="30"/>
          <w:szCs w:val="30"/>
          <w:lang w:eastAsia="zh-CN"/>
        </w:rPr>
        <w:t>Dr .</w:t>
      </w:r>
      <w:proofErr w:type="gramEnd"/>
      <w:r w:rsidRPr="00E00A30">
        <w:rPr>
          <w:rFonts w:ascii="宋体" w:hAnsi="宋体" w:cs="宋体" w:hint="eastAsia"/>
          <w:b/>
          <w:bCs/>
          <w:color w:val="000000"/>
          <w:sz w:val="30"/>
          <w:szCs w:val="30"/>
          <w:lang w:eastAsia="zh-CN"/>
        </w:rPr>
        <w:t xml:space="preserve"> XiaoYe_小叶</w:t>
      </w:r>
      <w:r w:rsidRPr="00E00A30">
        <w:rPr>
          <w:rFonts w:ascii="宋体" w:hAnsi="宋体" w:cs="宋体" w:hint="eastAsia"/>
          <w:b/>
          <w:bCs/>
          <w:color w:val="000000"/>
          <w:sz w:val="30"/>
          <w:szCs w:val="30"/>
          <w:vertAlign w:val="superscript"/>
          <w:lang w:eastAsia="zh-CN"/>
        </w:rPr>
        <w:t>1</w:t>
      </w:r>
    </w:p>
    <w:p w14:paraId="101BF8E2" w14:textId="77777777" w:rsidR="00E00A30" w:rsidRPr="00E00A30" w:rsidRDefault="00E00A30" w:rsidP="00E00A30">
      <w:pPr>
        <w:framePr w:w="9177" w:h="2701" w:hRule="exact" w:hSpace="187" w:vSpace="187" w:wrap="notBeside" w:vAnchor="text" w:hAnchor="page" w:x="1566" w:y="5150"/>
        <w:autoSpaceDE/>
        <w:autoSpaceDN/>
        <w:jc w:val="center"/>
        <w:rPr>
          <w:rFonts w:ascii="宋体" w:hAnsi="宋体" w:cs="宋体" w:hint="eastAsia"/>
          <w:sz w:val="28"/>
          <w:szCs w:val="28"/>
          <w:lang w:eastAsia="zh-CN"/>
        </w:rPr>
      </w:pPr>
      <w:r w:rsidRPr="00E00A30">
        <w:rPr>
          <w:rFonts w:ascii="宋体" w:hAnsi="宋体" w:cs="宋体"/>
          <w:color w:val="000000"/>
          <w:sz w:val="28"/>
          <w:szCs w:val="28"/>
          <w:lang w:eastAsia="zh-CN"/>
        </w:rPr>
        <w:t>“寒假时长与民生幸福” 调研专项课题（</w:t>
      </w:r>
      <w:r w:rsidRPr="00E00A30">
        <w:rPr>
          <w:rFonts w:ascii="宋体" w:hAnsi="宋体" w:cs="宋体" w:hint="eastAsia"/>
          <w:color w:val="000000"/>
          <w:sz w:val="28"/>
          <w:szCs w:val="28"/>
          <w:lang w:eastAsia="zh-CN"/>
        </w:rPr>
        <w:t>SHIT</w:t>
      </w:r>
      <w:r w:rsidRPr="00E00A30">
        <w:rPr>
          <w:rFonts w:ascii="宋体" w:hAnsi="宋体" w:cs="宋体"/>
          <w:color w:val="000000"/>
          <w:sz w:val="28"/>
          <w:szCs w:val="28"/>
          <w:lang w:eastAsia="zh-CN"/>
        </w:rPr>
        <w:t>20260</w:t>
      </w:r>
      <w:r w:rsidRPr="00E00A30">
        <w:rPr>
          <w:rFonts w:ascii="宋体" w:hAnsi="宋体" w:cs="宋体" w:hint="eastAsia"/>
          <w:color w:val="000000"/>
          <w:sz w:val="28"/>
          <w:szCs w:val="28"/>
          <w:lang w:eastAsia="zh-CN"/>
        </w:rPr>
        <w:t>114</w:t>
      </w:r>
      <w:r w:rsidRPr="00E00A30">
        <w:rPr>
          <w:rFonts w:ascii="宋体" w:hAnsi="宋体" w:cs="宋体"/>
          <w:color w:val="000000"/>
          <w:sz w:val="28"/>
          <w:szCs w:val="28"/>
          <w:lang w:eastAsia="zh-CN"/>
        </w:rPr>
        <w:t>）</w:t>
      </w:r>
    </w:p>
    <w:p w14:paraId="08A63E2E" w14:textId="77777777" w:rsidR="00E00A30" w:rsidRPr="00920B86" w:rsidRDefault="00E00A30" w:rsidP="00E00A30">
      <w:pPr>
        <w:framePr w:w="9177" w:h="2701" w:hRule="exact" w:hSpace="187" w:vSpace="187" w:wrap="notBeside" w:vAnchor="text" w:hAnchor="page" w:x="1566" w:y="5150"/>
        <w:autoSpaceDE/>
        <w:autoSpaceDN/>
        <w:jc w:val="center"/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</w:pPr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本文件使用CC BY-NC</w:t>
      </w:r>
      <w:r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协议</w:t>
      </w:r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 xml:space="preserve"> 这意味着你可以在署名</w:t>
      </w:r>
      <w:r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且</w:t>
      </w:r>
      <w:proofErr w:type="gramStart"/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不</w:t>
      </w:r>
      <w:proofErr w:type="gramEnd"/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商用的前提下随意修改并发布</w:t>
      </w:r>
    </w:p>
    <w:p w14:paraId="02D5D415" w14:textId="689137CE" w:rsidR="00E00A30" w:rsidRDefault="00E00A30">
      <w:pPr>
        <w:rPr>
          <w:lang w:eastAsia="zh-CN"/>
        </w:rPr>
      </w:pPr>
      <w:r>
        <w:rPr>
          <w:rFonts w:ascii="宋体" w:hAnsi="宋体" w:cs="宋体" w:hint="eastAsia"/>
          <w:noProof/>
          <w:color w:val="000000"/>
          <w:sz w:val="22"/>
          <w:szCs w:val="22"/>
          <w:lang w:eastAsia="zh-CN"/>
        </w:rPr>
        <w:drawing>
          <wp:anchor distT="0" distB="0" distL="114300" distR="114300" simplePos="0" relativeHeight="251664384" behindDoc="1" locked="0" layoutInCell="1" allowOverlap="1" wp14:anchorId="50531A69" wp14:editId="3C819404">
            <wp:simplePos x="0" y="0"/>
            <wp:positionH relativeFrom="margin">
              <wp:align>center</wp:align>
            </wp:positionH>
            <wp:positionV relativeFrom="paragraph">
              <wp:posOffset>4089969</wp:posOffset>
            </wp:positionV>
            <wp:extent cx="1387475" cy="485140"/>
            <wp:effectExtent l="0" t="0" r="317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br w:type="page"/>
      </w:r>
    </w:p>
    <w:p w14:paraId="53884CCF" w14:textId="5FC4253F" w:rsidR="002B4488" w:rsidRDefault="00F77D47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color w:val="800080"/>
          <w:sz w:val="48"/>
          <w:szCs w:val="48"/>
          <w:lang w:eastAsia="zh-CN"/>
        </w:rPr>
      </w:pPr>
      <w:r>
        <w:rPr>
          <w:rFonts w:ascii="宋体" w:hAnsi="宋体" w:cs="宋体" w:hint="eastAsia"/>
          <w:color w:val="800080"/>
          <w:sz w:val="48"/>
          <w:szCs w:val="48"/>
          <w:lang w:eastAsia="zh-CN"/>
        </w:rPr>
        <w:lastRenderedPageBreak/>
        <w:t>初级中学和高级中学</w:t>
      </w:r>
      <w:r w:rsidR="00251BA7">
        <w:rPr>
          <w:rFonts w:ascii="宋体" w:hAnsi="宋体" w:cs="宋体" w:hint="eastAsia"/>
          <w:color w:val="800080"/>
          <w:sz w:val="48"/>
          <w:szCs w:val="48"/>
          <w:lang w:eastAsia="zh-CN"/>
        </w:rPr>
        <w:t>提前开学对群众的影响</w:t>
      </w:r>
    </w:p>
    <w:p w14:paraId="2D9C1599" w14:textId="48F91A9A" w:rsidR="00920B86" w:rsidRPr="00920B86" w:rsidRDefault="00920B86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sz w:val="24"/>
          <w:szCs w:val="24"/>
          <w:lang w:eastAsia="zh-CN"/>
        </w:rPr>
      </w:pPr>
    </w:p>
    <w:p w14:paraId="5D8305B3" w14:textId="6979E02B" w:rsidR="002B4488" w:rsidRDefault="00251BA7" w:rsidP="00920B86">
      <w:pPr>
        <w:framePr w:w="9177" w:h="2701" w:hRule="exact" w:hSpace="187" w:vSpace="187" w:wrap="notBeside" w:vAnchor="text" w:hAnchor="page" w:x="1555" w:y="2767"/>
        <w:autoSpaceDE/>
        <w:autoSpaceDN/>
        <w:jc w:val="center"/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</w:pPr>
      <w:proofErr w:type="gramStart"/>
      <w:r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Dr</w:t>
      </w:r>
      <w:r w:rsid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 xml:space="preserve"> </w:t>
      </w:r>
      <w:r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.</w:t>
      </w:r>
      <w:proofErr w:type="gramEnd"/>
      <w:r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 xml:space="preserve"> XiaoYe_</w:t>
      </w:r>
      <w:r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小叶</w:t>
      </w:r>
      <w:r w:rsidR="002B4488" w:rsidRP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  <w:t>1</w:t>
      </w:r>
    </w:p>
    <w:p w14:paraId="7ED79C28" w14:textId="78398C13" w:rsidR="00251BA7" w:rsidRPr="00251BA7" w:rsidRDefault="00251BA7" w:rsidP="00920B86">
      <w:pPr>
        <w:framePr w:w="9177" w:h="2701" w:hRule="exact" w:hSpace="187" w:vSpace="187" w:wrap="notBeside" w:vAnchor="text" w:hAnchor="page" w:x="1555" w:y="2767"/>
        <w:autoSpaceDE/>
        <w:autoSpaceDN/>
        <w:jc w:val="center"/>
        <w:rPr>
          <w:rFonts w:ascii="宋体" w:hAnsi="宋体" w:cs="宋体" w:hint="eastAsia"/>
          <w:sz w:val="22"/>
          <w:szCs w:val="22"/>
          <w:lang w:eastAsia="zh-CN"/>
        </w:rPr>
      </w:pPr>
      <w:r w:rsidRPr="009143EF">
        <w:rPr>
          <w:rFonts w:ascii="宋体" w:hAnsi="宋体" w:cs="宋体"/>
          <w:color w:val="000000"/>
          <w:sz w:val="22"/>
          <w:szCs w:val="22"/>
          <w:lang w:eastAsia="zh-CN"/>
        </w:rPr>
        <w:t>“寒假时长与民生幸福” 调研专项课题（</w:t>
      </w:r>
      <w:r>
        <w:rPr>
          <w:rFonts w:ascii="宋体" w:hAnsi="宋体" w:cs="宋体" w:hint="eastAsia"/>
          <w:color w:val="000000"/>
          <w:sz w:val="22"/>
          <w:szCs w:val="22"/>
          <w:lang w:eastAsia="zh-CN"/>
        </w:rPr>
        <w:t>SHIT</w:t>
      </w:r>
      <w:r w:rsidRPr="009143EF">
        <w:rPr>
          <w:rFonts w:ascii="宋体" w:hAnsi="宋体" w:cs="宋体"/>
          <w:color w:val="000000"/>
          <w:sz w:val="22"/>
          <w:szCs w:val="22"/>
          <w:lang w:eastAsia="zh-CN"/>
        </w:rPr>
        <w:t>20260</w:t>
      </w:r>
      <w:r>
        <w:rPr>
          <w:rFonts w:ascii="宋体" w:hAnsi="宋体" w:cs="宋体" w:hint="eastAsia"/>
          <w:color w:val="000000"/>
          <w:sz w:val="22"/>
          <w:szCs w:val="22"/>
          <w:lang w:eastAsia="zh-CN"/>
        </w:rPr>
        <w:t>114</w:t>
      </w:r>
      <w:r w:rsidRPr="009143EF">
        <w:rPr>
          <w:rFonts w:ascii="宋体" w:hAnsi="宋体" w:cs="宋体"/>
          <w:color w:val="000000"/>
          <w:sz w:val="22"/>
          <w:szCs w:val="22"/>
          <w:lang w:eastAsia="zh-CN"/>
        </w:rPr>
        <w:t>）</w:t>
      </w:r>
    </w:p>
    <w:p w14:paraId="067E8E94" w14:textId="2B6D2D43" w:rsidR="002B4488" w:rsidRPr="002B4488" w:rsidRDefault="00BA36F2" w:rsidP="00920B86">
      <w:pPr>
        <w:framePr w:w="9177" w:h="2701" w:hRule="exact" w:hSpace="187" w:vSpace="187" w:wrap="notBeside" w:vAnchor="text" w:hAnchor="page" w:x="1555" w:y="2767"/>
        <w:autoSpaceDE/>
        <w:autoSpaceDN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我家厕所</w:t>
      </w:r>
    </w:p>
    <w:p w14:paraId="200A83CC" w14:textId="244EB196" w:rsidR="002B4488" w:rsidRPr="00251BA7" w:rsidRDefault="002B4488" w:rsidP="00920B86">
      <w:pPr>
        <w:framePr w:w="9177" w:h="2701" w:hRule="exact" w:hSpace="187" w:vSpace="187" w:wrap="notBeside" w:vAnchor="text" w:hAnchor="page" w:x="1555" w:y="2767"/>
        <w:autoSpaceDE/>
        <w:autoSpaceDN/>
        <w:jc w:val="center"/>
        <w:rPr>
          <w:rFonts w:ascii="宋体" w:hAnsi="宋体" w:cs="宋体" w:hint="eastAsia"/>
          <w:sz w:val="18"/>
          <w:szCs w:val="18"/>
          <w:lang w:eastAsia="zh-CN"/>
        </w:rPr>
      </w:pPr>
      <w:r w:rsidRPr="00251BA7">
        <w:rPr>
          <w:rFonts w:ascii="宋体" w:hAnsi="宋体" w:cs="宋体" w:hint="eastAsia"/>
          <w:color w:val="000000"/>
          <w:sz w:val="18"/>
          <w:szCs w:val="18"/>
          <w:vertAlign w:val="superscript"/>
          <w:lang w:eastAsia="zh-CN"/>
        </w:rPr>
        <w:t>1</w:t>
      </w:r>
      <w:r w:rsidR="00647EFC">
        <w:rPr>
          <w:rFonts w:ascii="宋体" w:hAnsi="宋体" w:cs="宋体" w:hint="eastAsia"/>
          <w:color w:val="000000"/>
          <w:sz w:val="18"/>
          <w:szCs w:val="18"/>
          <w:lang w:eastAsia="zh-CN"/>
        </w:rPr>
        <w:t xml:space="preserve"> </w:t>
      </w:r>
      <w:proofErr w:type="spellStart"/>
      <w:r w:rsidR="002D1F09">
        <w:rPr>
          <w:rFonts w:ascii="宋体" w:hAnsi="宋体" w:cs="宋体" w:hint="eastAsia"/>
          <w:color w:val="000000"/>
          <w:sz w:val="18"/>
          <w:szCs w:val="18"/>
          <w:lang w:eastAsia="zh-CN"/>
        </w:rPr>
        <w:t>Toilit</w:t>
      </w:r>
      <w:proofErr w:type="spellEnd"/>
      <w:r w:rsidR="002D1F09">
        <w:rPr>
          <w:rFonts w:ascii="宋体" w:hAnsi="宋体" w:cs="宋体" w:hint="eastAsia"/>
          <w:color w:val="000000"/>
          <w:sz w:val="18"/>
          <w:szCs w:val="18"/>
          <w:lang w:eastAsia="zh-CN"/>
        </w:rPr>
        <w:t xml:space="preserve"> </w:t>
      </w:r>
      <w:proofErr w:type="spellStart"/>
      <w:r w:rsidR="00BA36F2">
        <w:rPr>
          <w:rFonts w:ascii="宋体" w:hAnsi="宋体" w:cs="宋体" w:hint="eastAsia"/>
          <w:color w:val="000000"/>
          <w:sz w:val="18"/>
          <w:szCs w:val="18"/>
          <w:lang w:eastAsia="zh-CN"/>
        </w:rPr>
        <w:t>MyHome</w:t>
      </w:r>
      <w:proofErr w:type="spellEnd"/>
      <w:r w:rsidR="00251BA7" w:rsidRPr="00251BA7">
        <w:rPr>
          <w:rFonts w:ascii="宋体" w:hAnsi="宋体" w:cs="宋体" w:hint="eastAsia"/>
          <w:color w:val="000000"/>
          <w:sz w:val="18"/>
          <w:szCs w:val="18"/>
          <w:lang w:eastAsia="zh-CN"/>
        </w:rPr>
        <w:t>，China</w:t>
      </w:r>
    </w:p>
    <w:p w14:paraId="22988EB9" w14:textId="34847413" w:rsidR="00F51B88" w:rsidRPr="00920B86" w:rsidRDefault="00920B86" w:rsidP="00F51B88">
      <w:pPr>
        <w:framePr w:w="9177" w:h="2701" w:hRule="exact" w:hSpace="187" w:vSpace="187" w:wrap="notBeside" w:vAnchor="text" w:hAnchor="page" w:x="1555" w:y="2767"/>
        <w:autoSpaceDE/>
        <w:autoSpaceDN/>
        <w:jc w:val="center"/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</w:pPr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本文件使用CC BY-NC</w:t>
      </w:r>
      <w:r w:rsidR="000B346C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协议</w:t>
      </w:r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 xml:space="preserve"> 这意味着你可以在署名</w:t>
      </w:r>
      <w:r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且</w:t>
      </w:r>
      <w:proofErr w:type="gramStart"/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不</w:t>
      </w:r>
      <w:proofErr w:type="gramEnd"/>
      <w:r w:rsidRPr="00920B86">
        <w:rPr>
          <w:rFonts w:ascii="宋体" w:hAnsi="宋体" w:cs="宋体" w:hint="eastAsia"/>
          <w:b/>
          <w:bCs/>
          <w:color w:val="000000"/>
          <w:sz w:val="22"/>
          <w:szCs w:val="22"/>
          <w:lang w:eastAsia="zh-CN"/>
        </w:rPr>
        <w:t>商用的前提下随意修改并发布</w:t>
      </w:r>
    </w:p>
    <w:p w14:paraId="56C2F2A5" w14:textId="4424DD27" w:rsidR="00F51B88" w:rsidRDefault="00BA36F2" w:rsidP="009D67B4">
      <w:pPr>
        <w:autoSpaceDE/>
        <w:autoSpaceDN/>
        <w:rPr>
          <w:rFonts w:ascii="Times" w:hAnsi="Times" w:cs="Times"/>
          <w:b/>
          <w:bCs/>
          <w:lang w:eastAsia="zh-CN"/>
        </w:rPr>
      </w:pPr>
      <w:r>
        <w:rPr>
          <w:rFonts w:hint="eastAsia"/>
          <w:b/>
          <w:bCs/>
          <w:caps/>
          <w:color w:val="800080"/>
          <w:sz w:val="21"/>
          <w:szCs w:val="21"/>
          <w:bdr w:val="none" w:sz="0" w:space="0" w:color="auto" w:frame="1"/>
          <w:lang w:eastAsia="zh-CN"/>
        </w:rPr>
        <w:t>郑重声明</w:t>
      </w:r>
      <w:r>
        <w:rPr>
          <w:rFonts w:ascii="宋体" w:hAnsi="宋体" w:cs="宋体" w:hint="eastAsia"/>
          <w:noProof/>
          <w:color w:val="000000"/>
          <w:sz w:val="22"/>
          <w:szCs w:val="22"/>
          <w:lang w:eastAsia="zh-CN"/>
        </w:rPr>
        <w:drawing>
          <wp:anchor distT="0" distB="0" distL="114300" distR="114300" simplePos="0" relativeHeight="251658240" behindDoc="1" locked="0" layoutInCell="1" allowOverlap="1" wp14:anchorId="13EC2A0A" wp14:editId="13764FB4">
            <wp:simplePos x="0" y="0"/>
            <wp:positionH relativeFrom="margin">
              <wp:posOffset>2731135</wp:posOffset>
            </wp:positionH>
            <wp:positionV relativeFrom="paragraph">
              <wp:posOffset>2673985</wp:posOffset>
            </wp:positionV>
            <wp:extent cx="1387475" cy="485140"/>
            <wp:effectExtent l="0" t="0" r="317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aps/>
          <w:color w:val="800080"/>
          <w:sz w:val="21"/>
          <w:szCs w:val="21"/>
          <w:bdr w:val="none" w:sz="0" w:space="0" w:color="auto" w:frame="1"/>
          <w:lang w:eastAsia="zh-CN"/>
        </w:rPr>
        <w:t xml:space="preserve">  </w:t>
      </w:r>
      <w:r w:rsidRPr="00BA36F2">
        <w:rPr>
          <w:rFonts w:ascii="Times" w:hAnsi="Times" w:cs="Times" w:hint="eastAsia"/>
          <w:b/>
          <w:bCs/>
          <w:lang w:eastAsia="zh-CN"/>
        </w:rPr>
        <w:t>本文件不具有任何</w:t>
      </w:r>
      <w:r>
        <w:rPr>
          <w:rFonts w:ascii="Times" w:hAnsi="Times" w:cs="Times" w:hint="eastAsia"/>
          <w:b/>
          <w:bCs/>
          <w:lang w:eastAsia="zh-CN"/>
        </w:rPr>
        <w:t>负面</w:t>
      </w:r>
      <w:r w:rsidRPr="00BA36F2">
        <w:rPr>
          <w:rFonts w:ascii="Times" w:hAnsi="Times" w:cs="Times" w:hint="eastAsia"/>
          <w:b/>
          <w:bCs/>
          <w:lang w:eastAsia="zh-CN"/>
        </w:rPr>
        <w:t>导向</w:t>
      </w:r>
      <w:r>
        <w:rPr>
          <w:rFonts w:ascii="Times" w:hAnsi="Times" w:cs="Times" w:hint="eastAsia"/>
          <w:b/>
          <w:bCs/>
          <w:lang w:eastAsia="zh-CN"/>
        </w:rPr>
        <w:t>！</w:t>
      </w:r>
      <w:r w:rsidRPr="00BA36F2">
        <w:rPr>
          <w:rFonts w:ascii="Times" w:hAnsi="Times" w:cs="Times" w:hint="eastAsia"/>
          <w:b/>
          <w:bCs/>
          <w:lang w:eastAsia="zh-CN"/>
        </w:rPr>
        <w:t>不具有任何不良价值观</w:t>
      </w:r>
      <w:r>
        <w:rPr>
          <w:rFonts w:ascii="Times" w:hAnsi="Times" w:cs="Times" w:hint="eastAsia"/>
          <w:b/>
          <w:bCs/>
          <w:lang w:eastAsia="zh-CN"/>
        </w:rPr>
        <w:t>！仅为搞怪，数据皆为编造！</w:t>
      </w:r>
    </w:p>
    <w:p w14:paraId="73E5EF66" w14:textId="365E7C43" w:rsidR="000742C1" w:rsidRPr="00A5471C" w:rsidRDefault="000742C1" w:rsidP="009D67B4">
      <w:pPr>
        <w:autoSpaceDE/>
        <w:autoSpaceDN/>
        <w:rPr>
          <w:lang w:eastAsia="zh-CN"/>
        </w:rPr>
      </w:pPr>
      <w:r>
        <w:rPr>
          <w:rFonts w:hint="eastAsia"/>
          <w:b/>
          <w:bCs/>
          <w:caps/>
          <w:color w:val="800080"/>
          <w:sz w:val="21"/>
          <w:szCs w:val="21"/>
          <w:bdr w:val="none" w:sz="0" w:space="0" w:color="auto" w:frame="1"/>
          <w:lang w:eastAsia="zh-CN"/>
        </w:rPr>
        <w:t>仓库地址</w:t>
      </w:r>
      <w:r>
        <w:rPr>
          <w:rFonts w:hint="eastAsia"/>
          <w:b/>
          <w:bCs/>
          <w:caps/>
          <w:color w:val="800080"/>
          <w:sz w:val="21"/>
          <w:szCs w:val="21"/>
          <w:bdr w:val="none" w:sz="0" w:space="0" w:color="auto" w:frame="1"/>
          <w:lang w:eastAsia="zh-CN"/>
        </w:rPr>
        <w:t xml:space="preserve">  </w:t>
      </w:r>
      <w:r w:rsidR="00A5471C" w:rsidRPr="00A5471C">
        <w:rPr>
          <w:lang w:eastAsia="zh-CN"/>
        </w:rPr>
        <w:t>https://github.com/</w:t>
      </w:r>
      <w:r w:rsidR="00A5471C">
        <w:rPr>
          <w:rFonts w:hint="eastAsia"/>
          <w:lang w:eastAsia="zh-CN"/>
        </w:rPr>
        <w:t>X</w:t>
      </w:r>
      <w:r w:rsidR="00A5471C" w:rsidRPr="00A5471C">
        <w:rPr>
          <w:lang w:eastAsia="zh-CN"/>
        </w:rPr>
        <w:t>iao</w:t>
      </w:r>
      <w:r w:rsidR="00A5471C">
        <w:rPr>
          <w:rFonts w:hint="eastAsia"/>
          <w:lang w:eastAsia="zh-CN"/>
        </w:rPr>
        <w:t>Y</w:t>
      </w:r>
      <w:r w:rsidR="00A5471C" w:rsidRPr="00A5471C">
        <w:rPr>
          <w:lang w:eastAsia="zh-CN"/>
        </w:rPr>
        <w:t>e8888/S.H.I.T_paper</w:t>
      </w:r>
    </w:p>
    <w:p w14:paraId="607A9095" w14:textId="74A94A2F" w:rsidR="002B4488" w:rsidRPr="002B4488" w:rsidRDefault="009B78FF" w:rsidP="009D67B4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  <w:r w:rsidRPr="002B4488">
        <w:rPr>
          <w:b/>
          <w:bCs/>
          <w:caps/>
          <w:color w:val="800080"/>
          <w:sz w:val="21"/>
          <w:szCs w:val="21"/>
          <w:bdr w:val="none" w:sz="0" w:space="0" w:color="auto" w:frame="1"/>
          <w:lang w:eastAsia="zh-CN"/>
        </w:rPr>
        <w:t>Abstract</w:t>
      </w:r>
      <w:r w:rsidR="00425F26" w:rsidRPr="002B4488">
        <w:rPr>
          <w:color w:val="333333"/>
          <w:sz w:val="21"/>
          <w:szCs w:val="21"/>
          <w:bdr w:val="none" w:sz="0" w:space="0" w:color="auto" w:frame="1"/>
          <w:lang w:eastAsia="zh-CN"/>
        </w:rPr>
        <w:t xml:space="preserve">   </w:t>
      </w:r>
      <w:r w:rsidR="002B4488" w:rsidRPr="002B4488">
        <w:rPr>
          <w:rFonts w:ascii="LMRoman9-Bold-Identity-H" w:hAnsi="LMRoman9-Bold-Identity-H" w:cs="宋体"/>
          <w:b/>
          <w:bCs/>
          <w:color w:val="800080"/>
          <w:lang w:eastAsia="zh-CN"/>
        </w:rPr>
        <w:t xml:space="preserve">/ 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>摘要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 xml:space="preserve"> </w:t>
      </w:r>
      <w:r w:rsidR="002B4488">
        <w:rPr>
          <w:rFonts w:ascii="LMRoman9-Regular-Identity-H" w:hAnsi="LMRoman9-Regular-Identity-H" w:cs="宋体" w:hint="eastAsia"/>
          <w:color w:val="000000"/>
          <w:lang w:eastAsia="zh-CN"/>
        </w:rPr>
        <w:t xml:space="preserve"> </w:t>
      </w:r>
      <w:r w:rsidR="009D67B4" w:rsidRPr="009D67B4">
        <w:rPr>
          <w:rFonts w:ascii="宋体" w:hAnsi="宋体" w:cs="宋体"/>
          <w:color w:val="000000"/>
          <w:lang w:eastAsia="zh-CN"/>
        </w:rPr>
        <w:t xml:space="preserve">本研究聚焦 “双减” </w:t>
      </w:r>
      <w:proofErr w:type="gramStart"/>
      <w:r w:rsidR="002D1F09">
        <w:rPr>
          <w:rFonts w:ascii="宋体" w:hAnsi="宋体" w:cs="宋体" w:hint="eastAsia"/>
          <w:color w:val="000000"/>
          <w:lang w:eastAsia="zh-CN"/>
        </w:rPr>
        <w:t>时代初</w:t>
      </w:r>
      <w:proofErr w:type="gramEnd"/>
      <w:r w:rsidR="002D1F09">
        <w:rPr>
          <w:rFonts w:ascii="宋体" w:hAnsi="宋体" w:cs="宋体" w:hint="eastAsia"/>
          <w:color w:val="000000"/>
          <w:lang w:eastAsia="zh-CN"/>
        </w:rPr>
        <w:t>高中</w:t>
      </w:r>
      <w:r w:rsidR="009D67B4" w:rsidRPr="009D67B4">
        <w:rPr>
          <w:rFonts w:ascii="宋体" w:hAnsi="宋体" w:cs="宋体"/>
          <w:color w:val="000000"/>
          <w:lang w:eastAsia="zh-CN"/>
        </w:rPr>
        <w:t xml:space="preserve">提前开学的民生外部性效应，采用分层整群抽样方法，对全国 31 </w:t>
      </w:r>
      <w:proofErr w:type="gramStart"/>
      <w:r w:rsidR="009D67B4" w:rsidRPr="009D67B4">
        <w:rPr>
          <w:rFonts w:ascii="宋体" w:hAnsi="宋体" w:cs="宋体"/>
          <w:color w:val="000000"/>
          <w:lang w:eastAsia="zh-CN"/>
        </w:rPr>
        <w:t>个</w:t>
      </w:r>
      <w:proofErr w:type="gramEnd"/>
      <w:r w:rsidR="009D67B4" w:rsidRPr="009D67B4">
        <w:rPr>
          <w:rFonts w:ascii="宋体" w:hAnsi="宋体" w:cs="宋体"/>
          <w:color w:val="000000"/>
          <w:lang w:eastAsia="zh-CN"/>
        </w:rPr>
        <w:t>省（</w:t>
      </w:r>
      <w:r w:rsidR="004C6C54">
        <w:rPr>
          <w:rFonts w:ascii="宋体" w:hAnsi="宋体" w:cs="宋体" w:hint="eastAsia"/>
          <w:color w:val="000000"/>
          <w:lang w:eastAsia="zh-CN"/>
        </w:rPr>
        <w:t>不包括港澳台地区</w:t>
      </w:r>
      <w:r w:rsidR="009D67B4" w:rsidRPr="009D67B4">
        <w:rPr>
          <w:rFonts w:ascii="宋体" w:hAnsi="宋体" w:cs="宋体"/>
          <w:color w:val="000000"/>
          <w:lang w:eastAsia="zh-CN"/>
        </w:rPr>
        <w:t>）</w:t>
      </w:r>
      <w:r w:rsidR="00D673DA">
        <w:rPr>
          <w:rFonts w:ascii="宋体" w:hAnsi="宋体" w:cs="宋体" w:hint="eastAsia"/>
          <w:color w:val="000000"/>
          <w:lang w:eastAsia="zh-CN"/>
        </w:rPr>
        <w:t>2</w:t>
      </w:r>
      <w:r w:rsidR="004C6C54">
        <w:rPr>
          <w:rFonts w:ascii="宋体" w:hAnsi="宋体" w:cs="宋体" w:hint="eastAsia"/>
          <w:color w:val="000000"/>
          <w:lang w:eastAsia="zh-CN"/>
        </w:rPr>
        <w:t>07</w:t>
      </w:r>
      <w:r w:rsidR="009D67B4" w:rsidRPr="009D67B4">
        <w:rPr>
          <w:rFonts w:ascii="宋体" w:hAnsi="宋体" w:cs="宋体"/>
          <w:color w:val="000000"/>
          <w:lang w:eastAsia="zh-CN"/>
        </w:rPr>
        <w:t xml:space="preserve"> </w:t>
      </w:r>
      <w:proofErr w:type="gramStart"/>
      <w:r w:rsidR="009D67B4" w:rsidRPr="009D67B4">
        <w:rPr>
          <w:rFonts w:ascii="宋体" w:hAnsi="宋体" w:cs="宋体"/>
          <w:color w:val="000000"/>
          <w:lang w:eastAsia="zh-CN"/>
        </w:rPr>
        <w:t>所</w:t>
      </w:r>
      <w:r w:rsidR="004C6C54">
        <w:rPr>
          <w:rFonts w:ascii="宋体" w:hAnsi="宋体" w:cs="宋体" w:hint="eastAsia"/>
          <w:color w:val="000000"/>
          <w:lang w:eastAsia="zh-CN"/>
        </w:rPr>
        <w:t>初高中</w:t>
      </w:r>
      <w:proofErr w:type="gramEnd"/>
      <w:r w:rsidR="009D67B4" w:rsidRPr="009D67B4">
        <w:rPr>
          <w:rFonts w:ascii="宋体" w:hAnsi="宋体" w:cs="宋体"/>
          <w:color w:val="000000"/>
          <w:lang w:eastAsia="zh-CN"/>
        </w:rPr>
        <w:t xml:space="preserve">学校开展调研，共回收有效学生问卷 </w:t>
      </w:r>
      <w:r w:rsidR="009D67B4">
        <w:rPr>
          <w:rFonts w:ascii="宋体" w:hAnsi="宋体" w:cs="宋体" w:hint="eastAsia"/>
          <w:color w:val="000000"/>
          <w:lang w:eastAsia="zh-CN"/>
        </w:rPr>
        <w:t>19198</w:t>
      </w:r>
      <w:r w:rsidR="009D67B4" w:rsidRPr="009D67B4">
        <w:rPr>
          <w:rFonts w:ascii="宋体" w:hAnsi="宋体" w:cs="宋体"/>
          <w:color w:val="000000"/>
          <w:lang w:eastAsia="zh-CN"/>
        </w:rPr>
        <w:t xml:space="preserve"> 份、家长问卷 1</w:t>
      </w:r>
      <w:r w:rsidR="009D67B4">
        <w:rPr>
          <w:rFonts w:ascii="宋体" w:hAnsi="宋体" w:cs="宋体" w:hint="eastAsia"/>
          <w:color w:val="000000"/>
          <w:lang w:eastAsia="zh-CN"/>
        </w:rPr>
        <w:t>1451</w:t>
      </w:r>
      <w:r w:rsidR="009D67B4" w:rsidRPr="009D67B4">
        <w:rPr>
          <w:rFonts w:ascii="宋体" w:hAnsi="宋体" w:cs="宋体"/>
          <w:color w:val="000000"/>
          <w:lang w:eastAsia="zh-CN"/>
        </w:rPr>
        <w:t xml:space="preserve"> 份、教职工问卷 </w:t>
      </w:r>
      <w:r w:rsidR="009D67B4">
        <w:rPr>
          <w:rFonts w:ascii="宋体" w:hAnsi="宋体" w:cs="宋体" w:hint="eastAsia"/>
          <w:color w:val="000000"/>
          <w:lang w:eastAsia="zh-CN"/>
        </w:rPr>
        <w:t>1313</w:t>
      </w:r>
      <w:r w:rsidR="009D67B4" w:rsidRPr="009D67B4">
        <w:rPr>
          <w:rFonts w:ascii="宋体" w:hAnsi="宋体" w:cs="宋体"/>
          <w:color w:val="000000"/>
          <w:lang w:eastAsia="zh-CN"/>
        </w:rPr>
        <w:t xml:space="preserve"> 份，有效回收率 9</w:t>
      </w:r>
      <w:r w:rsidR="009D67B4">
        <w:rPr>
          <w:rFonts w:ascii="宋体" w:hAnsi="宋体" w:cs="宋体" w:hint="eastAsia"/>
          <w:color w:val="000000"/>
          <w:lang w:eastAsia="zh-CN"/>
        </w:rPr>
        <w:t>1</w:t>
      </w:r>
      <w:r w:rsidR="009D67B4" w:rsidRPr="009D67B4">
        <w:rPr>
          <w:rFonts w:ascii="宋体" w:hAnsi="宋体" w:cs="宋体"/>
          <w:color w:val="000000"/>
          <w:lang w:eastAsia="zh-CN"/>
        </w:rPr>
        <w:t>.</w:t>
      </w:r>
      <w:r w:rsidR="009D67B4">
        <w:rPr>
          <w:rFonts w:ascii="宋体" w:hAnsi="宋体" w:cs="宋体" w:hint="eastAsia"/>
          <w:color w:val="000000"/>
          <w:lang w:eastAsia="zh-CN"/>
        </w:rPr>
        <w:t>78</w:t>
      </w:r>
      <w:r w:rsidR="009D67B4" w:rsidRPr="009D67B4">
        <w:rPr>
          <w:rFonts w:ascii="宋体" w:hAnsi="宋体" w:cs="宋体"/>
          <w:color w:val="000000"/>
          <w:lang w:eastAsia="zh-CN"/>
        </w:rPr>
        <w:t>%。通过描述性统计、独立样本 T 检验与质性访谈三角互证，系统分析提前开学对学生、家长、教职工三类核心群体的多维影响。研究发现：提前开学对三类群体存在显著异质性影响，对学生群体以负面心理与行为约束效应为主，对双职工家长群体以正向时间配置效率提升为主，对教职工群体以职业负荷加剧与合法休息权益受损为主。</w:t>
      </w:r>
    </w:p>
    <w:p w14:paraId="5709E8AF" w14:textId="77777777" w:rsidR="00F631AB" w:rsidRPr="002B4488" w:rsidRDefault="00F631AB" w:rsidP="00F631AB">
      <w:pPr>
        <w:pStyle w:val="IndexTerms"/>
        <w:ind w:firstLine="0"/>
        <w:rPr>
          <w:i/>
          <w:iCs/>
          <w:sz w:val="20"/>
          <w:szCs w:val="20"/>
          <w:lang w:eastAsia="zh-CN"/>
        </w:rPr>
      </w:pPr>
    </w:p>
    <w:p w14:paraId="23C23489" w14:textId="3D189C4A" w:rsidR="002B4488" w:rsidRPr="002B4488" w:rsidRDefault="00F631AB" w:rsidP="002B4488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  <w:r w:rsidRPr="002B4488">
        <w:rPr>
          <w:b/>
          <w:bCs/>
          <w:caps/>
          <w:color w:val="800080"/>
          <w:sz w:val="21"/>
          <w:szCs w:val="21"/>
          <w:lang w:eastAsia="zh-CN"/>
        </w:rPr>
        <w:t>Index Terms</w:t>
      </w:r>
      <w:r w:rsidR="00425F26" w:rsidRPr="002B4488">
        <w:rPr>
          <w:b/>
          <w:bCs/>
          <w:sz w:val="21"/>
          <w:szCs w:val="21"/>
          <w:lang w:eastAsia="zh-CN"/>
        </w:rPr>
        <w:t xml:space="preserve"> </w:t>
      </w:r>
      <w:r w:rsidR="00425F26" w:rsidRPr="002B4488">
        <w:rPr>
          <w:sz w:val="21"/>
          <w:szCs w:val="21"/>
          <w:lang w:eastAsia="zh-CN"/>
        </w:rPr>
        <w:t xml:space="preserve">  </w:t>
      </w:r>
      <w:r w:rsidR="002B4488" w:rsidRPr="002B4488">
        <w:rPr>
          <w:rFonts w:ascii="LMRoman9-Bold-Identity-H" w:hAnsi="LMRoman9-Bold-Identity-H" w:cs="宋体"/>
          <w:b/>
          <w:bCs/>
          <w:color w:val="800080"/>
          <w:lang w:eastAsia="zh-CN"/>
        </w:rPr>
        <w:t xml:space="preserve">/ 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>关键词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 xml:space="preserve"> </w:t>
      </w:r>
      <w:r w:rsidR="00251BA7" w:rsidRPr="00251BA7">
        <w:rPr>
          <w:rFonts w:ascii="宋体" w:hAnsi="宋体" w:cs="宋体"/>
          <w:color w:val="000000"/>
          <w:lang w:eastAsia="zh-CN"/>
        </w:rPr>
        <w:t>教育</w:t>
      </w:r>
      <w:r w:rsidR="002D1F09">
        <w:rPr>
          <w:rFonts w:ascii="宋体" w:hAnsi="宋体" w:cs="宋体" w:hint="eastAsia"/>
          <w:color w:val="000000"/>
          <w:lang w:eastAsia="zh-CN"/>
        </w:rPr>
        <w:t>业</w:t>
      </w:r>
      <w:r w:rsidR="00251BA7" w:rsidRPr="00251BA7">
        <w:rPr>
          <w:rFonts w:ascii="宋体" w:hAnsi="宋体" w:cs="宋体"/>
          <w:color w:val="000000"/>
          <w:lang w:eastAsia="zh-CN"/>
        </w:rPr>
        <w:t>；提前开学；民生影响；群体异质性；政策外部性</w:t>
      </w:r>
      <w:r w:rsidR="009D67B4">
        <w:rPr>
          <w:rFonts w:ascii="宋体" w:hAnsi="宋体" w:cs="宋体" w:hint="eastAsia"/>
          <w:color w:val="000000"/>
          <w:lang w:eastAsia="zh-CN"/>
        </w:rPr>
        <w:t>；</w:t>
      </w:r>
    </w:p>
    <w:p w14:paraId="2F63E043" w14:textId="77777777" w:rsidR="002B4488" w:rsidRPr="002B4488" w:rsidRDefault="002B4488" w:rsidP="002B4488">
      <w:pPr>
        <w:pStyle w:val="IndexTerms"/>
        <w:ind w:firstLine="0"/>
        <w:rPr>
          <w:caps/>
          <w:color w:val="800080"/>
          <w:sz w:val="20"/>
          <w:szCs w:val="20"/>
          <w:lang w:eastAsia="zh-CN"/>
        </w:rPr>
      </w:pPr>
    </w:p>
    <w:p w14:paraId="7DC6ED09" w14:textId="595099F1" w:rsidR="00604C08" w:rsidRPr="009D67B4" w:rsidRDefault="00F82B3A" w:rsidP="002B4488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  <w:r w:rsidRPr="002B4488">
        <w:rPr>
          <w:b/>
          <w:caps/>
          <w:color w:val="800080"/>
        </w:rPr>
        <w:t>Impact Statement</w:t>
      </w:r>
      <w:r w:rsidR="00425F26" w:rsidRPr="002B4488">
        <w:t xml:space="preserve"> </w:t>
      </w:r>
      <w:r w:rsidR="002B4488" w:rsidRPr="002B4488">
        <w:rPr>
          <w:rFonts w:ascii="LMRoman9-Bold-Identity-H" w:hAnsi="LMRoman9-Bold-Identity-H" w:cs="宋体"/>
          <w:b/>
          <w:bCs/>
          <w:color w:val="800080"/>
          <w:lang w:eastAsia="zh-CN"/>
        </w:rPr>
        <w:t xml:space="preserve">/ 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>影响声明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 xml:space="preserve"> </w:t>
      </w:r>
      <w:r w:rsidR="009D67B4" w:rsidRPr="009D67B4">
        <w:rPr>
          <w:rFonts w:ascii="宋体" w:hAnsi="宋体" w:cs="宋体"/>
          <w:color w:val="000000"/>
          <w:lang w:eastAsia="zh-CN"/>
        </w:rPr>
        <w:t>本研究为</w:t>
      </w:r>
      <w:r w:rsidR="002D1F09">
        <w:rPr>
          <w:rFonts w:ascii="宋体" w:hAnsi="宋体" w:cs="宋体" w:hint="eastAsia"/>
          <w:color w:val="000000"/>
          <w:lang w:eastAsia="zh-CN"/>
        </w:rPr>
        <w:t>初高中</w:t>
      </w:r>
      <w:r w:rsidR="009D67B4" w:rsidRPr="009D67B4">
        <w:rPr>
          <w:rFonts w:ascii="宋体" w:hAnsi="宋体" w:cs="宋体"/>
          <w:color w:val="000000"/>
          <w:lang w:eastAsia="zh-CN"/>
        </w:rPr>
        <w:t>开学时间制定提供了量化依据与全视角民生参考</w:t>
      </w:r>
      <w:r w:rsidR="009D67B4" w:rsidRPr="002B4488">
        <w:rPr>
          <w:rFonts w:ascii="宋体" w:hAnsi="宋体" w:cs="宋体"/>
          <w:color w:val="000000"/>
          <w:lang w:eastAsia="zh-CN"/>
        </w:rPr>
        <w:t>。</w:t>
      </w:r>
    </w:p>
    <w:p w14:paraId="025B1635" w14:textId="2DB8C211" w:rsidR="00CB2E00" w:rsidRPr="00BA36F2" w:rsidRDefault="00CB2E00" w:rsidP="00BA36F2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  <w:sectPr w:rsidR="00CB2E00" w:rsidRPr="00BA36F2" w:rsidSect="00C67D82">
          <w:headerReference w:type="default" r:id="rId9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 w14:paraId="7B6FA067" w14:textId="3E693D26" w:rsidR="00E97402" w:rsidRPr="002B4488" w:rsidRDefault="00E97402" w:rsidP="006F0BC8">
      <w:pPr>
        <w:pStyle w:val="1"/>
        <w:spacing w:before="0"/>
      </w:pPr>
      <w:r w:rsidRPr="002B4488">
        <w:t>INTRODUCTION</w:t>
      </w:r>
      <w:r w:rsidR="002B4488" w:rsidRPr="002B4488">
        <w:rPr>
          <w:rFonts w:hint="eastAsia"/>
          <w:lang w:eastAsia="zh-CN"/>
        </w:rPr>
        <w:t xml:space="preserve"> / </w:t>
      </w:r>
      <w:r w:rsidR="002B4488" w:rsidRPr="002B4488">
        <w:rPr>
          <w:rFonts w:hint="eastAsia"/>
          <w:lang w:eastAsia="zh-CN"/>
        </w:rPr>
        <w:t>引言</w:t>
      </w:r>
      <w:r w:rsidR="00453531" w:rsidRPr="002B4488">
        <w:rPr>
          <w:rStyle w:val="a6"/>
          <w:color w:val="FFFFFF"/>
        </w:rPr>
        <w:footnoteReference w:id="1"/>
      </w:r>
    </w:p>
    <w:p w14:paraId="6CD98B77" w14:textId="52EEEFC2" w:rsidR="009D67B4" w:rsidRPr="009D67B4" w:rsidRDefault="009D67B4" w:rsidP="009D67B4">
      <w:pPr>
        <w:autoSpaceDE/>
        <w:autoSpaceDN/>
        <w:rPr>
          <w:rFonts w:ascii="宋体" w:hAnsi="宋体" w:cs="Arial" w:hint="eastAsia"/>
          <w:color w:val="000000"/>
          <w:lang w:eastAsia="zh-CN"/>
        </w:rPr>
      </w:pPr>
      <w:r w:rsidRPr="009D67B4">
        <w:rPr>
          <w:rFonts w:ascii="宋体" w:hAnsi="宋体" w:cs="Arial"/>
          <w:color w:val="000000"/>
          <w:lang w:eastAsia="zh-CN"/>
        </w:rPr>
        <w:t>寒假作为</w:t>
      </w:r>
      <w:r w:rsidR="00F77D47">
        <w:rPr>
          <w:rFonts w:ascii="宋体" w:hAnsi="宋体" w:cs="Arial" w:hint="eastAsia"/>
          <w:color w:val="000000"/>
          <w:lang w:eastAsia="zh-CN"/>
        </w:rPr>
        <w:t>教育主管单位</w:t>
      </w:r>
      <w:r w:rsidR="00F676BC">
        <w:rPr>
          <w:rFonts w:ascii="宋体" w:hAnsi="宋体" w:cs="Arial" w:hint="eastAsia"/>
          <w:color w:val="000000"/>
          <w:lang w:eastAsia="zh-CN"/>
        </w:rPr>
        <w:t>指定的</w:t>
      </w:r>
      <w:r w:rsidRPr="009D67B4">
        <w:rPr>
          <w:rFonts w:ascii="宋体" w:hAnsi="宋体" w:cs="Arial"/>
          <w:color w:val="000000"/>
          <w:lang w:eastAsia="zh-CN"/>
        </w:rPr>
        <w:t>法定假期，是保障未成年学生身心健康、平衡家庭教育与学校教育节奏、维护教职工休息权益的重要制度安排。近年来，部分学校以 “追赶教学进度、提升学业质量” 为核心动因，擅自压缩寒假时长、实施提前开学，引发社会</w:t>
      </w:r>
      <w:r>
        <w:rPr>
          <w:rFonts w:ascii="宋体" w:hAnsi="宋体" w:cs="Arial" w:hint="eastAsia"/>
          <w:color w:val="000000"/>
          <w:lang w:eastAsia="zh-CN"/>
        </w:rPr>
        <w:t>各界人士不满</w:t>
      </w:r>
      <w:r w:rsidRPr="009D67B4">
        <w:rPr>
          <w:rFonts w:ascii="宋体" w:hAnsi="宋体" w:cs="Arial"/>
          <w:color w:val="000000"/>
          <w:lang w:eastAsia="zh-CN"/>
        </w:rPr>
        <w:t>。</w:t>
      </w:r>
    </w:p>
    <w:p w14:paraId="0FAE25CE" w14:textId="6431357F" w:rsidR="002B4488" w:rsidRPr="009D67B4" w:rsidRDefault="00BA36F2" w:rsidP="009D67B4">
      <w:pPr>
        <w:autoSpaceDE/>
        <w:autoSpaceDN/>
        <w:rPr>
          <w:rFonts w:ascii="Arial" w:hAnsi="Arial" w:cs="Arial"/>
          <w:color w:val="000000"/>
          <w:sz w:val="24"/>
          <w:szCs w:val="24"/>
          <w:lang w:eastAsia="zh-CN"/>
        </w:rPr>
      </w:pPr>
      <w:r>
        <w:rPr>
          <w:rFonts w:ascii="宋体" w:hAnsi="宋体" w:cs="Arial" w:hint="eastAsia"/>
          <w:color w:val="000000"/>
          <w:lang w:eastAsia="zh-CN"/>
        </w:rPr>
        <w:t>现S.H.I.T.学术界</w:t>
      </w:r>
      <w:r w:rsidR="009D67B4" w:rsidRPr="009D67B4">
        <w:rPr>
          <w:rFonts w:ascii="宋体" w:hAnsi="宋体" w:cs="Arial"/>
          <w:color w:val="000000"/>
          <w:lang w:eastAsia="zh-CN"/>
        </w:rPr>
        <w:t>缺乏对学生、家长、教职工全链条群众群体的多维量化分析，尤其忽视了</w:t>
      </w:r>
      <w:r>
        <w:rPr>
          <w:rFonts w:ascii="宋体" w:hAnsi="宋体" w:cs="Arial" w:hint="eastAsia"/>
          <w:color w:val="000000"/>
          <w:lang w:eastAsia="zh-CN"/>
        </w:rPr>
        <w:t>开学时间</w:t>
      </w:r>
      <w:r w:rsidR="009D67B4" w:rsidRPr="009D67B4">
        <w:rPr>
          <w:rFonts w:ascii="宋体" w:hAnsi="宋体" w:cs="Arial"/>
          <w:color w:val="000000"/>
          <w:lang w:eastAsia="zh-CN"/>
        </w:rPr>
        <w:t>调整带来的非学业民生效应</w:t>
      </w:r>
      <w:r w:rsidR="009D67B4">
        <w:rPr>
          <w:rFonts w:ascii="宋体" w:hAnsi="宋体" w:cs="Arial" w:hint="eastAsia"/>
          <w:color w:val="000000"/>
          <w:lang w:eastAsia="zh-CN"/>
        </w:rPr>
        <w:t>和学生心理问题</w:t>
      </w:r>
      <w:r w:rsidR="009D67B4" w:rsidRPr="009D67B4">
        <w:rPr>
          <w:rFonts w:ascii="宋体" w:hAnsi="宋体" w:cs="Arial"/>
          <w:color w:val="000000"/>
          <w:lang w:eastAsia="zh-CN"/>
        </w:rPr>
        <w:t>。基于此，本研究从三大核心利益相关方视角出发，通过大样本调研数据，解析提前开学的影响路径与效应强度，填补该领域的研究空白，为教育的科学化、人性化提供实证撑</w:t>
      </w:r>
      <w:r w:rsidR="009D67B4" w:rsidRPr="009D67B4">
        <w:rPr>
          <w:rFonts w:ascii="Arial" w:hAnsi="Arial" w:cs="Arial"/>
          <w:color w:val="000000"/>
          <w:sz w:val="24"/>
          <w:szCs w:val="24"/>
          <w:lang w:eastAsia="zh-CN"/>
        </w:rPr>
        <w:t>。</w:t>
      </w:r>
    </w:p>
    <w:p w14:paraId="77D34343" w14:textId="2A6BC6C3" w:rsidR="00BE45DA" w:rsidRDefault="000E39A1" w:rsidP="00BE45DA">
      <w:pPr>
        <w:pStyle w:val="1"/>
        <w:autoSpaceDE/>
        <w:autoSpaceDN/>
      </w:pPr>
      <w:r>
        <w:t xml:space="preserve">Results </w:t>
      </w:r>
      <w:r w:rsidR="002B4488">
        <w:rPr>
          <w:rFonts w:hint="eastAsia"/>
          <w:lang w:eastAsia="zh-CN"/>
        </w:rPr>
        <w:t xml:space="preserve">/ </w:t>
      </w:r>
      <w:r w:rsidR="002B4488">
        <w:rPr>
          <w:rFonts w:hint="eastAsia"/>
          <w:lang w:eastAsia="zh-CN"/>
        </w:rPr>
        <w:t>结果</w:t>
      </w:r>
    </w:p>
    <w:p w14:paraId="32E1F6D5" w14:textId="5BA3B5EF" w:rsidR="00F77D47" w:rsidRPr="00FF3A86" w:rsidRDefault="00F77D47" w:rsidP="00FF3A86">
      <w:pPr>
        <w:pStyle w:val="afc"/>
        <w:numPr>
          <w:ilvl w:val="0"/>
          <w:numId w:val="42"/>
        </w:numPr>
        <w:autoSpaceDE/>
        <w:autoSpaceDN/>
        <w:ind w:firstLineChars="0"/>
        <w:rPr>
          <w:rFonts w:ascii="宋体" w:hAnsi="宋体" w:cs="宋体" w:hint="eastAsia"/>
          <w:lang w:eastAsia="zh-CN"/>
        </w:rPr>
      </w:pPr>
      <w:r w:rsidRPr="00FF3A86">
        <w:rPr>
          <w:rFonts w:ascii="宋体" w:hAnsi="宋体" w:cs="宋体"/>
          <w:lang w:eastAsia="zh-CN"/>
        </w:rPr>
        <w:t>提前开学对学生群体的身心健康、</w:t>
      </w:r>
      <w:r w:rsidR="006F1DB8">
        <w:rPr>
          <w:rFonts w:ascii="宋体" w:hAnsi="宋体" w:cs="宋体" w:hint="eastAsia"/>
          <w:lang w:eastAsia="zh-CN"/>
        </w:rPr>
        <w:t>休息时间</w:t>
      </w:r>
      <w:r w:rsidRPr="00FF3A86">
        <w:rPr>
          <w:rFonts w:ascii="宋体" w:hAnsi="宋体" w:cs="宋体"/>
          <w:lang w:eastAsia="zh-CN"/>
        </w:rPr>
        <w:t>带来显著负面影响，其学业增益效应未得到实证数据支撑，反而加剧了学生的开学抵触情绪与学业焦虑；</w:t>
      </w:r>
    </w:p>
    <w:p w14:paraId="21C71A01" w14:textId="6A4D39EE" w:rsidR="00F77D47" w:rsidRPr="00FF3A86" w:rsidRDefault="00F77D47" w:rsidP="00FF3A86">
      <w:pPr>
        <w:pStyle w:val="afc"/>
        <w:numPr>
          <w:ilvl w:val="0"/>
          <w:numId w:val="42"/>
        </w:numPr>
        <w:autoSpaceDE/>
        <w:autoSpaceDN/>
        <w:ind w:firstLineChars="0"/>
        <w:rPr>
          <w:rFonts w:ascii="宋体" w:hAnsi="宋体" w:cs="宋体" w:hint="eastAsia"/>
          <w:lang w:eastAsia="zh-CN"/>
        </w:rPr>
      </w:pPr>
      <w:r w:rsidRPr="00FF3A86">
        <w:rPr>
          <w:rFonts w:ascii="宋体" w:hAnsi="宋体" w:cs="宋体"/>
          <w:lang w:eastAsia="zh-CN"/>
        </w:rPr>
        <w:t>提前开学对家长群体的影响呈现双向分化，双职工家庭、留守儿童家庭获得了显著的时间配置红利，而有假期出行规划、全职陪护的家庭则面临经济成本与规划打乱的损失；</w:t>
      </w:r>
    </w:p>
    <w:p w14:paraId="2D136B2F" w14:textId="0E51C0BA" w:rsidR="00F77D47" w:rsidRPr="00935407" w:rsidRDefault="00F77D47" w:rsidP="00C56E0C">
      <w:pPr>
        <w:pStyle w:val="afc"/>
        <w:numPr>
          <w:ilvl w:val="0"/>
          <w:numId w:val="42"/>
        </w:numPr>
        <w:autoSpaceDE/>
        <w:autoSpaceDN/>
        <w:ind w:firstLineChars="0"/>
        <w:rPr>
          <w:rFonts w:ascii="宋体" w:hAnsi="宋体" w:cs="宋体" w:hint="eastAsia"/>
          <w:sz w:val="24"/>
          <w:szCs w:val="24"/>
          <w:lang w:eastAsia="zh-CN"/>
        </w:rPr>
      </w:pPr>
      <w:r w:rsidRPr="00935407">
        <w:rPr>
          <w:rFonts w:ascii="宋体" w:hAnsi="宋体" w:cs="宋体"/>
          <w:lang w:eastAsia="zh-CN"/>
        </w:rPr>
        <w:t>提前开学对教职工群体的负面影响具有普遍性，大幅加剧了职业负荷与职业倦怠，严重损害了教职工的</w:t>
      </w:r>
      <w:r w:rsidR="00BA36F2" w:rsidRPr="00935407">
        <w:rPr>
          <w:rFonts w:ascii="宋体" w:hAnsi="宋体" w:cs="宋体" w:hint="eastAsia"/>
          <w:lang w:eastAsia="zh-CN"/>
        </w:rPr>
        <w:t>应有的</w:t>
      </w:r>
      <w:r w:rsidRPr="00935407">
        <w:rPr>
          <w:rFonts w:ascii="宋体" w:hAnsi="宋体" w:cs="宋体"/>
          <w:lang w:eastAsia="zh-CN"/>
        </w:rPr>
        <w:t>休息</w:t>
      </w:r>
      <w:r w:rsidR="00935407" w:rsidRPr="00935407">
        <w:rPr>
          <w:rFonts w:ascii="宋体" w:hAnsi="宋体" w:cs="宋体" w:hint="eastAsia"/>
          <w:lang w:eastAsia="zh-CN"/>
        </w:rPr>
        <w:t>时间</w:t>
      </w:r>
      <w:r w:rsidR="00935407">
        <w:rPr>
          <w:rFonts w:ascii="宋体" w:hAnsi="宋体" w:cs="宋体" w:hint="eastAsia"/>
          <w:lang w:eastAsia="zh-CN"/>
        </w:rPr>
        <w:t>。</w:t>
      </w:r>
    </w:p>
    <w:p w14:paraId="26ADAEB5" w14:textId="5BA98788" w:rsidR="00FF3A86" w:rsidRDefault="00FF3A86" w:rsidP="00FF3A86">
      <w:pPr>
        <w:autoSpaceDE/>
        <w:autoSpaceDN/>
        <w:rPr>
          <w:rFonts w:ascii="宋体" w:hAnsi="宋体" w:cs="宋体" w:hint="eastAsia"/>
          <w:sz w:val="24"/>
          <w:szCs w:val="24"/>
          <w:lang w:eastAsia="zh-CN"/>
        </w:rPr>
      </w:pPr>
    </w:p>
    <w:p w14:paraId="3ED0212A" w14:textId="5CBDB960" w:rsidR="002D1F09" w:rsidRPr="00FF3A86" w:rsidRDefault="002D1F09" w:rsidP="00FF3A86">
      <w:pPr>
        <w:autoSpaceDE/>
        <w:autoSpaceDN/>
        <w:rPr>
          <w:rFonts w:ascii="宋体" w:hAnsi="宋体" w:cs="宋体" w:hint="eastAsia"/>
          <w:sz w:val="24"/>
          <w:szCs w:val="24"/>
          <w:lang w:eastAsia="zh-CN"/>
        </w:rPr>
      </w:pPr>
    </w:p>
    <w:p w14:paraId="087ABDF3" w14:textId="5218C239" w:rsidR="00BE45DA" w:rsidRDefault="000E39A1" w:rsidP="00BE45DA">
      <w:pPr>
        <w:pStyle w:val="1"/>
        <w:autoSpaceDE/>
        <w:autoSpaceDN/>
      </w:pPr>
      <w:r>
        <w:lastRenderedPageBreak/>
        <w:t xml:space="preserve">Discussion </w:t>
      </w:r>
      <w:r w:rsidR="002B4488">
        <w:rPr>
          <w:rFonts w:hint="eastAsia"/>
          <w:lang w:eastAsia="zh-CN"/>
        </w:rPr>
        <w:t xml:space="preserve">/ </w:t>
      </w:r>
      <w:r w:rsidR="002B4488">
        <w:rPr>
          <w:rFonts w:hint="eastAsia"/>
          <w:lang w:eastAsia="zh-CN"/>
        </w:rPr>
        <w:t>讨论</w:t>
      </w:r>
    </w:p>
    <w:p w14:paraId="36EE9E79" w14:textId="13ACC493" w:rsidR="00F77D47" w:rsidRDefault="00F77D47" w:rsidP="00F77D47">
      <w:pPr>
        <w:autoSpaceDE/>
        <w:autoSpaceDN/>
        <w:rPr>
          <w:rFonts w:ascii="宋体" w:hAnsi="宋体" w:cs="宋体" w:hint="eastAsia"/>
          <w:lang w:eastAsia="zh-CN"/>
        </w:rPr>
      </w:pPr>
      <w:r w:rsidRPr="00F77D47">
        <w:rPr>
          <w:rFonts w:ascii="宋体" w:hAnsi="宋体" w:cs="宋体"/>
          <w:lang w:eastAsia="zh-CN"/>
        </w:rPr>
        <w:t xml:space="preserve">  </w:t>
      </w:r>
    </w:p>
    <w:p w14:paraId="3B4A30D1" w14:textId="05E3496C" w:rsidR="00F77D47" w:rsidRPr="00BA36F2" w:rsidRDefault="003D4306" w:rsidP="00F77D47">
      <w:pPr>
        <w:autoSpaceDE/>
        <w:autoSpaceDN/>
        <w:rPr>
          <w:rFonts w:ascii="宋体" w:hAnsi="宋体" w:cs="宋体" w:hint="eastAsia"/>
          <w:b/>
          <w:bCs/>
          <w:lang w:eastAsia="zh-CN"/>
        </w:rPr>
      </w:pPr>
      <w:r>
        <w:rPr>
          <w:rFonts w:ascii="宋体" w:hAnsi="宋体" w:cs="宋体" w:hint="eastAsia"/>
          <w:noProof/>
          <w:lang w:val="zh-CN" w:eastAsia="zh-CN"/>
        </w:rPr>
        <w:drawing>
          <wp:anchor distT="0" distB="0" distL="114300" distR="114300" simplePos="0" relativeHeight="251659264" behindDoc="0" locked="0" layoutInCell="1" allowOverlap="1" wp14:anchorId="31AF409E" wp14:editId="5266AA7F">
            <wp:simplePos x="0" y="0"/>
            <wp:positionH relativeFrom="margin">
              <wp:posOffset>4138023</wp:posOffset>
            </wp:positionH>
            <wp:positionV relativeFrom="paragraph">
              <wp:posOffset>167458</wp:posOffset>
            </wp:positionV>
            <wp:extent cx="2175510" cy="2175510"/>
            <wp:effectExtent l="0" t="0" r="0" b="0"/>
            <wp:wrapTopAndBottom/>
            <wp:docPr id="3" name="图片 3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, 条形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D47">
        <w:rPr>
          <w:rFonts w:ascii="宋体" w:hAnsi="宋体" w:cs="宋体" w:hint="eastAsia"/>
          <w:lang w:eastAsia="zh-CN"/>
        </w:rPr>
        <w:t>建议：</w:t>
      </w:r>
      <w:r w:rsidR="00BA36F2" w:rsidRPr="00BA36F2">
        <w:rPr>
          <w:rFonts w:ascii="宋体" w:hAnsi="宋体" w:cs="宋体" w:hint="eastAsia"/>
          <w:b/>
          <w:bCs/>
          <w:lang w:eastAsia="zh-CN"/>
        </w:rPr>
        <w:t>本节不具有任何负面导向</w:t>
      </w:r>
    </w:p>
    <w:p w14:paraId="2EF9326C" w14:textId="580B22BA" w:rsidR="00F77D47" w:rsidRPr="00F77D47" w:rsidRDefault="00BA36F2" w:rsidP="00F77D47">
      <w:pPr>
        <w:pStyle w:val="afc"/>
        <w:numPr>
          <w:ilvl w:val="0"/>
          <w:numId w:val="41"/>
        </w:numPr>
        <w:autoSpaceDE/>
        <w:autoSpaceDN/>
        <w:ind w:firstLineChars="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在规定开学时间时邀请学生、家长、教职工参与讨论。</w:t>
      </w:r>
      <w:r w:rsidR="00F77D47" w:rsidRPr="00F77D47">
        <w:rPr>
          <w:rFonts w:ascii="宋体" w:hAnsi="宋体" w:cs="宋体"/>
          <w:lang w:eastAsia="zh-CN"/>
        </w:rPr>
        <w:t>严禁学校擅自压缩假期、提前开学</w:t>
      </w:r>
      <w:r>
        <w:rPr>
          <w:rFonts w:ascii="宋体" w:hAnsi="宋体" w:cs="宋体" w:hint="eastAsia"/>
          <w:lang w:eastAsia="zh-CN"/>
        </w:rPr>
        <w:t>。</w:t>
      </w:r>
    </w:p>
    <w:p w14:paraId="6D44ACEC" w14:textId="60966D13" w:rsidR="00F77D47" w:rsidRPr="00BA36F2" w:rsidRDefault="00F77D47" w:rsidP="00BA36F2">
      <w:pPr>
        <w:pStyle w:val="afc"/>
        <w:numPr>
          <w:ilvl w:val="0"/>
          <w:numId w:val="41"/>
        </w:numPr>
        <w:autoSpaceDE/>
        <w:autoSpaceDN/>
        <w:ind w:firstLineChars="0"/>
        <w:rPr>
          <w:rFonts w:ascii="宋体" w:hAnsi="宋体" w:cs="宋体" w:hint="eastAsia"/>
          <w:lang w:eastAsia="zh-CN"/>
        </w:rPr>
      </w:pPr>
      <w:r w:rsidRPr="00F77D47">
        <w:rPr>
          <w:rFonts w:ascii="宋体" w:hAnsi="宋体" w:cs="宋体"/>
          <w:lang w:eastAsia="zh-CN"/>
        </w:rPr>
        <w:t>构建提前开学的缓冲与补偿</w:t>
      </w:r>
      <w:r>
        <w:rPr>
          <w:rFonts w:ascii="宋体" w:hAnsi="宋体" w:cs="宋体" w:hint="eastAsia"/>
          <w:lang w:eastAsia="zh-CN"/>
        </w:rPr>
        <w:t>机制</w:t>
      </w:r>
      <w:r w:rsidRPr="00F77D47">
        <w:rPr>
          <w:rFonts w:ascii="宋体" w:hAnsi="宋体" w:cs="宋体"/>
          <w:lang w:eastAsia="zh-CN"/>
        </w:rPr>
        <w:t>。针对确有特殊原因需提前开学的情况，学校需开设 1±</w:t>
      </w:r>
      <w:r w:rsidRPr="00F77D47">
        <w:rPr>
          <w:rFonts w:ascii="宋体" w:hAnsi="宋体" w:cs="宋体" w:hint="eastAsia"/>
          <w:lang w:eastAsia="zh-CN"/>
        </w:rPr>
        <w:t>0.5</w:t>
      </w:r>
      <w:r w:rsidRPr="00F77D47">
        <w:rPr>
          <w:rFonts w:ascii="宋体" w:hAnsi="宋体" w:cs="宋体"/>
          <w:lang w:eastAsia="zh-CN"/>
        </w:rPr>
        <w:t xml:space="preserve">周的 “开学适应缓冲期”，减少作业量与考试安排，同步开展学生心理疏导与教师休整保障；对提前开学的教职工，必须依法给予加班补贴，保障其合法权益。 </w:t>
      </w:r>
      <w:r w:rsidRPr="00BA36F2">
        <w:rPr>
          <w:rFonts w:ascii="宋体" w:hAnsi="宋体" w:cs="宋体"/>
          <w:lang w:eastAsia="zh-CN"/>
        </w:rPr>
        <w:t xml:space="preserve"> </w:t>
      </w:r>
    </w:p>
    <w:p w14:paraId="1B2CD8EB" w14:textId="56AC5E10" w:rsidR="00BE45DA" w:rsidRPr="00EE0972" w:rsidRDefault="00F77D47" w:rsidP="00EE0972">
      <w:pPr>
        <w:pStyle w:val="afc"/>
        <w:numPr>
          <w:ilvl w:val="0"/>
          <w:numId w:val="41"/>
        </w:numPr>
        <w:autoSpaceDE/>
        <w:autoSpaceDN/>
        <w:ind w:firstLineChars="0"/>
        <w:rPr>
          <w:rFonts w:ascii="宋体" w:hAnsi="宋体" w:cs="宋体" w:hint="eastAsia"/>
          <w:lang w:eastAsia="zh-CN"/>
        </w:rPr>
      </w:pPr>
      <w:r w:rsidRPr="00F77D47">
        <w:rPr>
          <w:rFonts w:ascii="宋体" w:hAnsi="宋体" w:cs="宋体"/>
          <w:lang w:eastAsia="zh-CN"/>
        </w:rPr>
        <w:t>强化教</w:t>
      </w:r>
      <w:r w:rsidR="00BA36F2">
        <w:rPr>
          <w:rFonts w:ascii="宋体" w:hAnsi="宋体" w:cs="宋体" w:hint="eastAsia"/>
          <w:lang w:eastAsia="zh-CN"/>
        </w:rPr>
        <w:t>学</w:t>
      </w:r>
      <w:r w:rsidRPr="00F77D47">
        <w:rPr>
          <w:rFonts w:ascii="宋体" w:hAnsi="宋体" w:cs="宋体"/>
          <w:lang w:eastAsia="zh-CN"/>
        </w:rPr>
        <w:t>的正向引导。坚决杜绝 “以压缩假期换学业成绩” 的功利化教育行为，将学生身心健康、综合素质发展纳入义务教育学校考核核心指标，从根源上遏制提前开学的非理性行为</w:t>
      </w:r>
      <w:r w:rsidRPr="00F77D47">
        <w:rPr>
          <w:rFonts w:ascii="宋体" w:hAnsi="宋体" w:cs="宋体"/>
          <w:sz w:val="24"/>
          <w:szCs w:val="24"/>
          <w:lang w:eastAsia="zh-CN"/>
        </w:rPr>
        <w:t>。</w:t>
      </w:r>
    </w:p>
    <w:p w14:paraId="0C6D34C7" w14:textId="259B9C5E" w:rsidR="00BE45DA" w:rsidRDefault="00BE45DA" w:rsidP="002B4488">
      <w:pPr>
        <w:pStyle w:val="References"/>
        <w:numPr>
          <w:ilvl w:val="0"/>
          <w:numId w:val="0"/>
        </w:numPr>
        <w:autoSpaceDE/>
        <w:autoSpaceDN/>
        <w:ind w:left="360" w:hanging="360"/>
        <w:rPr>
          <w:lang w:eastAsia="zh-CN"/>
        </w:rPr>
      </w:pPr>
    </w:p>
    <w:p w14:paraId="6FFF26A7" w14:textId="2CBBB7CC" w:rsidR="001E6F2C" w:rsidRDefault="001E6F2C">
      <w:pPr>
        <w:pStyle w:val="1"/>
        <w:rPr>
          <w:lang w:eastAsia="zh-CN"/>
        </w:rPr>
      </w:pPr>
      <w:r>
        <w:rPr>
          <w:rFonts w:hint="eastAsia"/>
          <w:lang w:eastAsia="zh-CN"/>
        </w:rPr>
        <w:t>研究设计和数据来源</w:t>
      </w:r>
    </w:p>
    <w:p w14:paraId="6BA020CC" w14:textId="41A108FF" w:rsidR="000D0E92" w:rsidRPr="000D0E92" w:rsidRDefault="000D0E92" w:rsidP="000D0E92">
      <w:pPr>
        <w:rPr>
          <w:b/>
          <w:bCs/>
          <w:lang w:eastAsia="zh-CN"/>
        </w:rPr>
      </w:pPr>
      <w:r w:rsidRPr="000D0E92">
        <w:rPr>
          <w:rFonts w:hint="eastAsia"/>
          <w:b/>
          <w:bCs/>
          <w:lang w:eastAsia="zh-CN"/>
        </w:rPr>
        <w:t>数据皆为编造</w:t>
      </w:r>
    </w:p>
    <w:p w14:paraId="20F86C65" w14:textId="595A9BBC" w:rsidR="001E6F2C" w:rsidRDefault="001E6F2C" w:rsidP="001E6F2C">
      <w:pPr>
        <w:pStyle w:val="afc"/>
        <w:numPr>
          <w:ilvl w:val="0"/>
          <w:numId w:val="43"/>
        </w:numPr>
        <w:ind w:firstLineChars="0"/>
        <w:rPr>
          <w:b/>
          <w:bCs/>
          <w:lang w:eastAsia="zh-CN"/>
        </w:rPr>
      </w:pPr>
      <w:r w:rsidRPr="001E6F2C">
        <w:rPr>
          <w:rFonts w:hint="eastAsia"/>
          <w:b/>
          <w:bCs/>
          <w:lang w:eastAsia="zh-CN"/>
        </w:rPr>
        <w:t>样本选择</w:t>
      </w:r>
    </w:p>
    <w:p w14:paraId="2AB4685D" w14:textId="146AB0D4" w:rsidR="001E6F2C" w:rsidRDefault="001E6F2C" w:rsidP="001E6F2C">
      <w:pPr>
        <w:pStyle w:val="afc"/>
        <w:ind w:left="360" w:firstLineChars="0" w:firstLine="0"/>
        <w:rPr>
          <w:rFonts w:ascii="宋体" w:hAnsi="宋体" w:hint="eastAsia"/>
          <w:lang w:eastAsia="zh-CN"/>
        </w:rPr>
      </w:pPr>
      <w:r w:rsidRPr="001E6F2C">
        <w:rPr>
          <w:rFonts w:ascii="宋体" w:hAnsi="宋体"/>
          <w:lang w:eastAsia="zh-CN"/>
        </w:rPr>
        <w:t>本研究采用分层整群抽样方法</w:t>
      </w:r>
    </w:p>
    <w:p w14:paraId="6D265FF1" w14:textId="37C295CD" w:rsidR="00655A70" w:rsidRDefault="001E6F2C" w:rsidP="00655A70">
      <w:pPr>
        <w:pStyle w:val="afc"/>
        <w:ind w:left="360" w:firstLineChars="0" w:firstLine="0"/>
        <w:rPr>
          <w:rFonts w:ascii="宋体" w:hAnsi="宋体" w:hint="eastAsia"/>
          <w:lang w:eastAsia="zh-CN"/>
        </w:rPr>
      </w:pPr>
      <w:r w:rsidRPr="001E6F2C">
        <w:rPr>
          <w:rFonts w:ascii="宋体" w:hAnsi="宋体"/>
          <w:lang w:eastAsia="zh-CN"/>
        </w:rPr>
        <w:t>于 2026 年 1-2 月寒假期间，按照</w:t>
      </w:r>
      <w:r>
        <w:rPr>
          <w:rFonts w:ascii="宋体" w:hAnsi="宋体" w:hint="eastAsia"/>
          <w:lang w:eastAsia="zh-CN"/>
        </w:rPr>
        <w:t>初中</w:t>
      </w:r>
      <w:r w:rsidRPr="001E6F2C">
        <w:rPr>
          <w:rFonts w:ascii="宋体" w:hAnsi="宋体"/>
          <w:lang w:eastAsia="zh-CN"/>
        </w:rPr>
        <w:t xml:space="preserve"> / </w:t>
      </w:r>
      <w:r>
        <w:rPr>
          <w:rFonts w:ascii="宋体" w:hAnsi="宋体" w:hint="eastAsia"/>
          <w:lang w:eastAsia="zh-CN"/>
        </w:rPr>
        <w:t>高</w:t>
      </w:r>
      <w:r w:rsidRPr="001E6F2C">
        <w:rPr>
          <w:rFonts w:ascii="宋体" w:hAnsi="宋体"/>
          <w:lang w:eastAsia="zh-CN"/>
        </w:rPr>
        <w:t>中学段</w:t>
      </w:r>
      <w:r w:rsidR="009A6FEF">
        <w:rPr>
          <w:rFonts w:ascii="宋体" w:hAnsi="宋体" w:hint="eastAsia"/>
          <w:lang w:eastAsia="zh-CN"/>
        </w:rPr>
        <w:t>这一个</w:t>
      </w:r>
      <w:r>
        <w:rPr>
          <w:rFonts w:ascii="宋体" w:hAnsi="宋体" w:hint="eastAsia"/>
          <w:lang w:eastAsia="zh-CN"/>
        </w:rPr>
        <w:t>维度划分。</w:t>
      </w:r>
      <w:r w:rsidRPr="001E6F2C">
        <w:rPr>
          <w:rFonts w:ascii="宋体" w:hAnsi="宋体"/>
          <w:lang w:eastAsia="zh-CN"/>
        </w:rPr>
        <w:t>抽取全国 3</w:t>
      </w:r>
      <w:r>
        <w:rPr>
          <w:rFonts w:ascii="宋体" w:hAnsi="宋体" w:hint="eastAsia"/>
          <w:lang w:eastAsia="zh-CN"/>
        </w:rPr>
        <w:t>1</w:t>
      </w:r>
      <w:r w:rsidRPr="001E6F2C">
        <w:rPr>
          <w:rFonts w:ascii="宋体" w:hAnsi="宋体"/>
          <w:lang w:eastAsia="zh-CN"/>
        </w:rPr>
        <w:t xml:space="preserve"> </w:t>
      </w:r>
      <w:proofErr w:type="gramStart"/>
      <w:r w:rsidRPr="001E6F2C">
        <w:rPr>
          <w:rFonts w:ascii="宋体" w:hAnsi="宋体"/>
          <w:lang w:eastAsia="zh-CN"/>
        </w:rPr>
        <w:t>个</w:t>
      </w:r>
      <w:proofErr w:type="gramEnd"/>
      <w:r w:rsidRPr="001E6F2C">
        <w:rPr>
          <w:rFonts w:ascii="宋体" w:hAnsi="宋体"/>
          <w:lang w:eastAsia="zh-CN"/>
        </w:rPr>
        <w:t>省</w:t>
      </w:r>
      <w:r>
        <w:rPr>
          <w:rFonts w:ascii="宋体" w:hAnsi="宋体" w:hint="eastAsia"/>
          <w:lang w:eastAsia="zh-CN"/>
        </w:rPr>
        <w:t>（不包括港澳台地区）</w:t>
      </w:r>
      <w:r w:rsidR="00655A70">
        <w:rPr>
          <w:rFonts w:ascii="宋体" w:hAnsi="宋体" w:hint="eastAsia"/>
          <w:lang w:eastAsia="zh-CN"/>
        </w:rPr>
        <w:t>207</w:t>
      </w:r>
      <w:r w:rsidRPr="001E6F2C">
        <w:rPr>
          <w:rFonts w:ascii="宋体" w:hAnsi="宋体"/>
          <w:lang w:eastAsia="zh-CN"/>
        </w:rPr>
        <w:t xml:space="preserve"> 所义务教育学校（</w:t>
      </w:r>
      <w:r>
        <w:rPr>
          <w:rFonts w:ascii="宋体" w:hAnsi="宋体" w:hint="eastAsia"/>
          <w:lang w:eastAsia="zh-CN"/>
        </w:rPr>
        <w:t>初中103</w:t>
      </w:r>
      <w:r w:rsidR="00655A70">
        <w:rPr>
          <w:rFonts w:ascii="宋体" w:hAnsi="宋体" w:hint="eastAsia"/>
          <w:lang w:eastAsia="zh-CN"/>
        </w:rPr>
        <w:t>所</w:t>
      </w:r>
      <w:r w:rsidRPr="001E6F2C">
        <w:rPr>
          <w:rFonts w:ascii="宋体" w:hAnsi="宋体"/>
          <w:lang w:eastAsia="zh-CN"/>
        </w:rPr>
        <w:t>，</w:t>
      </w:r>
      <w:r>
        <w:rPr>
          <w:rFonts w:ascii="宋体" w:hAnsi="宋体" w:hint="eastAsia"/>
          <w:lang w:eastAsia="zh-CN"/>
        </w:rPr>
        <w:t>高</w:t>
      </w:r>
      <w:r w:rsidRPr="001E6F2C">
        <w:rPr>
          <w:rFonts w:ascii="宋体" w:hAnsi="宋体"/>
          <w:lang w:eastAsia="zh-CN"/>
        </w:rPr>
        <w:t xml:space="preserve">中 </w:t>
      </w:r>
      <w:r>
        <w:rPr>
          <w:rFonts w:ascii="宋体" w:hAnsi="宋体" w:hint="eastAsia"/>
          <w:lang w:eastAsia="zh-CN"/>
        </w:rPr>
        <w:t>104</w:t>
      </w:r>
      <w:r w:rsidRPr="001E6F2C">
        <w:rPr>
          <w:rFonts w:ascii="宋体" w:hAnsi="宋体"/>
          <w:lang w:eastAsia="zh-CN"/>
        </w:rPr>
        <w:t xml:space="preserve"> 所；）作为调研样本。调研对象覆盖</w:t>
      </w:r>
      <w:r w:rsidR="00655A70">
        <w:rPr>
          <w:rFonts w:ascii="宋体" w:hAnsi="宋体" w:hint="eastAsia"/>
          <w:lang w:eastAsia="zh-CN"/>
        </w:rPr>
        <w:t>初中高中学生</w:t>
      </w:r>
      <w:r w:rsidRPr="001E6F2C">
        <w:rPr>
          <w:rFonts w:ascii="宋体" w:hAnsi="宋体"/>
          <w:lang w:eastAsia="zh-CN"/>
        </w:rPr>
        <w:t>、学生家长、学校教学岗与非教学岗教职工三类群体。</w:t>
      </w:r>
    </w:p>
    <w:p w14:paraId="3D78A970" w14:textId="450D0F2F" w:rsidR="00655A70" w:rsidRDefault="00655A70" w:rsidP="00655A70">
      <w:pPr>
        <w:pStyle w:val="afc"/>
        <w:numPr>
          <w:ilvl w:val="0"/>
          <w:numId w:val="43"/>
        </w:numPr>
        <w:ind w:firstLineChars="0"/>
        <w:rPr>
          <w:rFonts w:ascii="宋体" w:hAnsi="宋体" w:hint="eastAsia"/>
          <w:b/>
          <w:bCs/>
          <w:lang w:eastAsia="zh-CN"/>
        </w:rPr>
      </w:pPr>
      <w:r w:rsidRPr="00655A70">
        <w:rPr>
          <w:rFonts w:ascii="宋体" w:hAnsi="宋体" w:hint="eastAsia"/>
          <w:b/>
          <w:bCs/>
          <w:lang w:eastAsia="zh-CN"/>
        </w:rPr>
        <w:t>数据处理</w:t>
      </w:r>
    </w:p>
    <w:p w14:paraId="77BFE6A7" w14:textId="6D8168D5" w:rsidR="00A16821" w:rsidRPr="00A16821" w:rsidRDefault="00655A70" w:rsidP="00A16821">
      <w:pPr>
        <w:pStyle w:val="afc"/>
        <w:ind w:left="360" w:firstLine="400"/>
        <w:rPr>
          <w:rFonts w:ascii="宋体" w:hAnsi="宋体" w:hint="eastAsia"/>
          <w:lang w:eastAsia="zh-CN"/>
        </w:rPr>
      </w:pPr>
      <w:r w:rsidRPr="00655A70">
        <w:rPr>
          <w:rFonts w:ascii="宋体" w:hAnsi="宋体"/>
          <w:lang w:eastAsia="zh-CN"/>
        </w:rPr>
        <w:t>本研究共发放问卷 41301 份，剔除无效作答、逻辑矛盾问卷后，回收有效问卷 36712 份，有效回收率 9</w:t>
      </w:r>
      <w:r>
        <w:rPr>
          <w:rFonts w:ascii="宋体" w:hAnsi="宋体" w:hint="eastAsia"/>
          <w:lang w:eastAsia="zh-CN"/>
        </w:rPr>
        <w:t>1</w:t>
      </w:r>
      <w:r w:rsidRPr="00655A70">
        <w:rPr>
          <w:rFonts w:ascii="宋体" w:hAnsi="宋体"/>
          <w:lang w:eastAsia="zh-CN"/>
        </w:rPr>
        <w:t>.</w:t>
      </w:r>
      <w:r>
        <w:rPr>
          <w:rFonts w:ascii="宋体" w:hAnsi="宋体" w:hint="eastAsia"/>
          <w:lang w:eastAsia="zh-CN"/>
        </w:rPr>
        <w:t>7</w:t>
      </w:r>
      <w:r w:rsidRPr="00655A70">
        <w:rPr>
          <w:rFonts w:ascii="宋体" w:hAnsi="宋体"/>
          <w:lang w:eastAsia="zh-CN"/>
        </w:rPr>
        <w:t xml:space="preserve">8%。同时辅以半结构化深度访谈，完成学生代表访谈 42 人、家长代表访谈 36 人、教职工代表访谈 28 人，质性资料与量化数据形成互证，确保研究结论的内部效度。数据处理采用 </w:t>
      </w:r>
      <w:proofErr w:type="spellStart"/>
      <w:r w:rsidR="008328ED">
        <w:rPr>
          <w:rFonts w:ascii="宋体" w:hAnsi="宋体" w:hint="eastAsia"/>
          <w:lang w:eastAsia="zh-CN"/>
        </w:rPr>
        <w:t>python</w:t>
      </w:r>
      <w:r w:rsidR="0031538D">
        <w:rPr>
          <w:rFonts w:ascii="宋体" w:hAnsi="宋体" w:hint="eastAsia"/>
          <w:lang w:eastAsia="zh-CN"/>
        </w:rPr>
        <w:t>,</w:t>
      </w:r>
      <w:r w:rsidR="008328ED" w:rsidRPr="008328ED">
        <w:rPr>
          <w:rFonts w:ascii="宋体" w:hAnsi="宋体" w:hint="eastAsia"/>
          <w:lang w:eastAsia="zh-CN"/>
        </w:rPr>
        <w:t>matplotlib.pyplot</w:t>
      </w:r>
      <w:r w:rsidR="0031538D">
        <w:rPr>
          <w:rFonts w:ascii="宋体" w:hAnsi="宋体" w:hint="eastAsia"/>
          <w:lang w:eastAsia="zh-CN"/>
        </w:rPr>
        <w:t>,</w:t>
      </w:r>
      <w:r w:rsidR="008328ED" w:rsidRPr="008328ED">
        <w:rPr>
          <w:rFonts w:ascii="宋体" w:hAnsi="宋体" w:hint="eastAsia"/>
          <w:lang w:eastAsia="zh-CN"/>
        </w:rPr>
        <w:t>seaborn</w:t>
      </w:r>
      <w:proofErr w:type="spellEnd"/>
      <w:r w:rsidR="008328ED">
        <w:rPr>
          <w:rFonts w:ascii="宋体" w:hAnsi="宋体" w:hint="eastAsia"/>
          <w:lang w:eastAsia="zh-CN"/>
        </w:rPr>
        <w:t>。</w:t>
      </w:r>
      <w:r w:rsidRPr="008328ED">
        <w:rPr>
          <w:rFonts w:ascii="宋体" w:hAnsi="宋体"/>
          <w:lang w:eastAsia="zh-CN"/>
        </w:rPr>
        <w:t>显著性检验水准设定为 α=0.05。</w:t>
      </w:r>
    </w:p>
    <w:p w14:paraId="0683CDA1" w14:textId="5A2EE141" w:rsidR="00A16821" w:rsidRDefault="00A16821">
      <w:pPr>
        <w:pStyle w:val="1"/>
        <w:rPr>
          <w:lang w:eastAsia="zh-CN"/>
        </w:rPr>
      </w:pPr>
      <w:r w:rsidRPr="00A16821">
        <w:rPr>
          <w:lang w:eastAsia="zh-CN"/>
        </w:rPr>
        <w:t>提前开学对不同群体的多维影响分析</w:t>
      </w:r>
    </w:p>
    <w:p w14:paraId="36026842" w14:textId="3FBF1E71" w:rsidR="000D0E92" w:rsidRPr="000D0E92" w:rsidRDefault="000D0E92" w:rsidP="000D0E92">
      <w:pPr>
        <w:rPr>
          <w:b/>
          <w:bCs/>
          <w:lang w:eastAsia="zh-CN"/>
        </w:rPr>
      </w:pPr>
      <w:r w:rsidRPr="000D0E92">
        <w:rPr>
          <w:rFonts w:hint="eastAsia"/>
          <w:b/>
          <w:bCs/>
          <w:lang w:eastAsia="zh-CN"/>
        </w:rPr>
        <w:t>数据皆为编造</w:t>
      </w:r>
    </w:p>
    <w:p w14:paraId="124FFB9E" w14:textId="501B4ACA" w:rsidR="00A16821" w:rsidRDefault="00A16821" w:rsidP="00A16821">
      <w:pPr>
        <w:pStyle w:val="2"/>
        <w:rPr>
          <w:lang w:eastAsia="zh-CN"/>
        </w:rPr>
      </w:pPr>
      <w:r w:rsidRPr="00A16821">
        <w:rPr>
          <w:lang w:eastAsia="zh-CN"/>
        </w:rPr>
        <w:t>对学生群体的影响：身心负荷加剧与行为模式强干预</w:t>
      </w:r>
    </w:p>
    <w:p w14:paraId="3639F220" w14:textId="4B36B069" w:rsidR="00A16821" w:rsidRDefault="00A16821" w:rsidP="00A16821">
      <w:pPr>
        <w:rPr>
          <w:lang w:eastAsia="zh-CN"/>
        </w:rPr>
      </w:pPr>
      <w:r>
        <w:rPr>
          <w:rFonts w:hint="eastAsia"/>
          <w:lang w:eastAsia="zh-CN"/>
        </w:rPr>
        <w:t>提前开学对学生群体的影响以负面效应为主，核心集中在心理健康、作息行为、学业应激、消费娱乐四个维度，具体量化结果如下：</w:t>
      </w:r>
    </w:p>
    <w:p w14:paraId="5B5ECEBB" w14:textId="4092C575" w:rsidR="00A16821" w:rsidRDefault="00A16821" w:rsidP="00A16821">
      <w:pPr>
        <w:pStyle w:val="afc"/>
        <w:numPr>
          <w:ilvl w:val="0"/>
          <w:numId w:val="45"/>
        </w:numPr>
        <w:ind w:firstLineChars="0"/>
        <w:rPr>
          <w:b/>
          <w:bCs/>
          <w:lang w:eastAsia="zh-CN"/>
        </w:rPr>
      </w:pPr>
      <w:r w:rsidRPr="00A16821">
        <w:rPr>
          <w:rFonts w:hint="eastAsia"/>
          <w:b/>
          <w:bCs/>
          <w:lang w:eastAsia="zh-CN"/>
        </w:rPr>
        <w:t>心理健康与生理应激效应</w:t>
      </w:r>
    </w:p>
    <w:p w14:paraId="7CD9EF89" w14:textId="51E2F71A" w:rsidR="000943BE" w:rsidRDefault="00A16821" w:rsidP="000943BE">
      <w:pPr>
        <w:pStyle w:val="afc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焦虑自评量表（</w:t>
      </w:r>
      <w:r>
        <w:rPr>
          <w:rFonts w:hint="eastAsia"/>
          <w:lang w:eastAsia="zh-CN"/>
        </w:rPr>
        <w:t>SAS</w:t>
      </w:r>
      <w:r>
        <w:rPr>
          <w:rFonts w:hint="eastAsia"/>
          <w:lang w:eastAsia="zh-CN"/>
        </w:rPr>
        <w:t>）测评结果显示，提前开学学生的焦虑得分均值为</w:t>
      </w:r>
      <w:r>
        <w:rPr>
          <w:rFonts w:hint="eastAsia"/>
          <w:lang w:eastAsia="zh-CN"/>
        </w:rPr>
        <w:t xml:space="preserve"> 58.72 </w:t>
      </w:r>
      <w:r>
        <w:rPr>
          <w:rFonts w:hint="eastAsia"/>
          <w:lang w:eastAsia="zh-CN"/>
        </w:rPr>
        <w:t>分，显著高于正常开学群体的</w:t>
      </w:r>
      <w:r>
        <w:rPr>
          <w:rFonts w:hint="eastAsia"/>
          <w:lang w:eastAsia="zh-CN"/>
        </w:rPr>
        <w:t xml:space="preserve"> 42.36 </w:t>
      </w:r>
      <w:r>
        <w:rPr>
          <w:rFonts w:hint="eastAsia"/>
          <w:lang w:eastAsia="zh-CN"/>
        </w:rPr>
        <w:t>分（</w:t>
      </w:r>
      <w:r>
        <w:rPr>
          <w:rFonts w:hint="eastAsia"/>
          <w:lang w:eastAsia="zh-CN"/>
        </w:rPr>
        <w:t>P&lt;0.01</w:t>
      </w:r>
      <w:r>
        <w:rPr>
          <w:rFonts w:hint="eastAsia"/>
          <w:lang w:eastAsia="zh-CN"/>
        </w:rPr>
        <w:t>），达到轻度焦虑水平的学生占比</w:t>
      </w:r>
      <w:r>
        <w:rPr>
          <w:rFonts w:hint="eastAsia"/>
          <w:lang w:eastAsia="zh-CN"/>
        </w:rPr>
        <w:t xml:space="preserve"> 68.47%</w:t>
      </w:r>
      <w:r>
        <w:rPr>
          <w:rFonts w:hint="eastAsia"/>
          <w:lang w:eastAsia="zh-CN"/>
        </w:rPr>
        <w:t>，较正常</w:t>
      </w:r>
      <w:proofErr w:type="gramStart"/>
      <w:r>
        <w:rPr>
          <w:rFonts w:hint="eastAsia"/>
          <w:lang w:eastAsia="zh-CN"/>
        </w:rPr>
        <w:t>开学组</w:t>
      </w:r>
      <w:proofErr w:type="gramEnd"/>
      <w:r>
        <w:rPr>
          <w:rFonts w:hint="eastAsia"/>
          <w:lang w:eastAsia="zh-CN"/>
        </w:rPr>
        <w:t>高出</w:t>
      </w:r>
      <w:r>
        <w:rPr>
          <w:rFonts w:hint="eastAsia"/>
          <w:lang w:eastAsia="zh-CN"/>
        </w:rPr>
        <w:t xml:space="preserve"> 42.19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百分</w:t>
      </w:r>
      <w:r>
        <w:rPr>
          <w:rFonts w:hint="eastAsia"/>
          <w:lang w:eastAsia="zh-CN"/>
        </w:rPr>
        <w:t>点。其中，初中和高中毕业年级学生焦虑得分则更高，均值达</w:t>
      </w:r>
      <w:r>
        <w:rPr>
          <w:rFonts w:hint="eastAsia"/>
          <w:lang w:eastAsia="zh-CN"/>
        </w:rPr>
        <w:t xml:space="preserve"> 67.83 </w:t>
      </w:r>
      <w:r>
        <w:rPr>
          <w:rFonts w:hint="eastAsia"/>
          <w:lang w:eastAsia="zh-CN"/>
        </w:rPr>
        <w:t>分，已经达到了中度焦虑，显著高于</w:t>
      </w:r>
      <w:proofErr w:type="gramStart"/>
      <w:r>
        <w:rPr>
          <w:rFonts w:hint="eastAsia"/>
          <w:lang w:eastAsia="zh-CN"/>
        </w:rPr>
        <w:t>非毕业</w:t>
      </w:r>
      <w:proofErr w:type="gramEnd"/>
      <w:r>
        <w:rPr>
          <w:rFonts w:hint="eastAsia"/>
          <w:lang w:eastAsia="zh-CN"/>
        </w:rPr>
        <w:t>年级（</w:t>
      </w:r>
      <w:r>
        <w:rPr>
          <w:rFonts w:hint="eastAsia"/>
          <w:lang w:eastAsia="zh-CN"/>
        </w:rPr>
        <w:t>P&lt;0.001</w:t>
      </w:r>
      <w:r>
        <w:rPr>
          <w:rFonts w:hint="eastAsia"/>
          <w:lang w:eastAsia="zh-CN"/>
        </w:rPr>
        <w:t>）。</w:t>
      </w:r>
    </w:p>
    <w:p w14:paraId="4FC94E2E" w14:textId="3C128978" w:rsidR="000943BE" w:rsidRPr="000943BE" w:rsidRDefault="000943BE" w:rsidP="000943BE">
      <w:pPr>
        <w:ind w:firstLineChars="262" w:firstLine="419"/>
        <w:jc w:val="center"/>
        <w:rPr>
          <w:rFonts w:ascii="宋体" w:hAnsi="宋体" w:hint="eastAsia"/>
          <w:sz w:val="16"/>
          <w:szCs w:val="16"/>
          <w:lang w:eastAsia="zh-CN"/>
        </w:rPr>
      </w:pPr>
      <w:r w:rsidRPr="000943BE">
        <w:rPr>
          <w:rFonts w:ascii="宋体" w:hAnsi="宋体" w:hint="eastAsia"/>
          <w:sz w:val="16"/>
          <w:szCs w:val="16"/>
          <w:lang w:eastAsia="zh-CN"/>
        </w:rPr>
        <w:t>图1：正常开学与提前开学焦虑得分均值对比</w:t>
      </w:r>
    </w:p>
    <w:p w14:paraId="0A1D6C82" w14:textId="516AA7E4" w:rsidR="000943BE" w:rsidRDefault="003D4306" w:rsidP="00A16821">
      <w:pPr>
        <w:pStyle w:val="afc"/>
        <w:ind w:left="360" w:firstLineChars="0" w:firstLine="0"/>
        <w:rPr>
          <w:lang w:eastAsia="zh-CN"/>
        </w:rPr>
      </w:pPr>
      <w:r>
        <w:rPr>
          <w:rFonts w:ascii="宋体" w:hAnsi="宋体" w:cs="宋体" w:hint="eastAsia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4C1EE699" wp14:editId="46DEB155">
            <wp:simplePos x="0" y="0"/>
            <wp:positionH relativeFrom="margin">
              <wp:posOffset>3916045</wp:posOffset>
            </wp:positionH>
            <wp:positionV relativeFrom="paragraph">
              <wp:posOffset>513261</wp:posOffset>
            </wp:positionV>
            <wp:extent cx="2531110" cy="1898015"/>
            <wp:effectExtent l="0" t="0" r="2540" b="6985"/>
            <wp:wrapTopAndBottom/>
            <wp:docPr id="8" name="图片 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表, 折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821" w:rsidRPr="00A16821">
        <w:rPr>
          <w:lang w:eastAsia="zh-CN"/>
        </w:rPr>
        <w:t>生理层面，</w:t>
      </w:r>
      <w:r w:rsidR="00A16821" w:rsidRPr="00A16821">
        <w:rPr>
          <w:lang w:eastAsia="zh-CN"/>
        </w:rPr>
        <w:t xml:space="preserve">62.34% </w:t>
      </w:r>
      <w:r w:rsidR="00A16821" w:rsidRPr="00A16821">
        <w:rPr>
          <w:lang w:eastAsia="zh-CN"/>
        </w:rPr>
        <w:t>的提前开学学生出现</w:t>
      </w:r>
      <w:r w:rsidR="00A16821" w:rsidRPr="00A16821">
        <w:rPr>
          <w:lang w:eastAsia="zh-CN"/>
        </w:rPr>
        <w:t xml:space="preserve"> “</w:t>
      </w:r>
      <w:r w:rsidR="00A16821" w:rsidRPr="00A16821">
        <w:rPr>
          <w:lang w:eastAsia="zh-CN"/>
        </w:rPr>
        <w:t>开学前失眠</w:t>
      </w:r>
      <w:r w:rsidR="00A16821" w:rsidRPr="00A16821">
        <w:rPr>
          <w:lang w:eastAsia="zh-CN"/>
        </w:rPr>
        <w:t xml:space="preserve">” </w:t>
      </w:r>
      <w:r w:rsidR="00A16821" w:rsidRPr="00A16821">
        <w:rPr>
          <w:lang w:eastAsia="zh-CN"/>
        </w:rPr>
        <w:t>症状，日均睡眠时长从假期的</w:t>
      </w:r>
      <w:r w:rsidR="00A16821" w:rsidRPr="00A16821">
        <w:rPr>
          <w:lang w:eastAsia="zh-CN"/>
        </w:rPr>
        <w:t xml:space="preserve"> 8.72 </w:t>
      </w:r>
      <w:r w:rsidR="00A16821" w:rsidRPr="00A16821">
        <w:rPr>
          <w:lang w:eastAsia="zh-CN"/>
        </w:rPr>
        <w:t>小时下降至</w:t>
      </w:r>
      <w:r w:rsidR="00A16821" w:rsidRPr="00A16821">
        <w:rPr>
          <w:lang w:eastAsia="zh-CN"/>
        </w:rPr>
        <w:t xml:space="preserve"> 6.15 </w:t>
      </w:r>
      <w:r w:rsidR="00A16821" w:rsidRPr="00A16821">
        <w:rPr>
          <w:lang w:eastAsia="zh-CN"/>
        </w:rPr>
        <w:t>小时，降幅</w:t>
      </w:r>
      <w:r w:rsidR="00A16821" w:rsidRPr="00A16821">
        <w:rPr>
          <w:lang w:eastAsia="zh-CN"/>
        </w:rPr>
        <w:t xml:space="preserve"> 29.47%</w:t>
      </w:r>
      <w:r w:rsidR="00A16821" w:rsidRPr="00A16821">
        <w:rPr>
          <w:lang w:eastAsia="zh-CN"/>
        </w:rPr>
        <w:t>；</w:t>
      </w:r>
    </w:p>
    <w:p w14:paraId="7937BBEF" w14:textId="05F36BAF" w:rsidR="000943BE" w:rsidRPr="000943BE" w:rsidRDefault="000943BE" w:rsidP="000943BE">
      <w:pPr>
        <w:pStyle w:val="afc"/>
        <w:ind w:left="360" w:firstLineChars="0" w:firstLine="0"/>
        <w:jc w:val="center"/>
        <w:rPr>
          <w:sz w:val="18"/>
          <w:szCs w:val="18"/>
          <w:lang w:eastAsia="zh-CN"/>
        </w:rPr>
      </w:pPr>
      <w:r w:rsidRPr="007C6397">
        <w:rPr>
          <w:rFonts w:ascii="宋体" w:hAnsi="宋体" w:hint="eastAsia"/>
          <w:sz w:val="18"/>
          <w:szCs w:val="18"/>
          <w:lang w:eastAsia="zh-CN"/>
        </w:rPr>
        <w:t>图</w:t>
      </w:r>
      <w:r w:rsidR="007C6397" w:rsidRPr="007C6397">
        <w:rPr>
          <w:rFonts w:ascii="宋体" w:hAnsi="宋体" w:hint="eastAsia"/>
          <w:sz w:val="18"/>
          <w:szCs w:val="18"/>
          <w:lang w:eastAsia="zh-CN"/>
        </w:rPr>
        <w:t>2</w:t>
      </w:r>
      <w:r w:rsidRPr="007C6397">
        <w:rPr>
          <w:rFonts w:ascii="宋体" w:hAnsi="宋体" w:hint="eastAsia"/>
          <w:sz w:val="18"/>
          <w:szCs w:val="18"/>
          <w:lang w:eastAsia="zh-CN"/>
        </w:rPr>
        <w:t>：学生日均睡眠时</w:t>
      </w:r>
      <w:proofErr w:type="gramStart"/>
      <w:r w:rsidRPr="007C6397">
        <w:rPr>
          <w:rFonts w:ascii="宋体" w:hAnsi="宋体" w:hint="eastAsia"/>
          <w:sz w:val="18"/>
          <w:szCs w:val="18"/>
          <w:lang w:eastAsia="zh-CN"/>
        </w:rPr>
        <w:t>长变化</w:t>
      </w:r>
      <w:proofErr w:type="gramEnd"/>
      <w:r w:rsidRPr="007C6397">
        <w:rPr>
          <w:rFonts w:ascii="宋体" w:hAnsi="宋体" w:hint="eastAsia"/>
          <w:sz w:val="18"/>
          <w:szCs w:val="18"/>
          <w:lang w:eastAsia="zh-CN"/>
        </w:rPr>
        <w:t>趋</w:t>
      </w:r>
      <w:r w:rsidRPr="000943BE">
        <w:rPr>
          <w:rFonts w:hint="eastAsia"/>
          <w:sz w:val="18"/>
          <w:szCs w:val="18"/>
          <w:lang w:eastAsia="zh-CN"/>
        </w:rPr>
        <w:t>势</w:t>
      </w:r>
    </w:p>
    <w:p w14:paraId="5C0EA94D" w14:textId="50E6AA0E" w:rsidR="00A16821" w:rsidRDefault="00A16821" w:rsidP="00A16821">
      <w:pPr>
        <w:pStyle w:val="afc"/>
        <w:ind w:left="360" w:firstLineChars="0" w:firstLine="0"/>
        <w:rPr>
          <w:lang w:eastAsia="zh-CN"/>
        </w:rPr>
      </w:pPr>
      <w:r w:rsidRPr="00A16821">
        <w:rPr>
          <w:lang w:eastAsia="zh-CN"/>
        </w:rPr>
        <w:t xml:space="preserve">32.58% </w:t>
      </w:r>
      <w:r w:rsidRPr="00A16821">
        <w:rPr>
          <w:lang w:eastAsia="zh-CN"/>
        </w:rPr>
        <w:t>的学生出现</w:t>
      </w:r>
      <w:r w:rsidRPr="00A16821">
        <w:rPr>
          <w:lang w:eastAsia="zh-CN"/>
        </w:rPr>
        <w:t xml:space="preserve"> “</w:t>
      </w:r>
      <w:r w:rsidRPr="00A16821">
        <w:rPr>
          <w:lang w:eastAsia="zh-CN"/>
        </w:rPr>
        <w:t>寒假作业赶工应激反应</w:t>
      </w:r>
      <w:r w:rsidRPr="00A16821">
        <w:rPr>
          <w:lang w:eastAsia="zh-CN"/>
        </w:rPr>
        <w:t>”</w:t>
      </w:r>
      <w:r w:rsidRPr="00A16821">
        <w:rPr>
          <w:lang w:eastAsia="zh-CN"/>
        </w:rPr>
        <w:t>，日均手写字数突破</w:t>
      </w:r>
      <w:r w:rsidRPr="00A16821">
        <w:rPr>
          <w:lang w:eastAsia="zh-CN"/>
        </w:rPr>
        <w:t xml:space="preserve"> 8000 </w:t>
      </w:r>
      <w:r w:rsidRPr="00A16821">
        <w:rPr>
          <w:lang w:eastAsia="zh-CN"/>
        </w:rPr>
        <w:t>字，手部腱鞘炎发病风险较平日提升</w:t>
      </w:r>
      <w:r w:rsidRPr="00A16821">
        <w:rPr>
          <w:lang w:eastAsia="zh-CN"/>
        </w:rPr>
        <w:t xml:space="preserve"> 217.34%</w:t>
      </w:r>
      <w:r w:rsidRPr="00A16821">
        <w:rPr>
          <w:lang w:eastAsia="zh-CN"/>
        </w:rPr>
        <w:t>，眼科门诊青少年视疲劳就诊量在开学前</w:t>
      </w:r>
      <w:r w:rsidRPr="00A16821">
        <w:rPr>
          <w:lang w:eastAsia="zh-CN"/>
        </w:rPr>
        <w:t xml:space="preserve"> 1 </w:t>
      </w:r>
      <w:r w:rsidRPr="00A16821">
        <w:rPr>
          <w:lang w:eastAsia="zh-CN"/>
        </w:rPr>
        <w:t>周环比上涨</w:t>
      </w:r>
      <w:r w:rsidRPr="00A16821">
        <w:rPr>
          <w:lang w:eastAsia="zh-CN"/>
        </w:rPr>
        <w:t xml:space="preserve"> 147.82%</w:t>
      </w:r>
      <w:r w:rsidRPr="00A16821">
        <w:rPr>
          <w:lang w:eastAsia="zh-CN"/>
        </w:rPr>
        <w:t>。</w:t>
      </w:r>
    </w:p>
    <w:p w14:paraId="1FC30B04" w14:textId="31C0AA1A" w:rsidR="00A16821" w:rsidRDefault="00A16821" w:rsidP="00A16821">
      <w:pPr>
        <w:pStyle w:val="afc"/>
        <w:numPr>
          <w:ilvl w:val="0"/>
          <w:numId w:val="45"/>
        </w:numPr>
        <w:ind w:firstLineChars="0"/>
        <w:rPr>
          <w:b/>
          <w:bCs/>
          <w:lang w:eastAsia="zh-CN"/>
        </w:rPr>
      </w:pPr>
      <w:r w:rsidRPr="00A16821">
        <w:rPr>
          <w:b/>
          <w:bCs/>
          <w:lang w:eastAsia="zh-CN"/>
        </w:rPr>
        <w:t>时间分配与行为模式剧变</w:t>
      </w:r>
    </w:p>
    <w:p w14:paraId="56C68D83" w14:textId="2DEC588A" w:rsidR="00A16821" w:rsidRPr="00A16821" w:rsidRDefault="00A16821" w:rsidP="00A16821">
      <w:pPr>
        <w:pStyle w:val="afc"/>
        <w:autoSpaceDE/>
        <w:autoSpaceDN/>
        <w:ind w:left="360" w:firstLineChars="0" w:firstLine="0"/>
        <w:rPr>
          <w:rFonts w:ascii="宋体" w:hAnsi="宋体" w:cs="宋体" w:hint="eastAsia"/>
          <w:lang w:eastAsia="zh-CN"/>
        </w:rPr>
      </w:pPr>
      <w:r w:rsidRPr="00A16821">
        <w:rPr>
          <w:rFonts w:ascii="宋体" w:hAnsi="宋体" w:cs="宋体"/>
          <w:lang w:eastAsia="zh-CN"/>
        </w:rPr>
        <w:t>调研显示，提前开学使学生寒假日均自主学习时长从原计划的 2.17 小时提升至 4.89 小时，增幅达 125.35%；与之相对，日均娱乐休闲时长从 5.62 小时下降至 1.34 小时，降幅 76.16%。其中，电子设备</w:t>
      </w:r>
      <w:proofErr w:type="gramStart"/>
      <w:r w:rsidRPr="00A16821">
        <w:rPr>
          <w:rFonts w:ascii="宋体" w:hAnsi="宋体" w:cs="宋体"/>
          <w:lang w:eastAsia="zh-CN"/>
        </w:rPr>
        <w:t>非学习</w:t>
      </w:r>
      <w:proofErr w:type="gramEnd"/>
      <w:r w:rsidRPr="00A16821">
        <w:rPr>
          <w:rFonts w:ascii="宋体" w:hAnsi="宋体" w:cs="宋体"/>
          <w:lang w:eastAsia="zh-CN"/>
        </w:rPr>
        <w:t>类日均使用时</w:t>
      </w:r>
      <w:proofErr w:type="gramStart"/>
      <w:r w:rsidRPr="00A16821">
        <w:rPr>
          <w:rFonts w:ascii="宋体" w:hAnsi="宋体" w:cs="宋体"/>
          <w:lang w:eastAsia="zh-CN"/>
        </w:rPr>
        <w:t>长下降</w:t>
      </w:r>
      <w:proofErr w:type="gramEnd"/>
      <w:r w:rsidRPr="00A16821">
        <w:rPr>
          <w:rFonts w:ascii="宋体" w:hAnsi="宋体" w:cs="宋体"/>
          <w:lang w:eastAsia="zh-CN"/>
        </w:rPr>
        <w:t xml:space="preserve"> 68.23%，游戏类 APP 日均打开次数从 11.27 次降至 1.03 次。</w:t>
      </w:r>
    </w:p>
    <w:p w14:paraId="4F7ED876" w14:textId="74281AEB" w:rsidR="00647EFC" w:rsidRDefault="00A16821" w:rsidP="00647EFC">
      <w:pPr>
        <w:pStyle w:val="afc"/>
        <w:ind w:left="360" w:firstLineChars="0" w:firstLine="0"/>
        <w:rPr>
          <w:rFonts w:ascii="宋体" w:hAnsi="宋体" w:cs="宋体" w:hint="eastAsia"/>
          <w:lang w:eastAsia="zh-CN"/>
        </w:rPr>
      </w:pPr>
      <w:r w:rsidRPr="00A16821">
        <w:rPr>
          <w:rFonts w:ascii="宋体" w:hAnsi="宋体" w:cs="宋体"/>
          <w:lang w:eastAsia="zh-CN"/>
        </w:rPr>
        <w:t>行业联动数据显示，国内头部青少年向游戏平台在提前开学区域的寒假末期服务器</w:t>
      </w:r>
      <w:proofErr w:type="gramStart"/>
      <w:r w:rsidRPr="00A16821">
        <w:rPr>
          <w:rFonts w:ascii="宋体" w:hAnsi="宋体" w:cs="宋体"/>
          <w:lang w:eastAsia="zh-CN"/>
        </w:rPr>
        <w:t>日活出现</w:t>
      </w:r>
      <w:proofErr w:type="gramEnd"/>
      <w:r w:rsidRPr="00A16821">
        <w:rPr>
          <w:rFonts w:ascii="宋体" w:hAnsi="宋体" w:cs="宋体"/>
          <w:lang w:eastAsia="zh-CN"/>
        </w:rPr>
        <w:t xml:space="preserve"> 37.82% 的环比下滑</w:t>
      </w:r>
      <w:r>
        <w:rPr>
          <w:rFonts w:ascii="宋体" w:hAnsi="宋体" w:cs="宋体" w:hint="eastAsia"/>
          <w:lang w:eastAsia="zh-CN"/>
        </w:rPr>
        <w:t>。</w:t>
      </w:r>
      <w:r w:rsidR="00647EFC">
        <w:rPr>
          <w:rFonts w:ascii="宋体" w:hAnsi="宋体" w:cs="宋体" w:hint="eastAsia"/>
          <w:lang w:eastAsia="zh-CN"/>
        </w:rPr>
        <w:t>线下青少年休闲娱乐场所</w:t>
      </w:r>
      <w:r w:rsidR="00647EFC" w:rsidRPr="00647EFC">
        <w:rPr>
          <w:rFonts w:ascii="宋体" w:hAnsi="宋体" w:cs="宋体"/>
          <w:lang w:eastAsia="zh-CN"/>
        </w:rPr>
        <w:t>的客流量在提前开学区域同比下降 52.67%</w:t>
      </w:r>
      <w:r w:rsidR="00647EFC">
        <w:rPr>
          <w:rFonts w:ascii="宋体" w:hAnsi="宋体" w:cs="宋体" w:hint="eastAsia"/>
          <w:lang w:eastAsia="zh-CN"/>
        </w:rPr>
        <w:t>，</w:t>
      </w:r>
      <w:r w:rsidR="00647EFC" w:rsidRPr="00647EFC">
        <w:rPr>
          <w:rFonts w:ascii="宋体" w:hAnsi="宋体" w:cs="宋体"/>
          <w:lang w:eastAsia="zh-CN"/>
        </w:rPr>
        <w:t>文旅行业青少年消费市场出现显著收缩。</w:t>
      </w:r>
    </w:p>
    <w:p w14:paraId="7598265B" w14:textId="54798498" w:rsidR="00647EFC" w:rsidRDefault="0064558E" w:rsidP="00647EFC">
      <w:pPr>
        <w:pStyle w:val="afc"/>
        <w:numPr>
          <w:ilvl w:val="0"/>
          <w:numId w:val="45"/>
        </w:numPr>
        <w:ind w:firstLineChars="0"/>
        <w:rPr>
          <w:rFonts w:ascii="宋体" w:hAnsi="宋体" w:cs="宋体" w:hint="eastAsia"/>
          <w:b/>
          <w:bCs/>
          <w:lang w:eastAsia="zh-CN"/>
        </w:rPr>
      </w:pPr>
      <w:r w:rsidRPr="0064558E">
        <w:rPr>
          <w:rFonts w:ascii="宋体" w:hAnsi="宋体" w:cs="宋体"/>
          <w:b/>
          <w:bCs/>
          <w:lang w:eastAsia="zh-CN"/>
        </w:rPr>
        <w:t>社交与成长机会损失</w:t>
      </w:r>
    </w:p>
    <w:p w14:paraId="559A00E4" w14:textId="00E802B3" w:rsidR="000D0E92" w:rsidRPr="000D0E92" w:rsidRDefault="0064558E" w:rsidP="000D0E92">
      <w:pPr>
        <w:pStyle w:val="afc"/>
        <w:ind w:left="360" w:firstLineChars="0" w:firstLine="0"/>
        <w:rPr>
          <w:rFonts w:ascii="宋体" w:hAnsi="宋体" w:cs="宋体" w:hint="eastAsia"/>
          <w:lang w:eastAsia="zh-CN"/>
        </w:rPr>
      </w:pPr>
      <w:r w:rsidRPr="0064558E">
        <w:rPr>
          <w:rFonts w:ascii="宋体" w:hAnsi="宋体" w:cs="宋体"/>
          <w:lang w:eastAsia="zh-CN"/>
        </w:rPr>
        <w:lastRenderedPageBreak/>
        <w:t>47.89% 的学生表示提前开学打乱了寒假社会实践、</w:t>
      </w:r>
      <w:proofErr w:type="gramStart"/>
      <w:r w:rsidRPr="0064558E">
        <w:rPr>
          <w:rFonts w:ascii="宋体" w:hAnsi="宋体" w:cs="宋体"/>
          <w:lang w:eastAsia="zh-CN"/>
        </w:rPr>
        <w:t>研</w:t>
      </w:r>
      <w:proofErr w:type="gramEnd"/>
      <w:r w:rsidRPr="0064558E">
        <w:rPr>
          <w:rFonts w:ascii="宋体" w:hAnsi="宋体" w:cs="宋体"/>
          <w:lang w:eastAsia="zh-CN"/>
        </w:rPr>
        <w:t>学旅行与亲友团聚</w:t>
      </w:r>
      <w:r>
        <w:rPr>
          <w:rFonts w:ascii="宋体" w:hAnsi="宋体" w:cs="宋体" w:hint="eastAsia"/>
          <w:lang w:eastAsia="zh-CN"/>
        </w:rPr>
        <w:t>的</w:t>
      </w:r>
      <w:r w:rsidRPr="0064558E">
        <w:rPr>
          <w:rFonts w:ascii="宋体" w:hAnsi="宋体" w:cs="宋体"/>
          <w:lang w:eastAsia="zh-CN"/>
        </w:rPr>
        <w:t>计划，其中 28.76% 的学生被迫取消了冬令营、兴趣班等素质拓展活动，人均成长类消费损失达 867.23 元。半结构化访谈中，82.14% 的学生表示 “提前开学让寒假失去了休息的意义，对开学的抵触情绪显著增强”。</w:t>
      </w:r>
    </w:p>
    <w:p w14:paraId="2FE7E5B7" w14:textId="076CB727" w:rsidR="0064558E" w:rsidRDefault="0064558E" w:rsidP="0064558E">
      <w:pPr>
        <w:pStyle w:val="2"/>
        <w:rPr>
          <w:lang w:eastAsia="zh-CN"/>
        </w:rPr>
      </w:pPr>
      <w:r w:rsidRPr="0064558E">
        <w:rPr>
          <w:lang w:eastAsia="zh-CN"/>
        </w:rPr>
        <w:t>对家长群体的影响：双向分化的时间红利与成本波动</w:t>
      </w:r>
    </w:p>
    <w:p w14:paraId="0CE42DA9" w14:textId="59090E8D" w:rsidR="0064558E" w:rsidRDefault="0064558E" w:rsidP="0064558E">
      <w:pPr>
        <w:rPr>
          <w:lang w:eastAsia="zh-CN"/>
        </w:rPr>
      </w:pPr>
      <w:r w:rsidRPr="0064558E">
        <w:rPr>
          <w:lang w:eastAsia="zh-CN"/>
        </w:rPr>
        <w:t>提前开学对家长群体的影响呈现显著的异质性分化，核心分为正向效率提升与负面成本损耗两大方向，具体量化结果如下：</w:t>
      </w:r>
    </w:p>
    <w:p w14:paraId="282BCC1C" w14:textId="46792434" w:rsidR="0064558E" w:rsidRDefault="0064558E" w:rsidP="0064558E">
      <w:pPr>
        <w:pStyle w:val="afc"/>
        <w:numPr>
          <w:ilvl w:val="0"/>
          <w:numId w:val="46"/>
        </w:numPr>
        <w:ind w:firstLineChars="0"/>
        <w:rPr>
          <w:b/>
          <w:bCs/>
          <w:lang w:eastAsia="zh-CN"/>
        </w:rPr>
      </w:pPr>
      <w:r w:rsidRPr="0064558E">
        <w:rPr>
          <w:b/>
          <w:bCs/>
          <w:lang w:eastAsia="zh-CN"/>
        </w:rPr>
        <w:t>双职工家庭的时间配置红利</w:t>
      </w:r>
    </w:p>
    <w:p w14:paraId="5065C2D6" w14:textId="4739F8E1" w:rsidR="0064558E" w:rsidRPr="0064558E" w:rsidRDefault="0064558E" w:rsidP="0064558E">
      <w:pPr>
        <w:pStyle w:val="afc"/>
        <w:ind w:left="360" w:firstLineChars="0" w:firstLine="0"/>
        <w:rPr>
          <w:rFonts w:ascii="宋体" w:hAnsi="宋体" w:hint="eastAsia"/>
          <w:lang w:eastAsia="zh-CN"/>
        </w:rPr>
      </w:pPr>
      <w:r w:rsidRPr="0064558E">
        <w:rPr>
          <w:rFonts w:ascii="宋体" w:hAnsi="宋体"/>
          <w:lang w:eastAsia="zh-CN"/>
        </w:rPr>
        <w:t>调研显示，提前开学使家长日均育儿陪护时长从 6.32 小时下降至 2.15 小时，降幅达 65.98%。其中，双职工家庭的 “假期带娃时间缺口” 填补率达 92.47%，</w:t>
      </w:r>
      <w:proofErr w:type="gramStart"/>
      <w:r w:rsidRPr="0064558E">
        <w:rPr>
          <w:rFonts w:ascii="宋体" w:hAnsi="宋体"/>
          <w:lang w:eastAsia="zh-CN"/>
        </w:rPr>
        <w:t>职场家长</w:t>
      </w:r>
      <w:proofErr w:type="gramEnd"/>
      <w:r w:rsidRPr="0064558E">
        <w:rPr>
          <w:rFonts w:ascii="宋体" w:hAnsi="宋体"/>
          <w:lang w:eastAsia="zh-CN"/>
        </w:rPr>
        <w:t>的日均工作专注时长从 3.28 小时提升至 5.76 小时，工作效率提升 75.61%，因带</w:t>
      </w:r>
      <w:proofErr w:type="gramStart"/>
      <w:r w:rsidRPr="0064558E">
        <w:rPr>
          <w:rFonts w:ascii="宋体" w:hAnsi="宋体"/>
          <w:lang w:eastAsia="zh-CN"/>
        </w:rPr>
        <w:t>娃导致</w:t>
      </w:r>
      <w:proofErr w:type="gramEnd"/>
      <w:r w:rsidRPr="0064558E">
        <w:rPr>
          <w:rFonts w:ascii="宋体" w:hAnsi="宋体"/>
          <w:lang w:eastAsia="zh-CN"/>
        </w:rPr>
        <w:t>的迟到、早退、请假率下降 68.34%。</w:t>
      </w:r>
    </w:p>
    <w:p w14:paraId="12726032" w14:textId="5B7FA270" w:rsidR="0064558E" w:rsidRDefault="0064558E" w:rsidP="0064558E">
      <w:pPr>
        <w:pStyle w:val="afc"/>
        <w:ind w:left="360" w:firstLineChars="0" w:firstLine="0"/>
        <w:rPr>
          <w:rFonts w:ascii="宋体" w:hAnsi="宋体" w:hint="eastAsia"/>
          <w:lang w:eastAsia="zh-CN"/>
        </w:rPr>
      </w:pPr>
      <w:r w:rsidRPr="0064558E">
        <w:rPr>
          <w:rFonts w:ascii="宋体" w:hAnsi="宋体"/>
          <w:lang w:eastAsia="zh-CN"/>
        </w:rPr>
        <w:t>支持提前开学的家长占比为 52.37%</w:t>
      </w:r>
      <w:r w:rsidR="003D4306">
        <w:rPr>
          <w:rFonts w:ascii="宋体" w:hAnsi="宋体" w:hint="eastAsia"/>
          <w:lang w:eastAsia="zh-CN"/>
        </w:rPr>
        <w:t>。</w:t>
      </w:r>
    </w:p>
    <w:p w14:paraId="5FFE5A34" w14:textId="4206719C" w:rsidR="0064558E" w:rsidRDefault="0064558E" w:rsidP="0064558E">
      <w:pPr>
        <w:pStyle w:val="afc"/>
        <w:numPr>
          <w:ilvl w:val="0"/>
          <w:numId w:val="46"/>
        </w:numPr>
        <w:ind w:firstLineChars="0"/>
        <w:rPr>
          <w:rFonts w:ascii="宋体" w:hAnsi="宋体" w:hint="eastAsia"/>
          <w:b/>
          <w:bCs/>
          <w:lang w:eastAsia="zh-CN"/>
        </w:rPr>
      </w:pPr>
      <w:r w:rsidRPr="0064558E">
        <w:rPr>
          <w:rFonts w:ascii="宋体" w:hAnsi="宋体"/>
          <w:b/>
          <w:bCs/>
          <w:lang w:eastAsia="zh-CN"/>
        </w:rPr>
        <w:t>家庭经济成本的双向波动</w:t>
      </w:r>
    </w:p>
    <w:p w14:paraId="2851483A" w14:textId="5C2A2E6C" w:rsidR="0064558E" w:rsidRDefault="0064558E" w:rsidP="0064558E">
      <w:pPr>
        <w:pStyle w:val="afc"/>
        <w:ind w:left="360" w:firstLineChars="0" w:firstLine="0"/>
        <w:rPr>
          <w:rFonts w:ascii="宋体" w:hAnsi="宋体" w:cs="宋体" w:hint="eastAsia"/>
          <w:lang w:eastAsia="zh-CN"/>
        </w:rPr>
      </w:pPr>
      <w:r w:rsidRPr="0064558E">
        <w:rPr>
          <w:rFonts w:ascii="宋体" w:hAnsi="宋体" w:cs="宋体"/>
          <w:lang w:eastAsia="zh-CN"/>
        </w:rPr>
        <w:t>消费数据显示，提前开学使家政服务、假期托管机构的订单量出现 48.29% 的退单率，相关行业区域</w:t>
      </w:r>
      <w:proofErr w:type="gramStart"/>
      <w:r w:rsidRPr="0064558E">
        <w:rPr>
          <w:rFonts w:ascii="宋体" w:hAnsi="宋体" w:cs="宋体"/>
          <w:lang w:eastAsia="zh-CN"/>
        </w:rPr>
        <w:t>营收环比</w:t>
      </w:r>
      <w:proofErr w:type="gramEnd"/>
      <w:r w:rsidRPr="0064558E">
        <w:rPr>
          <w:rFonts w:ascii="宋体" w:hAnsi="宋体" w:cs="宋体"/>
          <w:lang w:eastAsia="zh-CN"/>
        </w:rPr>
        <w:t>下降 36.72%，为家庭户均节省托管支出 1587.62 元；与之相对，家长群体的开学采购周期大幅提前，文具、校服、教辅材料的消费峰值较往年提前 12 天，线下商超文具类产品日均销售额环比上涨 247.89%，户均开学刚性支出达 682.34 元。</w:t>
      </w:r>
    </w:p>
    <w:p w14:paraId="4ED27BAA" w14:textId="1B14D7A8" w:rsidR="0064558E" w:rsidRDefault="0064558E" w:rsidP="0064558E">
      <w:pPr>
        <w:pStyle w:val="afc"/>
        <w:ind w:left="360" w:firstLineChars="0" w:firstLine="0"/>
        <w:rPr>
          <w:rFonts w:ascii="宋体" w:hAnsi="宋体" w:cs="宋体" w:hint="eastAsia"/>
          <w:lang w:eastAsia="zh-CN"/>
        </w:rPr>
      </w:pPr>
      <w:r w:rsidRPr="0064558E">
        <w:rPr>
          <w:rFonts w:ascii="宋体" w:hAnsi="宋体" w:cs="宋体"/>
          <w:lang w:eastAsia="zh-CN"/>
        </w:rPr>
        <w:t>负面成本层面，37.82% 的家长表示提前开学打乱了家庭出行计划，其中 19.64% 的家庭出现机票、酒店、旅游产品退订损失，户均退</w:t>
      </w:r>
      <w:proofErr w:type="gramStart"/>
      <w:r w:rsidRPr="0064558E">
        <w:rPr>
          <w:rFonts w:ascii="宋体" w:hAnsi="宋体" w:cs="宋体"/>
          <w:lang w:eastAsia="zh-CN"/>
        </w:rPr>
        <w:t>订损失</w:t>
      </w:r>
      <w:proofErr w:type="gramEnd"/>
      <w:r w:rsidRPr="0064558E">
        <w:rPr>
          <w:rFonts w:ascii="宋体" w:hAnsi="宋体" w:cs="宋体"/>
          <w:lang w:eastAsia="zh-CN"/>
        </w:rPr>
        <w:t>达 1287.54 元；12.37% 的家长因提前开学调整</w:t>
      </w:r>
      <w:proofErr w:type="gramStart"/>
      <w:r w:rsidRPr="0064558E">
        <w:rPr>
          <w:rFonts w:ascii="宋体" w:hAnsi="宋体" w:cs="宋体"/>
          <w:lang w:eastAsia="zh-CN"/>
        </w:rPr>
        <w:t>了职场休假</w:t>
      </w:r>
      <w:proofErr w:type="gramEnd"/>
      <w:r w:rsidRPr="0064558E">
        <w:rPr>
          <w:rFonts w:ascii="宋体" w:hAnsi="宋体" w:cs="宋体"/>
          <w:lang w:eastAsia="zh-CN"/>
        </w:rPr>
        <w:t>安排，出现全勤奖、绩效奖金损失，人均损失达 2156.78 元。</w:t>
      </w:r>
    </w:p>
    <w:p w14:paraId="2262054D" w14:textId="58008E1A" w:rsidR="009A3D39" w:rsidRDefault="009A3D39" w:rsidP="009A3D39">
      <w:pPr>
        <w:pStyle w:val="afc"/>
        <w:numPr>
          <w:ilvl w:val="0"/>
          <w:numId w:val="46"/>
        </w:numPr>
        <w:ind w:firstLineChars="0"/>
        <w:rPr>
          <w:rFonts w:ascii="宋体" w:hAnsi="宋体" w:hint="eastAsia"/>
          <w:b/>
          <w:bCs/>
          <w:lang w:eastAsia="zh-CN"/>
        </w:rPr>
      </w:pPr>
      <w:r w:rsidRPr="009A3D39">
        <w:rPr>
          <w:rFonts w:ascii="宋体" w:hAnsi="宋体"/>
          <w:b/>
          <w:bCs/>
          <w:lang w:eastAsia="zh-CN"/>
        </w:rPr>
        <w:t>亲子关系的阶段性波动</w:t>
      </w:r>
    </w:p>
    <w:p w14:paraId="39F0631B" w14:textId="5A4CB7ED" w:rsidR="009A3D39" w:rsidRPr="009A3D39" w:rsidRDefault="009A3D39" w:rsidP="009A3D39">
      <w:pPr>
        <w:pStyle w:val="afc"/>
        <w:ind w:left="360" w:firstLineChars="0" w:firstLine="0"/>
        <w:rPr>
          <w:rFonts w:ascii="宋体" w:hAnsi="宋体" w:hint="eastAsia"/>
          <w:lang w:eastAsia="zh-CN"/>
        </w:rPr>
      </w:pPr>
      <w:r w:rsidRPr="009A3D39">
        <w:rPr>
          <w:rFonts w:ascii="宋体" w:hAnsi="宋体"/>
          <w:lang w:eastAsia="zh-CN"/>
        </w:rPr>
        <w:t>调研显示，提前开学公告发布后，家庭亲子关系呈现 “先恶化后缓和” 的趋势。公告发布后 3 天内，</w:t>
      </w:r>
      <w:r w:rsidR="007C6397" w:rsidRPr="009A3D39">
        <w:rPr>
          <w:rFonts w:ascii="宋体" w:hAnsi="宋体"/>
          <w:lang w:eastAsia="zh-CN"/>
        </w:rPr>
        <w:t xml:space="preserve"> </w:t>
      </w:r>
      <w:r w:rsidRPr="009A3D39">
        <w:rPr>
          <w:rFonts w:ascii="宋体" w:hAnsi="宋体"/>
          <w:lang w:eastAsia="zh-CN"/>
        </w:rPr>
        <w:t>28.79% 的家庭因孩子作业赶工出现 “亲子陪读应激冲突”，亲子争吵</w:t>
      </w:r>
      <w:proofErr w:type="gramStart"/>
      <w:r w:rsidRPr="009A3D39">
        <w:rPr>
          <w:rFonts w:ascii="宋体" w:hAnsi="宋体"/>
          <w:lang w:eastAsia="zh-CN"/>
        </w:rPr>
        <w:t>频次较</w:t>
      </w:r>
      <w:proofErr w:type="gramEnd"/>
      <w:r w:rsidRPr="009A3D39">
        <w:rPr>
          <w:rFonts w:ascii="宋体" w:hAnsi="宋体"/>
          <w:lang w:eastAsia="zh-CN"/>
        </w:rPr>
        <w:t>平日提187.63%，其中 62.34% 的争吵诱因与 “作业未完成需熬夜赶工” 相关；开学后 1 周内，亲子相处时长下降，家庭矛盾发生率较假期峰值下降 72.45%，亲子关系满意度回升至 82.37%。</w:t>
      </w:r>
    </w:p>
    <w:p w14:paraId="1FD4D4E2" w14:textId="0D0071F1" w:rsidR="009A3D39" w:rsidRDefault="009A3D39" w:rsidP="009A3D39">
      <w:pPr>
        <w:pStyle w:val="2"/>
        <w:rPr>
          <w:lang w:eastAsia="zh-CN"/>
        </w:rPr>
      </w:pPr>
      <w:r w:rsidRPr="009A3D39">
        <w:rPr>
          <w:lang w:eastAsia="zh-CN"/>
        </w:rPr>
        <w:t>对教职工群体的影响：职业负荷过载与休息权益受损</w:t>
      </w:r>
    </w:p>
    <w:p w14:paraId="62AFE1B3" w14:textId="6781367D" w:rsidR="009A3D39" w:rsidRDefault="009A3D39" w:rsidP="009A3D39">
      <w:pPr>
        <w:pStyle w:val="afc"/>
        <w:numPr>
          <w:ilvl w:val="0"/>
          <w:numId w:val="47"/>
        </w:numPr>
        <w:ind w:firstLineChars="0"/>
        <w:rPr>
          <w:b/>
          <w:bCs/>
          <w:lang w:eastAsia="zh-CN"/>
        </w:rPr>
      </w:pPr>
      <w:r w:rsidRPr="009A3D39">
        <w:rPr>
          <w:b/>
          <w:bCs/>
          <w:lang w:eastAsia="zh-CN"/>
        </w:rPr>
        <w:t>工作负荷的非预期激增</w:t>
      </w:r>
    </w:p>
    <w:p w14:paraId="752A3294" w14:textId="6B0AF77B" w:rsidR="009A3D39" w:rsidRDefault="009A3D39" w:rsidP="009A3D39">
      <w:pPr>
        <w:pStyle w:val="afc"/>
        <w:ind w:left="360" w:firstLineChars="0" w:firstLine="0"/>
        <w:rPr>
          <w:lang w:eastAsia="zh-CN"/>
        </w:rPr>
      </w:pPr>
      <w:r w:rsidRPr="009A3D39">
        <w:rPr>
          <w:lang w:eastAsia="zh-CN"/>
        </w:rPr>
        <w:t>调研显示，提前开学使义务教育阶段教职工的寒假法定休息时长平均缩短</w:t>
      </w:r>
      <w:r w:rsidRPr="009A3D39">
        <w:rPr>
          <w:lang w:eastAsia="zh-CN"/>
        </w:rPr>
        <w:t xml:space="preserve"> </w:t>
      </w:r>
      <w:r w:rsidR="006F1DB8">
        <w:rPr>
          <w:rFonts w:hint="eastAsia"/>
          <w:lang w:eastAsia="zh-CN"/>
        </w:rPr>
        <w:t>5.24</w:t>
      </w:r>
      <w:r w:rsidRPr="009A3D39">
        <w:rPr>
          <w:lang w:eastAsia="zh-CN"/>
        </w:rPr>
        <w:t xml:space="preserve"> </w:t>
      </w:r>
      <w:r w:rsidRPr="009A3D39">
        <w:rPr>
          <w:lang w:eastAsia="zh-CN"/>
        </w:rPr>
        <w:t>天，其中教学岗教师的日均工作时长从假期的</w:t>
      </w:r>
      <w:r w:rsidRPr="009A3D39">
        <w:rPr>
          <w:lang w:eastAsia="zh-CN"/>
        </w:rPr>
        <w:t xml:space="preserve"> 1.23 </w:t>
      </w:r>
      <w:r w:rsidRPr="009A3D39">
        <w:rPr>
          <w:lang w:eastAsia="zh-CN"/>
        </w:rPr>
        <w:t>小时飙升至</w:t>
      </w:r>
      <w:r w:rsidRPr="009A3D39">
        <w:rPr>
          <w:lang w:eastAsia="zh-CN"/>
        </w:rPr>
        <w:t xml:space="preserve"> 8.76 </w:t>
      </w:r>
      <w:r w:rsidRPr="009A3D39">
        <w:rPr>
          <w:lang w:eastAsia="zh-CN"/>
        </w:rPr>
        <w:t>小</w:t>
      </w:r>
      <w:r w:rsidRPr="009A3D39">
        <w:rPr>
          <w:lang w:eastAsia="zh-CN"/>
        </w:rPr>
        <w:t>时，增幅达</w:t>
      </w:r>
      <w:r w:rsidRPr="009A3D39">
        <w:rPr>
          <w:lang w:eastAsia="zh-CN"/>
        </w:rPr>
        <w:t xml:space="preserve"> 612.20%</w:t>
      </w:r>
      <w:r w:rsidRPr="009A3D39">
        <w:rPr>
          <w:lang w:eastAsia="zh-CN"/>
        </w:rPr>
        <w:t>；班主任群体的日均工作时长更是突破</w:t>
      </w:r>
      <w:r w:rsidRPr="009A3D39">
        <w:rPr>
          <w:lang w:eastAsia="zh-CN"/>
        </w:rPr>
        <w:t xml:space="preserve"> 10.5 </w:t>
      </w:r>
      <w:r w:rsidRPr="009A3D39">
        <w:rPr>
          <w:lang w:eastAsia="zh-CN"/>
        </w:rPr>
        <w:t>小时，较正常开学筹备期高出</w:t>
      </w:r>
      <w:r w:rsidRPr="009A3D39">
        <w:rPr>
          <w:lang w:eastAsia="zh-CN"/>
        </w:rPr>
        <w:t xml:space="preserve"> 32.14%</w:t>
      </w:r>
      <w:r w:rsidRPr="009A3D39">
        <w:rPr>
          <w:lang w:eastAsia="zh-CN"/>
        </w:rPr>
        <w:t>，开学前</w:t>
      </w:r>
      <w:r w:rsidRPr="009A3D39">
        <w:rPr>
          <w:lang w:eastAsia="zh-CN"/>
        </w:rPr>
        <w:t xml:space="preserve"> 3 </w:t>
      </w:r>
      <w:r w:rsidRPr="009A3D39">
        <w:rPr>
          <w:lang w:eastAsia="zh-CN"/>
        </w:rPr>
        <w:t>天</w:t>
      </w:r>
      <w:proofErr w:type="gramStart"/>
      <w:r w:rsidRPr="009A3D39">
        <w:rPr>
          <w:lang w:eastAsia="zh-CN"/>
        </w:rPr>
        <w:t>日均家</w:t>
      </w:r>
      <w:proofErr w:type="gramEnd"/>
      <w:r w:rsidRPr="009A3D39">
        <w:rPr>
          <w:lang w:eastAsia="zh-CN"/>
        </w:rPr>
        <w:t>校沟通消息发送量突破</w:t>
      </w:r>
      <w:r w:rsidRPr="009A3D39">
        <w:rPr>
          <w:lang w:eastAsia="zh-CN"/>
        </w:rPr>
        <w:t xml:space="preserve"> 200 </w:t>
      </w:r>
      <w:r w:rsidRPr="009A3D39">
        <w:rPr>
          <w:lang w:eastAsia="zh-CN"/>
        </w:rPr>
        <w:t>条。</w:t>
      </w:r>
    </w:p>
    <w:p w14:paraId="35E09D6B" w14:textId="65AD43E4" w:rsidR="009A3D39" w:rsidRDefault="009A3D39" w:rsidP="009A3D39">
      <w:pPr>
        <w:pStyle w:val="afc"/>
        <w:ind w:left="360" w:firstLineChars="0" w:firstLine="0"/>
        <w:rPr>
          <w:lang w:eastAsia="zh-CN"/>
        </w:rPr>
      </w:pPr>
      <w:r w:rsidRPr="009A3D39">
        <w:rPr>
          <w:lang w:eastAsia="zh-CN"/>
        </w:rPr>
        <w:t>教学筹备层面，</w:t>
      </w:r>
      <w:r w:rsidRPr="009A3D39">
        <w:rPr>
          <w:lang w:eastAsia="zh-CN"/>
        </w:rPr>
        <w:t xml:space="preserve">67.34% </w:t>
      </w:r>
      <w:r w:rsidRPr="009A3D39">
        <w:rPr>
          <w:lang w:eastAsia="zh-CN"/>
        </w:rPr>
        <w:t>的教师表示提前开学导致学期备课时长压缩</w:t>
      </w:r>
      <w:r w:rsidRPr="009A3D39">
        <w:rPr>
          <w:lang w:eastAsia="zh-CN"/>
        </w:rPr>
        <w:t xml:space="preserve"> 40% </w:t>
      </w:r>
      <w:r w:rsidRPr="009A3D39">
        <w:rPr>
          <w:lang w:eastAsia="zh-CN"/>
        </w:rPr>
        <w:t>以上，开学首周课件完成度均值仅为</w:t>
      </w:r>
      <w:r w:rsidRPr="009A3D39">
        <w:rPr>
          <w:lang w:eastAsia="zh-CN"/>
        </w:rPr>
        <w:t xml:space="preserve"> 58.72%</w:t>
      </w:r>
      <w:r w:rsidRPr="009A3D39">
        <w:rPr>
          <w:lang w:eastAsia="zh-CN"/>
        </w:rPr>
        <w:t>，较正常</w:t>
      </w:r>
      <w:proofErr w:type="gramStart"/>
      <w:r w:rsidRPr="009A3D39">
        <w:rPr>
          <w:lang w:eastAsia="zh-CN"/>
        </w:rPr>
        <w:t>开学组低</w:t>
      </w:r>
      <w:proofErr w:type="gramEnd"/>
      <w:r w:rsidRPr="009A3D39">
        <w:rPr>
          <w:lang w:eastAsia="zh-CN"/>
        </w:rPr>
        <w:t xml:space="preserve"> 31.45 </w:t>
      </w:r>
      <w:proofErr w:type="gramStart"/>
      <w:r w:rsidRPr="009A3D39">
        <w:rPr>
          <w:lang w:eastAsia="zh-CN"/>
        </w:rPr>
        <w:t>个</w:t>
      </w:r>
      <w:proofErr w:type="gramEnd"/>
      <w:r w:rsidRPr="009A3D39">
        <w:rPr>
          <w:lang w:eastAsia="zh-CN"/>
        </w:rPr>
        <w:t>百分点；非教学岗教职工中，食堂、安保、后勤人员的开学筹备周期从</w:t>
      </w:r>
      <w:r w:rsidRPr="009A3D39">
        <w:rPr>
          <w:lang w:eastAsia="zh-CN"/>
        </w:rPr>
        <w:t xml:space="preserve"> 7 </w:t>
      </w:r>
      <w:r w:rsidRPr="009A3D39">
        <w:rPr>
          <w:lang w:eastAsia="zh-CN"/>
        </w:rPr>
        <w:t>天压缩至</w:t>
      </w:r>
      <w:r w:rsidRPr="009A3D39">
        <w:rPr>
          <w:lang w:eastAsia="zh-CN"/>
        </w:rPr>
        <w:t xml:space="preserve"> 3 </w:t>
      </w:r>
      <w:r w:rsidRPr="009A3D39">
        <w:rPr>
          <w:lang w:eastAsia="zh-CN"/>
        </w:rPr>
        <w:t>天，</w:t>
      </w:r>
      <w:proofErr w:type="gramStart"/>
      <w:r w:rsidRPr="009A3D39">
        <w:rPr>
          <w:lang w:eastAsia="zh-CN"/>
        </w:rPr>
        <w:t>食材采购</w:t>
      </w:r>
      <w:proofErr w:type="gramEnd"/>
      <w:r w:rsidRPr="009A3D39">
        <w:rPr>
          <w:lang w:eastAsia="zh-CN"/>
        </w:rPr>
        <w:t>、校园消杀、设备检修的完成率分别下降</w:t>
      </w:r>
      <w:r w:rsidRPr="009A3D39">
        <w:rPr>
          <w:lang w:eastAsia="zh-CN"/>
        </w:rPr>
        <w:t xml:space="preserve"> 22.13%</w:t>
      </w:r>
      <w:r w:rsidRPr="009A3D39">
        <w:rPr>
          <w:lang w:eastAsia="zh-CN"/>
        </w:rPr>
        <w:t>、</w:t>
      </w:r>
      <w:r w:rsidRPr="009A3D39">
        <w:rPr>
          <w:lang w:eastAsia="zh-CN"/>
        </w:rPr>
        <w:t>18.67%</w:t>
      </w:r>
      <w:r w:rsidRPr="009A3D39">
        <w:rPr>
          <w:lang w:eastAsia="zh-CN"/>
        </w:rPr>
        <w:t>、</w:t>
      </w:r>
      <w:r w:rsidRPr="009A3D39">
        <w:rPr>
          <w:lang w:eastAsia="zh-CN"/>
        </w:rPr>
        <w:t>24.35%</w:t>
      </w:r>
      <w:r w:rsidRPr="009A3D39">
        <w:rPr>
          <w:lang w:eastAsia="zh-CN"/>
        </w:rPr>
        <w:t>，校园安全隐患排查覆盖率较正常</w:t>
      </w:r>
      <w:proofErr w:type="gramStart"/>
      <w:r w:rsidRPr="009A3D39">
        <w:rPr>
          <w:lang w:eastAsia="zh-CN"/>
        </w:rPr>
        <w:t>开学组低</w:t>
      </w:r>
      <w:proofErr w:type="gramEnd"/>
      <w:r w:rsidRPr="009A3D39">
        <w:rPr>
          <w:lang w:eastAsia="zh-CN"/>
        </w:rPr>
        <w:t xml:space="preserve"> 29.74 </w:t>
      </w:r>
      <w:proofErr w:type="gramStart"/>
      <w:r w:rsidRPr="009A3D39">
        <w:rPr>
          <w:lang w:eastAsia="zh-CN"/>
        </w:rPr>
        <w:t>个</w:t>
      </w:r>
      <w:proofErr w:type="gramEnd"/>
      <w:r w:rsidRPr="009A3D39">
        <w:rPr>
          <w:lang w:eastAsia="zh-CN"/>
        </w:rPr>
        <w:t>百分点。</w:t>
      </w:r>
    </w:p>
    <w:p w14:paraId="03F105F3" w14:textId="38091107" w:rsidR="009A3D39" w:rsidRDefault="009A3D39" w:rsidP="009A3D39">
      <w:pPr>
        <w:pStyle w:val="afc"/>
        <w:numPr>
          <w:ilvl w:val="0"/>
          <w:numId w:val="47"/>
        </w:numPr>
        <w:ind w:firstLineChars="0"/>
        <w:rPr>
          <w:b/>
          <w:bCs/>
          <w:lang w:eastAsia="zh-CN"/>
        </w:rPr>
      </w:pPr>
      <w:r w:rsidRPr="009A3D39">
        <w:rPr>
          <w:b/>
          <w:bCs/>
          <w:lang w:eastAsia="zh-CN"/>
        </w:rPr>
        <w:t>职业倦怠与心理压力加剧</w:t>
      </w:r>
    </w:p>
    <w:p w14:paraId="7705ED4E" w14:textId="14179657" w:rsidR="009A3D39" w:rsidRDefault="007C6397" w:rsidP="009A3D39">
      <w:pPr>
        <w:pStyle w:val="afc"/>
        <w:ind w:left="360" w:firstLineChars="0" w:firstLine="0"/>
        <w:rPr>
          <w:lang w:eastAsia="zh-CN"/>
        </w:rPr>
      </w:pPr>
      <w:r>
        <w:rPr>
          <w:noProof/>
          <w:lang w:val="zh-CN" w:eastAsia="zh-CN"/>
        </w:rPr>
        <w:drawing>
          <wp:anchor distT="0" distB="0" distL="114300" distR="114300" simplePos="0" relativeHeight="251661312" behindDoc="0" locked="0" layoutInCell="1" allowOverlap="1" wp14:anchorId="48B75A68" wp14:editId="62720701">
            <wp:simplePos x="0" y="0"/>
            <wp:positionH relativeFrom="column">
              <wp:posOffset>582385</wp:posOffset>
            </wp:positionH>
            <wp:positionV relativeFrom="paragraph">
              <wp:posOffset>833846</wp:posOffset>
            </wp:positionV>
            <wp:extent cx="2236470" cy="2236470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3D39" w:rsidRPr="009A3D39">
        <w:rPr>
          <w:lang w:eastAsia="zh-CN"/>
        </w:rPr>
        <w:t>职业倦怠量表（</w:t>
      </w:r>
      <w:r w:rsidR="009A3D39" w:rsidRPr="009A3D39">
        <w:rPr>
          <w:lang w:eastAsia="zh-CN"/>
        </w:rPr>
        <w:t>MBI</w:t>
      </w:r>
      <w:r w:rsidR="009A3D39" w:rsidRPr="009A3D39">
        <w:rPr>
          <w:lang w:eastAsia="zh-CN"/>
        </w:rPr>
        <w:t>）测评结果显示，提前开学教职工的倦怠得分均值为</w:t>
      </w:r>
      <w:r w:rsidR="009A3D39" w:rsidRPr="009A3D39">
        <w:rPr>
          <w:lang w:eastAsia="zh-CN"/>
        </w:rPr>
        <w:t xml:space="preserve"> 62.38 </w:t>
      </w:r>
      <w:r w:rsidR="009A3D39" w:rsidRPr="009A3D39">
        <w:rPr>
          <w:lang w:eastAsia="zh-CN"/>
        </w:rPr>
        <w:t>分，显著高于正常</w:t>
      </w:r>
      <w:proofErr w:type="gramStart"/>
      <w:r w:rsidR="009A3D39" w:rsidRPr="009A3D39">
        <w:rPr>
          <w:lang w:eastAsia="zh-CN"/>
        </w:rPr>
        <w:t>开学组</w:t>
      </w:r>
      <w:proofErr w:type="gramEnd"/>
      <w:r w:rsidR="009A3D39" w:rsidRPr="009A3D39">
        <w:rPr>
          <w:lang w:eastAsia="zh-CN"/>
        </w:rPr>
        <w:t>的</w:t>
      </w:r>
      <w:r w:rsidR="009A3D39" w:rsidRPr="009A3D39">
        <w:rPr>
          <w:lang w:eastAsia="zh-CN"/>
        </w:rPr>
        <w:t xml:space="preserve"> 45.21 </w:t>
      </w:r>
      <w:r w:rsidR="009A3D39" w:rsidRPr="009A3D39">
        <w:rPr>
          <w:lang w:eastAsia="zh-CN"/>
        </w:rPr>
        <w:t>分（</w:t>
      </w:r>
      <w:r w:rsidR="009A3D39" w:rsidRPr="009A3D39">
        <w:rPr>
          <w:lang w:eastAsia="zh-CN"/>
        </w:rPr>
        <w:t>P&lt;0.05</w:t>
      </w:r>
      <w:r w:rsidR="009A3D39" w:rsidRPr="009A3D39">
        <w:rPr>
          <w:lang w:eastAsia="zh-CN"/>
        </w:rPr>
        <w:t>），其中</w:t>
      </w:r>
      <w:r w:rsidR="009A3D39" w:rsidRPr="009A3D39">
        <w:rPr>
          <w:lang w:eastAsia="zh-CN"/>
        </w:rPr>
        <w:t xml:space="preserve"> 82.47% </w:t>
      </w:r>
      <w:r w:rsidR="009A3D39" w:rsidRPr="009A3D39">
        <w:rPr>
          <w:lang w:eastAsia="zh-CN"/>
        </w:rPr>
        <w:t>的教师表示</w:t>
      </w:r>
      <w:r w:rsidR="009A3D39" w:rsidRPr="009A3D39">
        <w:rPr>
          <w:lang w:eastAsia="zh-CN"/>
        </w:rPr>
        <w:t xml:space="preserve"> “</w:t>
      </w:r>
      <w:r w:rsidR="009A3D39" w:rsidRPr="009A3D39">
        <w:rPr>
          <w:lang w:eastAsia="zh-CN"/>
        </w:rPr>
        <w:t>提前开学打乱了假期休整节奏，出现明显的职业疲惫感</w:t>
      </w:r>
      <w:r w:rsidR="009A3D39" w:rsidRPr="009A3D39">
        <w:rPr>
          <w:lang w:eastAsia="zh-CN"/>
        </w:rPr>
        <w:t>”</w:t>
      </w:r>
      <w:r w:rsidR="009A3D39" w:rsidRPr="009A3D39">
        <w:rPr>
          <w:lang w:eastAsia="zh-CN"/>
        </w:rPr>
        <w:t>。</w:t>
      </w:r>
      <w:r w:rsidRPr="007C6397">
        <w:rPr>
          <w:noProof/>
          <w:lang w:val="zh-CN" w:eastAsia="zh-CN"/>
        </w:rPr>
        <w:t xml:space="preserve"> </w:t>
      </w:r>
    </w:p>
    <w:p w14:paraId="38131FD6" w14:textId="6E6701F6" w:rsidR="007C6397" w:rsidRPr="007C6397" w:rsidRDefault="007C6397" w:rsidP="007C6397">
      <w:pPr>
        <w:pStyle w:val="afc"/>
        <w:ind w:left="360" w:firstLineChars="0" w:firstLine="0"/>
        <w:jc w:val="center"/>
        <w:rPr>
          <w:rFonts w:ascii="宋体" w:hAnsi="宋体" w:hint="eastAsia"/>
          <w:sz w:val="18"/>
          <w:szCs w:val="18"/>
          <w:lang w:eastAsia="zh-CN"/>
        </w:rPr>
      </w:pPr>
      <w:r w:rsidRPr="007C6397">
        <w:rPr>
          <w:rFonts w:ascii="宋体" w:hAnsi="宋体" w:hint="eastAsia"/>
          <w:sz w:val="18"/>
          <w:szCs w:val="18"/>
          <w:lang w:eastAsia="zh-CN"/>
        </w:rPr>
        <w:t xml:space="preserve">图3：教师职业倦怠得分均值对比 </w:t>
      </w:r>
    </w:p>
    <w:p w14:paraId="12BBD05D" w14:textId="679E1EDE" w:rsidR="009A3D39" w:rsidRDefault="009A3D39" w:rsidP="009A3D39">
      <w:pPr>
        <w:pStyle w:val="afc"/>
        <w:ind w:left="360" w:firstLineChars="0" w:firstLine="0"/>
        <w:rPr>
          <w:lang w:eastAsia="zh-CN"/>
        </w:rPr>
      </w:pPr>
      <w:r w:rsidRPr="009A3D39">
        <w:rPr>
          <w:lang w:eastAsia="zh-CN"/>
        </w:rPr>
        <w:t>细分群体中，初中毕业年级教师的职业倦怠得分达</w:t>
      </w:r>
      <w:r w:rsidRPr="009A3D39">
        <w:rPr>
          <w:lang w:eastAsia="zh-CN"/>
        </w:rPr>
        <w:t xml:space="preserve"> 71.25 </w:t>
      </w:r>
      <w:r w:rsidRPr="009A3D39">
        <w:rPr>
          <w:lang w:eastAsia="zh-CN"/>
        </w:rPr>
        <w:t>分，位列全序列首位；</w:t>
      </w:r>
      <w:r w:rsidRPr="009A3D39">
        <w:rPr>
          <w:lang w:eastAsia="zh-CN"/>
        </w:rPr>
        <w:t xml:space="preserve">35 </w:t>
      </w:r>
      <w:r w:rsidRPr="009A3D39">
        <w:rPr>
          <w:lang w:eastAsia="zh-CN"/>
        </w:rPr>
        <w:t>岁以下青年教师群体中，</w:t>
      </w:r>
      <w:r w:rsidRPr="009A3D39">
        <w:rPr>
          <w:lang w:eastAsia="zh-CN"/>
        </w:rPr>
        <w:t xml:space="preserve">47.82% </w:t>
      </w:r>
      <w:r w:rsidRPr="009A3D39">
        <w:rPr>
          <w:lang w:eastAsia="zh-CN"/>
        </w:rPr>
        <w:t>的受访者表示提前开学导致</w:t>
      </w:r>
      <w:r w:rsidRPr="009A3D39">
        <w:rPr>
          <w:lang w:eastAsia="zh-CN"/>
        </w:rPr>
        <w:t xml:space="preserve"> “</w:t>
      </w:r>
      <w:r w:rsidRPr="009A3D39">
        <w:rPr>
          <w:lang w:eastAsia="zh-CN"/>
        </w:rPr>
        <w:t>假期备考职称、提升学历的计划完全中断</w:t>
      </w:r>
      <w:r w:rsidRPr="009A3D39">
        <w:rPr>
          <w:lang w:eastAsia="zh-CN"/>
        </w:rPr>
        <w:t>”</w:t>
      </w:r>
      <w:r w:rsidRPr="009A3D39">
        <w:rPr>
          <w:lang w:eastAsia="zh-CN"/>
        </w:rPr>
        <w:t>，职业发展规划受到显著影响。</w:t>
      </w:r>
    </w:p>
    <w:p w14:paraId="713A2D1A" w14:textId="36661B73" w:rsidR="009A3D39" w:rsidRDefault="0099569F" w:rsidP="0099569F">
      <w:pPr>
        <w:pStyle w:val="afc"/>
        <w:numPr>
          <w:ilvl w:val="0"/>
          <w:numId w:val="47"/>
        </w:numPr>
        <w:ind w:firstLineChars="0"/>
        <w:rPr>
          <w:b/>
          <w:bCs/>
          <w:lang w:eastAsia="zh-CN"/>
        </w:rPr>
      </w:pPr>
      <w:r w:rsidRPr="0099569F">
        <w:rPr>
          <w:b/>
          <w:bCs/>
          <w:lang w:eastAsia="zh-CN"/>
        </w:rPr>
        <w:t>个人权益与生活规划受损</w:t>
      </w:r>
    </w:p>
    <w:p w14:paraId="4F605C81" w14:textId="45FAF414" w:rsidR="0099569F" w:rsidRDefault="0099569F" w:rsidP="0099569F">
      <w:pPr>
        <w:pStyle w:val="afc"/>
        <w:ind w:left="360" w:firstLineChars="0" w:firstLine="0"/>
        <w:rPr>
          <w:lang w:eastAsia="zh-CN"/>
        </w:rPr>
      </w:pPr>
      <w:r w:rsidRPr="0099569F">
        <w:rPr>
          <w:lang w:eastAsia="zh-CN"/>
        </w:rPr>
        <w:t>调研显示，</w:t>
      </w:r>
      <w:r w:rsidRPr="0099569F">
        <w:rPr>
          <w:lang w:eastAsia="zh-CN"/>
        </w:rPr>
        <w:t xml:space="preserve">58.67% </w:t>
      </w:r>
      <w:r w:rsidRPr="0099569F">
        <w:rPr>
          <w:lang w:eastAsia="zh-CN"/>
        </w:rPr>
        <w:t>的教职工因提前开学取消了寒假出行计划，其中</w:t>
      </w:r>
      <w:r w:rsidRPr="0099569F">
        <w:rPr>
          <w:lang w:eastAsia="zh-CN"/>
        </w:rPr>
        <w:t xml:space="preserve"> 34.29% </w:t>
      </w:r>
      <w:r w:rsidRPr="0099569F">
        <w:rPr>
          <w:lang w:eastAsia="zh-CN"/>
        </w:rPr>
        <w:t>的教职工出现旅游产品退订损失，人均损失达</w:t>
      </w:r>
      <w:r w:rsidRPr="0099569F">
        <w:rPr>
          <w:lang w:eastAsia="zh-CN"/>
        </w:rPr>
        <w:t xml:space="preserve"> 1872.36 </w:t>
      </w:r>
      <w:r w:rsidRPr="0099569F">
        <w:rPr>
          <w:lang w:eastAsia="zh-CN"/>
        </w:rPr>
        <w:t>元；</w:t>
      </w:r>
      <w:r w:rsidR="006F1DB8" w:rsidRPr="0099569F">
        <w:rPr>
          <w:lang w:eastAsia="zh-CN"/>
        </w:rPr>
        <w:t xml:space="preserve"> </w:t>
      </w:r>
      <w:r w:rsidRPr="0099569F">
        <w:rPr>
          <w:lang w:eastAsia="zh-CN"/>
        </w:rPr>
        <w:t xml:space="preserve">17.65% </w:t>
      </w:r>
      <w:r w:rsidRPr="0099569F">
        <w:rPr>
          <w:lang w:eastAsia="zh-CN"/>
        </w:rPr>
        <w:t>的教职工因提前开学无法陪护异地返乡的家人，出现显著的家庭关系矛盾。</w:t>
      </w:r>
    </w:p>
    <w:p w14:paraId="240D03DB" w14:textId="35969138" w:rsidR="0099569F" w:rsidRPr="0099569F" w:rsidRDefault="0099569F" w:rsidP="0099569F">
      <w:pPr>
        <w:pStyle w:val="afc"/>
        <w:ind w:left="360" w:firstLineChars="0" w:firstLine="0"/>
        <w:rPr>
          <w:lang w:eastAsia="zh-CN"/>
        </w:rPr>
      </w:pPr>
      <w:r w:rsidRPr="0099569F">
        <w:rPr>
          <w:lang w:eastAsia="zh-CN"/>
        </w:rPr>
        <w:t>值得注意的是，仅</w:t>
      </w:r>
      <w:r w:rsidRPr="0099569F">
        <w:rPr>
          <w:lang w:eastAsia="zh-CN"/>
        </w:rPr>
        <w:t xml:space="preserve"> </w:t>
      </w:r>
      <w:r w:rsidR="006F1DB8">
        <w:rPr>
          <w:rFonts w:hint="eastAsia"/>
          <w:lang w:eastAsia="zh-CN"/>
        </w:rPr>
        <w:t>2.6</w:t>
      </w:r>
      <w:r w:rsidRPr="0099569F">
        <w:rPr>
          <w:lang w:eastAsia="zh-CN"/>
        </w:rPr>
        <w:t xml:space="preserve">% </w:t>
      </w:r>
      <w:r w:rsidRPr="0099569F">
        <w:rPr>
          <w:lang w:eastAsia="zh-CN"/>
        </w:rPr>
        <w:t>的提前开学学校为教职工提供了调休、加班补贴等补偿措施，</w:t>
      </w:r>
      <w:r w:rsidR="006F1DB8">
        <w:rPr>
          <w:rFonts w:hint="eastAsia"/>
          <w:lang w:eastAsia="zh-CN"/>
        </w:rPr>
        <w:t>大部分</w:t>
      </w:r>
      <w:r w:rsidRPr="0099569F">
        <w:rPr>
          <w:lang w:eastAsia="zh-CN"/>
        </w:rPr>
        <w:t>的教职工未获得任何形式的权益补偿，其法定休息权保障水平显著不足。</w:t>
      </w:r>
    </w:p>
    <w:p w14:paraId="1D0810BE" w14:textId="1CF77645" w:rsidR="0099569F" w:rsidRDefault="0099569F">
      <w:pPr>
        <w:pStyle w:val="1"/>
        <w:rPr>
          <w:lang w:eastAsia="zh-CN"/>
        </w:rPr>
      </w:pPr>
      <w:r w:rsidRPr="0099569F">
        <w:rPr>
          <w:lang w:eastAsia="zh-CN"/>
        </w:rPr>
        <w:lastRenderedPageBreak/>
        <w:t>群体异质性与差异分析</w:t>
      </w:r>
    </w:p>
    <w:p w14:paraId="494F454F" w14:textId="6DB7C93D" w:rsidR="0099569F" w:rsidRDefault="0099569F" w:rsidP="0099569F">
      <w:pPr>
        <w:rPr>
          <w:lang w:eastAsia="zh-CN"/>
        </w:rPr>
      </w:pPr>
      <w:r w:rsidRPr="0099569F">
        <w:rPr>
          <w:lang w:eastAsia="zh-CN"/>
        </w:rPr>
        <w:t>本研究进一步通过交叉分析发现，提前开学的影响存在显著的学段、家庭结构差异：</w:t>
      </w:r>
    </w:p>
    <w:p w14:paraId="4215A3B2" w14:textId="2A665650" w:rsidR="00364135" w:rsidRDefault="00364135" w:rsidP="00364135">
      <w:pPr>
        <w:pStyle w:val="afc"/>
        <w:numPr>
          <w:ilvl w:val="0"/>
          <w:numId w:val="48"/>
        </w:numPr>
        <w:ind w:firstLineChars="0"/>
        <w:rPr>
          <w:b/>
          <w:bCs/>
          <w:lang w:eastAsia="zh-CN"/>
        </w:rPr>
      </w:pPr>
      <w:r w:rsidRPr="00364135">
        <w:rPr>
          <w:b/>
          <w:bCs/>
          <w:lang w:eastAsia="zh-CN"/>
        </w:rPr>
        <w:t>学段差异</w:t>
      </w:r>
    </w:p>
    <w:p w14:paraId="17E141A0" w14:textId="2D569B74" w:rsidR="00364135" w:rsidRDefault="00364135" w:rsidP="00364135">
      <w:pPr>
        <w:pStyle w:val="afc"/>
        <w:ind w:left="360" w:firstLineChars="0" w:firstLine="0"/>
        <w:rPr>
          <w:b/>
          <w:bCs/>
          <w:lang w:eastAsia="zh-CN"/>
        </w:rPr>
      </w:pPr>
      <w:r w:rsidRPr="00364135">
        <w:rPr>
          <w:rFonts w:ascii="宋体" w:hAnsi="宋体"/>
          <w:lang w:eastAsia="zh-CN"/>
        </w:rPr>
        <w:t xml:space="preserve">初中群体受提前开学的负面影响显著高于小学群体，初中生焦虑得分均值为 62.47 分，较小学生高出 8.92 分；初中教师的职业负荷增幅较小学教师高出 42.17 </w:t>
      </w:r>
      <w:proofErr w:type="gramStart"/>
      <w:r w:rsidRPr="00364135">
        <w:rPr>
          <w:rFonts w:ascii="宋体" w:hAnsi="宋体"/>
          <w:lang w:eastAsia="zh-CN"/>
        </w:rPr>
        <w:t>个</w:t>
      </w:r>
      <w:proofErr w:type="gramEnd"/>
      <w:r w:rsidRPr="00364135">
        <w:rPr>
          <w:rFonts w:ascii="宋体" w:hAnsi="宋体"/>
          <w:lang w:eastAsia="zh-CN"/>
        </w:rPr>
        <w:t>百分点</w:t>
      </w:r>
      <w:r w:rsidRPr="00364135">
        <w:rPr>
          <w:b/>
          <w:bCs/>
          <w:lang w:eastAsia="zh-CN"/>
        </w:rPr>
        <w:t>。</w:t>
      </w:r>
    </w:p>
    <w:p w14:paraId="4477F806" w14:textId="60B2A9EC" w:rsidR="009A6FEF" w:rsidRDefault="009A6FEF" w:rsidP="009A6FEF">
      <w:pPr>
        <w:pStyle w:val="afc"/>
        <w:numPr>
          <w:ilvl w:val="0"/>
          <w:numId w:val="48"/>
        </w:numPr>
        <w:ind w:firstLineChars="0"/>
        <w:rPr>
          <w:b/>
          <w:bCs/>
          <w:lang w:eastAsia="zh-CN"/>
        </w:rPr>
      </w:pPr>
      <w:r w:rsidRPr="009A6FEF">
        <w:rPr>
          <w:b/>
          <w:bCs/>
          <w:lang w:eastAsia="zh-CN"/>
        </w:rPr>
        <w:t>家庭结构差异</w:t>
      </w:r>
    </w:p>
    <w:p w14:paraId="774C914D" w14:textId="09A1FA89" w:rsidR="007C6397" w:rsidRDefault="007C6397" w:rsidP="009A6FEF">
      <w:pPr>
        <w:pStyle w:val="afc"/>
        <w:ind w:left="360" w:firstLineChars="0" w:firstLine="0"/>
        <w:rPr>
          <w:lang w:eastAsia="zh-CN"/>
        </w:rPr>
      </w:pPr>
      <w:r>
        <w:rPr>
          <w:rFonts w:hint="eastAsia"/>
          <w:noProof/>
          <w:sz w:val="18"/>
          <w:szCs w:val="18"/>
          <w:lang w:val="zh-CN" w:eastAsia="zh-CN"/>
        </w:rPr>
        <w:drawing>
          <wp:anchor distT="0" distB="0" distL="114300" distR="114300" simplePos="0" relativeHeight="251662336" behindDoc="0" locked="0" layoutInCell="1" allowOverlap="1" wp14:anchorId="0745FC03" wp14:editId="1663030C">
            <wp:simplePos x="0" y="0"/>
            <wp:positionH relativeFrom="column">
              <wp:posOffset>464889</wp:posOffset>
            </wp:positionH>
            <wp:positionV relativeFrom="paragraph">
              <wp:posOffset>428418</wp:posOffset>
            </wp:positionV>
            <wp:extent cx="2105025" cy="2105025"/>
            <wp:effectExtent l="0" t="0" r="9525" b="9525"/>
            <wp:wrapTopAndBottom/>
            <wp:docPr id="13" name="图片 13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表, 条形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6FEF" w:rsidRPr="009A6FEF">
        <w:rPr>
          <w:lang w:eastAsia="zh-CN"/>
        </w:rPr>
        <w:t>双职工家庭对提前开学的支持率显著高于单职工、全职家长家庭；</w:t>
      </w:r>
    </w:p>
    <w:p w14:paraId="61C43DD9" w14:textId="77568D65" w:rsidR="007C6397" w:rsidRPr="007C6397" w:rsidRDefault="007C6397" w:rsidP="007C6397">
      <w:pPr>
        <w:pStyle w:val="afc"/>
        <w:ind w:left="360" w:firstLineChars="0" w:firstLine="0"/>
        <w:jc w:val="center"/>
        <w:rPr>
          <w:rFonts w:ascii="宋体" w:hAnsi="宋体" w:hint="eastAsia"/>
          <w:sz w:val="16"/>
          <w:szCs w:val="16"/>
          <w:lang w:eastAsia="zh-CN"/>
        </w:rPr>
      </w:pPr>
      <w:r w:rsidRPr="007C6397">
        <w:rPr>
          <w:rFonts w:ascii="宋体" w:hAnsi="宋体" w:hint="eastAsia"/>
          <w:sz w:val="16"/>
          <w:szCs w:val="16"/>
          <w:lang w:eastAsia="zh-CN"/>
        </w:rPr>
        <w:t>图3：</w:t>
      </w:r>
      <w:r w:rsidR="003770A7">
        <w:rPr>
          <w:rFonts w:ascii="宋体" w:hAnsi="宋体" w:hint="eastAsia"/>
          <w:sz w:val="16"/>
          <w:szCs w:val="16"/>
          <w:lang w:eastAsia="zh-CN"/>
        </w:rPr>
        <w:t>不同家庭结构对提前开学的支持率</w:t>
      </w:r>
      <w:r w:rsidR="003770A7" w:rsidRPr="007C6397">
        <w:rPr>
          <w:rFonts w:ascii="宋体" w:hAnsi="宋体"/>
          <w:sz w:val="16"/>
          <w:szCs w:val="16"/>
          <w:lang w:eastAsia="zh-CN"/>
        </w:rPr>
        <w:t xml:space="preserve"> </w:t>
      </w:r>
    </w:p>
    <w:p w14:paraId="7C93A2DC" w14:textId="65CF6E38" w:rsidR="009A6FEF" w:rsidRDefault="003D4306" w:rsidP="009A6FEF">
      <w:pPr>
        <w:pStyle w:val="afc"/>
        <w:ind w:left="360" w:firstLineChars="0" w:firstLine="0"/>
        <w:rPr>
          <w:lang w:eastAsia="zh-CN"/>
        </w:rPr>
      </w:pPr>
      <w:r w:rsidRPr="0064558E">
        <w:rPr>
          <w:rFonts w:ascii="宋体" w:hAnsi="宋体"/>
          <w:lang w:eastAsia="zh-CN"/>
        </w:rPr>
        <w:t>双职工家庭</w:t>
      </w:r>
      <w:r>
        <w:rPr>
          <w:rFonts w:ascii="宋体" w:hAnsi="宋体" w:hint="eastAsia"/>
          <w:lang w:eastAsia="zh-CN"/>
        </w:rPr>
        <w:t>提前开学支持</w:t>
      </w:r>
      <w:r w:rsidRPr="0064558E">
        <w:rPr>
          <w:rFonts w:ascii="宋体" w:hAnsi="宋体"/>
          <w:lang w:eastAsia="zh-CN"/>
        </w:rPr>
        <w:t>率</w:t>
      </w:r>
      <w:r>
        <w:rPr>
          <w:rFonts w:ascii="宋体" w:hAnsi="宋体" w:hint="eastAsia"/>
          <w:lang w:eastAsia="zh-CN"/>
        </w:rPr>
        <w:t>达</w:t>
      </w:r>
      <w:r w:rsidRPr="0064558E">
        <w:rPr>
          <w:rFonts w:ascii="宋体" w:hAnsi="宋体"/>
          <w:lang w:eastAsia="zh-CN"/>
        </w:rPr>
        <w:t>78.65%，显著高于全职家长的 32.47（P&lt;0.01）。访谈中，多数双职工家长表示 “提前开学解决了假期无人带娃的核心痛点，大幅降低了育儿焦虑”。</w:t>
      </w:r>
      <w:r w:rsidR="009A6FEF" w:rsidRPr="009A6FEF">
        <w:rPr>
          <w:lang w:eastAsia="zh-CN"/>
        </w:rPr>
        <w:t>留守儿童家庭对提前开学的支持率达</w:t>
      </w:r>
      <w:r w:rsidR="009A6FEF" w:rsidRPr="009A6FEF">
        <w:rPr>
          <w:lang w:eastAsia="zh-CN"/>
        </w:rPr>
        <w:t xml:space="preserve"> 81.24%</w:t>
      </w:r>
      <w:r w:rsidR="009A6FEF" w:rsidRPr="009A6FEF">
        <w:rPr>
          <w:lang w:eastAsia="zh-CN"/>
        </w:rPr>
        <w:t>，核心诉求为</w:t>
      </w:r>
      <w:r w:rsidR="009A6FEF" w:rsidRPr="009A6FEF">
        <w:rPr>
          <w:lang w:eastAsia="zh-CN"/>
        </w:rPr>
        <w:t xml:space="preserve"> “</w:t>
      </w:r>
      <w:r w:rsidR="009A6FEF" w:rsidRPr="009A6FEF">
        <w:rPr>
          <w:lang w:eastAsia="zh-CN"/>
        </w:rPr>
        <w:t>学校托管替代隔代陪护，降低安全风险</w:t>
      </w:r>
      <w:r w:rsidR="009A6FEF" w:rsidRPr="009A6FEF">
        <w:rPr>
          <w:lang w:eastAsia="zh-CN"/>
        </w:rPr>
        <w:t>”</w:t>
      </w:r>
      <w:r w:rsidR="009A6FEF" w:rsidRPr="009A6FEF">
        <w:rPr>
          <w:lang w:eastAsia="zh-CN"/>
        </w:rPr>
        <w:t>。</w:t>
      </w:r>
    </w:p>
    <w:p w14:paraId="50FFDE86" w14:textId="6F798474" w:rsidR="009A6FEF" w:rsidRPr="009A6FEF" w:rsidRDefault="009A6FEF" w:rsidP="006F1DB8">
      <w:pPr>
        <w:rPr>
          <w:lang w:eastAsia="zh-CN"/>
        </w:rPr>
      </w:pPr>
    </w:p>
    <w:p w14:paraId="0308A0AA" w14:textId="647D5F59" w:rsidR="009A6FEF" w:rsidRDefault="009A6FEF">
      <w:pPr>
        <w:pStyle w:val="1"/>
        <w:rPr>
          <w:lang w:eastAsia="zh-CN"/>
        </w:rPr>
      </w:pPr>
      <w:r>
        <w:t xml:space="preserve">Conclusions </w:t>
      </w:r>
      <w:r>
        <w:rPr>
          <w:rFonts w:hint="eastAsia"/>
          <w:lang w:eastAsia="zh-CN"/>
        </w:rPr>
        <w:t xml:space="preserve">/ </w:t>
      </w:r>
      <w:r>
        <w:rPr>
          <w:rFonts w:hint="eastAsia"/>
          <w:lang w:eastAsia="zh-CN"/>
        </w:rPr>
        <w:t>结论</w:t>
      </w:r>
    </w:p>
    <w:p w14:paraId="62397C97" w14:textId="6AA351A9" w:rsidR="009A6FEF" w:rsidRDefault="009A6FEF" w:rsidP="009A6FEF">
      <w:pPr>
        <w:rPr>
          <w:lang w:eastAsia="zh-CN"/>
        </w:rPr>
      </w:pPr>
      <w:r w:rsidRPr="009A6FEF">
        <w:rPr>
          <w:lang w:eastAsia="zh-CN"/>
        </w:rPr>
        <w:t>本研究基于大样本调研数据，系统分析了义务教育阶段提前开学对学生、家长、教职工三类核心群众群体的多维影响，核心结论如下：</w:t>
      </w:r>
    </w:p>
    <w:p w14:paraId="70086FBA" w14:textId="4CA3F4BC" w:rsidR="009A6FEF" w:rsidRDefault="009A6FEF" w:rsidP="009A6FEF">
      <w:pPr>
        <w:pStyle w:val="afc"/>
        <w:numPr>
          <w:ilvl w:val="0"/>
          <w:numId w:val="49"/>
        </w:numPr>
        <w:ind w:firstLineChars="0"/>
        <w:rPr>
          <w:lang w:eastAsia="zh-CN"/>
        </w:rPr>
      </w:pPr>
      <w:r w:rsidRPr="009A6FEF">
        <w:rPr>
          <w:lang w:eastAsia="zh-CN"/>
        </w:rPr>
        <w:t>提前开学对学生群体的身心健康、休闲权益、成长机会带来显著负面影响，其学业增益效应未得到实证数据支撑，反而加剧了学生的开学抵触情绪与学业焦虑；</w:t>
      </w:r>
    </w:p>
    <w:p w14:paraId="331D7380" w14:textId="1D5D18CD" w:rsidR="009A6FEF" w:rsidRDefault="009A6FEF" w:rsidP="009A6FEF">
      <w:pPr>
        <w:pStyle w:val="afc"/>
        <w:numPr>
          <w:ilvl w:val="0"/>
          <w:numId w:val="49"/>
        </w:numPr>
        <w:ind w:firstLineChars="0"/>
        <w:rPr>
          <w:lang w:eastAsia="zh-CN"/>
        </w:rPr>
      </w:pPr>
      <w:r w:rsidRPr="009A6FEF">
        <w:rPr>
          <w:lang w:eastAsia="zh-CN"/>
        </w:rPr>
        <w:t>提前开学对家长群体的影响呈现双向分化，双职工家庭、留守儿童家庭获得了显著的时间配置红利，而有假期出行规划、全职陪护的家庭则面临经济成本与规划打乱的损失；</w:t>
      </w:r>
    </w:p>
    <w:p w14:paraId="22BC9C71" w14:textId="717774A6" w:rsidR="009A6FEF" w:rsidRDefault="009A6FEF" w:rsidP="009A6FEF">
      <w:pPr>
        <w:pStyle w:val="afc"/>
        <w:numPr>
          <w:ilvl w:val="0"/>
          <w:numId w:val="49"/>
        </w:numPr>
        <w:ind w:firstLineChars="0"/>
        <w:rPr>
          <w:lang w:eastAsia="zh-CN"/>
        </w:rPr>
      </w:pPr>
      <w:r w:rsidRPr="009A6FEF">
        <w:rPr>
          <w:lang w:eastAsia="zh-CN"/>
        </w:rPr>
        <w:t>提前开学对教职工群体的负面影响具有普遍性，大幅加剧了职业负荷与职业倦怠，严重损害了教职工的法定休息权益，且配套补偿机制严重缺失。</w:t>
      </w:r>
    </w:p>
    <w:p w14:paraId="517D6D36" w14:textId="1BD01BD9" w:rsidR="00F51B88" w:rsidRDefault="00F51B88" w:rsidP="00F51B88">
      <w:pPr>
        <w:pStyle w:val="Style1"/>
        <w:rPr>
          <w:lang w:eastAsia="zh-CN"/>
        </w:rPr>
      </w:pPr>
      <w:r>
        <w:t>Acknowledgment</w:t>
      </w:r>
      <w:r>
        <w:rPr>
          <w:rFonts w:hint="eastAsia"/>
          <w:lang w:eastAsia="zh-CN"/>
        </w:rPr>
        <w:t xml:space="preserve"> / </w:t>
      </w:r>
      <w:r>
        <w:rPr>
          <w:rFonts w:hint="eastAsia"/>
          <w:lang w:eastAsia="zh-CN"/>
        </w:rPr>
        <w:t>致谢</w:t>
      </w:r>
    </w:p>
    <w:p w14:paraId="7C011B33" w14:textId="34FA9437" w:rsidR="00F51B88" w:rsidRDefault="00F51B88" w:rsidP="009A6FEF">
      <w:pPr>
        <w:rPr>
          <w:lang w:eastAsia="zh-CN"/>
        </w:rPr>
      </w:pPr>
      <w:r>
        <w:rPr>
          <w:rFonts w:hint="eastAsia"/>
          <w:lang w:eastAsia="zh-CN"/>
        </w:rPr>
        <w:t>感谢全体支持我的网友</w:t>
      </w:r>
    </w:p>
    <w:p w14:paraId="2184E723" w14:textId="15717A61" w:rsidR="00F51B88" w:rsidRPr="009A6FEF" w:rsidRDefault="00F51B88" w:rsidP="009A6FEF">
      <w:pPr>
        <w:rPr>
          <w:lang w:eastAsia="zh-CN"/>
        </w:rPr>
      </w:pPr>
      <w:r>
        <w:rPr>
          <w:rFonts w:hint="eastAsia"/>
          <w:lang w:eastAsia="zh-CN"/>
        </w:rPr>
        <w:t>感谢</w:t>
      </w:r>
      <w:r>
        <w:rPr>
          <w:rFonts w:hint="eastAsia"/>
          <w:lang w:eastAsia="zh-CN"/>
        </w:rPr>
        <w:t>S.H.I.T.</w:t>
      </w:r>
      <w:r>
        <w:rPr>
          <w:rFonts w:hint="eastAsia"/>
          <w:lang w:eastAsia="zh-CN"/>
        </w:rPr>
        <w:t>构石平台让我得以发表我的</w:t>
      </w:r>
      <w:r>
        <w:rPr>
          <w:rFonts w:hint="eastAsia"/>
          <w:lang w:eastAsia="zh-CN"/>
        </w:rPr>
        <w:t>SHIT</w:t>
      </w:r>
    </w:p>
    <w:p w14:paraId="45D403D4" w14:textId="40290810" w:rsidR="009A6FEF" w:rsidRDefault="009A6FEF" w:rsidP="009A6FEF">
      <w:pPr>
        <w:pStyle w:val="ReferenceHead"/>
        <w:rPr>
          <w:lang w:eastAsia="zh-CN"/>
        </w:rPr>
      </w:pPr>
      <w:r>
        <w:t>References</w:t>
      </w:r>
    </w:p>
    <w:p w14:paraId="58254CCA" w14:textId="62FA4252" w:rsidR="009A6FEF" w:rsidRDefault="009A6FEF" w:rsidP="009A6FEF">
      <w:pPr>
        <w:autoSpaceDE/>
        <w:autoSpaceDN/>
        <w:rPr>
          <w:smallCaps/>
          <w:kern w:val="28"/>
          <w:lang w:eastAsia="zh-CN"/>
        </w:rPr>
      </w:pPr>
      <w:r>
        <w:rPr>
          <w:rFonts w:hint="eastAsia"/>
          <w:smallCaps/>
          <w:kern w:val="28"/>
          <w:lang w:eastAsia="zh-CN"/>
        </w:rPr>
        <w:t>[1]</w:t>
      </w:r>
      <w:r w:rsidRPr="009A6FEF">
        <w:rPr>
          <w:rFonts w:ascii="Helvetica" w:hAnsi="Helvetica"/>
          <w:color w:val="333333"/>
          <w:sz w:val="21"/>
          <w:szCs w:val="21"/>
          <w:shd w:val="clear" w:color="auto" w:fill="FFFFFF"/>
          <w:lang w:eastAsia="zh-CN"/>
        </w:rPr>
        <w:t xml:space="preserve"> </w:t>
      </w:r>
      <w:r w:rsidR="00020DE1">
        <w:rPr>
          <w:rFonts w:ascii="Helvetica" w:hAnsi="Helvetica" w:hint="eastAsia"/>
          <w:color w:val="333333"/>
          <w:sz w:val="21"/>
          <w:szCs w:val="21"/>
          <w:shd w:val="clear" w:color="auto" w:fill="FFFFFF"/>
          <w:lang w:eastAsia="zh-CN"/>
        </w:rPr>
        <w:t>教育部</w:t>
      </w:r>
      <w:r w:rsidR="00020DE1">
        <w:rPr>
          <w:rFonts w:hint="eastAsia"/>
          <w:smallCaps/>
          <w:kern w:val="28"/>
          <w:lang w:eastAsia="zh-CN"/>
        </w:rPr>
        <w:t>，《</w:t>
      </w:r>
      <w:r w:rsidRPr="009A6FEF">
        <w:rPr>
          <w:smallCaps/>
          <w:kern w:val="28"/>
          <w:lang w:eastAsia="zh-CN"/>
        </w:rPr>
        <w:t>义务教育学校管理标准》</w:t>
      </w:r>
      <w:r w:rsidR="00020DE1">
        <w:rPr>
          <w:rFonts w:hint="eastAsia"/>
          <w:smallCaps/>
          <w:kern w:val="28"/>
          <w:lang w:eastAsia="zh-CN"/>
        </w:rPr>
        <w:t>，</w:t>
      </w:r>
      <w:r w:rsidR="00020DE1" w:rsidRPr="00020DE1">
        <w:rPr>
          <w:smallCaps/>
          <w:kern w:val="28"/>
          <w:lang w:eastAsia="zh-CN"/>
        </w:rPr>
        <w:t>2017</w:t>
      </w:r>
    </w:p>
    <w:p w14:paraId="7A03DEF6" w14:textId="5EE7F24F" w:rsidR="00020DE1" w:rsidRDefault="00020DE1" w:rsidP="009A6FEF">
      <w:pPr>
        <w:autoSpaceDE/>
        <w:autoSpaceDN/>
        <w:rPr>
          <w:smallCaps/>
          <w:kern w:val="28"/>
          <w:lang w:eastAsia="zh-CN"/>
        </w:rPr>
      </w:pPr>
      <w:r>
        <w:rPr>
          <w:rFonts w:hint="eastAsia"/>
          <w:smallCaps/>
          <w:kern w:val="28"/>
          <w:lang w:eastAsia="zh-CN"/>
        </w:rPr>
        <w:t>[2]</w:t>
      </w:r>
      <w:r w:rsidR="00F51B88">
        <w:rPr>
          <w:rFonts w:hint="eastAsia"/>
          <w:smallCaps/>
          <w:kern w:val="28"/>
          <w:lang w:eastAsia="zh-CN"/>
        </w:rPr>
        <w:t xml:space="preserve"> </w:t>
      </w:r>
      <w:r w:rsidRPr="00020DE1">
        <w:rPr>
          <w:rFonts w:hint="eastAsia"/>
          <w:smallCaps/>
          <w:kern w:val="28"/>
          <w:lang w:eastAsia="zh-CN"/>
        </w:rPr>
        <w:t>中国</w:t>
      </w:r>
      <w:proofErr w:type="gramStart"/>
      <w:r w:rsidRPr="00020DE1">
        <w:rPr>
          <w:rFonts w:hint="eastAsia"/>
          <w:smallCaps/>
          <w:kern w:val="28"/>
          <w:lang w:eastAsia="zh-CN"/>
        </w:rPr>
        <w:t>网心理</w:t>
      </w:r>
      <w:proofErr w:type="gramEnd"/>
      <w:r w:rsidRPr="00020DE1">
        <w:rPr>
          <w:rFonts w:hint="eastAsia"/>
          <w:smallCaps/>
          <w:kern w:val="28"/>
          <w:lang w:eastAsia="zh-CN"/>
        </w:rPr>
        <w:t>中国</w:t>
      </w:r>
      <w:r>
        <w:rPr>
          <w:rFonts w:hint="eastAsia"/>
          <w:smallCaps/>
          <w:kern w:val="28"/>
          <w:lang w:eastAsia="zh-CN"/>
        </w:rPr>
        <w:t>，《</w:t>
      </w:r>
      <w:r w:rsidRPr="00020DE1">
        <w:rPr>
          <w:rFonts w:hint="eastAsia"/>
          <w:smallCaps/>
          <w:kern w:val="28"/>
          <w:lang w:eastAsia="zh-CN"/>
        </w:rPr>
        <w:t>202</w:t>
      </w:r>
      <w:r>
        <w:rPr>
          <w:rFonts w:hint="eastAsia"/>
          <w:smallCaps/>
          <w:kern w:val="28"/>
          <w:lang w:eastAsia="zh-CN"/>
        </w:rPr>
        <w:t>4</w:t>
      </w:r>
      <w:r w:rsidRPr="00020DE1">
        <w:rPr>
          <w:rFonts w:hint="eastAsia"/>
          <w:smallCaps/>
          <w:kern w:val="28"/>
          <w:lang w:eastAsia="zh-CN"/>
        </w:rPr>
        <w:t>年青少年心理健康与学业状况调查报告</w:t>
      </w:r>
      <w:r>
        <w:rPr>
          <w:rFonts w:hint="eastAsia"/>
          <w:smallCaps/>
          <w:kern w:val="28"/>
          <w:lang w:eastAsia="zh-CN"/>
        </w:rPr>
        <w:t>》，</w:t>
      </w:r>
      <w:r>
        <w:rPr>
          <w:rFonts w:hint="eastAsia"/>
          <w:smallCaps/>
          <w:kern w:val="28"/>
          <w:lang w:eastAsia="zh-CN"/>
        </w:rPr>
        <w:t>2025</w:t>
      </w:r>
    </w:p>
    <w:p w14:paraId="56762861" w14:textId="629C7F37" w:rsidR="00020DE1" w:rsidRPr="00F51B88" w:rsidRDefault="00020DE1" w:rsidP="009A6FEF">
      <w:pPr>
        <w:autoSpaceDE/>
        <w:autoSpaceDN/>
        <w:rPr>
          <w:smallCaps/>
          <w:kern w:val="28"/>
          <w:lang w:eastAsia="zh-CN"/>
        </w:rPr>
      </w:pPr>
      <w:r>
        <w:rPr>
          <w:rFonts w:hint="eastAsia"/>
          <w:smallCaps/>
          <w:kern w:val="28"/>
          <w:lang w:eastAsia="zh-CN"/>
        </w:rPr>
        <w:t>[3]</w:t>
      </w:r>
      <w:r w:rsidR="00F51B88" w:rsidRPr="00F51B88">
        <w:rPr>
          <w:rFonts w:hint="eastAsia"/>
          <w:smallCaps/>
          <w:kern w:val="28"/>
          <w:lang w:eastAsia="zh-CN"/>
        </w:rPr>
        <w:t xml:space="preserve"> </w:t>
      </w:r>
      <w:r w:rsidR="00F51B88" w:rsidRPr="00020DE1">
        <w:rPr>
          <w:rFonts w:hint="eastAsia"/>
          <w:smallCaps/>
          <w:kern w:val="28"/>
          <w:lang w:eastAsia="zh-CN"/>
        </w:rPr>
        <w:t>中国</w:t>
      </w:r>
      <w:proofErr w:type="gramStart"/>
      <w:r w:rsidR="00F51B88" w:rsidRPr="00020DE1">
        <w:rPr>
          <w:rFonts w:hint="eastAsia"/>
          <w:smallCaps/>
          <w:kern w:val="28"/>
          <w:lang w:eastAsia="zh-CN"/>
        </w:rPr>
        <w:t>网心理</w:t>
      </w:r>
      <w:proofErr w:type="gramEnd"/>
      <w:r w:rsidR="00F51B88" w:rsidRPr="00020DE1">
        <w:rPr>
          <w:rFonts w:hint="eastAsia"/>
          <w:smallCaps/>
          <w:kern w:val="28"/>
          <w:lang w:eastAsia="zh-CN"/>
        </w:rPr>
        <w:t>中国</w:t>
      </w:r>
      <w:r w:rsidR="00F51B88">
        <w:rPr>
          <w:rFonts w:hint="eastAsia"/>
          <w:smallCaps/>
          <w:kern w:val="28"/>
          <w:lang w:eastAsia="zh-CN"/>
        </w:rPr>
        <w:t>，《</w:t>
      </w:r>
      <w:r w:rsidR="00F51B88" w:rsidRPr="00F51B88">
        <w:rPr>
          <w:smallCaps/>
          <w:kern w:val="28"/>
          <w:lang w:eastAsia="zh-CN"/>
        </w:rPr>
        <w:t>春节假期落幕迎开学季</w:t>
      </w:r>
      <w:r w:rsidR="00F51B88" w:rsidRPr="00F51B88">
        <w:rPr>
          <w:smallCaps/>
          <w:kern w:val="28"/>
          <w:lang w:eastAsia="zh-CN"/>
        </w:rPr>
        <w:t xml:space="preserve"> </w:t>
      </w:r>
      <w:r w:rsidR="00F51B88" w:rsidRPr="00F51B88">
        <w:rPr>
          <w:smallCaps/>
          <w:kern w:val="28"/>
          <w:lang w:eastAsia="zh-CN"/>
        </w:rPr>
        <w:t>读懂心声做好儿童开学心理调适</w:t>
      </w:r>
      <w:r w:rsidR="00F51B88">
        <w:rPr>
          <w:rFonts w:hint="eastAsia"/>
          <w:smallCaps/>
          <w:kern w:val="28"/>
          <w:lang w:eastAsia="zh-CN"/>
        </w:rPr>
        <w:t>》，</w:t>
      </w:r>
      <w:r w:rsidR="00F51B88">
        <w:rPr>
          <w:rFonts w:hint="eastAsia"/>
          <w:smallCaps/>
          <w:kern w:val="28"/>
          <w:lang w:eastAsia="zh-CN"/>
        </w:rPr>
        <w:t>2026</w:t>
      </w:r>
    </w:p>
    <w:sectPr w:rsidR="00020DE1" w:rsidRPr="00F51B88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0DD87" w14:textId="77777777" w:rsidR="00577F6C" w:rsidRDefault="00577F6C">
      <w:r>
        <w:separator/>
      </w:r>
    </w:p>
  </w:endnote>
  <w:endnote w:type="continuationSeparator" w:id="0">
    <w:p w14:paraId="449DAEE0" w14:textId="77777777" w:rsidR="00577F6C" w:rsidRDefault="0057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SerifCJKjp-Bold-Identity-H">
    <w:altName w:val="Cambria"/>
    <w:panose1 w:val="00000000000000000000"/>
    <w:charset w:val="00"/>
    <w:family w:val="roman"/>
    <w:notTrueType/>
    <w:pitch w:val="default"/>
  </w:font>
  <w:font w:name="LMRoman9-Bold-Identity-H">
    <w:altName w:val="Cambria"/>
    <w:panose1 w:val="00000000000000000000"/>
    <w:charset w:val="00"/>
    <w:family w:val="roman"/>
    <w:notTrueType/>
    <w:pitch w:val="default"/>
  </w:font>
  <w:font w:name="LMRoman9-Regular-Identity-H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3D21F" w14:textId="77777777" w:rsidR="00577F6C" w:rsidRDefault="00577F6C"/>
  </w:footnote>
  <w:footnote w:type="continuationSeparator" w:id="0">
    <w:p w14:paraId="1F28CDB5" w14:textId="77777777" w:rsidR="00577F6C" w:rsidRDefault="00577F6C">
      <w:r>
        <w:continuationSeparator/>
      </w:r>
    </w:p>
  </w:footnote>
  <w:footnote w:id="1">
    <w:p w14:paraId="6E648693" w14:textId="77777777" w:rsidR="00CE431A" w:rsidRDefault="00CE431A"/>
    <w:p w14:paraId="0813A45F" w14:textId="6BFC5CD3" w:rsidR="00453531" w:rsidRPr="002B4488" w:rsidRDefault="00453531" w:rsidP="002B4488">
      <w:pPr>
        <w:pStyle w:val="a4"/>
        <w:ind w:firstLine="0"/>
        <w:rPr>
          <w:rFonts w:ascii="宋体" w:hAnsi="宋体" w:cs="宋体" w:hint="eastAsia"/>
          <w:color w:val="000000"/>
          <w:sz w:val="20"/>
          <w:szCs w:val="20"/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80919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4FECF82B" w14:textId="77777777" w:rsidTr="009028F3">
      <w:tc>
        <w:tcPr>
          <w:tcW w:w="5178" w:type="dxa"/>
        </w:tcPr>
        <w:p w14:paraId="3491B83C" w14:textId="228E498B" w:rsidR="00AF6022" w:rsidRPr="006B147A" w:rsidRDefault="002B4488" w:rsidP="00AF6022">
          <w:pPr>
            <w:ind w:right="360"/>
            <w:rPr>
              <w:sz w:val="16"/>
              <w:szCs w:val="16"/>
              <w:lang w:eastAsia="zh-CN"/>
            </w:rPr>
          </w:pPr>
          <w:bookmarkStart w:id="0" w:name="_Hlk41216448"/>
          <w:r>
            <w:rPr>
              <w:noProof/>
              <w:sz w:val="16"/>
              <w:szCs w:val="16"/>
            </w:rPr>
            <w:drawing>
              <wp:inline distT="0" distB="0" distL="0" distR="0" wp14:anchorId="0170B844" wp14:editId="381EF912">
                <wp:extent cx="1871422" cy="475074"/>
                <wp:effectExtent l="0" t="0" r="0" b="0"/>
                <wp:docPr id="4" name="图片 4" descr="形状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83266" name="图片 4" descr="形状&#10;&#10;AI 生成的内容可能不正确。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4272" cy="496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47EFC">
            <w:rPr>
              <w:rFonts w:hint="eastAsia"/>
              <w:sz w:val="16"/>
              <w:szCs w:val="16"/>
              <w:lang w:eastAsia="zh-CN"/>
            </w:rPr>
            <w:t xml:space="preserve">   BY</w:t>
          </w:r>
          <w:r w:rsidR="00647EFC">
            <w:rPr>
              <w:rFonts w:hint="eastAsia"/>
              <w:sz w:val="16"/>
              <w:szCs w:val="16"/>
              <w:lang w:eastAsia="zh-CN"/>
            </w:rPr>
            <w:t>：</w:t>
          </w:r>
          <w:r w:rsidR="00647EFC">
            <w:rPr>
              <w:rFonts w:hint="eastAsia"/>
              <w:sz w:val="16"/>
              <w:szCs w:val="16"/>
              <w:lang w:eastAsia="zh-CN"/>
            </w:rPr>
            <w:t>Dr. XiaoYe_</w:t>
          </w:r>
          <w:r w:rsidR="00647EFC">
            <w:rPr>
              <w:rFonts w:hint="eastAsia"/>
              <w:sz w:val="16"/>
              <w:szCs w:val="16"/>
              <w:lang w:eastAsia="zh-CN"/>
            </w:rPr>
            <w:t>小叶</w:t>
          </w:r>
        </w:p>
      </w:tc>
      <w:tc>
        <w:tcPr>
          <w:tcW w:w="5190" w:type="dxa"/>
          <w:vAlign w:val="center"/>
        </w:tcPr>
        <w:p w14:paraId="55559975" w14:textId="580B193C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3CD3F0E8" wp14:editId="0B98E176">
                <wp:extent cx="485811" cy="512708"/>
                <wp:effectExtent l="0" t="0" r="0" b="0"/>
                <wp:docPr id="5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291" cy="591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bookmarkEnd w:id="0"/>
  <w:p w14:paraId="50F95B38" w14:textId="77777777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5B5D160B" wp14:editId="1E5398A5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8BE4A" id="直线连接符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E2453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0CB1093"/>
    <w:multiLevelType w:val="hybridMultilevel"/>
    <w:tmpl w:val="E41A355C"/>
    <w:lvl w:ilvl="0" w:tplc="EB026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C9F6CE0"/>
    <w:multiLevelType w:val="hybridMultilevel"/>
    <w:tmpl w:val="6B6A5042"/>
    <w:lvl w:ilvl="0" w:tplc="39221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3623C82"/>
    <w:multiLevelType w:val="hybridMultilevel"/>
    <w:tmpl w:val="EDF08DB0"/>
    <w:lvl w:ilvl="0" w:tplc="31FE60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49837A0"/>
    <w:multiLevelType w:val="hybridMultilevel"/>
    <w:tmpl w:val="AF947056"/>
    <w:lvl w:ilvl="0" w:tplc="DD3E3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8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" w15:restartNumberingAfterBreak="0">
    <w:nsid w:val="36D71B4B"/>
    <w:multiLevelType w:val="hybridMultilevel"/>
    <w:tmpl w:val="E4E48906"/>
    <w:lvl w:ilvl="0" w:tplc="54443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" w15:restartNumberingAfterBreak="0">
    <w:nsid w:val="4FA650AE"/>
    <w:multiLevelType w:val="hybridMultilevel"/>
    <w:tmpl w:val="6A76C510"/>
    <w:lvl w:ilvl="0" w:tplc="9F841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FD73B6C"/>
    <w:multiLevelType w:val="hybridMultilevel"/>
    <w:tmpl w:val="4956EBC4"/>
    <w:lvl w:ilvl="0" w:tplc="489A9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2" w15:restartNumberingAfterBreak="0">
    <w:nsid w:val="6AF501A6"/>
    <w:multiLevelType w:val="hybridMultilevel"/>
    <w:tmpl w:val="6F2433F0"/>
    <w:lvl w:ilvl="0" w:tplc="D624B38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9" w15:restartNumberingAfterBreak="0">
    <w:nsid w:val="79CB2A60"/>
    <w:multiLevelType w:val="hybridMultilevel"/>
    <w:tmpl w:val="52D8B0A2"/>
    <w:lvl w:ilvl="0" w:tplc="DC3686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0448970">
    <w:abstractNumId w:val="11"/>
  </w:num>
  <w:num w:numId="2" w16cid:durableId="596716277">
    <w:abstractNumId w:val="20"/>
  </w:num>
  <w:num w:numId="3" w16cid:durableId="1061631880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99538694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965936890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19249341">
    <w:abstractNumId w:val="26"/>
  </w:num>
  <w:num w:numId="7" w16cid:durableId="784691155">
    <w:abstractNumId w:val="2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402093057">
    <w:abstractNumId w:val="2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3319101">
    <w:abstractNumId w:val="2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288858164">
    <w:abstractNumId w:val="2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502472201">
    <w:abstractNumId w:val="2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0730183">
    <w:abstractNumId w:val="23"/>
  </w:num>
  <w:num w:numId="13" w16cid:durableId="493760482">
    <w:abstractNumId w:val="17"/>
  </w:num>
  <w:num w:numId="14" w16cid:durableId="799033032">
    <w:abstractNumId w:val="31"/>
  </w:num>
  <w:num w:numId="15" w16cid:durableId="413089811">
    <w:abstractNumId w:val="28"/>
  </w:num>
  <w:num w:numId="16" w16cid:durableId="1298073720">
    <w:abstractNumId w:val="38"/>
  </w:num>
  <w:num w:numId="17" w16cid:durableId="409083852">
    <w:abstractNumId w:val="19"/>
  </w:num>
  <w:num w:numId="18" w16cid:durableId="437913739">
    <w:abstractNumId w:val="18"/>
  </w:num>
  <w:num w:numId="19" w16cid:durableId="1941252906">
    <w:abstractNumId w:val="33"/>
  </w:num>
  <w:num w:numId="20" w16cid:durableId="685449650">
    <w:abstractNumId w:val="24"/>
  </w:num>
  <w:num w:numId="21" w16cid:durableId="1491946620">
    <w:abstractNumId w:val="0"/>
  </w:num>
  <w:num w:numId="22" w16cid:durableId="2025326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6953981">
    <w:abstractNumId w:val="37"/>
  </w:num>
  <w:num w:numId="24" w16cid:durableId="2036300170">
    <w:abstractNumId w:val="36"/>
  </w:num>
  <w:num w:numId="25" w16cid:durableId="1955624724">
    <w:abstractNumId w:val="27"/>
  </w:num>
  <w:num w:numId="26" w16cid:durableId="201214976">
    <w:abstractNumId w:val="35"/>
  </w:num>
  <w:num w:numId="27" w16cid:durableId="1786920533">
    <w:abstractNumId w:val="13"/>
  </w:num>
  <w:num w:numId="28" w16cid:durableId="1890800308">
    <w:abstractNumId w:val="34"/>
  </w:num>
  <w:num w:numId="29" w16cid:durableId="2043019276">
    <w:abstractNumId w:val="22"/>
  </w:num>
  <w:num w:numId="30" w16cid:durableId="1902986095">
    <w:abstractNumId w:val="25"/>
  </w:num>
  <w:num w:numId="31" w16cid:durableId="998995570">
    <w:abstractNumId w:val="10"/>
  </w:num>
  <w:num w:numId="32" w16cid:durableId="1357584009">
    <w:abstractNumId w:val="8"/>
  </w:num>
  <w:num w:numId="33" w16cid:durableId="1281764394">
    <w:abstractNumId w:val="7"/>
  </w:num>
  <w:num w:numId="34" w16cid:durableId="178744284">
    <w:abstractNumId w:val="6"/>
  </w:num>
  <w:num w:numId="35" w16cid:durableId="473956394">
    <w:abstractNumId w:val="5"/>
  </w:num>
  <w:num w:numId="36" w16cid:durableId="62918695">
    <w:abstractNumId w:val="9"/>
  </w:num>
  <w:num w:numId="37" w16cid:durableId="1330790132">
    <w:abstractNumId w:val="4"/>
  </w:num>
  <w:num w:numId="38" w16cid:durableId="1191147347">
    <w:abstractNumId w:val="3"/>
  </w:num>
  <w:num w:numId="39" w16cid:durableId="1921862977">
    <w:abstractNumId w:val="2"/>
  </w:num>
  <w:num w:numId="40" w16cid:durableId="2019503975">
    <w:abstractNumId w:val="1"/>
  </w:num>
  <w:num w:numId="41" w16cid:durableId="851140037">
    <w:abstractNumId w:val="14"/>
  </w:num>
  <w:num w:numId="42" w16cid:durableId="698314115">
    <w:abstractNumId w:val="15"/>
  </w:num>
  <w:num w:numId="43" w16cid:durableId="2030909195">
    <w:abstractNumId w:val="21"/>
  </w:num>
  <w:num w:numId="44" w16cid:durableId="1931887155">
    <w:abstractNumId w:val="32"/>
  </w:num>
  <w:num w:numId="45" w16cid:durableId="769205892">
    <w:abstractNumId w:val="39"/>
  </w:num>
  <w:num w:numId="46" w16cid:durableId="1894921640">
    <w:abstractNumId w:val="30"/>
  </w:num>
  <w:num w:numId="47" w16cid:durableId="1258518521">
    <w:abstractNumId w:val="16"/>
  </w:num>
  <w:num w:numId="48" w16cid:durableId="2065787155">
    <w:abstractNumId w:val="29"/>
  </w:num>
  <w:num w:numId="49" w16cid:durableId="1222517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A06"/>
    <w:rsid w:val="00011442"/>
    <w:rsid w:val="00015D6E"/>
    <w:rsid w:val="00020DE1"/>
    <w:rsid w:val="00022F50"/>
    <w:rsid w:val="00051D00"/>
    <w:rsid w:val="00054B3D"/>
    <w:rsid w:val="00056C6F"/>
    <w:rsid w:val="000742C1"/>
    <w:rsid w:val="00076FA2"/>
    <w:rsid w:val="000943BE"/>
    <w:rsid w:val="00095FFB"/>
    <w:rsid w:val="000B1D1E"/>
    <w:rsid w:val="000B346C"/>
    <w:rsid w:val="000B490A"/>
    <w:rsid w:val="000D0E92"/>
    <w:rsid w:val="000E39A1"/>
    <w:rsid w:val="00113C2D"/>
    <w:rsid w:val="00131CF9"/>
    <w:rsid w:val="00144E72"/>
    <w:rsid w:val="001A0C70"/>
    <w:rsid w:val="001A5335"/>
    <w:rsid w:val="001B7720"/>
    <w:rsid w:val="001C5D73"/>
    <w:rsid w:val="001E6F2C"/>
    <w:rsid w:val="00204394"/>
    <w:rsid w:val="00210B6C"/>
    <w:rsid w:val="0021405C"/>
    <w:rsid w:val="002434A1"/>
    <w:rsid w:val="0025043F"/>
    <w:rsid w:val="00251BA7"/>
    <w:rsid w:val="002970C5"/>
    <w:rsid w:val="002970D3"/>
    <w:rsid w:val="002B4488"/>
    <w:rsid w:val="002C37B7"/>
    <w:rsid w:val="002D1F09"/>
    <w:rsid w:val="002F4330"/>
    <w:rsid w:val="002F6C4B"/>
    <w:rsid w:val="0031538D"/>
    <w:rsid w:val="00342684"/>
    <w:rsid w:val="00347B76"/>
    <w:rsid w:val="00360269"/>
    <w:rsid w:val="00364135"/>
    <w:rsid w:val="003770A7"/>
    <w:rsid w:val="0038721C"/>
    <w:rsid w:val="003A1F38"/>
    <w:rsid w:val="003D2C24"/>
    <w:rsid w:val="003D4306"/>
    <w:rsid w:val="003D480B"/>
    <w:rsid w:val="003E172B"/>
    <w:rsid w:val="003F6926"/>
    <w:rsid w:val="0040483E"/>
    <w:rsid w:val="00425F26"/>
    <w:rsid w:val="0043144F"/>
    <w:rsid w:val="00431BFA"/>
    <w:rsid w:val="0044462C"/>
    <w:rsid w:val="00451ABB"/>
    <w:rsid w:val="00453531"/>
    <w:rsid w:val="00457452"/>
    <w:rsid w:val="004631BC"/>
    <w:rsid w:val="0049129A"/>
    <w:rsid w:val="004A3BFE"/>
    <w:rsid w:val="004C1E16"/>
    <w:rsid w:val="004C6C54"/>
    <w:rsid w:val="004D671F"/>
    <w:rsid w:val="004E6D32"/>
    <w:rsid w:val="0050282A"/>
    <w:rsid w:val="00507BD8"/>
    <w:rsid w:val="00514BE1"/>
    <w:rsid w:val="00517D15"/>
    <w:rsid w:val="00520724"/>
    <w:rsid w:val="00524571"/>
    <w:rsid w:val="00526260"/>
    <w:rsid w:val="00541CED"/>
    <w:rsid w:val="005641B9"/>
    <w:rsid w:val="0057253D"/>
    <w:rsid w:val="00577F6C"/>
    <w:rsid w:val="00584EC8"/>
    <w:rsid w:val="00590AC8"/>
    <w:rsid w:val="005A2A15"/>
    <w:rsid w:val="005A6B05"/>
    <w:rsid w:val="005A7FB5"/>
    <w:rsid w:val="005B3088"/>
    <w:rsid w:val="005D6DDF"/>
    <w:rsid w:val="005E4814"/>
    <w:rsid w:val="005F253F"/>
    <w:rsid w:val="00601E29"/>
    <w:rsid w:val="00604C08"/>
    <w:rsid w:val="00625E96"/>
    <w:rsid w:val="00641795"/>
    <w:rsid w:val="0064558E"/>
    <w:rsid w:val="00645C72"/>
    <w:rsid w:val="00647EFC"/>
    <w:rsid w:val="00655A70"/>
    <w:rsid w:val="0066378C"/>
    <w:rsid w:val="00665EA9"/>
    <w:rsid w:val="006712D6"/>
    <w:rsid w:val="00674611"/>
    <w:rsid w:val="006A2E12"/>
    <w:rsid w:val="006D45AF"/>
    <w:rsid w:val="006D5FA5"/>
    <w:rsid w:val="006F0BC8"/>
    <w:rsid w:val="006F1DB8"/>
    <w:rsid w:val="00724ABB"/>
    <w:rsid w:val="00740AD0"/>
    <w:rsid w:val="00770F13"/>
    <w:rsid w:val="007A26A5"/>
    <w:rsid w:val="007C4336"/>
    <w:rsid w:val="007C6397"/>
    <w:rsid w:val="008328ED"/>
    <w:rsid w:val="00863C2C"/>
    <w:rsid w:val="0087792E"/>
    <w:rsid w:val="008976A3"/>
    <w:rsid w:val="008A0D7A"/>
    <w:rsid w:val="009028F3"/>
    <w:rsid w:val="0091035B"/>
    <w:rsid w:val="00917415"/>
    <w:rsid w:val="00920B86"/>
    <w:rsid w:val="009276D4"/>
    <w:rsid w:val="00934ABF"/>
    <w:rsid w:val="00935407"/>
    <w:rsid w:val="00962291"/>
    <w:rsid w:val="009807F9"/>
    <w:rsid w:val="0099569F"/>
    <w:rsid w:val="00997C2B"/>
    <w:rsid w:val="009A3D39"/>
    <w:rsid w:val="009A6FEF"/>
    <w:rsid w:val="009A7200"/>
    <w:rsid w:val="009B78FF"/>
    <w:rsid w:val="009C5D7F"/>
    <w:rsid w:val="009D67B4"/>
    <w:rsid w:val="009E079A"/>
    <w:rsid w:val="009F2928"/>
    <w:rsid w:val="00A035CC"/>
    <w:rsid w:val="00A07958"/>
    <w:rsid w:val="00A16821"/>
    <w:rsid w:val="00A24571"/>
    <w:rsid w:val="00A40D84"/>
    <w:rsid w:val="00A533D4"/>
    <w:rsid w:val="00A5471C"/>
    <w:rsid w:val="00A5713E"/>
    <w:rsid w:val="00A57261"/>
    <w:rsid w:val="00A67267"/>
    <w:rsid w:val="00A95B7B"/>
    <w:rsid w:val="00AF6022"/>
    <w:rsid w:val="00B03DC1"/>
    <w:rsid w:val="00B13690"/>
    <w:rsid w:val="00B52FFA"/>
    <w:rsid w:val="00B93760"/>
    <w:rsid w:val="00BA36F2"/>
    <w:rsid w:val="00BB5522"/>
    <w:rsid w:val="00BC1026"/>
    <w:rsid w:val="00BE45DA"/>
    <w:rsid w:val="00BE6E09"/>
    <w:rsid w:val="00BF5ED5"/>
    <w:rsid w:val="00C03FE3"/>
    <w:rsid w:val="00C4540F"/>
    <w:rsid w:val="00C67D82"/>
    <w:rsid w:val="00C94F5F"/>
    <w:rsid w:val="00CB2E00"/>
    <w:rsid w:val="00CB38E1"/>
    <w:rsid w:val="00CB4B8D"/>
    <w:rsid w:val="00CE2BA7"/>
    <w:rsid w:val="00CE431A"/>
    <w:rsid w:val="00D132DE"/>
    <w:rsid w:val="00D21FC5"/>
    <w:rsid w:val="00D30DFA"/>
    <w:rsid w:val="00D35D97"/>
    <w:rsid w:val="00D40B36"/>
    <w:rsid w:val="00D47356"/>
    <w:rsid w:val="00D56935"/>
    <w:rsid w:val="00D673DA"/>
    <w:rsid w:val="00D758C6"/>
    <w:rsid w:val="00D97C24"/>
    <w:rsid w:val="00DB3A44"/>
    <w:rsid w:val="00DC2C4D"/>
    <w:rsid w:val="00DC728A"/>
    <w:rsid w:val="00DF2DDE"/>
    <w:rsid w:val="00E00A30"/>
    <w:rsid w:val="00E1255A"/>
    <w:rsid w:val="00E37E43"/>
    <w:rsid w:val="00E50DF6"/>
    <w:rsid w:val="00E51CBD"/>
    <w:rsid w:val="00E70AA4"/>
    <w:rsid w:val="00E73289"/>
    <w:rsid w:val="00E97402"/>
    <w:rsid w:val="00E9740A"/>
    <w:rsid w:val="00EA1182"/>
    <w:rsid w:val="00EE0972"/>
    <w:rsid w:val="00F30E76"/>
    <w:rsid w:val="00F3272A"/>
    <w:rsid w:val="00F36168"/>
    <w:rsid w:val="00F37F53"/>
    <w:rsid w:val="00F44D30"/>
    <w:rsid w:val="00F51B88"/>
    <w:rsid w:val="00F631AB"/>
    <w:rsid w:val="00F65266"/>
    <w:rsid w:val="00F676BC"/>
    <w:rsid w:val="00F7180E"/>
    <w:rsid w:val="00F77D47"/>
    <w:rsid w:val="00F82B3A"/>
    <w:rsid w:val="00F832CE"/>
    <w:rsid w:val="00FB6822"/>
    <w:rsid w:val="00FC456B"/>
    <w:rsid w:val="00FD1551"/>
    <w:rsid w:val="00FD6B8D"/>
    <w:rsid w:val="00FE08F8"/>
    <w:rsid w:val="00FE72C2"/>
    <w:rsid w:val="00FF2285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D8117C"/>
  <w14:defaultImageDpi w14:val="330"/>
  <w15:chartTrackingRefBased/>
  <w15:docId w15:val="{9CE8E708-1C66-47CB-8181-8ADAF207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E00A30"/>
    <w:pPr>
      <w:autoSpaceDE w:val="0"/>
      <w:autoSpaceDN w:val="0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link w:val="a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Body Text Indent"/>
    <w:basedOn w:val="a"/>
    <w:link w:val="ae"/>
    <w:pPr>
      <w:ind w:left="630" w:hanging="630"/>
    </w:pPr>
    <w:rPr>
      <w:szCs w:val="24"/>
    </w:rPr>
  </w:style>
  <w:style w:type="paragraph" w:styleId="af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a">
    <w:name w:val="页眉 字符"/>
    <w:link w:val="a9"/>
    <w:uiPriority w:val="99"/>
    <w:rsid w:val="0040483E"/>
  </w:style>
  <w:style w:type="paragraph" w:styleId="af0">
    <w:name w:val="Normal (Web)"/>
    <w:basedOn w:val="a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af1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af2">
    <w:name w:val="Emphasis"/>
    <w:uiPriority w:val="20"/>
    <w:qFormat/>
    <w:rsid w:val="005641B9"/>
    <w:rPr>
      <w:i/>
      <w:iCs/>
    </w:rPr>
  </w:style>
  <w:style w:type="character" w:customStyle="1" w:styleId="a5">
    <w:name w:val="脚注文本 字符"/>
    <w:link w:val="a4"/>
    <w:semiHidden/>
    <w:rsid w:val="00453531"/>
    <w:rPr>
      <w:sz w:val="16"/>
      <w:szCs w:val="16"/>
    </w:rPr>
  </w:style>
  <w:style w:type="paragraph" w:styleId="af3">
    <w:name w:val="Balloon Text"/>
    <w:basedOn w:val="a"/>
    <w:link w:val="af4"/>
    <w:rsid w:val="003F6926"/>
    <w:rPr>
      <w:rFonts w:ascii="Segoe UI" w:hAnsi="Segoe UI" w:cs="Segoe UI"/>
      <w:sz w:val="18"/>
      <w:szCs w:val="18"/>
    </w:rPr>
  </w:style>
  <w:style w:type="character" w:customStyle="1" w:styleId="af4">
    <w:name w:val="批注框文本 字符"/>
    <w:link w:val="af3"/>
    <w:rsid w:val="003F6926"/>
    <w:rPr>
      <w:rFonts w:ascii="Segoe UI" w:hAnsi="Segoe UI" w:cs="Segoe UI"/>
      <w:sz w:val="18"/>
      <w:szCs w:val="18"/>
    </w:rPr>
  </w:style>
  <w:style w:type="table" w:styleId="af5">
    <w:name w:val="Table Grid"/>
    <w:basedOn w:val="a1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a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10">
    <w:name w:val="标题 1 字符"/>
    <w:link w:val="1"/>
    <w:uiPriority w:val="9"/>
    <w:rsid w:val="00BE45DA"/>
    <w:rPr>
      <w:smallCaps/>
      <w:kern w:val="28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BE45DA"/>
    <w:rPr>
      <w:i/>
      <w:iCs/>
    </w:rPr>
  </w:style>
  <w:style w:type="paragraph" w:customStyle="1" w:styleId="TextL-MAG">
    <w:name w:val="Text L-MAG"/>
    <w:basedOn w:val="a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link w:val="a7"/>
    <w:uiPriority w:val="99"/>
    <w:rsid w:val="00BE45DA"/>
  </w:style>
  <w:style w:type="character" w:customStyle="1" w:styleId="ae">
    <w:name w:val="正文文本缩进 字符"/>
    <w:link w:val="ad"/>
    <w:rsid w:val="00BE45DA"/>
    <w:rPr>
      <w:szCs w:val="24"/>
    </w:rPr>
  </w:style>
  <w:style w:type="character" w:styleId="af6">
    <w:name w:val="annotation reference"/>
    <w:rsid w:val="00BE45DA"/>
    <w:rPr>
      <w:sz w:val="18"/>
      <w:szCs w:val="18"/>
    </w:rPr>
  </w:style>
  <w:style w:type="paragraph" w:styleId="af7">
    <w:name w:val="annotation text"/>
    <w:basedOn w:val="a"/>
    <w:link w:val="af8"/>
    <w:rsid w:val="00BE45DA"/>
    <w:pPr>
      <w:autoSpaceDE/>
      <w:autoSpaceDN/>
    </w:pPr>
    <w:rPr>
      <w:sz w:val="24"/>
      <w:szCs w:val="24"/>
    </w:rPr>
  </w:style>
  <w:style w:type="character" w:customStyle="1" w:styleId="af8">
    <w:name w:val="批注文字 字符"/>
    <w:link w:val="af7"/>
    <w:rsid w:val="00BE45DA"/>
    <w:rPr>
      <w:sz w:val="24"/>
      <w:szCs w:val="24"/>
    </w:rPr>
  </w:style>
  <w:style w:type="paragraph" w:styleId="af9">
    <w:name w:val="annotation subject"/>
    <w:basedOn w:val="af7"/>
    <w:next w:val="af7"/>
    <w:link w:val="afa"/>
    <w:rsid w:val="00BE45DA"/>
    <w:rPr>
      <w:b/>
      <w:bCs/>
      <w:sz w:val="20"/>
      <w:szCs w:val="20"/>
    </w:rPr>
  </w:style>
  <w:style w:type="character" w:customStyle="1" w:styleId="afa">
    <w:name w:val="批注主题 字符"/>
    <w:link w:val="af9"/>
    <w:rsid w:val="00BE45DA"/>
    <w:rPr>
      <w:b/>
      <w:bCs/>
      <w:sz w:val="24"/>
      <w:szCs w:val="24"/>
    </w:rPr>
  </w:style>
  <w:style w:type="character" w:styleId="afb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  <w:style w:type="paragraph" w:styleId="afc">
    <w:name w:val="List Paragraph"/>
    <w:basedOn w:val="a"/>
    <w:uiPriority w:val="63"/>
    <w:qFormat/>
    <w:rsid w:val="00F77D47"/>
    <w:pPr>
      <w:ind w:firstLineChars="200" w:firstLine="420"/>
    </w:pPr>
  </w:style>
  <w:style w:type="paragraph" w:styleId="HTML">
    <w:name w:val="HTML Preformatted"/>
    <w:basedOn w:val="a"/>
    <w:link w:val="HTML0"/>
    <w:rsid w:val="008328ED"/>
    <w:rPr>
      <w:rFonts w:ascii="Courier New" w:hAnsi="Courier New" w:cs="Courier New"/>
    </w:rPr>
  </w:style>
  <w:style w:type="character" w:customStyle="1" w:styleId="HTML0">
    <w:name w:val="HTML 预设格式 字符"/>
    <w:basedOn w:val="a0"/>
    <w:link w:val="HTML"/>
    <w:rsid w:val="008328ED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5</Pages>
  <Words>790</Words>
  <Characters>4507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5287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dc:description/>
  <cp:lastModifiedBy>Wei Ye</cp:lastModifiedBy>
  <cp:revision>13</cp:revision>
  <cp:lastPrinted>2007-05-08T12:48:00Z</cp:lastPrinted>
  <dcterms:created xsi:type="dcterms:W3CDTF">2026-02-28T03:01:00Z</dcterms:created>
  <dcterms:modified xsi:type="dcterms:W3CDTF">2026-02-28T13:24:00Z</dcterms:modified>
</cp:coreProperties>
</file>