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3E" w:rsidRPr="0045323E" w:rsidRDefault="00746524" w:rsidP="0045323E">
      <w:pPr>
        <w:outlineLvl w:val="1"/>
        <w:rPr>
          <w:rFonts w:ascii="黑体" w:eastAsia="黑体" w:hAnsi="黑体"/>
          <w:sz w:val="36"/>
        </w:rPr>
      </w:pPr>
      <w:bookmarkStart w:id="0" w:name="_Toc508008181"/>
      <w:r>
        <w:rPr>
          <w:rFonts w:ascii="黑体" w:eastAsia="黑体" w:hAnsi="黑体"/>
          <w:sz w:val="36"/>
        </w:rPr>
        <w:t>3.</w:t>
      </w:r>
      <w:r w:rsidR="0045323E" w:rsidRPr="0045323E">
        <w:rPr>
          <w:rFonts w:ascii="黑体" w:eastAsia="黑体" w:hAnsi="黑体"/>
          <w:sz w:val="36"/>
        </w:rPr>
        <w:t>Let us adore</w:t>
      </w:r>
      <w:bookmarkEnd w:id="0"/>
    </w:p>
    <w:tbl>
      <w:tblPr>
        <w:tblStyle w:val="a8"/>
        <w:tblW w:w="8955" w:type="dxa"/>
        <w:jc w:val="center"/>
        <w:tblLook w:val="04A0" w:firstRow="1" w:lastRow="0" w:firstColumn="1" w:lastColumn="0" w:noHBand="0" w:noVBand="1"/>
      </w:tblPr>
      <w:tblGrid>
        <w:gridCol w:w="822"/>
        <w:gridCol w:w="840"/>
        <w:gridCol w:w="842"/>
        <w:gridCol w:w="840"/>
        <w:gridCol w:w="842"/>
        <w:gridCol w:w="893"/>
        <w:gridCol w:w="825"/>
        <w:gridCol w:w="836"/>
        <w:gridCol w:w="1386"/>
        <w:gridCol w:w="829"/>
      </w:tblGrid>
      <w:tr w:rsidR="0045323E" w:rsidTr="0074018D">
        <w:trPr>
          <w:trHeight w:val="603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3E" w:rsidRDefault="0045323E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3E" w:rsidRDefault="0045323E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3E" w:rsidRDefault="0045323E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V2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3E" w:rsidRDefault="0045323E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3E" w:rsidRDefault="0045323E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V3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3E" w:rsidRDefault="0045323E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C1+2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3E" w:rsidRDefault="0045323E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3E" w:rsidRDefault="0045323E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B</w:t>
            </w:r>
            <w:r w:rsidR="00746524"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*2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3E" w:rsidRDefault="00746524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(</w:t>
            </w:r>
            <w:r w:rsidR="0045323E"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C1+2</w:t>
            </w: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)</w:t>
            </w:r>
            <w:r w:rsidR="0045323E"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*2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3E" w:rsidRDefault="0045323E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LL</w:t>
            </w:r>
          </w:p>
        </w:tc>
      </w:tr>
      <w:tr w:rsidR="0045323E" w:rsidTr="0074018D">
        <w:trPr>
          <w:trHeight w:val="603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3E" w:rsidRDefault="0045323E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323E" w:rsidRDefault="0045323E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323E" w:rsidRDefault="0045323E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323E" w:rsidRDefault="0045323E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323E" w:rsidRDefault="0045323E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323E" w:rsidRDefault="0045323E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3E" w:rsidRDefault="0045323E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323E" w:rsidRDefault="0045323E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5323E" w:rsidRDefault="0045323E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23E" w:rsidRDefault="0045323E" w:rsidP="0074018D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2</w:t>
            </w:r>
          </w:p>
        </w:tc>
      </w:tr>
    </w:tbl>
    <w:p w:rsidR="0045323E" w:rsidRDefault="0045323E" w:rsidP="0045323E">
      <w:pPr>
        <w:rPr>
          <w:rFonts w:asciiTheme="majorHAnsi" w:eastAsia="黑体" w:hAnsiTheme="majorHAnsi" w:cs="Courier New"/>
          <w:b/>
          <w:bCs/>
          <w:sz w:val="32"/>
          <w:u w:val="single"/>
        </w:rPr>
        <w:sectPr w:rsidR="004532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323E" w:rsidRPr="00316525" w:rsidRDefault="0045323E" w:rsidP="0045323E">
      <w:pPr>
        <w:rPr>
          <w:sz w:val="28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1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heavens declare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glory of God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And all of the world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Will join the praise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His wonders proclaim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天堂的宣告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上帝的荣耀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万国万民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45323E" w:rsidRPr="00136C19" w:rsidRDefault="0045323E" w:rsidP="0045323E">
      <w:pPr>
        <w:spacing w:line="0" w:lineRule="atLeast"/>
        <w:rPr>
          <w:rFonts w:asciiTheme="majorHAnsi" w:eastAsia="黑体" w:hAnsiTheme="majorHAnsi" w:cs="Courier New"/>
          <w:sz w:val="32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都将加入这场盛赞</w:t>
      </w:r>
      <w:r w:rsidRPr="00E46600">
        <w:rPr>
          <w:rFonts w:asciiTheme="majorHAnsi" w:eastAsia="黑体" w:hAnsiTheme="majorHAnsi" w:cs="Courier New"/>
          <w:sz w:val="30"/>
          <w:szCs w:val="30"/>
        </w:rPr>
        <w:br/>
      </w:r>
    </w:p>
    <w:p w:rsidR="0045323E" w:rsidRPr="00316525" w:rsidRDefault="0045323E" w:rsidP="0045323E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2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oceans and skies</w:t>
      </w:r>
    </w:p>
    <w:p w:rsidR="0045323E" w:rsidRPr="00E46600" w:rsidRDefault="0045323E" w:rsidP="0045323E">
      <w:pPr>
        <w:spacing w:line="4" w:lineRule="exact"/>
        <w:rPr>
          <w:rFonts w:asciiTheme="majorHAnsi" w:eastAsia="黑体" w:hAnsiTheme="majorHAnsi" w:cs="Times New Roman"/>
          <w:sz w:val="30"/>
          <w:szCs w:val="30"/>
        </w:rPr>
      </w:pPr>
      <w:r w:rsidRPr="00E46600">
        <w:rPr>
          <w:rFonts w:asciiTheme="majorHAnsi" w:eastAsia="黑体" w:hAnsiTheme="majorHAnsi" w:cs="Times New Roman"/>
          <w:sz w:val="30"/>
          <w:szCs w:val="30"/>
        </w:rPr>
        <w:t xml:space="preserve"> 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Lift up their voice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And all He has made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Will rise to bless</w:t>
      </w:r>
    </w:p>
    <w:p w:rsidR="0045323E" w:rsidRPr="00E46600" w:rsidRDefault="0045323E" w:rsidP="0045323E">
      <w:pPr>
        <w:spacing w:line="1" w:lineRule="exact"/>
        <w:rPr>
          <w:rFonts w:asciiTheme="majorHAnsi" w:eastAsia="黑体" w:hAnsiTheme="majorHAnsi" w:cs="Times New Roman"/>
          <w:sz w:val="30"/>
          <w:szCs w:val="30"/>
        </w:rPr>
      </w:pPr>
      <w:r w:rsidRPr="00E46600">
        <w:rPr>
          <w:rFonts w:asciiTheme="majorHAnsi" w:eastAsia="黑体" w:hAnsiTheme="majorHAnsi" w:cs="Times New Roman"/>
          <w:sz w:val="30"/>
          <w:szCs w:val="30"/>
        </w:rPr>
        <w:t xml:space="preserve"> 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King of all kings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海洋和天空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 xml:space="preserve">  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赞美之声撼天动地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他所做的一切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将升为祝福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万王之王</w:t>
      </w:r>
    </w:p>
    <w:p w:rsidR="0045323E" w:rsidRPr="00136C19" w:rsidRDefault="0045323E" w:rsidP="0045323E">
      <w:pPr>
        <w:spacing w:line="140" w:lineRule="exact"/>
        <w:rPr>
          <w:rFonts w:asciiTheme="majorHAnsi" w:eastAsia="黑体" w:hAnsiTheme="majorHAnsi" w:cs="Times New Roman"/>
          <w:sz w:val="32"/>
        </w:rPr>
      </w:pPr>
      <w:r w:rsidRPr="00316525">
        <w:rPr>
          <w:rFonts w:asciiTheme="majorHAnsi" w:eastAsia="黑体" w:hAnsiTheme="majorHAnsi" w:cs="Times New Roman"/>
          <w:sz w:val="32"/>
        </w:rPr>
        <w:t xml:space="preserve"> </w:t>
      </w:r>
    </w:p>
    <w:p w:rsidR="0045323E" w:rsidRPr="00316525" w:rsidRDefault="0045323E" w:rsidP="0045323E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Chorus 1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 xml:space="preserve">Let us adore Him 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Let us adore Him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b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b/>
          <w:sz w:val="30"/>
          <w:szCs w:val="30"/>
          <w:u w:val="single"/>
        </w:rPr>
        <w:t>Jesus Christ is the Lord</w:t>
      </w:r>
    </w:p>
    <w:p w:rsidR="0045323E" w:rsidRPr="00E46600" w:rsidRDefault="0045323E" w:rsidP="0045323E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一起来崇拜他</w:t>
      </w:r>
    </w:p>
    <w:p w:rsidR="0045323E" w:rsidRDefault="0045323E" w:rsidP="0045323E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耶稣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/>
          <w:sz w:val="30"/>
          <w:szCs w:val="30"/>
        </w:rPr>
        <w:t>基督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他是主</w:t>
      </w:r>
    </w:p>
    <w:p w:rsidR="009F07C1" w:rsidRDefault="009F07C1" w:rsidP="0045323E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</w:p>
    <w:p w:rsidR="009F07C1" w:rsidRDefault="009F07C1" w:rsidP="0045323E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bookmarkStart w:id="1" w:name="_GoBack"/>
      <w:bookmarkEnd w:id="1"/>
    </w:p>
    <w:p w:rsidR="009F07C1" w:rsidRPr="00316525" w:rsidRDefault="009F07C1" w:rsidP="009F07C1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 xml:space="preserve">Verse </w:t>
      </w:r>
      <w:r>
        <w:rPr>
          <w:rFonts w:asciiTheme="majorHAnsi" w:eastAsia="黑体" w:hAnsiTheme="majorHAnsi" w:cs="Courier New"/>
          <w:b/>
          <w:bCs/>
          <w:sz w:val="32"/>
          <w:u w:val="single"/>
        </w:rPr>
        <w:t>3</w:t>
      </w:r>
    </w:p>
    <w:p w:rsidR="009F07C1" w:rsidRPr="00E46600" w:rsidRDefault="009F07C1" w:rsidP="009F07C1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Eternity's King</w:t>
      </w:r>
    </w:p>
    <w:p w:rsidR="009F07C1" w:rsidRPr="00E46600" w:rsidRDefault="009F07C1" w:rsidP="009F07C1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Is coming again</w:t>
      </w:r>
    </w:p>
    <w:p w:rsidR="009F07C1" w:rsidRPr="00E46600" w:rsidRDefault="009F07C1" w:rsidP="009F07C1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Though all of the earth</w:t>
      </w:r>
    </w:p>
    <w:p w:rsidR="009F07C1" w:rsidRPr="00E46600" w:rsidRDefault="009F07C1" w:rsidP="009F07C1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Will fade away</w:t>
      </w:r>
    </w:p>
    <w:p w:rsidR="009F07C1" w:rsidRPr="00E46600" w:rsidRDefault="009F07C1" w:rsidP="009F07C1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His truth will remain</w:t>
      </w:r>
    </w:p>
    <w:p w:rsidR="009F07C1" w:rsidRPr="00E46600" w:rsidRDefault="009F07C1" w:rsidP="009F07C1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不朽的王者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将再次降临</w:t>
      </w:r>
    </w:p>
    <w:p w:rsidR="009F07C1" w:rsidRPr="00E46600" w:rsidRDefault="009F07C1" w:rsidP="009F07C1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即便万物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将会逝去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</w:p>
    <w:p w:rsidR="009F07C1" w:rsidRPr="00E46600" w:rsidRDefault="009F07C1" w:rsidP="009F07C1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他的信永存</w:t>
      </w:r>
    </w:p>
    <w:p w:rsidR="009F07C1" w:rsidRPr="00316525" w:rsidRDefault="009F07C1" w:rsidP="009F07C1">
      <w:pPr>
        <w:spacing w:line="0" w:lineRule="atLeast"/>
        <w:rPr>
          <w:rFonts w:asciiTheme="majorHAnsi" w:eastAsia="黑体" w:hAnsiTheme="majorHAnsi" w:cs="Courier New"/>
          <w:b/>
          <w:sz w:val="36"/>
          <w:u w:val="single"/>
        </w:rPr>
      </w:pPr>
    </w:p>
    <w:p w:rsidR="009F07C1" w:rsidRPr="00136C19" w:rsidRDefault="009F07C1" w:rsidP="009F07C1">
      <w:pPr>
        <w:spacing w:line="1" w:lineRule="exact"/>
        <w:rPr>
          <w:rFonts w:asciiTheme="majorHAnsi" w:eastAsia="黑体" w:hAnsiTheme="majorHAnsi" w:cs="Times New Roman"/>
          <w:sz w:val="36"/>
        </w:rPr>
      </w:pPr>
    </w:p>
    <w:p w:rsidR="009F07C1" w:rsidRPr="00316525" w:rsidRDefault="009F07C1" w:rsidP="009F07C1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>
        <w:rPr>
          <w:rFonts w:asciiTheme="majorHAnsi" w:eastAsia="黑体" w:hAnsiTheme="majorHAnsi" w:cs="Courier New"/>
          <w:b/>
          <w:bCs/>
          <w:sz w:val="32"/>
          <w:u w:val="single"/>
        </w:rPr>
        <w:t xml:space="preserve">Chorus </w:t>
      </w:r>
      <w:r>
        <w:rPr>
          <w:rFonts w:asciiTheme="majorHAnsi" w:eastAsia="黑体" w:hAnsiTheme="majorHAnsi" w:cs="Courier New" w:hint="eastAsia"/>
          <w:b/>
          <w:bCs/>
          <w:sz w:val="32"/>
          <w:u w:val="single"/>
        </w:rPr>
        <w:t>2</w:t>
      </w:r>
    </w:p>
    <w:p w:rsidR="009F07C1" w:rsidRPr="00E46600" w:rsidRDefault="009F07C1" w:rsidP="009F07C1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 xml:space="preserve">Come and behold Him </w:t>
      </w:r>
    </w:p>
    <w:p w:rsidR="009F07C1" w:rsidRPr="00E46600" w:rsidRDefault="009F07C1" w:rsidP="009F07C1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Bow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down before Him </w:t>
      </w:r>
    </w:p>
    <w:p w:rsidR="009F07C1" w:rsidRPr="00E46600" w:rsidRDefault="009F07C1" w:rsidP="009F07C1">
      <w:pPr>
        <w:spacing w:line="0" w:lineRule="atLeast"/>
        <w:rPr>
          <w:rFonts w:asciiTheme="majorHAnsi" w:eastAsia="黑体" w:hAnsiTheme="majorHAnsi" w:cs="Courier New"/>
          <w:b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b/>
          <w:sz w:val="30"/>
          <w:szCs w:val="30"/>
          <w:u w:val="single"/>
        </w:rPr>
        <w:t>Jesus Christ is the Lord</w:t>
      </w:r>
    </w:p>
    <w:p w:rsidR="009F07C1" w:rsidRPr="00E46600" w:rsidRDefault="009F07C1" w:rsidP="009F07C1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来仰望他</w:t>
      </w:r>
    </w:p>
    <w:p w:rsidR="009F07C1" w:rsidRPr="00E46600" w:rsidRDefault="009F07C1" w:rsidP="009F07C1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来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俯首称臣</w:t>
      </w:r>
    </w:p>
    <w:p w:rsidR="009F07C1" w:rsidRPr="00E46600" w:rsidRDefault="009F07C1" w:rsidP="009F07C1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耶稣基督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他是主</w:t>
      </w:r>
    </w:p>
    <w:p w:rsidR="009F07C1" w:rsidRPr="00136C19" w:rsidRDefault="009F07C1" w:rsidP="009F07C1">
      <w:pPr>
        <w:spacing w:line="0" w:lineRule="atLeast"/>
        <w:rPr>
          <w:rFonts w:asciiTheme="majorHAnsi" w:eastAsia="黑体" w:hAnsiTheme="majorHAnsi" w:cs="Courier New"/>
          <w:sz w:val="32"/>
        </w:rPr>
      </w:pPr>
    </w:p>
    <w:p w:rsidR="009F07C1" w:rsidRPr="0044760A" w:rsidRDefault="009F07C1" w:rsidP="009F07C1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>B</w:t>
      </w:r>
      <w:r>
        <w:rPr>
          <w:rFonts w:asciiTheme="majorHAnsi" w:eastAsia="黑体" w:hAnsiTheme="majorHAnsi" w:cs="Courier New"/>
          <w:b/>
          <w:bCs/>
          <w:sz w:val="32"/>
          <w:u w:val="single"/>
        </w:rPr>
        <w:t>ridge</w:t>
      </w: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 xml:space="preserve"> </w:t>
      </w:r>
    </w:p>
    <w:p w:rsidR="009F07C1" w:rsidRPr="00E46600" w:rsidRDefault="009F07C1" w:rsidP="009F07C1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Hallelujah</w:t>
      </w:r>
    </w:p>
    <w:p w:rsidR="009F07C1" w:rsidRPr="00E46600" w:rsidRDefault="009F07C1" w:rsidP="009F07C1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Hallelujah</w:t>
      </w:r>
    </w:p>
    <w:p w:rsidR="009F07C1" w:rsidRPr="00E46600" w:rsidRDefault="009F07C1" w:rsidP="009F07C1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You are worthy of all praise</w:t>
      </w:r>
    </w:p>
    <w:p w:rsidR="009F07C1" w:rsidRPr="00E46600" w:rsidRDefault="009F07C1" w:rsidP="009F07C1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哈利路亚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哈利路亚</w:t>
      </w:r>
    </w:p>
    <w:p w:rsidR="009F07C1" w:rsidRDefault="009F07C1" w:rsidP="009F07C1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你</w:t>
      </w:r>
      <w:r w:rsidRPr="00E46600">
        <w:rPr>
          <w:rFonts w:asciiTheme="majorHAnsi" w:eastAsia="黑体" w:hAnsiTheme="majorHAnsi" w:cs="Courier New"/>
          <w:sz w:val="30"/>
          <w:szCs w:val="30"/>
        </w:rPr>
        <w:t>是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配得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所有赞美</w:t>
      </w:r>
    </w:p>
    <w:p w:rsidR="009F07C1" w:rsidRPr="009F07C1" w:rsidRDefault="009F07C1" w:rsidP="0045323E">
      <w:pPr>
        <w:spacing w:line="0" w:lineRule="atLeast"/>
        <w:rPr>
          <w:rFonts w:asciiTheme="majorHAnsi" w:eastAsia="黑体" w:hAnsiTheme="majorHAnsi" w:cs="Courier New" w:hint="eastAsia"/>
          <w:sz w:val="30"/>
          <w:szCs w:val="30"/>
        </w:rPr>
      </w:pPr>
    </w:p>
    <w:p w:rsidR="007248EC" w:rsidRPr="009F07C1" w:rsidRDefault="007248EC">
      <w:pPr>
        <w:rPr>
          <w:rFonts w:asciiTheme="majorHAnsi" w:eastAsia="黑体" w:hAnsiTheme="majorHAnsi" w:cs="Courier New" w:hint="eastAsia"/>
          <w:sz w:val="30"/>
          <w:szCs w:val="30"/>
        </w:rPr>
      </w:pPr>
    </w:p>
    <w:sectPr w:rsidR="007248EC" w:rsidRPr="009F07C1" w:rsidSect="0045323E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F58" w:rsidRDefault="00A01F58" w:rsidP="0045323E">
      <w:r>
        <w:separator/>
      </w:r>
    </w:p>
  </w:endnote>
  <w:endnote w:type="continuationSeparator" w:id="0">
    <w:p w:rsidR="00A01F58" w:rsidRDefault="00A01F58" w:rsidP="00453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F58" w:rsidRDefault="00A01F58" w:rsidP="0045323E">
      <w:r>
        <w:separator/>
      </w:r>
    </w:p>
  </w:footnote>
  <w:footnote w:type="continuationSeparator" w:id="0">
    <w:p w:rsidR="00A01F58" w:rsidRDefault="00A01F58" w:rsidP="00453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C6AB0"/>
    <w:multiLevelType w:val="hybridMultilevel"/>
    <w:tmpl w:val="511ADCDE"/>
    <w:lvl w:ilvl="0" w:tplc="71F8B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D0"/>
    <w:rsid w:val="00172407"/>
    <w:rsid w:val="0045323E"/>
    <w:rsid w:val="007248EC"/>
    <w:rsid w:val="00746524"/>
    <w:rsid w:val="009646D0"/>
    <w:rsid w:val="009F07C1"/>
    <w:rsid w:val="00A01F58"/>
    <w:rsid w:val="00B9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4F79C"/>
  <w15:chartTrackingRefBased/>
  <w15:docId w15:val="{3DEE52CD-16FC-4FC6-8398-087EC6E4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2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32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3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323E"/>
    <w:rPr>
      <w:sz w:val="18"/>
      <w:szCs w:val="18"/>
    </w:rPr>
  </w:style>
  <w:style w:type="paragraph" w:styleId="a7">
    <w:name w:val="List Paragraph"/>
    <w:basedOn w:val="a"/>
    <w:uiPriority w:val="34"/>
    <w:qFormat/>
    <w:rsid w:val="0045323E"/>
    <w:pPr>
      <w:ind w:firstLineChars="200" w:firstLine="420"/>
    </w:pPr>
    <w:rPr>
      <w:sz w:val="24"/>
      <w:szCs w:val="24"/>
    </w:rPr>
  </w:style>
  <w:style w:type="table" w:styleId="a8">
    <w:name w:val="Table Grid"/>
    <w:basedOn w:val="a1"/>
    <w:uiPriority w:val="99"/>
    <w:qFormat/>
    <w:rsid w:val="0045323E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a"/>
    <w:rsid w:val="0045323E"/>
    <w:pPr>
      <w:ind w:firstLineChars="200" w:firstLine="420"/>
    </w:pPr>
    <w:rPr>
      <w:rFonts w:ascii="Calibri" w:eastAsia="宋体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Office Word</Application>
  <DocSecurity>0</DocSecurity>
  <Lines>5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Wangdi</dc:creator>
  <cp:keywords/>
  <dc:description/>
  <cp:lastModifiedBy>Runzi He</cp:lastModifiedBy>
  <cp:revision>5</cp:revision>
  <dcterms:created xsi:type="dcterms:W3CDTF">2018-03-21T02:09:00Z</dcterms:created>
  <dcterms:modified xsi:type="dcterms:W3CDTF">2018-05-14T14:25:00Z</dcterms:modified>
</cp:coreProperties>
</file>