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8AEA5" w14:textId="5A202B42" w:rsidR="00535CFE" w:rsidRDefault="00535CFE" w:rsidP="00535CFE">
      <w:pPr>
        <w:jc w:val="center"/>
        <w:textAlignment w:val="center"/>
        <w:rPr>
          <w:b/>
          <w:bCs/>
          <w:sz w:val="90"/>
          <w:szCs w:val="90"/>
        </w:rPr>
      </w:pPr>
      <w:r>
        <w:rPr>
          <w:rFonts w:hint="eastAsia"/>
          <w:b/>
          <w:bCs/>
          <w:sz w:val="90"/>
          <w:szCs w:val="90"/>
        </w:rPr>
        <w:t>校园信息发布平台</w:t>
      </w:r>
    </w:p>
    <w:p w14:paraId="252CF7E5" w14:textId="2E90D4AF" w:rsidR="00535CFE" w:rsidRDefault="00535CFE" w:rsidP="00535CFE">
      <w:pPr>
        <w:jc w:val="center"/>
        <w:textAlignment w:val="center"/>
        <w:rPr>
          <w:sz w:val="52"/>
          <w:szCs w:val="52"/>
        </w:rPr>
      </w:pPr>
      <w:r w:rsidRPr="00535CFE">
        <w:rPr>
          <w:rFonts w:hint="eastAsia"/>
          <w:sz w:val="52"/>
          <w:szCs w:val="52"/>
        </w:rPr>
        <w:t>需求规格说明书</w:t>
      </w:r>
    </w:p>
    <w:p w14:paraId="4A99D7A0" w14:textId="77777777" w:rsidR="00535CFE" w:rsidRDefault="00535CFE" w:rsidP="00535CFE">
      <w:pPr>
        <w:widowControl/>
        <w:jc w:val="left"/>
        <w:rPr>
          <w:sz w:val="52"/>
          <w:szCs w:val="52"/>
        </w:rPr>
        <w:sectPr w:rsidR="00535CFE" w:rsidSect="00535CFE">
          <w:headerReference w:type="even" r:id="rId8"/>
          <w:headerReference w:type="default" r:id="rId9"/>
          <w:pgSz w:w="11906" w:h="16838" w:code="9"/>
          <w:pgMar w:top="1440" w:right="1797" w:bottom="1440" w:left="1797" w:header="851" w:footer="992" w:gutter="0"/>
          <w:cols w:space="425"/>
          <w:vAlign w:val="center"/>
          <w:docGrid w:type="lines" w:linePitch="312"/>
        </w:sectPr>
      </w:pPr>
      <w:r>
        <w:rPr>
          <w:sz w:val="52"/>
          <w:szCs w:val="52"/>
        </w:rPr>
        <w:br w:type="page"/>
      </w:r>
    </w:p>
    <w:p w14:paraId="6CE1D40C" w14:textId="1F275D1D" w:rsidR="00A40111" w:rsidRDefault="00A40111" w:rsidP="005F17EF">
      <w:pPr>
        <w:widowControl/>
        <w:rPr>
          <w:rFonts w:hint="eastAsia"/>
          <w:sz w:val="28"/>
          <w:szCs w:val="28"/>
        </w:rPr>
      </w:pPr>
    </w:p>
    <w:sdt>
      <w:sdtPr>
        <w:rPr>
          <w:lang w:val="zh-CN"/>
        </w:rPr>
        <w:id w:val="24345641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6B8FB0C" w14:textId="27FF4686" w:rsidR="005F17EF" w:rsidRDefault="005F17EF">
          <w:pPr>
            <w:pStyle w:val="TOC"/>
          </w:pPr>
          <w:r>
            <w:rPr>
              <w:lang w:val="zh-CN"/>
            </w:rPr>
            <w:t>目录</w:t>
          </w:r>
        </w:p>
        <w:p w14:paraId="74CDEEA4" w14:textId="714E0501" w:rsidR="005F17EF" w:rsidRDefault="005F17EF">
          <w:pPr>
            <w:pStyle w:val="TOC1"/>
            <w:tabs>
              <w:tab w:val="right" w:leader="dot" w:pos="8302"/>
            </w:tabs>
            <w:rPr>
              <w:rFonts w:cstheme="minorBidi"/>
              <w:noProof/>
              <w:kern w:val="2"/>
              <w:sz w:val="21"/>
            </w:rPr>
          </w:pPr>
          <w:r>
            <w:fldChar w:fldCharType="begin"/>
          </w:r>
          <w:r>
            <w:instrText xml:space="preserve"> TOC \o "1-3" \h \z \u </w:instrText>
          </w:r>
          <w:r>
            <w:fldChar w:fldCharType="separate"/>
          </w:r>
          <w:hyperlink w:anchor="_Toc24352700" w:history="1">
            <w:r w:rsidRPr="006052B1">
              <w:rPr>
                <w:rStyle w:val="a9"/>
                <w:noProof/>
              </w:rPr>
              <w:t>第一章 引言</w:t>
            </w:r>
            <w:r>
              <w:rPr>
                <w:noProof/>
                <w:webHidden/>
              </w:rPr>
              <w:tab/>
            </w:r>
            <w:r>
              <w:rPr>
                <w:noProof/>
                <w:webHidden/>
              </w:rPr>
              <w:fldChar w:fldCharType="begin"/>
            </w:r>
            <w:r>
              <w:rPr>
                <w:noProof/>
                <w:webHidden/>
              </w:rPr>
              <w:instrText xml:space="preserve"> PAGEREF _Toc24352700 \h </w:instrText>
            </w:r>
            <w:r>
              <w:rPr>
                <w:noProof/>
                <w:webHidden/>
              </w:rPr>
            </w:r>
            <w:r>
              <w:rPr>
                <w:noProof/>
                <w:webHidden/>
              </w:rPr>
              <w:fldChar w:fldCharType="separate"/>
            </w:r>
            <w:r>
              <w:rPr>
                <w:noProof/>
                <w:webHidden/>
              </w:rPr>
              <w:t>3</w:t>
            </w:r>
            <w:r>
              <w:rPr>
                <w:noProof/>
                <w:webHidden/>
              </w:rPr>
              <w:fldChar w:fldCharType="end"/>
            </w:r>
          </w:hyperlink>
        </w:p>
        <w:p w14:paraId="1B48EDC3" w14:textId="1E785770" w:rsidR="005F17EF" w:rsidRDefault="005F17EF">
          <w:pPr>
            <w:pStyle w:val="TOC2"/>
            <w:tabs>
              <w:tab w:val="right" w:leader="dot" w:pos="8302"/>
            </w:tabs>
            <w:rPr>
              <w:rFonts w:cstheme="minorBidi"/>
              <w:noProof/>
              <w:kern w:val="2"/>
              <w:sz w:val="21"/>
            </w:rPr>
          </w:pPr>
          <w:hyperlink w:anchor="_Toc24352701" w:history="1">
            <w:r w:rsidRPr="006052B1">
              <w:rPr>
                <w:rStyle w:val="a9"/>
                <w:noProof/>
              </w:rPr>
              <w:t>一、编写目的</w:t>
            </w:r>
            <w:r>
              <w:rPr>
                <w:noProof/>
                <w:webHidden/>
              </w:rPr>
              <w:tab/>
            </w:r>
            <w:r>
              <w:rPr>
                <w:noProof/>
                <w:webHidden/>
              </w:rPr>
              <w:fldChar w:fldCharType="begin"/>
            </w:r>
            <w:r>
              <w:rPr>
                <w:noProof/>
                <w:webHidden/>
              </w:rPr>
              <w:instrText xml:space="preserve"> PAGEREF _Toc24352701 \h </w:instrText>
            </w:r>
            <w:r>
              <w:rPr>
                <w:noProof/>
                <w:webHidden/>
              </w:rPr>
            </w:r>
            <w:r>
              <w:rPr>
                <w:noProof/>
                <w:webHidden/>
              </w:rPr>
              <w:fldChar w:fldCharType="separate"/>
            </w:r>
            <w:r>
              <w:rPr>
                <w:noProof/>
                <w:webHidden/>
              </w:rPr>
              <w:t>3</w:t>
            </w:r>
            <w:r>
              <w:rPr>
                <w:noProof/>
                <w:webHidden/>
              </w:rPr>
              <w:fldChar w:fldCharType="end"/>
            </w:r>
          </w:hyperlink>
        </w:p>
        <w:p w14:paraId="57D5FFC5" w14:textId="03E28CAF" w:rsidR="005F17EF" w:rsidRDefault="005F17EF">
          <w:pPr>
            <w:pStyle w:val="TOC2"/>
            <w:tabs>
              <w:tab w:val="left" w:pos="1050"/>
              <w:tab w:val="right" w:leader="dot" w:pos="8302"/>
            </w:tabs>
            <w:rPr>
              <w:rFonts w:cstheme="minorBidi"/>
              <w:noProof/>
              <w:kern w:val="2"/>
              <w:sz w:val="21"/>
            </w:rPr>
          </w:pPr>
          <w:hyperlink w:anchor="_Toc24352702" w:history="1">
            <w:r w:rsidRPr="006052B1">
              <w:rPr>
                <w:rStyle w:val="a9"/>
                <w:noProof/>
              </w:rPr>
              <w:t>二、</w:t>
            </w:r>
            <w:r>
              <w:rPr>
                <w:rFonts w:cstheme="minorBidi"/>
                <w:noProof/>
                <w:kern w:val="2"/>
                <w:sz w:val="21"/>
              </w:rPr>
              <w:tab/>
            </w:r>
            <w:r w:rsidRPr="006052B1">
              <w:rPr>
                <w:rStyle w:val="a9"/>
                <w:noProof/>
              </w:rPr>
              <w:t>编写背景</w:t>
            </w:r>
            <w:r>
              <w:rPr>
                <w:noProof/>
                <w:webHidden/>
              </w:rPr>
              <w:tab/>
            </w:r>
            <w:r>
              <w:rPr>
                <w:noProof/>
                <w:webHidden/>
              </w:rPr>
              <w:fldChar w:fldCharType="begin"/>
            </w:r>
            <w:r>
              <w:rPr>
                <w:noProof/>
                <w:webHidden/>
              </w:rPr>
              <w:instrText xml:space="preserve"> PAGEREF _Toc24352702 \h </w:instrText>
            </w:r>
            <w:r>
              <w:rPr>
                <w:noProof/>
                <w:webHidden/>
              </w:rPr>
            </w:r>
            <w:r>
              <w:rPr>
                <w:noProof/>
                <w:webHidden/>
              </w:rPr>
              <w:fldChar w:fldCharType="separate"/>
            </w:r>
            <w:r>
              <w:rPr>
                <w:noProof/>
                <w:webHidden/>
              </w:rPr>
              <w:t>3</w:t>
            </w:r>
            <w:r>
              <w:rPr>
                <w:noProof/>
                <w:webHidden/>
              </w:rPr>
              <w:fldChar w:fldCharType="end"/>
            </w:r>
          </w:hyperlink>
        </w:p>
        <w:p w14:paraId="47C20FAB" w14:textId="7F8EC10F" w:rsidR="005F17EF" w:rsidRDefault="005F17EF">
          <w:pPr>
            <w:pStyle w:val="TOC2"/>
            <w:tabs>
              <w:tab w:val="right" w:leader="dot" w:pos="8302"/>
            </w:tabs>
            <w:rPr>
              <w:rFonts w:cstheme="minorBidi"/>
              <w:noProof/>
              <w:kern w:val="2"/>
              <w:sz w:val="21"/>
            </w:rPr>
          </w:pPr>
          <w:hyperlink w:anchor="_Toc24352703" w:history="1">
            <w:r w:rsidRPr="006052B1">
              <w:rPr>
                <w:rStyle w:val="a9"/>
                <w:noProof/>
              </w:rPr>
              <w:t>三、缩写说明</w:t>
            </w:r>
            <w:r>
              <w:rPr>
                <w:noProof/>
                <w:webHidden/>
              </w:rPr>
              <w:tab/>
            </w:r>
            <w:r>
              <w:rPr>
                <w:noProof/>
                <w:webHidden/>
              </w:rPr>
              <w:fldChar w:fldCharType="begin"/>
            </w:r>
            <w:r>
              <w:rPr>
                <w:noProof/>
                <w:webHidden/>
              </w:rPr>
              <w:instrText xml:space="preserve"> PAGEREF _Toc24352703 \h </w:instrText>
            </w:r>
            <w:r>
              <w:rPr>
                <w:noProof/>
                <w:webHidden/>
              </w:rPr>
            </w:r>
            <w:r>
              <w:rPr>
                <w:noProof/>
                <w:webHidden/>
              </w:rPr>
              <w:fldChar w:fldCharType="separate"/>
            </w:r>
            <w:r>
              <w:rPr>
                <w:noProof/>
                <w:webHidden/>
              </w:rPr>
              <w:t>3</w:t>
            </w:r>
            <w:r>
              <w:rPr>
                <w:noProof/>
                <w:webHidden/>
              </w:rPr>
              <w:fldChar w:fldCharType="end"/>
            </w:r>
          </w:hyperlink>
        </w:p>
        <w:p w14:paraId="7ADFEA8F" w14:textId="3B93FBE6" w:rsidR="005F17EF" w:rsidRDefault="005F17EF">
          <w:pPr>
            <w:pStyle w:val="TOC2"/>
            <w:tabs>
              <w:tab w:val="right" w:leader="dot" w:pos="8302"/>
            </w:tabs>
            <w:rPr>
              <w:rFonts w:cstheme="minorBidi"/>
              <w:noProof/>
              <w:kern w:val="2"/>
              <w:sz w:val="21"/>
            </w:rPr>
          </w:pPr>
          <w:hyperlink w:anchor="_Toc24352704" w:history="1">
            <w:r w:rsidRPr="006052B1">
              <w:rPr>
                <w:rStyle w:val="a9"/>
                <w:noProof/>
              </w:rPr>
              <w:t>四、术语定义</w:t>
            </w:r>
            <w:r>
              <w:rPr>
                <w:noProof/>
                <w:webHidden/>
              </w:rPr>
              <w:tab/>
            </w:r>
            <w:r>
              <w:rPr>
                <w:noProof/>
                <w:webHidden/>
              </w:rPr>
              <w:fldChar w:fldCharType="begin"/>
            </w:r>
            <w:r>
              <w:rPr>
                <w:noProof/>
                <w:webHidden/>
              </w:rPr>
              <w:instrText xml:space="preserve"> PAGEREF _Toc24352704 \h </w:instrText>
            </w:r>
            <w:r>
              <w:rPr>
                <w:noProof/>
                <w:webHidden/>
              </w:rPr>
            </w:r>
            <w:r>
              <w:rPr>
                <w:noProof/>
                <w:webHidden/>
              </w:rPr>
              <w:fldChar w:fldCharType="separate"/>
            </w:r>
            <w:r>
              <w:rPr>
                <w:noProof/>
                <w:webHidden/>
              </w:rPr>
              <w:t>3</w:t>
            </w:r>
            <w:r>
              <w:rPr>
                <w:noProof/>
                <w:webHidden/>
              </w:rPr>
              <w:fldChar w:fldCharType="end"/>
            </w:r>
          </w:hyperlink>
        </w:p>
        <w:p w14:paraId="7B366F2D" w14:textId="4CA3A1F1" w:rsidR="005F17EF" w:rsidRDefault="005F17EF">
          <w:pPr>
            <w:pStyle w:val="TOC1"/>
            <w:tabs>
              <w:tab w:val="right" w:leader="dot" w:pos="8302"/>
            </w:tabs>
            <w:rPr>
              <w:rFonts w:cstheme="minorBidi"/>
              <w:noProof/>
              <w:kern w:val="2"/>
              <w:sz w:val="21"/>
            </w:rPr>
          </w:pPr>
          <w:hyperlink w:anchor="_Toc24352705" w:history="1">
            <w:r w:rsidRPr="006052B1">
              <w:rPr>
                <w:rStyle w:val="a9"/>
                <w:noProof/>
              </w:rPr>
              <w:t>第二章 概述</w:t>
            </w:r>
            <w:r>
              <w:rPr>
                <w:noProof/>
                <w:webHidden/>
              </w:rPr>
              <w:tab/>
            </w:r>
            <w:r>
              <w:rPr>
                <w:noProof/>
                <w:webHidden/>
              </w:rPr>
              <w:fldChar w:fldCharType="begin"/>
            </w:r>
            <w:r>
              <w:rPr>
                <w:noProof/>
                <w:webHidden/>
              </w:rPr>
              <w:instrText xml:space="preserve"> PAGEREF _Toc24352705 \h </w:instrText>
            </w:r>
            <w:r>
              <w:rPr>
                <w:noProof/>
                <w:webHidden/>
              </w:rPr>
            </w:r>
            <w:r>
              <w:rPr>
                <w:noProof/>
                <w:webHidden/>
              </w:rPr>
              <w:fldChar w:fldCharType="separate"/>
            </w:r>
            <w:r>
              <w:rPr>
                <w:noProof/>
                <w:webHidden/>
              </w:rPr>
              <w:t>4</w:t>
            </w:r>
            <w:r>
              <w:rPr>
                <w:noProof/>
                <w:webHidden/>
              </w:rPr>
              <w:fldChar w:fldCharType="end"/>
            </w:r>
          </w:hyperlink>
        </w:p>
        <w:p w14:paraId="7253FBAB" w14:textId="5B6FC048" w:rsidR="005F17EF" w:rsidRDefault="005F17EF">
          <w:pPr>
            <w:pStyle w:val="TOC2"/>
            <w:tabs>
              <w:tab w:val="right" w:leader="dot" w:pos="8302"/>
            </w:tabs>
            <w:rPr>
              <w:rFonts w:cstheme="minorBidi"/>
              <w:noProof/>
              <w:kern w:val="2"/>
              <w:sz w:val="21"/>
            </w:rPr>
          </w:pPr>
          <w:hyperlink w:anchor="_Toc24352706" w:history="1">
            <w:r w:rsidRPr="006052B1">
              <w:rPr>
                <w:rStyle w:val="a9"/>
                <w:noProof/>
              </w:rPr>
              <w:t>一、平台</w:t>
            </w:r>
            <w:r>
              <w:rPr>
                <w:noProof/>
                <w:webHidden/>
              </w:rPr>
              <w:tab/>
            </w:r>
            <w:r>
              <w:rPr>
                <w:noProof/>
                <w:webHidden/>
              </w:rPr>
              <w:fldChar w:fldCharType="begin"/>
            </w:r>
            <w:r>
              <w:rPr>
                <w:noProof/>
                <w:webHidden/>
              </w:rPr>
              <w:instrText xml:space="preserve"> PAGEREF _Toc24352706 \h </w:instrText>
            </w:r>
            <w:r>
              <w:rPr>
                <w:noProof/>
                <w:webHidden/>
              </w:rPr>
            </w:r>
            <w:r>
              <w:rPr>
                <w:noProof/>
                <w:webHidden/>
              </w:rPr>
              <w:fldChar w:fldCharType="separate"/>
            </w:r>
            <w:r>
              <w:rPr>
                <w:noProof/>
                <w:webHidden/>
              </w:rPr>
              <w:t>4</w:t>
            </w:r>
            <w:r>
              <w:rPr>
                <w:noProof/>
                <w:webHidden/>
              </w:rPr>
              <w:fldChar w:fldCharType="end"/>
            </w:r>
          </w:hyperlink>
        </w:p>
        <w:p w14:paraId="1AEAC5BC" w14:textId="02088D56" w:rsidR="005F17EF" w:rsidRDefault="005F17EF">
          <w:pPr>
            <w:pStyle w:val="TOC2"/>
            <w:tabs>
              <w:tab w:val="right" w:leader="dot" w:pos="8302"/>
            </w:tabs>
            <w:rPr>
              <w:rFonts w:cstheme="minorBidi"/>
              <w:noProof/>
              <w:kern w:val="2"/>
              <w:sz w:val="21"/>
            </w:rPr>
          </w:pPr>
          <w:hyperlink w:anchor="_Toc24352707" w:history="1">
            <w:r w:rsidRPr="006052B1">
              <w:rPr>
                <w:rStyle w:val="a9"/>
                <w:noProof/>
              </w:rPr>
              <w:t>二、平台概述</w:t>
            </w:r>
            <w:r>
              <w:rPr>
                <w:noProof/>
                <w:webHidden/>
              </w:rPr>
              <w:tab/>
            </w:r>
            <w:r>
              <w:rPr>
                <w:noProof/>
                <w:webHidden/>
              </w:rPr>
              <w:fldChar w:fldCharType="begin"/>
            </w:r>
            <w:r>
              <w:rPr>
                <w:noProof/>
                <w:webHidden/>
              </w:rPr>
              <w:instrText xml:space="preserve"> PAGEREF _Toc24352707 \h </w:instrText>
            </w:r>
            <w:r>
              <w:rPr>
                <w:noProof/>
                <w:webHidden/>
              </w:rPr>
            </w:r>
            <w:r>
              <w:rPr>
                <w:noProof/>
                <w:webHidden/>
              </w:rPr>
              <w:fldChar w:fldCharType="separate"/>
            </w:r>
            <w:r>
              <w:rPr>
                <w:noProof/>
                <w:webHidden/>
              </w:rPr>
              <w:t>4</w:t>
            </w:r>
            <w:r>
              <w:rPr>
                <w:noProof/>
                <w:webHidden/>
              </w:rPr>
              <w:fldChar w:fldCharType="end"/>
            </w:r>
          </w:hyperlink>
        </w:p>
        <w:p w14:paraId="3BB08574" w14:textId="5BDAF3C4" w:rsidR="005F17EF" w:rsidRDefault="005F17EF">
          <w:pPr>
            <w:pStyle w:val="TOC2"/>
            <w:tabs>
              <w:tab w:val="right" w:leader="dot" w:pos="8302"/>
            </w:tabs>
            <w:rPr>
              <w:rFonts w:cstheme="minorBidi"/>
              <w:noProof/>
              <w:kern w:val="2"/>
              <w:sz w:val="21"/>
            </w:rPr>
          </w:pPr>
          <w:hyperlink w:anchor="_Toc24352708" w:history="1">
            <w:r w:rsidRPr="006052B1">
              <w:rPr>
                <w:rStyle w:val="a9"/>
                <w:noProof/>
              </w:rPr>
              <w:t>三、功能图</w:t>
            </w:r>
            <w:r>
              <w:rPr>
                <w:noProof/>
                <w:webHidden/>
              </w:rPr>
              <w:tab/>
            </w:r>
            <w:r>
              <w:rPr>
                <w:noProof/>
                <w:webHidden/>
              </w:rPr>
              <w:fldChar w:fldCharType="begin"/>
            </w:r>
            <w:r>
              <w:rPr>
                <w:noProof/>
                <w:webHidden/>
              </w:rPr>
              <w:instrText xml:space="preserve"> PAGEREF _Toc24352708 \h </w:instrText>
            </w:r>
            <w:r>
              <w:rPr>
                <w:noProof/>
                <w:webHidden/>
              </w:rPr>
            </w:r>
            <w:r>
              <w:rPr>
                <w:noProof/>
                <w:webHidden/>
              </w:rPr>
              <w:fldChar w:fldCharType="separate"/>
            </w:r>
            <w:r>
              <w:rPr>
                <w:noProof/>
                <w:webHidden/>
              </w:rPr>
              <w:t>4</w:t>
            </w:r>
            <w:r>
              <w:rPr>
                <w:noProof/>
                <w:webHidden/>
              </w:rPr>
              <w:fldChar w:fldCharType="end"/>
            </w:r>
          </w:hyperlink>
        </w:p>
        <w:p w14:paraId="7DFC89E7" w14:textId="51E2985F" w:rsidR="005F17EF" w:rsidRDefault="005F17EF">
          <w:pPr>
            <w:pStyle w:val="TOC2"/>
            <w:tabs>
              <w:tab w:val="right" w:leader="dot" w:pos="8302"/>
            </w:tabs>
            <w:rPr>
              <w:rFonts w:cstheme="minorBidi"/>
              <w:noProof/>
              <w:kern w:val="2"/>
              <w:sz w:val="21"/>
            </w:rPr>
          </w:pPr>
          <w:hyperlink w:anchor="_Toc24352709" w:history="1">
            <w:r w:rsidRPr="006052B1">
              <w:rPr>
                <w:rStyle w:val="a9"/>
                <w:noProof/>
              </w:rPr>
              <w:t>四、系统环境</w:t>
            </w:r>
            <w:r>
              <w:rPr>
                <w:noProof/>
                <w:webHidden/>
              </w:rPr>
              <w:tab/>
            </w:r>
            <w:r>
              <w:rPr>
                <w:noProof/>
                <w:webHidden/>
              </w:rPr>
              <w:fldChar w:fldCharType="begin"/>
            </w:r>
            <w:r>
              <w:rPr>
                <w:noProof/>
                <w:webHidden/>
              </w:rPr>
              <w:instrText xml:space="preserve"> PAGEREF _Toc24352709 \h </w:instrText>
            </w:r>
            <w:r>
              <w:rPr>
                <w:noProof/>
                <w:webHidden/>
              </w:rPr>
            </w:r>
            <w:r>
              <w:rPr>
                <w:noProof/>
                <w:webHidden/>
              </w:rPr>
              <w:fldChar w:fldCharType="separate"/>
            </w:r>
            <w:r>
              <w:rPr>
                <w:noProof/>
                <w:webHidden/>
              </w:rPr>
              <w:t>5</w:t>
            </w:r>
            <w:r>
              <w:rPr>
                <w:noProof/>
                <w:webHidden/>
              </w:rPr>
              <w:fldChar w:fldCharType="end"/>
            </w:r>
          </w:hyperlink>
        </w:p>
        <w:p w14:paraId="5C437028" w14:textId="764B24E2" w:rsidR="005F17EF" w:rsidRDefault="005F17EF">
          <w:pPr>
            <w:pStyle w:val="TOC1"/>
            <w:tabs>
              <w:tab w:val="right" w:leader="dot" w:pos="8302"/>
            </w:tabs>
            <w:rPr>
              <w:rFonts w:cstheme="minorBidi"/>
              <w:noProof/>
              <w:kern w:val="2"/>
              <w:sz w:val="21"/>
            </w:rPr>
          </w:pPr>
          <w:hyperlink w:anchor="_Toc24352710" w:history="1">
            <w:r w:rsidRPr="006052B1">
              <w:rPr>
                <w:rStyle w:val="a9"/>
                <w:noProof/>
              </w:rPr>
              <w:t>第三章 平台系统描述</w:t>
            </w:r>
            <w:r>
              <w:rPr>
                <w:noProof/>
                <w:webHidden/>
              </w:rPr>
              <w:tab/>
            </w:r>
            <w:r>
              <w:rPr>
                <w:noProof/>
                <w:webHidden/>
              </w:rPr>
              <w:fldChar w:fldCharType="begin"/>
            </w:r>
            <w:r>
              <w:rPr>
                <w:noProof/>
                <w:webHidden/>
              </w:rPr>
              <w:instrText xml:space="preserve"> PAGEREF _Toc24352710 \h </w:instrText>
            </w:r>
            <w:r>
              <w:rPr>
                <w:noProof/>
                <w:webHidden/>
              </w:rPr>
            </w:r>
            <w:r>
              <w:rPr>
                <w:noProof/>
                <w:webHidden/>
              </w:rPr>
              <w:fldChar w:fldCharType="separate"/>
            </w:r>
            <w:r>
              <w:rPr>
                <w:noProof/>
                <w:webHidden/>
              </w:rPr>
              <w:t>6</w:t>
            </w:r>
            <w:r>
              <w:rPr>
                <w:noProof/>
                <w:webHidden/>
              </w:rPr>
              <w:fldChar w:fldCharType="end"/>
            </w:r>
          </w:hyperlink>
        </w:p>
        <w:p w14:paraId="22329782" w14:textId="2353925E" w:rsidR="005F17EF" w:rsidRDefault="005F17EF">
          <w:pPr>
            <w:pStyle w:val="TOC2"/>
            <w:tabs>
              <w:tab w:val="right" w:leader="dot" w:pos="8302"/>
            </w:tabs>
            <w:rPr>
              <w:rFonts w:cstheme="minorBidi"/>
              <w:noProof/>
              <w:kern w:val="2"/>
              <w:sz w:val="21"/>
            </w:rPr>
          </w:pPr>
          <w:hyperlink w:anchor="_Toc24352711" w:history="1">
            <w:r w:rsidRPr="006052B1">
              <w:rPr>
                <w:rStyle w:val="a9"/>
                <w:noProof/>
              </w:rPr>
              <w:t>一、主用例</w:t>
            </w:r>
            <w:r>
              <w:rPr>
                <w:noProof/>
                <w:webHidden/>
              </w:rPr>
              <w:tab/>
            </w:r>
            <w:r>
              <w:rPr>
                <w:noProof/>
                <w:webHidden/>
              </w:rPr>
              <w:fldChar w:fldCharType="begin"/>
            </w:r>
            <w:r>
              <w:rPr>
                <w:noProof/>
                <w:webHidden/>
              </w:rPr>
              <w:instrText xml:space="preserve"> PAGEREF _Toc24352711 \h </w:instrText>
            </w:r>
            <w:r>
              <w:rPr>
                <w:noProof/>
                <w:webHidden/>
              </w:rPr>
            </w:r>
            <w:r>
              <w:rPr>
                <w:noProof/>
                <w:webHidden/>
              </w:rPr>
              <w:fldChar w:fldCharType="separate"/>
            </w:r>
            <w:r>
              <w:rPr>
                <w:noProof/>
                <w:webHidden/>
              </w:rPr>
              <w:t>6</w:t>
            </w:r>
            <w:r>
              <w:rPr>
                <w:noProof/>
                <w:webHidden/>
              </w:rPr>
              <w:fldChar w:fldCharType="end"/>
            </w:r>
          </w:hyperlink>
        </w:p>
        <w:p w14:paraId="09EB1C10" w14:textId="4AEC94FF" w:rsidR="005F17EF" w:rsidRDefault="005F17EF">
          <w:pPr>
            <w:pStyle w:val="TOC2"/>
            <w:tabs>
              <w:tab w:val="right" w:leader="dot" w:pos="8302"/>
            </w:tabs>
            <w:rPr>
              <w:rFonts w:cstheme="minorBidi"/>
              <w:noProof/>
              <w:kern w:val="2"/>
              <w:sz w:val="21"/>
            </w:rPr>
          </w:pPr>
          <w:hyperlink w:anchor="_Toc24352712" w:history="1">
            <w:r w:rsidRPr="006052B1">
              <w:rPr>
                <w:rStyle w:val="a9"/>
                <w:noProof/>
              </w:rPr>
              <w:t>二、用户注册登录服务</w:t>
            </w:r>
            <w:r>
              <w:rPr>
                <w:noProof/>
                <w:webHidden/>
              </w:rPr>
              <w:tab/>
            </w:r>
            <w:r>
              <w:rPr>
                <w:noProof/>
                <w:webHidden/>
              </w:rPr>
              <w:fldChar w:fldCharType="begin"/>
            </w:r>
            <w:r>
              <w:rPr>
                <w:noProof/>
                <w:webHidden/>
              </w:rPr>
              <w:instrText xml:space="preserve"> PAGEREF _Toc24352712 \h </w:instrText>
            </w:r>
            <w:r>
              <w:rPr>
                <w:noProof/>
                <w:webHidden/>
              </w:rPr>
            </w:r>
            <w:r>
              <w:rPr>
                <w:noProof/>
                <w:webHidden/>
              </w:rPr>
              <w:fldChar w:fldCharType="separate"/>
            </w:r>
            <w:r>
              <w:rPr>
                <w:noProof/>
                <w:webHidden/>
              </w:rPr>
              <w:t>6</w:t>
            </w:r>
            <w:r>
              <w:rPr>
                <w:noProof/>
                <w:webHidden/>
              </w:rPr>
              <w:fldChar w:fldCharType="end"/>
            </w:r>
          </w:hyperlink>
        </w:p>
        <w:p w14:paraId="1BA05061" w14:textId="78FF0A46" w:rsidR="005F17EF" w:rsidRDefault="005F17EF">
          <w:pPr>
            <w:pStyle w:val="TOC2"/>
            <w:tabs>
              <w:tab w:val="right" w:leader="dot" w:pos="8302"/>
            </w:tabs>
            <w:rPr>
              <w:rFonts w:cstheme="minorBidi"/>
              <w:noProof/>
              <w:kern w:val="2"/>
              <w:sz w:val="21"/>
            </w:rPr>
          </w:pPr>
          <w:hyperlink w:anchor="_Toc24352713" w:history="1">
            <w:r w:rsidRPr="006052B1">
              <w:rPr>
                <w:rStyle w:val="a9"/>
                <w:noProof/>
              </w:rPr>
              <w:t>二、教师发布接收信息服务</w:t>
            </w:r>
            <w:r>
              <w:rPr>
                <w:noProof/>
                <w:webHidden/>
              </w:rPr>
              <w:tab/>
            </w:r>
            <w:r>
              <w:rPr>
                <w:noProof/>
                <w:webHidden/>
              </w:rPr>
              <w:fldChar w:fldCharType="begin"/>
            </w:r>
            <w:r>
              <w:rPr>
                <w:noProof/>
                <w:webHidden/>
              </w:rPr>
              <w:instrText xml:space="preserve"> PAGEREF _Toc24352713 \h </w:instrText>
            </w:r>
            <w:r>
              <w:rPr>
                <w:noProof/>
                <w:webHidden/>
              </w:rPr>
            </w:r>
            <w:r>
              <w:rPr>
                <w:noProof/>
                <w:webHidden/>
              </w:rPr>
              <w:fldChar w:fldCharType="separate"/>
            </w:r>
            <w:r>
              <w:rPr>
                <w:noProof/>
                <w:webHidden/>
              </w:rPr>
              <w:t>7</w:t>
            </w:r>
            <w:r>
              <w:rPr>
                <w:noProof/>
                <w:webHidden/>
              </w:rPr>
              <w:fldChar w:fldCharType="end"/>
            </w:r>
          </w:hyperlink>
        </w:p>
        <w:p w14:paraId="70386669" w14:textId="30FBCEAB" w:rsidR="005F17EF" w:rsidRDefault="005F17EF">
          <w:pPr>
            <w:pStyle w:val="TOC2"/>
            <w:tabs>
              <w:tab w:val="right" w:leader="dot" w:pos="8302"/>
            </w:tabs>
            <w:rPr>
              <w:rFonts w:cstheme="minorBidi"/>
              <w:noProof/>
              <w:kern w:val="2"/>
              <w:sz w:val="21"/>
            </w:rPr>
          </w:pPr>
          <w:hyperlink w:anchor="_Toc24352714" w:history="1">
            <w:r w:rsidRPr="006052B1">
              <w:rPr>
                <w:rStyle w:val="a9"/>
                <w:noProof/>
              </w:rPr>
              <w:t>三、用户聊天服务</w:t>
            </w:r>
            <w:r>
              <w:rPr>
                <w:noProof/>
                <w:webHidden/>
              </w:rPr>
              <w:tab/>
            </w:r>
            <w:r>
              <w:rPr>
                <w:noProof/>
                <w:webHidden/>
              </w:rPr>
              <w:fldChar w:fldCharType="begin"/>
            </w:r>
            <w:r>
              <w:rPr>
                <w:noProof/>
                <w:webHidden/>
              </w:rPr>
              <w:instrText xml:space="preserve"> PAGEREF _Toc24352714 \h </w:instrText>
            </w:r>
            <w:r>
              <w:rPr>
                <w:noProof/>
                <w:webHidden/>
              </w:rPr>
            </w:r>
            <w:r>
              <w:rPr>
                <w:noProof/>
                <w:webHidden/>
              </w:rPr>
              <w:fldChar w:fldCharType="separate"/>
            </w:r>
            <w:r>
              <w:rPr>
                <w:noProof/>
                <w:webHidden/>
              </w:rPr>
              <w:t>8</w:t>
            </w:r>
            <w:r>
              <w:rPr>
                <w:noProof/>
                <w:webHidden/>
              </w:rPr>
              <w:fldChar w:fldCharType="end"/>
            </w:r>
          </w:hyperlink>
        </w:p>
        <w:p w14:paraId="3EBDCDCB" w14:textId="39A507CE" w:rsidR="005F17EF" w:rsidRDefault="005F17EF">
          <w:pPr>
            <w:pStyle w:val="TOC2"/>
            <w:tabs>
              <w:tab w:val="right" w:leader="dot" w:pos="8302"/>
            </w:tabs>
            <w:rPr>
              <w:rFonts w:cstheme="minorBidi"/>
              <w:noProof/>
              <w:kern w:val="2"/>
              <w:sz w:val="21"/>
            </w:rPr>
          </w:pPr>
          <w:hyperlink w:anchor="_Toc24352715" w:history="1">
            <w:r w:rsidRPr="006052B1">
              <w:rPr>
                <w:rStyle w:val="a9"/>
                <w:noProof/>
              </w:rPr>
              <w:t>四、学生接收确认信息服务</w:t>
            </w:r>
            <w:r>
              <w:rPr>
                <w:noProof/>
                <w:webHidden/>
              </w:rPr>
              <w:tab/>
            </w:r>
            <w:r>
              <w:rPr>
                <w:noProof/>
                <w:webHidden/>
              </w:rPr>
              <w:fldChar w:fldCharType="begin"/>
            </w:r>
            <w:r>
              <w:rPr>
                <w:noProof/>
                <w:webHidden/>
              </w:rPr>
              <w:instrText xml:space="preserve"> PAGEREF _Toc24352715 \h </w:instrText>
            </w:r>
            <w:r>
              <w:rPr>
                <w:noProof/>
                <w:webHidden/>
              </w:rPr>
            </w:r>
            <w:r>
              <w:rPr>
                <w:noProof/>
                <w:webHidden/>
              </w:rPr>
              <w:fldChar w:fldCharType="separate"/>
            </w:r>
            <w:r>
              <w:rPr>
                <w:noProof/>
                <w:webHidden/>
              </w:rPr>
              <w:t>9</w:t>
            </w:r>
            <w:r>
              <w:rPr>
                <w:noProof/>
                <w:webHidden/>
              </w:rPr>
              <w:fldChar w:fldCharType="end"/>
            </w:r>
          </w:hyperlink>
        </w:p>
        <w:p w14:paraId="128CC422" w14:textId="45618032" w:rsidR="005F17EF" w:rsidRDefault="005F17EF">
          <w:pPr>
            <w:pStyle w:val="TOC2"/>
            <w:tabs>
              <w:tab w:val="right" w:leader="dot" w:pos="8302"/>
            </w:tabs>
            <w:rPr>
              <w:rFonts w:cstheme="minorBidi"/>
              <w:noProof/>
              <w:kern w:val="2"/>
              <w:sz w:val="21"/>
            </w:rPr>
          </w:pPr>
          <w:hyperlink w:anchor="_Toc24352716" w:history="1">
            <w:r w:rsidRPr="006052B1">
              <w:rPr>
                <w:rStyle w:val="a9"/>
                <w:noProof/>
              </w:rPr>
              <w:t>五、管理服务</w:t>
            </w:r>
            <w:r>
              <w:rPr>
                <w:noProof/>
                <w:webHidden/>
              </w:rPr>
              <w:tab/>
            </w:r>
            <w:r>
              <w:rPr>
                <w:noProof/>
                <w:webHidden/>
              </w:rPr>
              <w:fldChar w:fldCharType="begin"/>
            </w:r>
            <w:r>
              <w:rPr>
                <w:noProof/>
                <w:webHidden/>
              </w:rPr>
              <w:instrText xml:space="preserve"> PAGEREF _Toc24352716 \h </w:instrText>
            </w:r>
            <w:r>
              <w:rPr>
                <w:noProof/>
                <w:webHidden/>
              </w:rPr>
            </w:r>
            <w:r>
              <w:rPr>
                <w:noProof/>
                <w:webHidden/>
              </w:rPr>
              <w:fldChar w:fldCharType="separate"/>
            </w:r>
            <w:r>
              <w:rPr>
                <w:noProof/>
                <w:webHidden/>
              </w:rPr>
              <w:t>9</w:t>
            </w:r>
            <w:r>
              <w:rPr>
                <w:noProof/>
                <w:webHidden/>
              </w:rPr>
              <w:fldChar w:fldCharType="end"/>
            </w:r>
          </w:hyperlink>
        </w:p>
        <w:p w14:paraId="3D4D0898" w14:textId="6E125310" w:rsidR="005F17EF" w:rsidRDefault="005F17EF">
          <w:pPr>
            <w:pStyle w:val="TOC1"/>
            <w:tabs>
              <w:tab w:val="right" w:leader="dot" w:pos="8302"/>
            </w:tabs>
            <w:rPr>
              <w:rFonts w:cstheme="minorBidi"/>
              <w:noProof/>
              <w:kern w:val="2"/>
              <w:sz w:val="21"/>
            </w:rPr>
          </w:pPr>
          <w:hyperlink w:anchor="_Toc24352717" w:history="1">
            <w:r w:rsidRPr="006052B1">
              <w:rPr>
                <w:rStyle w:val="a9"/>
                <w:noProof/>
              </w:rPr>
              <w:t>第四章 非功能性需求</w:t>
            </w:r>
            <w:r>
              <w:rPr>
                <w:noProof/>
                <w:webHidden/>
              </w:rPr>
              <w:tab/>
            </w:r>
            <w:r>
              <w:rPr>
                <w:noProof/>
                <w:webHidden/>
              </w:rPr>
              <w:fldChar w:fldCharType="begin"/>
            </w:r>
            <w:r>
              <w:rPr>
                <w:noProof/>
                <w:webHidden/>
              </w:rPr>
              <w:instrText xml:space="preserve"> PAGEREF _Toc24352717 \h </w:instrText>
            </w:r>
            <w:r>
              <w:rPr>
                <w:noProof/>
                <w:webHidden/>
              </w:rPr>
            </w:r>
            <w:r>
              <w:rPr>
                <w:noProof/>
                <w:webHidden/>
              </w:rPr>
              <w:fldChar w:fldCharType="separate"/>
            </w:r>
            <w:r>
              <w:rPr>
                <w:noProof/>
                <w:webHidden/>
              </w:rPr>
              <w:t>11</w:t>
            </w:r>
            <w:r>
              <w:rPr>
                <w:noProof/>
                <w:webHidden/>
              </w:rPr>
              <w:fldChar w:fldCharType="end"/>
            </w:r>
          </w:hyperlink>
        </w:p>
        <w:p w14:paraId="4F4F8A8E" w14:textId="1906691E" w:rsidR="005F17EF" w:rsidRDefault="005F17EF">
          <w:pPr>
            <w:pStyle w:val="TOC2"/>
            <w:tabs>
              <w:tab w:val="right" w:leader="dot" w:pos="8302"/>
            </w:tabs>
            <w:rPr>
              <w:rFonts w:cstheme="minorBidi"/>
              <w:noProof/>
              <w:kern w:val="2"/>
              <w:sz w:val="21"/>
            </w:rPr>
          </w:pPr>
          <w:hyperlink w:anchor="_Toc24352718" w:history="1">
            <w:r w:rsidRPr="006052B1">
              <w:rPr>
                <w:rStyle w:val="a9"/>
                <w:noProof/>
              </w:rPr>
              <w:t>一、性能需求</w:t>
            </w:r>
            <w:r>
              <w:rPr>
                <w:noProof/>
                <w:webHidden/>
              </w:rPr>
              <w:tab/>
            </w:r>
            <w:r>
              <w:rPr>
                <w:noProof/>
                <w:webHidden/>
              </w:rPr>
              <w:fldChar w:fldCharType="begin"/>
            </w:r>
            <w:r>
              <w:rPr>
                <w:noProof/>
                <w:webHidden/>
              </w:rPr>
              <w:instrText xml:space="preserve"> PAGEREF _Toc24352718 \h </w:instrText>
            </w:r>
            <w:r>
              <w:rPr>
                <w:noProof/>
                <w:webHidden/>
              </w:rPr>
            </w:r>
            <w:r>
              <w:rPr>
                <w:noProof/>
                <w:webHidden/>
              </w:rPr>
              <w:fldChar w:fldCharType="separate"/>
            </w:r>
            <w:r>
              <w:rPr>
                <w:noProof/>
                <w:webHidden/>
              </w:rPr>
              <w:t>11</w:t>
            </w:r>
            <w:r>
              <w:rPr>
                <w:noProof/>
                <w:webHidden/>
              </w:rPr>
              <w:fldChar w:fldCharType="end"/>
            </w:r>
          </w:hyperlink>
        </w:p>
        <w:p w14:paraId="39835389" w14:textId="37C69EDD" w:rsidR="005F17EF" w:rsidRDefault="005F17EF">
          <w:pPr>
            <w:pStyle w:val="TOC2"/>
            <w:tabs>
              <w:tab w:val="right" w:leader="dot" w:pos="8302"/>
            </w:tabs>
            <w:rPr>
              <w:rFonts w:cstheme="minorBidi"/>
              <w:noProof/>
              <w:kern w:val="2"/>
              <w:sz w:val="21"/>
            </w:rPr>
          </w:pPr>
          <w:hyperlink w:anchor="_Toc24352719" w:history="1">
            <w:r w:rsidRPr="006052B1">
              <w:rPr>
                <w:rStyle w:val="a9"/>
                <w:noProof/>
              </w:rPr>
              <w:t>二、安全需求</w:t>
            </w:r>
            <w:r>
              <w:rPr>
                <w:noProof/>
                <w:webHidden/>
              </w:rPr>
              <w:tab/>
            </w:r>
            <w:r>
              <w:rPr>
                <w:noProof/>
                <w:webHidden/>
              </w:rPr>
              <w:fldChar w:fldCharType="begin"/>
            </w:r>
            <w:r>
              <w:rPr>
                <w:noProof/>
                <w:webHidden/>
              </w:rPr>
              <w:instrText xml:space="preserve"> PAGEREF _Toc24352719 \h </w:instrText>
            </w:r>
            <w:r>
              <w:rPr>
                <w:noProof/>
                <w:webHidden/>
              </w:rPr>
            </w:r>
            <w:r>
              <w:rPr>
                <w:noProof/>
                <w:webHidden/>
              </w:rPr>
              <w:fldChar w:fldCharType="separate"/>
            </w:r>
            <w:r>
              <w:rPr>
                <w:noProof/>
                <w:webHidden/>
              </w:rPr>
              <w:t>11</w:t>
            </w:r>
            <w:r>
              <w:rPr>
                <w:noProof/>
                <w:webHidden/>
              </w:rPr>
              <w:fldChar w:fldCharType="end"/>
            </w:r>
          </w:hyperlink>
        </w:p>
        <w:p w14:paraId="7E288276" w14:textId="1DED5AA2" w:rsidR="005F17EF" w:rsidRDefault="005F17EF">
          <w:pPr>
            <w:pStyle w:val="TOC2"/>
            <w:tabs>
              <w:tab w:val="right" w:leader="dot" w:pos="8302"/>
            </w:tabs>
            <w:rPr>
              <w:rFonts w:cstheme="minorBidi"/>
              <w:noProof/>
              <w:kern w:val="2"/>
              <w:sz w:val="21"/>
            </w:rPr>
          </w:pPr>
          <w:hyperlink w:anchor="_Toc24352720" w:history="1">
            <w:r w:rsidRPr="006052B1">
              <w:rPr>
                <w:rStyle w:val="a9"/>
                <w:noProof/>
              </w:rPr>
              <w:t>三、其他需求</w:t>
            </w:r>
            <w:r>
              <w:rPr>
                <w:noProof/>
                <w:webHidden/>
              </w:rPr>
              <w:tab/>
            </w:r>
            <w:r>
              <w:rPr>
                <w:noProof/>
                <w:webHidden/>
              </w:rPr>
              <w:fldChar w:fldCharType="begin"/>
            </w:r>
            <w:r>
              <w:rPr>
                <w:noProof/>
                <w:webHidden/>
              </w:rPr>
              <w:instrText xml:space="preserve"> PAGEREF _Toc24352720 \h </w:instrText>
            </w:r>
            <w:r>
              <w:rPr>
                <w:noProof/>
                <w:webHidden/>
              </w:rPr>
            </w:r>
            <w:r>
              <w:rPr>
                <w:noProof/>
                <w:webHidden/>
              </w:rPr>
              <w:fldChar w:fldCharType="separate"/>
            </w:r>
            <w:r>
              <w:rPr>
                <w:noProof/>
                <w:webHidden/>
              </w:rPr>
              <w:t>11</w:t>
            </w:r>
            <w:r>
              <w:rPr>
                <w:noProof/>
                <w:webHidden/>
              </w:rPr>
              <w:fldChar w:fldCharType="end"/>
            </w:r>
          </w:hyperlink>
        </w:p>
        <w:p w14:paraId="6183F39E" w14:textId="36B06429" w:rsidR="005F17EF" w:rsidRDefault="005F17EF">
          <w:r>
            <w:rPr>
              <w:b/>
              <w:bCs/>
              <w:lang w:val="zh-CN"/>
            </w:rPr>
            <w:fldChar w:fldCharType="end"/>
          </w:r>
        </w:p>
      </w:sdtContent>
    </w:sdt>
    <w:p w14:paraId="2BD37AD3" w14:textId="1FA7BF76" w:rsidR="00DF0D93" w:rsidRPr="00565EAE" w:rsidRDefault="00A40111" w:rsidP="005F17EF">
      <w:pPr>
        <w:pStyle w:val="1"/>
      </w:pPr>
      <w:bookmarkStart w:id="0" w:name="_GoBack"/>
      <w:bookmarkEnd w:id="0"/>
      <w:r>
        <w:br w:type="page"/>
      </w:r>
      <w:bookmarkStart w:id="1" w:name="_Toc24352700"/>
      <w:r w:rsidR="00565EAE">
        <w:rPr>
          <w:rFonts w:hint="eastAsia"/>
        </w:rPr>
        <w:lastRenderedPageBreak/>
        <w:t xml:space="preserve">第一章 </w:t>
      </w:r>
      <w:r w:rsidRPr="00A40111">
        <w:rPr>
          <w:rFonts w:hint="eastAsia"/>
        </w:rPr>
        <w:t>引言</w:t>
      </w:r>
      <w:bookmarkEnd w:id="1"/>
    </w:p>
    <w:p w14:paraId="377D8FF7" w14:textId="693ABE24" w:rsidR="00A40111" w:rsidRPr="00565EAE" w:rsidRDefault="00565EAE" w:rsidP="00565EAE">
      <w:pPr>
        <w:pStyle w:val="aa"/>
        <w:jc w:val="both"/>
        <w:rPr>
          <w:sz w:val="28"/>
          <w:szCs w:val="28"/>
        </w:rPr>
      </w:pPr>
      <w:bookmarkStart w:id="2" w:name="_Toc24352701"/>
      <w:r w:rsidRPr="00565EAE">
        <w:rPr>
          <w:rFonts w:hint="eastAsia"/>
          <w:sz w:val="28"/>
          <w:szCs w:val="28"/>
        </w:rPr>
        <w:t>一、</w:t>
      </w:r>
      <w:r w:rsidR="00A40111" w:rsidRPr="00565EAE">
        <w:rPr>
          <w:rFonts w:hint="eastAsia"/>
          <w:sz w:val="28"/>
          <w:szCs w:val="28"/>
        </w:rPr>
        <w:t>编写目的</w:t>
      </w:r>
      <w:bookmarkEnd w:id="2"/>
    </w:p>
    <w:p w14:paraId="607A5A76" w14:textId="64187106" w:rsidR="00A40111" w:rsidRDefault="00A40111" w:rsidP="00A40111">
      <w:pPr>
        <w:widowControl/>
        <w:ind w:firstLineChars="200" w:firstLine="420"/>
        <w:rPr>
          <w:rFonts w:ascii="Segoe UI Emoji" w:hAnsi="Segoe UI Emoji"/>
          <w:color w:val="404040"/>
          <w:shd w:val="clear" w:color="auto" w:fill="FFFFFF"/>
        </w:rPr>
      </w:pPr>
      <w:r w:rsidRPr="00A40111">
        <w:rPr>
          <w:rFonts w:ascii="Segoe UI Emoji" w:hAnsi="Segoe UI Emoji"/>
          <w:color w:val="404040"/>
          <w:shd w:val="clear" w:color="auto" w:fill="FFFFFF"/>
        </w:rPr>
        <w:t>编写该需求规格说明为了记录本次软件设计的需求分析是最终得到的结果，以及在以后软件设计师会用到的数据以及功能</w:t>
      </w:r>
      <w:r w:rsidRPr="00A40111">
        <w:rPr>
          <w:rFonts w:ascii="Segoe UI Emoji" w:hAnsi="Segoe UI Emoji" w:hint="eastAsia"/>
          <w:color w:val="404040"/>
          <w:shd w:val="clear" w:color="auto" w:fill="FFFFFF"/>
        </w:rPr>
        <w:t>。</w:t>
      </w:r>
    </w:p>
    <w:p w14:paraId="18B4EB98" w14:textId="0A9FF781" w:rsidR="00A40111" w:rsidRDefault="00A40111" w:rsidP="00A40111">
      <w:pPr>
        <w:widowControl/>
        <w:rPr>
          <w:sz w:val="24"/>
          <w:szCs w:val="24"/>
        </w:rPr>
      </w:pPr>
    </w:p>
    <w:p w14:paraId="21DDF86F" w14:textId="14901FF1" w:rsidR="00565EAE" w:rsidRPr="00565EAE" w:rsidRDefault="00565EAE" w:rsidP="00565EAE">
      <w:pPr>
        <w:pStyle w:val="aa"/>
        <w:numPr>
          <w:ilvl w:val="0"/>
          <w:numId w:val="11"/>
        </w:numPr>
        <w:jc w:val="both"/>
        <w:rPr>
          <w:sz w:val="28"/>
          <w:szCs w:val="28"/>
        </w:rPr>
      </w:pPr>
      <w:bookmarkStart w:id="3" w:name="_Toc24352702"/>
      <w:r>
        <w:rPr>
          <w:rFonts w:hint="eastAsia"/>
          <w:sz w:val="28"/>
          <w:szCs w:val="28"/>
        </w:rPr>
        <w:t>编写背景</w:t>
      </w:r>
      <w:bookmarkEnd w:id="3"/>
    </w:p>
    <w:p w14:paraId="5AAA2208" w14:textId="77777777" w:rsidR="00A40111" w:rsidRDefault="00A40111" w:rsidP="00A40111">
      <w:pPr>
        <w:ind w:firstLineChars="200" w:firstLine="420"/>
      </w:pPr>
      <w:r>
        <w:rPr>
          <w:rFonts w:hint="eastAsia"/>
        </w:rPr>
        <w:t>为了解决老师与学生之间发布通知的问题，使之更加便捷高效，让老师不再在浩如烟海的QQ群里面去找那些各个班群，也让学生不再因为错过QQ群的通知而不能完成任务。因此我们决定打造学校信息发布系统。</w:t>
      </w:r>
    </w:p>
    <w:p w14:paraId="43EA303B" w14:textId="77777777" w:rsidR="00A40111" w:rsidRPr="00A40111" w:rsidRDefault="00A40111" w:rsidP="00A40111">
      <w:pPr>
        <w:widowControl/>
        <w:rPr>
          <w:sz w:val="24"/>
          <w:szCs w:val="24"/>
        </w:rPr>
      </w:pPr>
    </w:p>
    <w:p w14:paraId="75C0633B" w14:textId="4FC0854D" w:rsidR="00A40111" w:rsidRPr="00565EAE" w:rsidRDefault="00565EAE" w:rsidP="00565EAE">
      <w:pPr>
        <w:pStyle w:val="aa"/>
        <w:jc w:val="both"/>
        <w:rPr>
          <w:rFonts w:hint="eastAsia"/>
          <w:sz w:val="28"/>
          <w:szCs w:val="28"/>
        </w:rPr>
      </w:pPr>
      <w:bookmarkStart w:id="4" w:name="_Toc24352703"/>
      <w:r>
        <w:rPr>
          <w:rFonts w:hint="eastAsia"/>
          <w:sz w:val="28"/>
          <w:szCs w:val="28"/>
        </w:rPr>
        <w:t>三</w:t>
      </w:r>
      <w:r w:rsidRPr="00565EAE">
        <w:rPr>
          <w:rFonts w:hint="eastAsia"/>
          <w:sz w:val="28"/>
          <w:szCs w:val="28"/>
        </w:rPr>
        <w:t>、</w:t>
      </w:r>
      <w:r>
        <w:rPr>
          <w:rFonts w:hint="eastAsia"/>
          <w:sz w:val="28"/>
          <w:szCs w:val="28"/>
        </w:rPr>
        <w:t>缩写说明</w:t>
      </w:r>
      <w:bookmarkEnd w:id="4"/>
    </w:p>
    <w:p w14:paraId="73CC0784" w14:textId="02CA4611" w:rsidR="00C37329" w:rsidRDefault="00C37329" w:rsidP="00C37329">
      <w:pPr>
        <w:widowControl/>
        <w:ind w:firstLine="420"/>
      </w:pPr>
      <w:r>
        <w:rPr>
          <w:rFonts w:hint="eastAsia"/>
        </w:rPr>
        <w:t>为了方便说明，下文部分名词用其缩写表示:</w:t>
      </w:r>
    </w:p>
    <w:p w14:paraId="531809B3" w14:textId="5A78B915" w:rsidR="007D4235" w:rsidRDefault="00C37329" w:rsidP="00C37329">
      <w:pPr>
        <w:pStyle w:val="a7"/>
        <w:widowControl/>
        <w:numPr>
          <w:ilvl w:val="0"/>
          <w:numId w:val="8"/>
        </w:numPr>
        <w:ind w:firstLineChars="0"/>
      </w:pPr>
      <w:r>
        <w:t>Windows 简称为 Win</w:t>
      </w:r>
    </w:p>
    <w:p w14:paraId="71440B77" w14:textId="4821F01E" w:rsidR="00C37329" w:rsidRDefault="00C37329" w:rsidP="00C37329">
      <w:pPr>
        <w:pStyle w:val="a7"/>
        <w:widowControl/>
        <w:numPr>
          <w:ilvl w:val="0"/>
          <w:numId w:val="8"/>
        </w:numPr>
        <w:ind w:firstLineChars="0"/>
        <w:rPr>
          <w:szCs w:val="21"/>
        </w:rPr>
      </w:pPr>
      <w:r w:rsidRPr="00C37329">
        <w:rPr>
          <w:rFonts w:hint="eastAsia"/>
          <w:szCs w:val="21"/>
        </w:rPr>
        <w:t>校园信息发布平台 简称为 平台</w:t>
      </w:r>
    </w:p>
    <w:p w14:paraId="59058224" w14:textId="77777777" w:rsidR="00C37329" w:rsidRPr="00282D5A" w:rsidRDefault="00C37329" w:rsidP="00282D5A">
      <w:pPr>
        <w:widowControl/>
        <w:ind w:left="420"/>
        <w:rPr>
          <w:szCs w:val="21"/>
        </w:rPr>
      </w:pPr>
    </w:p>
    <w:p w14:paraId="3FEA4D17" w14:textId="0CB51475" w:rsidR="00565EAE" w:rsidRPr="00565EAE" w:rsidRDefault="00565EAE" w:rsidP="00565EAE">
      <w:pPr>
        <w:pStyle w:val="aa"/>
        <w:jc w:val="both"/>
        <w:rPr>
          <w:rFonts w:hint="eastAsia"/>
          <w:sz w:val="28"/>
          <w:szCs w:val="28"/>
        </w:rPr>
      </w:pPr>
      <w:bookmarkStart w:id="5" w:name="_Toc24352704"/>
      <w:r>
        <w:rPr>
          <w:rFonts w:hint="eastAsia"/>
          <w:sz w:val="28"/>
          <w:szCs w:val="28"/>
        </w:rPr>
        <w:t>四、术语定义</w:t>
      </w:r>
      <w:bookmarkEnd w:id="5"/>
    </w:p>
    <w:p w14:paraId="0AC524FC" w14:textId="6EDD6EA3" w:rsidR="004378E2" w:rsidRPr="00C37329" w:rsidRDefault="00C37329" w:rsidP="00C37329">
      <w:pPr>
        <w:widowControl/>
        <w:rPr>
          <w:sz w:val="24"/>
          <w:szCs w:val="24"/>
        </w:rPr>
      </w:pPr>
      <w:r w:rsidRPr="00C37329">
        <w:rPr>
          <w:rFonts w:hint="eastAsia"/>
          <w:sz w:val="24"/>
          <w:szCs w:val="24"/>
        </w:rPr>
        <w:t>J</w:t>
      </w:r>
      <w:r w:rsidRPr="00C37329">
        <w:rPr>
          <w:sz w:val="24"/>
          <w:szCs w:val="24"/>
        </w:rPr>
        <w:t>DBC:</w:t>
      </w:r>
      <w:r w:rsidRPr="00C37329">
        <w:rPr>
          <w:rFonts w:ascii="Arial" w:hAnsi="Arial" w:cs="Arial"/>
          <w:color w:val="333333"/>
          <w:szCs w:val="21"/>
          <w:shd w:val="clear" w:color="auto" w:fill="FFFFFF"/>
        </w:rPr>
        <w:t xml:space="preserve"> </w:t>
      </w:r>
      <w:r w:rsidRPr="00C37329">
        <w:rPr>
          <w:rFonts w:ascii="Arial" w:hAnsi="Arial" w:cs="Arial"/>
          <w:szCs w:val="21"/>
          <w:shd w:val="clear" w:color="auto" w:fill="FFFFFF"/>
        </w:rPr>
        <w:t>Java</w:t>
      </w:r>
      <w:r w:rsidRPr="00C37329">
        <w:rPr>
          <w:rFonts w:ascii="Arial" w:hAnsi="Arial" w:cs="Arial"/>
          <w:szCs w:val="21"/>
          <w:shd w:val="clear" w:color="auto" w:fill="FFFFFF"/>
        </w:rPr>
        <w:t>数据库连接（</w:t>
      </w:r>
      <w:r w:rsidRPr="00C37329">
        <w:rPr>
          <w:rFonts w:ascii="Arial" w:hAnsi="Arial" w:cs="Arial"/>
          <w:szCs w:val="21"/>
          <w:shd w:val="clear" w:color="auto" w:fill="FFFFFF"/>
        </w:rPr>
        <w:t>Java Database Connectivity</w:t>
      </w:r>
      <w:r w:rsidRPr="00C37329">
        <w:rPr>
          <w:rFonts w:ascii="Arial" w:hAnsi="Arial" w:cs="Arial"/>
          <w:szCs w:val="21"/>
          <w:shd w:val="clear" w:color="auto" w:fill="FFFFFF"/>
        </w:rPr>
        <w:t>）是</w:t>
      </w:r>
      <w:hyperlink r:id="rId10" w:tgtFrame="_blank" w:history="1">
        <w:r w:rsidRPr="00C37329">
          <w:rPr>
            <w:rStyle w:val="a9"/>
            <w:rFonts w:ascii="Arial" w:hAnsi="Arial" w:cs="Arial"/>
            <w:color w:val="auto"/>
            <w:szCs w:val="21"/>
            <w:u w:val="none"/>
            <w:shd w:val="clear" w:color="auto" w:fill="FFFFFF"/>
          </w:rPr>
          <w:t>Java</w:t>
        </w:r>
        <w:r w:rsidRPr="00C37329">
          <w:rPr>
            <w:rStyle w:val="a9"/>
            <w:rFonts w:ascii="Arial" w:hAnsi="Arial" w:cs="Arial"/>
            <w:color w:val="auto"/>
            <w:szCs w:val="21"/>
            <w:u w:val="none"/>
            <w:shd w:val="clear" w:color="auto" w:fill="FFFFFF"/>
          </w:rPr>
          <w:t>语言</w:t>
        </w:r>
      </w:hyperlink>
      <w:r w:rsidRPr="00C37329">
        <w:rPr>
          <w:rFonts w:ascii="Arial" w:hAnsi="Arial" w:cs="Arial"/>
          <w:szCs w:val="21"/>
          <w:shd w:val="clear" w:color="auto" w:fill="FFFFFF"/>
        </w:rPr>
        <w:t>中用来规范客户端程序如何来访问数据库的</w:t>
      </w:r>
      <w:hyperlink r:id="rId11" w:tgtFrame="_blank" w:history="1">
        <w:r w:rsidRPr="00C37329">
          <w:rPr>
            <w:rStyle w:val="a9"/>
            <w:rFonts w:ascii="Arial" w:hAnsi="Arial" w:cs="Arial"/>
            <w:color w:val="auto"/>
            <w:szCs w:val="21"/>
            <w:u w:val="none"/>
            <w:shd w:val="clear" w:color="auto" w:fill="FFFFFF"/>
          </w:rPr>
          <w:t>应用程序接口</w:t>
        </w:r>
      </w:hyperlink>
      <w:r w:rsidRPr="00C37329">
        <w:rPr>
          <w:rFonts w:ascii="Arial" w:hAnsi="Arial" w:cs="Arial"/>
          <w:szCs w:val="21"/>
          <w:shd w:val="clear" w:color="auto" w:fill="FFFFFF"/>
        </w:rPr>
        <w:t>，提供了诸如查询和更新数据库中数据的方法。</w:t>
      </w:r>
    </w:p>
    <w:p w14:paraId="29FD9E46" w14:textId="7046CAED" w:rsidR="004378E2" w:rsidRPr="00565EAE" w:rsidRDefault="004378E2" w:rsidP="00565EAE">
      <w:pPr>
        <w:pStyle w:val="1"/>
        <w:jc w:val="center"/>
      </w:pPr>
      <w:r>
        <w:br w:type="page"/>
      </w:r>
      <w:bookmarkStart w:id="6" w:name="_Toc24352705"/>
      <w:r w:rsidR="00565EAE">
        <w:rPr>
          <w:rFonts w:hint="eastAsia"/>
        </w:rPr>
        <w:lastRenderedPageBreak/>
        <w:t xml:space="preserve">第二章 </w:t>
      </w:r>
      <w:r>
        <w:rPr>
          <w:rFonts w:hint="eastAsia"/>
        </w:rPr>
        <w:t>概述</w:t>
      </w:r>
      <w:bookmarkEnd w:id="6"/>
    </w:p>
    <w:p w14:paraId="0B55EA07" w14:textId="175DDDA9" w:rsidR="00565EAE" w:rsidRPr="00565EAE" w:rsidRDefault="00565EAE" w:rsidP="00565EAE">
      <w:pPr>
        <w:pStyle w:val="aa"/>
        <w:jc w:val="both"/>
        <w:rPr>
          <w:sz w:val="28"/>
          <w:szCs w:val="28"/>
        </w:rPr>
      </w:pPr>
      <w:bookmarkStart w:id="7" w:name="_Toc24352706"/>
      <w:r w:rsidRPr="00565EAE">
        <w:rPr>
          <w:rFonts w:hint="eastAsia"/>
          <w:sz w:val="28"/>
          <w:szCs w:val="28"/>
        </w:rPr>
        <w:t>一、</w:t>
      </w:r>
      <w:r>
        <w:rPr>
          <w:rFonts w:hint="eastAsia"/>
          <w:sz w:val="28"/>
          <w:szCs w:val="28"/>
        </w:rPr>
        <w:t>平台</w:t>
      </w:r>
      <w:bookmarkEnd w:id="7"/>
    </w:p>
    <w:p w14:paraId="2BB19966" w14:textId="19DE970F" w:rsidR="004378E2" w:rsidRDefault="004378E2" w:rsidP="004378E2">
      <w:pPr>
        <w:ind w:firstLineChars="200" w:firstLine="420"/>
      </w:pPr>
      <w:r>
        <w:rPr>
          <w:rFonts w:hint="eastAsia"/>
        </w:rPr>
        <w:t>此项目分为三个大的部分：</w:t>
      </w:r>
    </w:p>
    <w:p w14:paraId="5756AAA1" w14:textId="297D7A53" w:rsidR="004378E2" w:rsidRDefault="004378E2" w:rsidP="004378E2">
      <w:pPr>
        <w:pStyle w:val="a7"/>
        <w:numPr>
          <w:ilvl w:val="0"/>
          <w:numId w:val="4"/>
        </w:numPr>
        <w:ind w:firstLineChars="0"/>
      </w:pPr>
      <w:r>
        <w:rPr>
          <w:rFonts w:hint="eastAsia"/>
        </w:rPr>
        <w:t>老师端：在老师端有一个发布信息的通道，可以在这里选择班级或者勾选几个人进行信息发布，还有一个接收信息的通道，可以看到哪些同学已经查看了通知（即通知到位状态），外加一个普通的聊天功能，方便一对一地与学生或者同事之间的沟通。</w:t>
      </w:r>
    </w:p>
    <w:p w14:paraId="32DCD4C1" w14:textId="77777777" w:rsidR="004378E2" w:rsidRDefault="004378E2" w:rsidP="004378E2">
      <w:pPr>
        <w:pStyle w:val="a7"/>
        <w:numPr>
          <w:ilvl w:val="0"/>
          <w:numId w:val="4"/>
        </w:numPr>
        <w:ind w:firstLineChars="0"/>
      </w:pPr>
      <w:r>
        <w:rPr>
          <w:rFonts w:hint="eastAsia"/>
        </w:rPr>
        <w:t>学生端：在学生端有和老师端一样的一对一聊天功能，方便同学之间，和老师之间的沟通，另外还有接收老师通知的通道，以及阅读状态确认按钮进行确认阅读与否。</w:t>
      </w:r>
    </w:p>
    <w:p w14:paraId="33B09D34" w14:textId="14455BFD" w:rsidR="004378E2" w:rsidRDefault="004378E2" w:rsidP="004378E2">
      <w:pPr>
        <w:pStyle w:val="a7"/>
        <w:widowControl/>
        <w:numPr>
          <w:ilvl w:val="0"/>
          <w:numId w:val="4"/>
        </w:numPr>
        <w:ind w:firstLineChars="0"/>
      </w:pPr>
      <w:r>
        <w:rPr>
          <w:rFonts w:hint="eastAsia"/>
        </w:rPr>
        <w:t>管理端：对老师和学生信息进行增删查改。</w:t>
      </w:r>
    </w:p>
    <w:p w14:paraId="76EDAC45" w14:textId="799E4044" w:rsidR="004378E2" w:rsidRPr="0041022B" w:rsidRDefault="004378E2" w:rsidP="004378E2">
      <w:pPr>
        <w:ind w:firstLineChars="200" w:firstLine="420"/>
      </w:pPr>
      <w:r>
        <w:rPr>
          <w:rFonts w:hint="eastAsia"/>
        </w:rPr>
        <w:t>学生老师角色均需要注册后登录，管理员登录后台进行信息管理，对学生老师信息进行修改，和批量导入，增删查改等一系列操作，老师和学生提供找回密码功能。</w:t>
      </w:r>
    </w:p>
    <w:p w14:paraId="16F6BA2C" w14:textId="0C7DBC58" w:rsidR="004378E2" w:rsidRPr="0041022B" w:rsidRDefault="004378E2" w:rsidP="004378E2">
      <w:pPr>
        <w:ind w:firstLineChars="200" w:firstLine="420"/>
      </w:pPr>
      <w:r>
        <w:rPr>
          <w:rFonts w:hint="eastAsia"/>
        </w:rPr>
        <w:t>在登录之后，需要对功能区进行划分，便于将通知和聊天区分开，方便使用和管理。</w:t>
      </w:r>
    </w:p>
    <w:p w14:paraId="4A963CEE" w14:textId="77777777" w:rsidR="004378E2" w:rsidRPr="004378E2" w:rsidRDefault="004378E2" w:rsidP="004378E2">
      <w:pPr>
        <w:widowControl/>
        <w:rPr>
          <w:sz w:val="24"/>
          <w:szCs w:val="24"/>
        </w:rPr>
      </w:pPr>
    </w:p>
    <w:p w14:paraId="18656ED9" w14:textId="5B68B9BF" w:rsidR="004378E2" w:rsidRPr="00565EAE" w:rsidRDefault="00565EAE" w:rsidP="00565EAE">
      <w:pPr>
        <w:pStyle w:val="aa"/>
        <w:jc w:val="both"/>
        <w:rPr>
          <w:rFonts w:hint="eastAsia"/>
          <w:sz w:val="28"/>
          <w:szCs w:val="28"/>
        </w:rPr>
      </w:pPr>
      <w:bookmarkStart w:id="8" w:name="_Toc24352707"/>
      <w:r>
        <w:rPr>
          <w:rFonts w:hint="eastAsia"/>
          <w:sz w:val="28"/>
          <w:szCs w:val="28"/>
        </w:rPr>
        <w:t>二</w:t>
      </w:r>
      <w:r w:rsidRPr="00565EAE">
        <w:rPr>
          <w:rFonts w:hint="eastAsia"/>
          <w:sz w:val="28"/>
          <w:szCs w:val="28"/>
        </w:rPr>
        <w:t>、</w:t>
      </w:r>
      <w:r>
        <w:rPr>
          <w:rFonts w:hint="eastAsia"/>
          <w:sz w:val="28"/>
          <w:szCs w:val="28"/>
        </w:rPr>
        <w:t>平台概述</w:t>
      </w:r>
      <w:bookmarkEnd w:id="8"/>
    </w:p>
    <w:p w14:paraId="2B5D400F" w14:textId="3D5F6C86" w:rsidR="004378E2" w:rsidRDefault="004378E2" w:rsidP="004378E2">
      <w:pPr>
        <w:ind w:firstLineChars="200" w:firstLine="420"/>
      </w:pPr>
      <w:r>
        <w:rPr>
          <w:rFonts w:hint="eastAsia"/>
        </w:rPr>
        <w:t>此</w:t>
      </w:r>
      <w:r w:rsidR="00C37329">
        <w:rPr>
          <w:rFonts w:hint="eastAsia"/>
        </w:rPr>
        <w:t>平台</w:t>
      </w:r>
      <w:r>
        <w:rPr>
          <w:rFonts w:hint="eastAsia"/>
        </w:rPr>
        <w:t>仅在学校范围内使用，仅针对老师和学生的沟通问题。</w:t>
      </w:r>
    </w:p>
    <w:p w14:paraId="7EF83824" w14:textId="5BAABFAF" w:rsidR="004378E2" w:rsidRDefault="004378E2" w:rsidP="004378E2"/>
    <w:p w14:paraId="4ED48AF0" w14:textId="3CE956FC" w:rsidR="00565EAE" w:rsidRPr="00565EAE" w:rsidRDefault="00565EAE" w:rsidP="00565EAE">
      <w:pPr>
        <w:pStyle w:val="aa"/>
        <w:jc w:val="both"/>
        <w:rPr>
          <w:sz w:val="28"/>
          <w:szCs w:val="28"/>
        </w:rPr>
      </w:pPr>
      <w:bookmarkStart w:id="9" w:name="_Toc24352708"/>
      <w:r>
        <w:rPr>
          <w:rFonts w:hint="eastAsia"/>
          <w:sz w:val="28"/>
          <w:szCs w:val="28"/>
        </w:rPr>
        <w:t>三</w:t>
      </w:r>
      <w:r w:rsidRPr="00565EAE">
        <w:rPr>
          <w:rFonts w:hint="eastAsia"/>
          <w:sz w:val="28"/>
          <w:szCs w:val="28"/>
        </w:rPr>
        <w:t>、</w:t>
      </w:r>
      <w:r>
        <w:rPr>
          <w:rFonts w:hint="eastAsia"/>
          <w:sz w:val="28"/>
          <w:szCs w:val="28"/>
        </w:rPr>
        <w:t>功能图</w:t>
      </w:r>
      <w:bookmarkEnd w:id="9"/>
    </w:p>
    <w:p w14:paraId="40887A9C" w14:textId="77777777" w:rsidR="00565EAE" w:rsidRDefault="00565EAE" w:rsidP="004378E2">
      <w:pPr>
        <w:rPr>
          <w:rFonts w:hint="eastAsia"/>
        </w:rPr>
      </w:pPr>
    </w:p>
    <w:p w14:paraId="2A5ABF89" w14:textId="0C577A2F" w:rsidR="004378E2" w:rsidRPr="004378E2" w:rsidRDefault="001938F5" w:rsidP="004378E2">
      <w:pPr>
        <w:widowControl/>
        <w:rPr>
          <w:sz w:val="24"/>
          <w:szCs w:val="24"/>
        </w:rPr>
      </w:pPr>
      <w:r>
        <w:rPr>
          <w:rFonts w:hint="eastAsia"/>
          <w:noProof/>
          <w:sz w:val="24"/>
          <w:szCs w:val="24"/>
        </w:rPr>
        <w:lastRenderedPageBreak/>
        <w:drawing>
          <wp:inline distT="0" distB="0" distL="0" distR="0" wp14:anchorId="12F707B6" wp14:editId="601A49A4">
            <wp:extent cx="5347799" cy="42208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功能图.png"/>
                    <pic:cNvPicPr/>
                  </pic:nvPicPr>
                  <pic:blipFill rotWithShape="1">
                    <a:blip r:embed="rId12">
                      <a:extLst>
                        <a:ext uri="{28A0092B-C50C-407E-A947-70E740481C1C}">
                          <a14:useLocalDpi xmlns:a14="http://schemas.microsoft.com/office/drawing/2010/main" val="0"/>
                        </a:ext>
                      </a:extLst>
                    </a:blip>
                    <a:srcRect l="19404" t="18618"/>
                    <a:stretch/>
                  </pic:blipFill>
                  <pic:spPr bwMode="auto">
                    <a:xfrm>
                      <a:off x="0" y="0"/>
                      <a:ext cx="5389375" cy="4253685"/>
                    </a:xfrm>
                    <a:prstGeom prst="rect">
                      <a:avLst/>
                    </a:prstGeom>
                    <a:ln>
                      <a:noFill/>
                    </a:ln>
                    <a:extLst>
                      <a:ext uri="{53640926-AAD7-44D8-BBD7-CCE9431645EC}">
                        <a14:shadowObscured xmlns:a14="http://schemas.microsoft.com/office/drawing/2010/main"/>
                      </a:ext>
                    </a:extLst>
                  </pic:spPr>
                </pic:pic>
              </a:graphicData>
            </a:graphic>
          </wp:inline>
        </w:drawing>
      </w:r>
    </w:p>
    <w:p w14:paraId="3F93ACC0" w14:textId="37A0B542" w:rsidR="00565EAE" w:rsidRPr="00565EAE" w:rsidRDefault="00565EAE" w:rsidP="00565EAE">
      <w:pPr>
        <w:pStyle w:val="aa"/>
        <w:jc w:val="both"/>
        <w:rPr>
          <w:rFonts w:hint="eastAsia"/>
          <w:sz w:val="28"/>
          <w:szCs w:val="28"/>
        </w:rPr>
      </w:pPr>
      <w:bookmarkStart w:id="10" w:name="_Toc24352709"/>
      <w:r>
        <w:rPr>
          <w:rFonts w:hint="eastAsia"/>
          <w:sz w:val="28"/>
          <w:szCs w:val="28"/>
        </w:rPr>
        <w:t>四</w:t>
      </w:r>
      <w:r w:rsidRPr="00565EAE">
        <w:rPr>
          <w:rFonts w:hint="eastAsia"/>
          <w:sz w:val="28"/>
          <w:szCs w:val="28"/>
        </w:rPr>
        <w:t>、</w:t>
      </w:r>
      <w:r>
        <w:rPr>
          <w:rFonts w:hint="eastAsia"/>
          <w:sz w:val="28"/>
          <w:szCs w:val="28"/>
        </w:rPr>
        <w:t>系统环境</w:t>
      </w:r>
      <w:bookmarkEnd w:id="10"/>
    </w:p>
    <w:p w14:paraId="06D9E3D4" w14:textId="5EBACE92" w:rsidR="004378E2" w:rsidRDefault="008763E3" w:rsidP="008763E3">
      <w:pPr>
        <w:widowControl/>
        <w:ind w:firstLine="420"/>
      </w:pPr>
      <w:r>
        <w:rPr>
          <w:rFonts w:hint="eastAsia"/>
        </w:rPr>
        <w:t>该平台采用B</w:t>
      </w:r>
      <w:r>
        <w:t>/S</w:t>
      </w:r>
      <w:r>
        <w:rPr>
          <w:rFonts w:hint="eastAsia"/>
        </w:rPr>
        <w:t>模式，分为客户端、服务器端两大部分。</w:t>
      </w:r>
    </w:p>
    <w:p w14:paraId="4A570AE0" w14:textId="446D8BD1" w:rsidR="008763E3" w:rsidRDefault="008763E3" w:rsidP="008763E3">
      <w:pPr>
        <w:pStyle w:val="a7"/>
        <w:widowControl/>
        <w:numPr>
          <w:ilvl w:val="0"/>
          <w:numId w:val="5"/>
        </w:numPr>
        <w:ind w:firstLineChars="0"/>
      </w:pPr>
      <w:r>
        <w:rPr>
          <w:rFonts w:hint="eastAsia"/>
        </w:rPr>
        <w:t>客户端：</w:t>
      </w:r>
    </w:p>
    <w:p w14:paraId="70E52953" w14:textId="43B413B1" w:rsidR="008763E3" w:rsidRDefault="008763E3" w:rsidP="008763E3">
      <w:pPr>
        <w:pStyle w:val="a7"/>
        <w:widowControl/>
        <w:ind w:left="780" w:firstLineChars="0" w:firstLine="0"/>
      </w:pPr>
      <w:r>
        <w:rPr>
          <w:rFonts w:hint="eastAsia"/>
        </w:rPr>
        <w:t>操作系统：W</w:t>
      </w:r>
      <w:r>
        <w:t>in</w:t>
      </w:r>
      <w:r>
        <w:rPr>
          <w:rFonts w:hint="eastAsia"/>
        </w:rPr>
        <w:t>平台</w:t>
      </w:r>
      <w:r w:rsidR="00D276CC">
        <w:rPr>
          <w:rFonts w:hint="eastAsia"/>
        </w:rPr>
        <w:t>，Win</w:t>
      </w:r>
      <w:r w:rsidR="00D276CC">
        <w:t xml:space="preserve"> XP</w:t>
      </w:r>
      <w:r w:rsidR="00D276CC">
        <w:rPr>
          <w:rFonts w:hint="eastAsia"/>
        </w:rPr>
        <w:t>以上。</w:t>
      </w:r>
    </w:p>
    <w:p w14:paraId="56CBB7CA" w14:textId="68F0DC09" w:rsidR="008763E3" w:rsidRDefault="008763E3" w:rsidP="008763E3">
      <w:pPr>
        <w:pStyle w:val="a7"/>
        <w:widowControl/>
        <w:numPr>
          <w:ilvl w:val="0"/>
          <w:numId w:val="5"/>
        </w:numPr>
        <w:ind w:firstLineChars="0"/>
      </w:pPr>
      <w:r>
        <w:rPr>
          <w:rFonts w:hint="eastAsia"/>
        </w:rPr>
        <w:t>服务器</w:t>
      </w:r>
    </w:p>
    <w:p w14:paraId="077D31EC" w14:textId="47482DF2" w:rsidR="008763E3" w:rsidRDefault="008763E3" w:rsidP="008763E3">
      <w:pPr>
        <w:pStyle w:val="a7"/>
        <w:widowControl/>
        <w:ind w:left="780" w:firstLineChars="0" w:firstLine="0"/>
      </w:pPr>
      <w:r>
        <w:rPr>
          <w:rFonts w:hint="eastAsia"/>
        </w:rPr>
        <w:t>操作系统：Linux</w:t>
      </w:r>
    </w:p>
    <w:p w14:paraId="37176EE3" w14:textId="7191DC91" w:rsidR="008763E3" w:rsidRDefault="008763E3" w:rsidP="008763E3">
      <w:pPr>
        <w:pStyle w:val="a7"/>
        <w:widowControl/>
        <w:ind w:left="780" w:firstLineChars="0" w:firstLine="0"/>
      </w:pPr>
      <w:r>
        <w:rPr>
          <w:rFonts w:hint="eastAsia"/>
        </w:rPr>
        <w:t>应用服务器：Tomcat</w:t>
      </w:r>
      <w:r>
        <w:t xml:space="preserve"> 9</w:t>
      </w:r>
      <w:r>
        <w:rPr>
          <w:rFonts w:hint="eastAsia"/>
        </w:rPr>
        <w:t>.</w:t>
      </w:r>
      <w:r>
        <w:t>0</w:t>
      </w:r>
    </w:p>
    <w:p w14:paraId="03C78DA2" w14:textId="1479741C" w:rsidR="008763E3" w:rsidRDefault="008763E3" w:rsidP="008763E3">
      <w:pPr>
        <w:pStyle w:val="a7"/>
        <w:widowControl/>
        <w:ind w:left="780" w:firstLineChars="0" w:firstLine="0"/>
      </w:pPr>
      <w:r>
        <w:rPr>
          <w:rFonts w:hint="eastAsia"/>
        </w:rPr>
        <w:t>数据库访问：JDBC</w:t>
      </w:r>
    </w:p>
    <w:p w14:paraId="12681E2E" w14:textId="3F5A938B" w:rsidR="008763E3" w:rsidRDefault="008763E3" w:rsidP="008763E3">
      <w:pPr>
        <w:pStyle w:val="a7"/>
        <w:widowControl/>
        <w:ind w:left="780" w:firstLineChars="0" w:firstLine="0"/>
      </w:pPr>
    </w:p>
    <w:p w14:paraId="10DB0441" w14:textId="010A680E" w:rsidR="008763E3" w:rsidRDefault="008763E3" w:rsidP="008763E3">
      <w:pPr>
        <w:pStyle w:val="a7"/>
        <w:widowControl/>
        <w:ind w:left="780" w:firstLineChars="0" w:firstLine="0"/>
      </w:pPr>
    </w:p>
    <w:p w14:paraId="51C0E5EE" w14:textId="2B567347" w:rsidR="008763E3" w:rsidRDefault="008763E3" w:rsidP="00565EAE">
      <w:pPr>
        <w:pStyle w:val="1"/>
        <w:jc w:val="center"/>
      </w:pPr>
      <w:r>
        <w:br w:type="page"/>
      </w:r>
      <w:bookmarkStart w:id="11" w:name="_Toc24352710"/>
      <w:r w:rsidR="00565EAE">
        <w:rPr>
          <w:rFonts w:hint="eastAsia"/>
        </w:rPr>
        <w:lastRenderedPageBreak/>
        <w:t xml:space="preserve">第三章 </w:t>
      </w:r>
      <w:r w:rsidRPr="00565EAE">
        <w:rPr>
          <w:rFonts w:hint="eastAsia"/>
        </w:rPr>
        <w:t>平台系统描述</w:t>
      </w:r>
      <w:bookmarkEnd w:id="11"/>
    </w:p>
    <w:p w14:paraId="2E913D84" w14:textId="42B2E6CF" w:rsidR="00565EAE" w:rsidRPr="00565EAE" w:rsidRDefault="00565EAE" w:rsidP="00565EAE">
      <w:pPr>
        <w:pStyle w:val="aa"/>
        <w:jc w:val="both"/>
        <w:rPr>
          <w:rFonts w:hint="eastAsia"/>
          <w:sz w:val="28"/>
          <w:szCs w:val="28"/>
        </w:rPr>
      </w:pPr>
      <w:bookmarkStart w:id="12" w:name="_Toc24352711"/>
      <w:r w:rsidRPr="00565EAE">
        <w:rPr>
          <w:rFonts w:hint="eastAsia"/>
          <w:sz w:val="28"/>
          <w:szCs w:val="28"/>
        </w:rPr>
        <w:t>一、</w:t>
      </w:r>
      <w:r>
        <w:rPr>
          <w:rFonts w:hint="eastAsia"/>
          <w:sz w:val="28"/>
          <w:szCs w:val="28"/>
        </w:rPr>
        <w:t>主用例</w:t>
      </w:r>
      <w:bookmarkEnd w:id="12"/>
    </w:p>
    <w:p w14:paraId="3B3CE5AC" w14:textId="1C8D96DB" w:rsidR="008763E3" w:rsidRDefault="00267620" w:rsidP="008763E3">
      <w:pPr>
        <w:widowControl/>
      </w:pPr>
      <w:r>
        <w:object w:dxaOrig="12316" w:dyaOrig="8236" w14:anchorId="3AAB7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77.8pt" o:ole="">
            <v:imagedata r:id="rId13" o:title=""/>
          </v:shape>
          <o:OLEObject Type="Embed" ProgID="Visio.Drawing.15" ShapeID="_x0000_i1025" DrawAspect="Content" ObjectID="_1634965469" r:id="rId14"/>
        </w:object>
      </w:r>
    </w:p>
    <w:p w14:paraId="7EE10953" w14:textId="104F861A" w:rsidR="00FC2EA1" w:rsidRDefault="00FC2EA1" w:rsidP="00FC2EA1">
      <w:pPr>
        <w:widowControl/>
        <w:jc w:val="center"/>
        <w:rPr>
          <w:sz w:val="16"/>
          <w:szCs w:val="18"/>
        </w:rPr>
      </w:pPr>
      <w:r w:rsidRPr="00FC2EA1">
        <w:rPr>
          <w:rFonts w:hint="eastAsia"/>
          <w:sz w:val="16"/>
          <w:szCs w:val="18"/>
        </w:rPr>
        <w:t>主用例图</w:t>
      </w:r>
    </w:p>
    <w:p w14:paraId="052F2161" w14:textId="77777777" w:rsidR="00FC2EA1" w:rsidRDefault="00FC2EA1" w:rsidP="00FC2EA1">
      <w:pPr>
        <w:widowControl/>
        <w:ind w:firstLineChars="200" w:firstLine="400"/>
        <w:jc w:val="left"/>
        <w:rPr>
          <w:sz w:val="20"/>
          <w:szCs w:val="20"/>
        </w:rPr>
      </w:pPr>
    </w:p>
    <w:p w14:paraId="33520294" w14:textId="53587FE4" w:rsidR="00FC2EA1" w:rsidRPr="00FC2EA1" w:rsidRDefault="00FC2EA1" w:rsidP="00FC2EA1">
      <w:pPr>
        <w:widowControl/>
        <w:ind w:firstLineChars="200" w:firstLine="400"/>
        <w:jc w:val="left"/>
        <w:rPr>
          <w:sz w:val="20"/>
          <w:szCs w:val="20"/>
        </w:rPr>
      </w:pPr>
      <w:r w:rsidRPr="00FC2EA1">
        <w:rPr>
          <w:rFonts w:hint="eastAsia"/>
          <w:sz w:val="20"/>
          <w:szCs w:val="20"/>
        </w:rPr>
        <w:t>学生信息发布系统提供老师与学生之间的通知信息发布和接收，老师可以查看通知下达的接收情况，内置聊天功能，方便对疑惑的地方进行沟通（主用例）。</w:t>
      </w:r>
    </w:p>
    <w:p w14:paraId="6C39A641" w14:textId="77777777" w:rsidR="00FC2EA1" w:rsidRPr="00FC2EA1" w:rsidRDefault="00FC2EA1" w:rsidP="00FC2EA1">
      <w:pPr>
        <w:widowControl/>
        <w:ind w:firstLineChars="200" w:firstLine="400"/>
        <w:jc w:val="left"/>
        <w:rPr>
          <w:sz w:val="20"/>
          <w:szCs w:val="20"/>
        </w:rPr>
      </w:pPr>
      <w:r w:rsidRPr="00FC2EA1">
        <w:rPr>
          <w:sz w:val="20"/>
          <w:szCs w:val="20"/>
        </w:rPr>
        <w:tab/>
        <w:t>管理员可对用户信息进行管理（信息管理用例），在这里进行增加学生和老师的信息，或进行其他的删除修改等操作。</w:t>
      </w:r>
    </w:p>
    <w:p w14:paraId="7AABF82E" w14:textId="77777777" w:rsidR="00FC2EA1" w:rsidRPr="00FC2EA1" w:rsidRDefault="00FC2EA1" w:rsidP="00FC2EA1">
      <w:pPr>
        <w:widowControl/>
        <w:ind w:firstLineChars="200" w:firstLine="400"/>
        <w:jc w:val="left"/>
        <w:rPr>
          <w:sz w:val="20"/>
          <w:szCs w:val="20"/>
        </w:rPr>
      </w:pPr>
      <w:r w:rsidRPr="00FC2EA1">
        <w:rPr>
          <w:rFonts w:hint="eastAsia"/>
          <w:sz w:val="20"/>
          <w:szCs w:val="20"/>
        </w:rPr>
        <w:t>学生和老师需要注册，注册后即可登录（登录注册用例）。</w:t>
      </w:r>
    </w:p>
    <w:p w14:paraId="325D048F" w14:textId="77777777" w:rsidR="00FC2EA1" w:rsidRPr="00FC2EA1" w:rsidRDefault="00FC2EA1" w:rsidP="00FC2EA1">
      <w:pPr>
        <w:widowControl/>
        <w:ind w:firstLineChars="200" w:firstLine="400"/>
        <w:jc w:val="left"/>
        <w:rPr>
          <w:sz w:val="20"/>
          <w:szCs w:val="20"/>
        </w:rPr>
      </w:pPr>
      <w:r w:rsidRPr="00FC2EA1">
        <w:rPr>
          <w:sz w:val="20"/>
          <w:szCs w:val="20"/>
        </w:rPr>
        <w:tab/>
        <w:t>在老师需要发送通知时，通过通知发送模块发送通知（发送通知用例），发送成功后，学生会在接收通知模块接收到通知信息（接收通知用例），并反馈接收状态。</w:t>
      </w:r>
    </w:p>
    <w:p w14:paraId="55D83DB4" w14:textId="54A2ADC2" w:rsidR="00FC2EA1" w:rsidRDefault="00FC2EA1" w:rsidP="00FC2EA1">
      <w:pPr>
        <w:widowControl/>
        <w:ind w:firstLineChars="200" w:firstLine="400"/>
        <w:jc w:val="left"/>
        <w:rPr>
          <w:sz w:val="20"/>
          <w:szCs w:val="20"/>
        </w:rPr>
      </w:pPr>
      <w:r w:rsidRPr="00FC2EA1">
        <w:rPr>
          <w:sz w:val="20"/>
          <w:szCs w:val="20"/>
        </w:rPr>
        <w:tab/>
        <w:t>学生接收后，查看如果有疑问可以通过聊天系统联系老师进行沟通了解（聊天用例）。</w:t>
      </w:r>
    </w:p>
    <w:p w14:paraId="7FF0C8E9" w14:textId="3DFA32C2" w:rsidR="00FC2EA1" w:rsidRDefault="00FC2EA1" w:rsidP="00FC2EA1">
      <w:pPr>
        <w:widowControl/>
        <w:ind w:firstLineChars="200" w:firstLine="400"/>
        <w:jc w:val="left"/>
        <w:rPr>
          <w:sz w:val="20"/>
          <w:szCs w:val="20"/>
        </w:rPr>
      </w:pPr>
    </w:p>
    <w:p w14:paraId="427A1DCF" w14:textId="2C506DE6" w:rsidR="00565EAE" w:rsidRPr="00565EAE" w:rsidRDefault="00565EAE" w:rsidP="00565EAE">
      <w:pPr>
        <w:pStyle w:val="aa"/>
        <w:jc w:val="both"/>
        <w:rPr>
          <w:rFonts w:hint="eastAsia"/>
          <w:sz w:val="28"/>
          <w:szCs w:val="28"/>
        </w:rPr>
      </w:pPr>
      <w:bookmarkStart w:id="13" w:name="_Toc24352712"/>
      <w:r>
        <w:rPr>
          <w:rFonts w:hint="eastAsia"/>
          <w:sz w:val="28"/>
          <w:szCs w:val="28"/>
        </w:rPr>
        <w:t>二</w:t>
      </w:r>
      <w:r w:rsidRPr="00565EAE">
        <w:rPr>
          <w:rFonts w:hint="eastAsia"/>
          <w:sz w:val="28"/>
          <w:szCs w:val="28"/>
        </w:rPr>
        <w:t>、</w:t>
      </w:r>
      <w:r>
        <w:rPr>
          <w:rFonts w:hint="eastAsia"/>
          <w:sz w:val="28"/>
          <w:szCs w:val="28"/>
        </w:rPr>
        <w:t>用户注册登录服务</w:t>
      </w:r>
      <w:bookmarkEnd w:id="13"/>
    </w:p>
    <w:p w14:paraId="2E405A98" w14:textId="73B67762" w:rsidR="008763E3" w:rsidRDefault="00FC2EA1" w:rsidP="008763E3">
      <w:pPr>
        <w:rPr>
          <w:sz w:val="24"/>
          <w:szCs w:val="24"/>
        </w:rPr>
      </w:pPr>
      <w:r>
        <w:rPr>
          <w:noProof/>
          <w:sz w:val="24"/>
          <w:szCs w:val="24"/>
        </w:rPr>
        <w:lastRenderedPageBreak/>
        <w:drawing>
          <wp:inline distT="0" distB="0" distL="0" distR="0" wp14:anchorId="6170AE78" wp14:editId="2BC9B1CB">
            <wp:extent cx="5278120" cy="47891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登录注册用例图.jpg"/>
                    <pic:cNvPicPr/>
                  </pic:nvPicPr>
                  <pic:blipFill>
                    <a:blip r:embed="rId15">
                      <a:extLst>
                        <a:ext uri="{28A0092B-C50C-407E-A947-70E740481C1C}">
                          <a14:useLocalDpi xmlns:a14="http://schemas.microsoft.com/office/drawing/2010/main" val="0"/>
                        </a:ext>
                      </a:extLst>
                    </a:blip>
                    <a:stretch>
                      <a:fillRect/>
                    </a:stretch>
                  </pic:blipFill>
                  <pic:spPr>
                    <a:xfrm>
                      <a:off x="0" y="0"/>
                      <a:ext cx="5278120" cy="4789170"/>
                    </a:xfrm>
                    <a:prstGeom prst="rect">
                      <a:avLst/>
                    </a:prstGeom>
                  </pic:spPr>
                </pic:pic>
              </a:graphicData>
            </a:graphic>
          </wp:inline>
        </w:drawing>
      </w:r>
    </w:p>
    <w:p w14:paraId="3A0EE51C" w14:textId="524EBE6A" w:rsidR="00FC2EA1" w:rsidRDefault="00FC2EA1" w:rsidP="00FC2EA1">
      <w:pPr>
        <w:widowControl/>
        <w:jc w:val="center"/>
        <w:rPr>
          <w:sz w:val="16"/>
          <w:szCs w:val="18"/>
        </w:rPr>
      </w:pPr>
      <w:r w:rsidRPr="00FC2EA1">
        <w:rPr>
          <w:rFonts w:hint="eastAsia"/>
          <w:sz w:val="16"/>
          <w:szCs w:val="18"/>
        </w:rPr>
        <w:t>登录注册服务用例图</w:t>
      </w:r>
    </w:p>
    <w:p w14:paraId="2494E959" w14:textId="59CCB71F" w:rsidR="00565EAE" w:rsidRPr="00565EAE" w:rsidRDefault="00565EAE" w:rsidP="00565EAE">
      <w:pPr>
        <w:pStyle w:val="aa"/>
        <w:jc w:val="both"/>
        <w:rPr>
          <w:sz w:val="28"/>
          <w:szCs w:val="28"/>
        </w:rPr>
      </w:pPr>
      <w:bookmarkStart w:id="14" w:name="_Toc24352713"/>
      <w:r>
        <w:rPr>
          <w:rFonts w:hint="eastAsia"/>
          <w:sz w:val="28"/>
          <w:szCs w:val="28"/>
        </w:rPr>
        <w:t>二</w:t>
      </w:r>
      <w:r w:rsidRPr="00565EAE">
        <w:rPr>
          <w:rFonts w:hint="eastAsia"/>
          <w:sz w:val="28"/>
          <w:szCs w:val="28"/>
        </w:rPr>
        <w:t>、</w:t>
      </w:r>
      <w:r>
        <w:rPr>
          <w:rFonts w:hint="eastAsia"/>
          <w:sz w:val="28"/>
          <w:szCs w:val="28"/>
        </w:rPr>
        <w:t>教师发布接收信息服务</w:t>
      </w:r>
      <w:bookmarkEnd w:id="14"/>
    </w:p>
    <w:p w14:paraId="427A5116" w14:textId="1D9A00D9" w:rsidR="008763E3" w:rsidRDefault="007D4235" w:rsidP="008763E3">
      <w:pPr>
        <w:rPr>
          <w:sz w:val="24"/>
          <w:szCs w:val="24"/>
        </w:rPr>
      </w:pPr>
      <w:r>
        <w:rPr>
          <w:noProof/>
          <w:sz w:val="24"/>
          <w:szCs w:val="24"/>
        </w:rPr>
        <w:lastRenderedPageBreak/>
        <w:drawing>
          <wp:inline distT="0" distB="0" distL="0" distR="0" wp14:anchorId="436F9B95" wp14:editId="4D7F0018">
            <wp:extent cx="5278120" cy="567753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教师接收发布信息用例图.jpg"/>
                    <pic:cNvPicPr/>
                  </pic:nvPicPr>
                  <pic:blipFill>
                    <a:blip r:embed="rId16">
                      <a:extLst>
                        <a:ext uri="{28A0092B-C50C-407E-A947-70E740481C1C}">
                          <a14:useLocalDpi xmlns:a14="http://schemas.microsoft.com/office/drawing/2010/main" val="0"/>
                        </a:ext>
                      </a:extLst>
                    </a:blip>
                    <a:stretch>
                      <a:fillRect/>
                    </a:stretch>
                  </pic:blipFill>
                  <pic:spPr>
                    <a:xfrm>
                      <a:off x="0" y="0"/>
                      <a:ext cx="5278120" cy="5677535"/>
                    </a:xfrm>
                    <a:prstGeom prst="rect">
                      <a:avLst/>
                    </a:prstGeom>
                  </pic:spPr>
                </pic:pic>
              </a:graphicData>
            </a:graphic>
          </wp:inline>
        </w:drawing>
      </w:r>
    </w:p>
    <w:p w14:paraId="381F3D7B" w14:textId="6E7256B9" w:rsidR="00565EAE" w:rsidRPr="00565EAE" w:rsidRDefault="00565EAE" w:rsidP="00565EAE">
      <w:pPr>
        <w:pStyle w:val="aa"/>
        <w:jc w:val="both"/>
        <w:rPr>
          <w:rFonts w:hint="eastAsia"/>
          <w:sz w:val="28"/>
          <w:szCs w:val="28"/>
        </w:rPr>
      </w:pPr>
      <w:bookmarkStart w:id="15" w:name="_Toc24352714"/>
      <w:r>
        <w:rPr>
          <w:rFonts w:hint="eastAsia"/>
          <w:sz w:val="28"/>
          <w:szCs w:val="28"/>
        </w:rPr>
        <w:t>三</w:t>
      </w:r>
      <w:r w:rsidRPr="00565EAE">
        <w:rPr>
          <w:rFonts w:hint="eastAsia"/>
          <w:sz w:val="28"/>
          <w:szCs w:val="28"/>
        </w:rPr>
        <w:t>、</w:t>
      </w:r>
      <w:r>
        <w:rPr>
          <w:rFonts w:hint="eastAsia"/>
          <w:sz w:val="28"/>
          <w:szCs w:val="28"/>
        </w:rPr>
        <w:t>用户聊天服务</w:t>
      </w:r>
      <w:bookmarkEnd w:id="15"/>
    </w:p>
    <w:p w14:paraId="34C9B5BA" w14:textId="360BB6D1" w:rsidR="008763E3" w:rsidRDefault="007D4235" w:rsidP="008763E3">
      <w:pPr>
        <w:rPr>
          <w:sz w:val="24"/>
          <w:szCs w:val="24"/>
        </w:rPr>
      </w:pPr>
      <w:r>
        <w:rPr>
          <w:noProof/>
          <w:sz w:val="24"/>
          <w:szCs w:val="24"/>
        </w:rPr>
        <w:lastRenderedPageBreak/>
        <w:drawing>
          <wp:inline distT="0" distB="0" distL="0" distR="0" wp14:anchorId="0F22E984" wp14:editId="637EA1F6">
            <wp:extent cx="5278120" cy="3376295"/>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用户聊天用例图.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8120" cy="3376295"/>
                    </a:xfrm>
                    <a:prstGeom prst="rect">
                      <a:avLst/>
                    </a:prstGeom>
                  </pic:spPr>
                </pic:pic>
              </a:graphicData>
            </a:graphic>
          </wp:inline>
        </w:drawing>
      </w:r>
    </w:p>
    <w:p w14:paraId="7A71317C" w14:textId="504091A5" w:rsidR="00565EAE" w:rsidRPr="00565EAE" w:rsidRDefault="00565EAE" w:rsidP="00565EAE">
      <w:pPr>
        <w:pStyle w:val="aa"/>
        <w:jc w:val="both"/>
        <w:rPr>
          <w:rFonts w:hint="eastAsia"/>
          <w:sz w:val="28"/>
          <w:szCs w:val="28"/>
        </w:rPr>
      </w:pPr>
      <w:bookmarkStart w:id="16" w:name="_Toc24352715"/>
      <w:r>
        <w:rPr>
          <w:rFonts w:hint="eastAsia"/>
          <w:sz w:val="28"/>
          <w:szCs w:val="28"/>
        </w:rPr>
        <w:t>四</w:t>
      </w:r>
      <w:r w:rsidRPr="00565EAE">
        <w:rPr>
          <w:rFonts w:hint="eastAsia"/>
          <w:sz w:val="28"/>
          <w:szCs w:val="28"/>
        </w:rPr>
        <w:t>、</w:t>
      </w:r>
      <w:r>
        <w:rPr>
          <w:rFonts w:hint="eastAsia"/>
          <w:sz w:val="28"/>
          <w:szCs w:val="28"/>
        </w:rPr>
        <w:t>学生接收确认信息服务</w:t>
      </w:r>
      <w:bookmarkEnd w:id="16"/>
    </w:p>
    <w:p w14:paraId="576EF819" w14:textId="582045F3" w:rsidR="008763E3" w:rsidRDefault="009C6B3D" w:rsidP="008763E3">
      <w:pPr>
        <w:rPr>
          <w:sz w:val="24"/>
          <w:szCs w:val="24"/>
        </w:rPr>
      </w:pPr>
      <w:r>
        <w:rPr>
          <w:rFonts w:hint="eastAsia"/>
          <w:noProof/>
        </w:rPr>
        <w:drawing>
          <wp:inline distT="0" distB="0" distL="114300" distR="114300" wp14:anchorId="55400A59" wp14:editId="14D9D34C">
            <wp:extent cx="5271770" cy="3184525"/>
            <wp:effectExtent l="0" t="0" r="1270" b="635"/>
            <wp:docPr id="5"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qt_temp"/>
                    <pic:cNvPicPr>
                      <a:picLocks noChangeAspect="1"/>
                    </pic:cNvPicPr>
                  </pic:nvPicPr>
                  <pic:blipFill>
                    <a:blip r:embed="rId18"/>
                    <a:stretch>
                      <a:fillRect/>
                    </a:stretch>
                  </pic:blipFill>
                  <pic:spPr>
                    <a:xfrm>
                      <a:off x="0" y="0"/>
                      <a:ext cx="5271770" cy="3184525"/>
                    </a:xfrm>
                    <a:prstGeom prst="rect">
                      <a:avLst/>
                    </a:prstGeom>
                  </pic:spPr>
                </pic:pic>
              </a:graphicData>
            </a:graphic>
          </wp:inline>
        </w:drawing>
      </w:r>
    </w:p>
    <w:p w14:paraId="69286167" w14:textId="0860E584" w:rsidR="00565EAE" w:rsidRPr="00565EAE" w:rsidRDefault="00565EAE" w:rsidP="00565EAE">
      <w:pPr>
        <w:pStyle w:val="aa"/>
        <w:jc w:val="both"/>
        <w:rPr>
          <w:rFonts w:hint="eastAsia"/>
          <w:sz w:val="28"/>
          <w:szCs w:val="28"/>
        </w:rPr>
      </w:pPr>
      <w:bookmarkStart w:id="17" w:name="_Toc24352716"/>
      <w:r>
        <w:rPr>
          <w:rFonts w:hint="eastAsia"/>
          <w:sz w:val="28"/>
          <w:szCs w:val="28"/>
        </w:rPr>
        <w:t>五</w:t>
      </w:r>
      <w:r w:rsidRPr="00565EAE">
        <w:rPr>
          <w:rFonts w:hint="eastAsia"/>
          <w:sz w:val="28"/>
          <w:szCs w:val="28"/>
        </w:rPr>
        <w:t>、</w:t>
      </w:r>
      <w:r>
        <w:rPr>
          <w:rFonts w:hint="eastAsia"/>
          <w:sz w:val="28"/>
          <w:szCs w:val="28"/>
        </w:rPr>
        <w:t>管理服务</w:t>
      </w:r>
      <w:bookmarkEnd w:id="17"/>
    </w:p>
    <w:p w14:paraId="5C1D5608" w14:textId="69028DE3" w:rsidR="008763E3" w:rsidRDefault="00267620" w:rsidP="008763E3">
      <w:pPr>
        <w:widowControl/>
        <w:rPr>
          <w:sz w:val="24"/>
          <w:szCs w:val="24"/>
        </w:rPr>
      </w:pPr>
      <w:r>
        <w:rPr>
          <w:noProof/>
          <w:sz w:val="24"/>
          <w:szCs w:val="24"/>
        </w:rPr>
        <w:lastRenderedPageBreak/>
        <w:drawing>
          <wp:inline distT="0" distB="0" distL="0" distR="0" wp14:anchorId="220A3B32" wp14:editId="35D68AC1">
            <wp:extent cx="3697739" cy="44913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管理服务用例图.png"/>
                    <pic:cNvPicPr/>
                  </pic:nvPicPr>
                  <pic:blipFill rotWithShape="1">
                    <a:blip r:embed="rId19">
                      <a:extLst>
                        <a:ext uri="{28A0092B-C50C-407E-A947-70E740481C1C}">
                          <a14:useLocalDpi xmlns:a14="http://schemas.microsoft.com/office/drawing/2010/main" val="0"/>
                        </a:ext>
                      </a:extLst>
                    </a:blip>
                    <a:srcRect l="29938" t="17473"/>
                    <a:stretch/>
                  </pic:blipFill>
                  <pic:spPr bwMode="auto">
                    <a:xfrm>
                      <a:off x="0" y="0"/>
                      <a:ext cx="3697948" cy="4491609"/>
                    </a:xfrm>
                    <a:prstGeom prst="rect">
                      <a:avLst/>
                    </a:prstGeom>
                    <a:ln>
                      <a:noFill/>
                    </a:ln>
                    <a:extLst>
                      <a:ext uri="{53640926-AAD7-44D8-BBD7-CCE9431645EC}">
                        <a14:shadowObscured xmlns:a14="http://schemas.microsoft.com/office/drawing/2010/main"/>
                      </a:ext>
                    </a:extLst>
                  </pic:spPr>
                </pic:pic>
              </a:graphicData>
            </a:graphic>
          </wp:inline>
        </w:drawing>
      </w:r>
    </w:p>
    <w:p w14:paraId="00CE597E" w14:textId="4ACDEB1B" w:rsidR="008763E3" w:rsidRDefault="008763E3" w:rsidP="008763E3">
      <w:pPr>
        <w:widowControl/>
        <w:rPr>
          <w:sz w:val="24"/>
          <w:szCs w:val="24"/>
        </w:rPr>
      </w:pPr>
    </w:p>
    <w:p w14:paraId="2D7D94AD" w14:textId="5580EF13" w:rsidR="008763E3" w:rsidRPr="00565EAE" w:rsidRDefault="008763E3" w:rsidP="00565EAE">
      <w:pPr>
        <w:pStyle w:val="1"/>
        <w:jc w:val="center"/>
        <w:rPr>
          <w:sz w:val="24"/>
          <w:szCs w:val="24"/>
        </w:rPr>
      </w:pPr>
      <w:r>
        <w:rPr>
          <w:sz w:val="24"/>
          <w:szCs w:val="24"/>
        </w:rPr>
        <w:br w:type="page"/>
      </w:r>
      <w:bookmarkStart w:id="18" w:name="_Toc24352717"/>
      <w:r w:rsidR="00565EAE">
        <w:rPr>
          <w:rFonts w:hint="eastAsia"/>
        </w:rPr>
        <w:lastRenderedPageBreak/>
        <w:t xml:space="preserve">第四章 </w:t>
      </w:r>
      <w:r>
        <w:rPr>
          <w:rFonts w:hint="eastAsia"/>
        </w:rPr>
        <w:t>非功能性需求</w:t>
      </w:r>
      <w:bookmarkEnd w:id="18"/>
    </w:p>
    <w:p w14:paraId="411720B6" w14:textId="63B63C94" w:rsidR="00565EAE" w:rsidRPr="00565EAE" w:rsidRDefault="00565EAE" w:rsidP="00565EAE">
      <w:pPr>
        <w:pStyle w:val="aa"/>
        <w:jc w:val="both"/>
        <w:rPr>
          <w:sz w:val="28"/>
          <w:szCs w:val="28"/>
        </w:rPr>
      </w:pPr>
      <w:bookmarkStart w:id="19" w:name="_Toc24352718"/>
      <w:r w:rsidRPr="00565EAE">
        <w:rPr>
          <w:rFonts w:hint="eastAsia"/>
          <w:sz w:val="28"/>
          <w:szCs w:val="28"/>
        </w:rPr>
        <w:t>一、</w:t>
      </w:r>
      <w:r>
        <w:rPr>
          <w:rFonts w:hint="eastAsia"/>
          <w:sz w:val="28"/>
          <w:szCs w:val="28"/>
        </w:rPr>
        <w:t>性能需求</w:t>
      </w:r>
      <w:bookmarkEnd w:id="19"/>
    </w:p>
    <w:p w14:paraId="5928E517" w14:textId="0851B19A" w:rsidR="00B570EF" w:rsidRPr="00B570EF" w:rsidRDefault="00B570EF" w:rsidP="00B570EF">
      <w:pPr>
        <w:widowControl/>
        <w:ind w:firstLine="420"/>
      </w:pPr>
      <w:r>
        <w:rPr>
          <w:rFonts w:hint="eastAsia"/>
        </w:rPr>
        <w:t>1.响应时间：尽可能地短</w:t>
      </w:r>
      <w:r w:rsidR="00766FE5">
        <w:rPr>
          <w:rFonts w:hint="eastAsia"/>
        </w:rPr>
        <w:t>，流畅使用</w:t>
      </w:r>
    </w:p>
    <w:p w14:paraId="7FAB83EB" w14:textId="4B673138" w:rsidR="00B570EF" w:rsidRDefault="00B570EF" w:rsidP="00B570EF">
      <w:pPr>
        <w:widowControl/>
        <w:ind w:firstLine="420"/>
      </w:pPr>
      <w:r>
        <w:rPr>
          <w:rFonts w:hint="eastAsia"/>
        </w:rPr>
        <w:t>2.发送接收信息成功响应时间不超过</w:t>
      </w:r>
      <w:r>
        <w:t>3</w:t>
      </w:r>
      <w:r>
        <w:rPr>
          <w:rFonts w:hint="eastAsia"/>
        </w:rPr>
        <w:t>秒</w:t>
      </w:r>
    </w:p>
    <w:p w14:paraId="50B75005" w14:textId="0AADA1B3" w:rsidR="00B570EF" w:rsidRDefault="00B570EF" w:rsidP="00B570EF">
      <w:pPr>
        <w:widowControl/>
        <w:ind w:firstLine="420"/>
      </w:pPr>
      <w:r>
        <w:rPr>
          <w:rFonts w:hint="eastAsia"/>
        </w:rPr>
        <w:t>3.管理端支持一次性导入最多2</w:t>
      </w:r>
      <w:r>
        <w:t>000</w:t>
      </w:r>
      <w:r>
        <w:rPr>
          <w:rFonts w:hint="eastAsia"/>
        </w:rPr>
        <w:t>名学生或老师的信息</w:t>
      </w:r>
    </w:p>
    <w:p w14:paraId="5F949040" w14:textId="0728C232" w:rsidR="00B570EF" w:rsidRDefault="00B570EF" w:rsidP="00B570EF">
      <w:pPr>
        <w:widowControl/>
        <w:ind w:firstLine="420"/>
      </w:pPr>
      <w:r>
        <w:rPr>
          <w:rFonts w:hint="eastAsia"/>
        </w:rPr>
        <w:t>4.管理端查询用户信息时间不能超过1.</w:t>
      </w:r>
      <w:r>
        <w:t>5</w:t>
      </w:r>
      <w:r>
        <w:rPr>
          <w:rFonts w:hint="eastAsia"/>
        </w:rPr>
        <w:t>秒</w:t>
      </w:r>
    </w:p>
    <w:p w14:paraId="39CB528D" w14:textId="6426CDD1" w:rsidR="00B570EF" w:rsidRPr="00B570EF" w:rsidRDefault="00B570EF" w:rsidP="00B570EF">
      <w:pPr>
        <w:widowControl/>
        <w:ind w:firstLine="420"/>
      </w:pPr>
      <w:r>
        <w:rPr>
          <w:rFonts w:hint="eastAsia"/>
        </w:rPr>
        <w:t>5.支持5</w:t>
      </w:r>
      <w:r>
        <w:t>000</w:t>
      </w:r>
      <w:r>
        <w:rPr>
          <w:rFonts w:hint="eastAsia"/>
        </w:rPr>
        <w:t>名用户并发使用，性能基本不能受影响</w:t>
      </w:r>
    </w:p>
    <w:p w14:paraId="451192E8" w14:textId="095B7F78" w:rsidR="00565EAE" w:rsidRPr="00565EAE" w:rsidRDefault="00565EAE" w:rsidP="00565EAE">
      <w:pPr>
        <w:pStyle w:val="aa"/>
        <w:jc w:val="both"/>
        <w:rPr>
          <w:rFonts w:hint="eastAsia"/>
          <w:sz w:val="28"/>
          <w:szCs w:val="28"/>
        </w:rPr>
      </w:pPr>
      <w:bookmarkStart w:id="20" w:name="_Toc24352719"/>
      <w:r>
        <w:rPr>
          <w:rFonts w:hint="eastAsia"/>
          <w:sz w:val="28"/>
          <w:szCs w:val="28"/>
        </w:rPr>
        <w:t>二</w:t>
      </w:r>
      <w:r w:rsidRPr="00565EAE">
        <w:rPr>
          <w:rFonts w:hint="eastAsia"/>
          <w:sz w:val="28"/>
          <w:szCs w:val="28"/>
        </w:rPr>
        <w:t>、</w:t>
      </w:r>
      <w:r>
        <w:rPr>
          <w:rFonts w:hint="eastAsia"/>
          <w:sz w:val="28"/>
          <w:szCs w:val="28"/>
        </w:rPr>
        <w:t>安全需求</w:t>
      </w:r>
      <w:bookmarkEnd w:id="20"/>
    </w:p>
    <w:p w14:paraId="3C5B739C" w14:textId="613EE62F" w:rsidR="00B570EF" w:rsidRDefault="00B570EF" w:rsidP="00B570EF">
      <w:pPr>
        <w:widowControl/>
        <w:ind w:firstLineChars="200" w:firstLine="420"/>
      </w:pPr>
      <w:r>
        <w:rPr>
          <w:rFonts w:hint="eastAsia"/>
        </w:rPr>
        <w:t>权限控制：根据不同角色，设置相应权限。该角色没有权限的功能禁止使用。学生不能发送信息公告，学生和老师仅可修改自己的基本信息，不可以使用信息管理功能。</w:t>
      </w:r>
    </w:p>
    <w:p w14:paraId="62CC2167" w14:textId="52B1291A" w:rsidR="00B570EF" w:rsidRDefault="00B570EF" w:rsidP="00B570EF">
      <w:pPr>
        <w:widowControl/>
        <w:ind w:firstLineChars="200" w:firstLine="420"/>
      </w:pPr>
      <w:r>
        <w:rPr>
          <w:rFonts w:hint="eastAsia"/>
        </w:rPr>
        <w:t>重要数据加密：对教师发布的信息以及</w:t>
      </w:r>
      <w:r w:rsidR="00766FE5">
        <w:rPr>
          <w:rFonts w:hint="eastAsia"/>
        </w:rPr>
        <w:t>角色的信息进行算法加密，不能使用明文存储。</w:t>
      </w:r>
    </w:p>
    <w:p w14:paraId="7182BB0F" w14:textId="7FDF7958" w:rsidR="00766FE5" w:rsidRDefault="00766FE5" w:rsidP="00B570EF">
      <w:pPr>
        <w:widowControl/>
        <w:ind w:firstLineChars="200" w:firstLine="420"/>
      </w:pPr>
      <w:r>
        <w:rPr>
          <w:rFonts w:hint="eastAsia"/>
        </w:rPr>
        <w:t>数据备份：防止突发情况，允许用户进行数据备份和恢复。</w:t>
      </w:r>
    </w:p>
    <w:p w14:paraId="3B3F31FC" w14:textId="147D310B" w:rsidR="00766FE5" w:rsidRDefault="00766FE5" w:rsidP="00B570EF">
      <w:pPr>
        <w:widowControl/>
        <w:ind w:firstLineChars="200" w:firstLine="420"/>
      </w:pPr>
      <w:r>
        <w:rPr>
          <w:rFonts w:hint="eastAsia"/>
        </w:rPr>
        <w:t>记录日志：平台运行的所有错误和重要信息，都将记录在服务器日志中。</w:t>
      </w:r>
    </w:p>
    <w:p w14:paraId="37E10308" w14:textId="734A5563" w:rsidR="00565EAE" w:rsidRPr="00565EAE" w:rsidRDefault="00565EAE" w:rsidP="00565EAE">
      <w:pPr>
        <w:pStyle w:val="aa"/>
        <w:jc w:val="both"/>
        <w:rPr>
          <w:rFonts w:hint="eastAsia"/>
          <w:sz w:val="28"/>
          <w:szCs w:val="28"/>
        </w:rPr>
      </w:pPr>
      <w:bookmarkStart w:id="21" w:name="_Toc24352720"/>
      <w:r>
        <w:rPr>
          <w:rFonts w:hint="eastAsia"/>
          <w:sz w:val="28"/>
          <w:szCs w:val="28"/>
        </w:rPr>
        <w:t>三</w:t>
      </w:r>
      <w:r w:rsidRPr="00565EAE">
        <w:rPr>
          <w:rFonts w:hint="eastAsia"/>
          <w:sz w:val="28"/>
          <w:szCs w:val="28"/>
        </w:rPr>
        <w:t>、</w:t>
      </w:r>
      <w:r>
        <w:rPr>
          <w:rFonts w:hint="eastAsia"/>
          <w:sz w:val="28"/>
          <w:szCs w:val="28"/>
        </w:rPr>
        <w:t>其他需求</w:t>
      </w:r>
      <w:bookmarkEnd w:id="21"/>
    </w:p>
    <w:p w14:paraId="0AD381E9" w14:textId="0451240F" w:rsidR="00766FE5" w:rsidRDefault="00766FE5" w:rsidP="00766FE5">
      <w:pPr>
        <w:widowControl/>
        <w:ind w:firstLineChars="200" w:firstLine="420"/>
      </w:pPr>
      <w:r>
        <w:rPr>
          <w:rFonts w:hint="eastAsia"/>
        </w:rPr>
        <w:t>传输方面：具有一定容错能力，规范信息传输格式。</w:t>
      </w:r>
    </w:p>
    <w:p w14:paraId="7D67266E" w14:textId="114927E6" w:rsidR="00D276CC" w:rsidRDefault="00766FE5" w:rsidP="00D276CC">
      <w:pPr>
        <w:widowControl/>
        <w:ind w:firstLineChars="200" w:firstLine="420"/>
      </w:pPr>
      <w:r>
        <w:rPr>
          <w:rFonts w:hint="eastAsia"/>
        </w:rPr>
        <w:t>灵活度方面：用户可自定义部分配置</w:t>
      </w:r>
      <w:r w:rsidR="00D276CC">
        <w:rPr>
          <w:rFonts w:hint="eastAsia"/>
        </w:rPr>
        <w:t>，如主题色、是否记住密码等。</w:t>
      </w:r>
    </w:p>
    <w:p w14:paraId="7507C4AC" w14:textId="6E643BF9" w:rsidR="00D276CC" w:rsidRPr="00D276CC" w:rsidRDefault="00D276CC" w:rsidP="00D276CC">
      <w:pPr>
        <w:widowControl/>
        <w:ind w:firstLineChars="200" w:firstLine="420"/>
      </w:pPr>
      <w:r>
        <w:rPr>
          <w:rFonts w:hint="eastAsia"/>
        </w:rPr>
        <w:t>兼容性方面：兼容Win</w:t>
      </w:r>
      <w:r>
        <w:t xml:space="preserve"> </w:t>
      </w:r>
      <w:r>
        <w:rPr>
          <w:rFonts w:hint="eastAsia"/>
        </w:rPr>
        <w:t>XP以上，当不兼容时，提供提示信息</w:t>
      </w:r>
      <w:r w:rsidR="007D4235">
        <w:rPr>
          <w:rFonts w:hint="eastAsia"/>
        </w:rPr>
        <w:t>和帮助文档</w:t>
      </w:r>
      <w:r>
        <w:rPr>
          <w:rFonts w:hint="eastAsia"/>
        </w:rPr>
        <w:t>。</w:t>
      </w:r>
    </w:p>
    <w:sectPr w:rsidR="00D276CC" w:rsidRPr="00D276CC" w:rsidSect="00535CFE">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8A0ED" w14:textId="77777777" w:rsidR="0005309A" w:rsidRDefault="0005309A" w:rsidP="00535CFE">
      <w:r>
        <w:separator/>
      </w:r>
    </w:p>
  </w:endnote>
  <w:endnote w:type="continuationSeparator" w:id="0">
    <w:p w14:paraId="7DD0FF0C" w14:textId="77777777" w:rsidR="0005309A" w:rsidRDefault="0005309A" w:rsidP="00535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C934D" w14:textId="77777777" w:rsidR="0005309A" w:rsidRDefault="0005309A" w:rsidP="00535CFE">
      <w:r>
        <w:separator/>
      </w:r>
    </w:p>
  </w:footnote>
  <w:footnote w:type="continuationSeparator" w:id="0">
    <w:p w14:paraId="4E87BF9F" w14:textId="77777777" w:rsidR="0005309A" w:rsidRDefault="0005309A" w:rsidP="00535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7F38E" w14:textId="77777777" w:rsidR="00766FE5" w:rsidRDefault="00766FE5" w:rsidP="00535CFE">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66FAC" w14:textId="77777777" w:rsidR="00766FE5" w:rsidRDefault="00766FE5" w:rsidP="00535CF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02D"/>
    <w:multiLevelType w:val="hybridMultilevel"/>
    <w:tmpl w:val="2DC43E34"/>
    <w:lvl w:ilvl="0" w:tplc="B696234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0C5FBE"/>
    <w:multiLevelType w:val="hybridMultilevel"/>
    <w:tmpl w:val="86C6CD80"/>
    <w:lvl w:ilvl="0" w:tplc="3B28CA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C445A1"/>
    <w:multiLevelType w:val="hybridMultilevel"/>
    <w:tmpl w:val="32E25D1E"/>
    <w:lvl w:ilvl="0" w:tplc="2CDC6D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097EE5"/>
    <w:multiLevelType w:val="hybridMultilevel"/>
    <w:tmpl w:val="23AC0506"/>
    <w:lvl w:ilvl="0" w:tplc="20884290">
      <w:start w:val="2"/>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F7C20BE"/>
    <w:multiLevelType w:val="hybridMultilevel"/>
    <w:tmpl w:val="83AE2B1E"/>
    <w:lvl w:ilvl="0" w:tplc="B2026D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1C4B3C"/>
    <w:multiLevelType w:val="hybridMultilevel"/>
    <w:tmpl w:val="9B92D6E6"/>
    <w:lvl w:ilvl="0" w:tplc="BCC2F450">
      <w:start w:val="1"/>
      <w:numFmt w:val="japaneseCounting"/>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1D1426"/>
    <w:multiLevelType w:val="hybridMultilevel"/>
    <w:tmpl w:val="5F8014F4"/>
    <w:lvl w:ilvl="0" w:tplc="572E1350">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6002FB"/>
    <w:multiLevelType w:val="hybridMultilevel"/>
    <w:tmpl w:val="56DCC8B0"/>
    <w:lvl w:ilvl="0" w:tplc="82402F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96B6C8A"/>
    <w:multiLevelType w:val="hybridMultilevel"/>
    <w:tmpl w:val="472CC6B8"/>
    <w:lvl w:ilvl="0" w:tplc="33A241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C52584"/>
    <w:multiLevelType w:val="hybridMultilevel"/>
    <w:tmpl w:val="645ECD10"/>
    <w:lvl w:ilvl="0" w:tplc="C07627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C3558D7"/>
    <w:multiLevelType w:val="hybridMultilevel"/>
    <w:tmpl w:val="07D4D4DE"/>
    <w:lvl w:ilvl="0" w:tplc="7FBA848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2"/>
  </w:num>
  <w:num w:numId="4">
    <w:abstractNumId w:val="5"/>
  </w:num>
  <w:num w:numId="5">
    <w:abstractNumId w:val="9"/>
  </w:num>
  <w:num w:numId="6">
    <w:abstractNumId w:val="0"/>
  </w:num>
  <w:num w:numId="7">
    <w:abstractNumId w:val="8"/>
  </w:num>
  <w:num w:numId="8">
    <w:abstractNumId w:val="7"/>
  </w:num>
  <w:num w:numId="9">
    <w:abstractNumId w:val="4"/>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FE"/>
    <w:rsid w:val="0005309A"/>
    <w:rsid w:val="001938F5"/>
    <w:rsid w:val="00267620"/>
    <w:rsid w:val="00282D5A"/>
    <w:rsid w:val="002C7F4D"/>
    <w:rsid w:val="003007E7"/>
    <w:rsid w:val="003C7EE6"/>
    <w:rsid w:val="004378E2"/>
    <w:rsid w:val="00535CFE"/>
    <w:rsid w:val="00543FD1"/>
    <w:rsid w:val="00565EAE"/>
    <w:rsid w:val="005C50B1"/>
    <w:rsid w:val="005F17EF"/>
    <w:rsid w:val="00643A54"/>
    <w:rsid w:val="00766FE5"/>
    <w:rsid w:val="007D4235"/>
    <w:rsid w:val="008763E3"/>
    <w:rsid w:val="00903743"/>
    <w:rsid w:val="009C6B3D"/>
    <w:rsid w:val="00A40111"/>
    <w:rsid w:val="00A9518F"/>
    <w:rsid w:val="00B570EF"/>
    <w:rsid w:val="00C37329"/>
    <w:rsid w:val="00D214A1"/>
    <w:rsid w:val="00D276CC"/>
    <w:rsid w:val="00D32FA4"/>
    <w:rsid w:val="00DF0D93"/>
    <w:rsid w:val="00F66446"/>
    <w:rsid w:val="00FC2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C5B94"/>
  <w15:chartTrackingRefBased/>
  <w15:docId w15:val="{C0681C33-4DC1-4A64-9FCC-4A192537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73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5C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5CFE"/>
    <w:rPr>
      <w:sz w:val="18"/>
      <w:szCs w:val="18"/>
    </w:rPr>
  </w:style>
  <w:style w:type="paragraph" w:styleId="a5">
    <w:name w:val="footer"/>
    <w:basedOn w:val="a"/>
    <w:link w:val="a6"/>
    <w:uiPriority w:val="99"/>
    <w:unhideWhenUsed/>
    <w:rsid w:val="00535CFE"/>
    <w:pPr>
      <w:tabs>
        <w:tab w:val="center" w:pos="4153"/>
        <w:tab w:val="right" w:pos="8306"/>
      </w:tabs>
      <w:snapToGrid w:val="0"/>
      <w:jc w:val="left"/>
    </w:pPr>
    <w:rPr>
      <w:sz w:val="18"/>
      <w:szCs w:val="18"/>
    </w:rPr>
  </w:style>
  <w:style w:type="character" w:customStyle="1" w:styleId="a6">
    <w:name w:val="页脚 字符"/>
    <w:basedOn w:val="a0"/>
    <w:link w:val="a5"/>
    <w:uiPriority w:val="99"/>
    <w:rsid w:val="00535CFE"/>
    <w:rPr>
      <w:sz w:val="18"/>
      <w:szCs w:val="18"/>
    </w:rPr>
  </w:style>
  <w:style w:type="paragraph" w:styleId="a7">
    <w:name w:val="List Paragraph"/>
    <w:basedOn w:val="a"/>
    <w:uiPriority w:val="34"/>
    <w:qFormat/>
    <w:rsid w:val="00A40111"/>
    <w:pPr>
      <w:ind w:firstLineChars="200" w:firstLine="420"/>
    </w:pPr>
  </w:style>
  <w:style w:type="paragraph" w:styleId="a8">
    <w:name w:val="caption"/>
    <w:basedOn w:val="a"/>
    <w:next w:val="a"/>
    <w:uiPriority w:val="35"/>
    <w:unhideWhenUsed/>
    <w:qFormat/>
    <w:rsid w:val="00267620"/>
    <w:rPr>
      <w:rFonts w:asciiTheme="majorHAnsi" w:eastAsia="黑体" w:hAnsiTheme="majorHAnsi" w:cstheme="majorBidi"/>
      <w:sz w:val="20"/>
      <w:szCs w:val="20"/>
    </w:rPr>
  </w:style>
  <w:style w:type="character" w:styleId="a9">
    <w:name w:val="Hyperlink"/>
    <w:basedOn w:val="a0"/>
    <w:uiPriority w:val="99"/>
    <w:unhideWhenUsed/>
    <w:rsid w:val="00C37329"/>
    <w:rPr>
      <w:color w:val="0000FF"/>
      <w:u w:val="single"/>
    </w:rPr>
  </w:style>
  <w:style w:type="character" w:customStyle="1" w:styleId="10">
    <w:name w:val="标题 1 字符"/>
    <w:basedOn w:val="a0"/>
    <w:link w:val="1"/>
    <w:uiPriority w:val="9"/>
    <w:rsid w:val="00C37329"/>
    <w:rPr>
      <w:b/>
      <w:bCs/>
      <w:kern w:val="44"/>
      <w:sz w:val="44"/>
      <w:szCs w:val="44"/>
    </w:rPr>
  </w:style>
  <w:style w:type="paragraph" w:styleId="TOC">
    <w:name w:val="TOC Heading"/>
    <w:basedOn w:val="1"/>
    <w:next w:val="a"/>
    <w:uiPriority w:val="39"/>
    <w:unhideWhenUsed/>
    <w:qFormat/>
    <w:rsid w:val="00C3732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Subtitle"/>
    <w:basedOn w:val="a"/>
    <w:next w:val="a"/>
    <w:link w:val="ab"/>
    <w:uiPriority w:val="11"/>
    <w:qFormat/>
    <w:rsid w:val="00565EAE"/>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565EAE"/>
    <w:rPr>
      <w:b/>
      <w:bCs/>
      <w:kern w:val="28"/>
      <w:sz w:val="32"/>
      <w:szCs w:val="32"/>
    </w:rPr>
  </w:style>
  <w:style w:type="paragraph" w:styleId="TOC2">
    <w:name w:val="toc 2"/>
    <w:basedOn w:val="a"/>
    <w:next w:val="a"/>
    <w:autoRedefine/>
    <w:uiPriority w:val="39"/>
    <w:unhideWhenUsed/>
    <w:rsid w:val="005F17EF"/>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F17EF"/>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F17EF"/>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BA%94%E7%94%A8%E7%A8%8B%E5%BA%8F%E6%8E%A5%E5%8F%A3/10418844"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baike.baidu.com/item/Java%E8%AF%AD%E8%A8%8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55E78-604E-4AA6-B448-5B859CAE2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c</dc:creator>
  <cp:keywords/>
  <dc:description/>
  <cp:lastModifiedBy>Xiao c</cp:lastModifiedBy>
  <cp:revision>9</cp:revision>
  <dcterms:created xsi:type="dcterms:W3CDTF">2019-11-07T10:08:00Z</dcterms:created>
  <dcterms:modified xsi:type="dcterms:W3CDTF">2019-11-11T00:18:00Z</dcterms:modified>
</cp:coreProperties>
</file>